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0C7CB9">
        <w:rPr>
          <w:sz w:val="26"/>
          <w:szCs w:val="26"/>
        </w:rPr>
        <w:t>otorynolaryngologii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0F56CB">
        <w:rPr>
          <w:sz w:val="26"/>
          <w:szCs w:val="26"/>
        </w:rPr>
        <w:t>26</w:t>
      </w:r>
      <w:r w:rsidR="00C5168A">
        <w:rPr>
          <w:sz w:val="26"/>
          <w:szCs w:val="26"/>
        </w:rPr>
        <w:t xml:space="preserve"> października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Default="001C2B9A" w:rsidP="000C7CB9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0C7CB9">
        <w:rPr>
          <w:sz w:val="26"/>
          <w:szCs w:val="26"/>
        </w:rPr>
        <w:t>otorynolaryngologii.</w:t>
      </w:r>
    </w:p>
    <w:p w:rsidR="000C7CB9" w:rsidRPr="00F66776" w:rsidRDefault="000C7CB9" w:rsidP="000C7CB9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C5168A">
        <w:rPr>
          <w:sz w:val="26"/>
          <w:szCs w:val="26"/>
        </w:rPr>
        <w:t>1.2021</w:t>
      </w:r>
      <w:r w:rsidRPr="00F66776">
        <w:rPr>
          <w:sz w:val="26"/>
          <w:szCs w:val="26"/>
        </w:rPr>
        <w:t>r.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="00C5168A">
        <w:rPr>
          <w:sz w:val="26"/>
          <w:szCs w:val="26"/>
        </w:rPr>
        <w:t>.2023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r w:rsidR="000C7CB9">
        <w:rPr>
          <w:b/>
          <w:sz w:val="26"/>
          <w:szCs w:val="26"/>
        </w:rPr>
        <w:t>otorynolaryngologii.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5E72AD">
        <w:rPr>
          <w:b/>
          <w:sz w:val="26"/>
          <w:szCs w:val="26"/>
        </w:rPr>
        <w:t>0</w:t>
      </w:r>
      <w:r w:rsidR="00E534E0">
        <w:rPr>
          <w:b/>
          <w:sz w:val="26"/>
          <w:szCs w:val="26"/>
        </w:rPr>
        <w:t>9</w:t>
      </w:r>
      <w:r w:rsidRPr="00CD2320">
        <w:rPr>
          <w:b/>
          <w:sz w:val="26"/>
          <w:szCs w:val="26"/>
        </w:rPr>
        <w:t>.</w:t>
      </w:r>
      <w:r w:rsidR="005E72AD">
        <w:rPr>
          <w:b/>
          <w:sz w:val="26"/>
          <w:szCs w:val="26"/>
        </w:rPr>
        <w:t>11</w:t>
      </w:r>
      <w:r w:rsidR="00F44989">
        <w:rPr>
          <w:b/>
          <w:sz w:val="26"/>
          <w:szCs w:val="26"/>
        </w:rPr>
        <w:t>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E72AD">
        <w:rPr>
          <w:sz w:val="26"/>
          <w:szCs w:val="26"/>
        </w:rPr>
        <w:t>0</w:t>
      </w:r>
      <w:r w:rsidR="00E534E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E72AD">
        <w:rPr>
          <w:sz w:val="26"/>
          <w:szCs w:val="26"/>
        </w:rPr>
        <w:t>0</w:t>
      </w:r>
      <w:r w:rsidR="00E534E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5E72AD">
        <w:rPr>
          <w:sz w:val="26"/>
          <w:szCs w:val="26"/>
        </w:rPr>
        <w:t>0</w:t>
      </w:r>
      <w:r w:rsidR="00E534E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11.</w:t>
      </w:r>
      <w:r w:rsidR="00F44989">
        <w:rPr>
          <w:sz w:val="26"/>
          <w:szCs w:val="26"/>
        </w:rPr>
        <w:t>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64869098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 xml:space="preserve">złożoną przez Oferenta, z którym w okresie 5 lat poprzedzających ogłoszenie postępowania, została rozwiązana przez Udzielającego zamówienie umowa o udzielanie świadczeń opieki zdrowotnej w zakresie lub rodzaju odpowiadającym </w:t>
      </w:r>
      <w:r w:rsidRPr="007C6F3A">
        <w:rPr>
          <w:sz w:val="26"/>
          <w:szCs w:val="26"/>
        </w:rPr>
        <w:lastRenderedPageBreak/>
        <w:t>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Pr="00F66776" w:rsidRDefault="002D168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na wykonywanie świadczeń zdrowotnych w </w:t>
      </w:r>
      <w:r w:rsidR="000C7CB9">
        <w:rPr>
          <w:sz w:val="26"/>
          <w:szCs w:val="26"/>
        </w:rPr>
        <w:t>zakresie otorynolaryngologii.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1C2B9A">
      <w:pPr>
        <w:jc w:val="both"/>
        <w:rPr>
          <w:b/>
          <w:sz w:val="26"/>
          <w:szCs w:val="26"/>
        </w:rPr>
      </w:pPr>
      <w:r w:rsidRPr="00AF42F9">
        <w:rPr>
          <w:b/>
          <w:sz w:val="26"/>
          <w:szCs w:val="26"/>
        </w:rPr>
        <w:t xml:space="preserve">II. OFERTA CENOWA </w:t>
      </w:r>
    </w:p>
    <w:p w:rsidR="001C2B9A" w:rsidRPr="00AF42F9" w:rsidRDefault="001C2B9A" w:rsidP="001C2B9A">
      <w:pPr>
        <w:jc w:val="both"/>
        <w:rPr>
          <w:sz w:val="26"/>
          <w:szCs w:val="26"/>
        </w:rPr>
      </w:pPr>
      <w:r w:rsidRPr="00AF42F9">
        <w:rPr>
          <w:sz w:val="26"/>
          <w:szCs w:val="26"/>
        </w:rPr>
        <w:t>Proponuj</w:t>
      </w:r>
      <w:r w:rsidRPr="00AF42F9">
        <w:rPr>
          <w:rFonts w:eastAsia="TimesNewRoman"/>
          <w:sz w:val="26"/>
          <w:szCs w:val="26"/>
        </w:rPr>
        <w:t xml:space="preserve">ę </w:t>
      </w:r>
      <w:r w:rsidRPr="00AF42F9">
        <w:rPr>
          <w:sz w:val="26"/>
          <w:szCs w:val="26"/>
        </w:rPr>
        <w:t>nast</w:t>
      </w:r>
      <w:r w:rsidRPr="00AF42F9">
        <w:rPr>
          <w:rFonts w:eastAsia="TimesNewRoman"/>
          <w:sz w:val="26"/>
          <w:szCs w:val="26"/>
        </w:rPr>
        <w:t>ę</w:t>
      </w:r>
      <w:r w:rsidRPr="00AF42F9">
        <w:rPr>
          <w:sz w:val="26"/>
          <w:szCs w:val="26"/>
        </w:rPr>
        <w:t>puj</w:t>
      </w:r>
      <w:r w:rsidRPr="00AF42F9">
        <w:rPr>
          <w:rFonts w:eastAsia="TimesNewRoman"/>
          <w:sz w:val="26"/>
          <w:szCs w:val="26"/>
        </w:rPr>
        <w:t>ą</w:t>
      </w:r>
      <w:r w:rsidRPr="00AF42F9">
        <w:rPr>
          <w:sz w:val="26"/>
          <w:szCs w:val="26"/>
        </w:rPr>
        <w:t>ce warunki wynagrodzenia tj.:</w:t>
      </w:r>
    </w:p>
    <w:p w:rsidR="00CC7393" w:rsidRPr="00AF42F9" w:rsidRDefault="00CC7393" w:rsidP="00CC7393">
      <w:pPr>
        <w:jc w:val="both"/>
        <w:rPr>
          <w:sz w:val="26"/>
          <w:szCs w:val="26"/>
        </w:rPr>
      </w:pPr>
    </w:p>
    <w:p w:rsidR="000C7CB9" w:rsidRPr="00E415A0" w:rsidRDefault="000C7CB9" w:rsidP="000C7CB9">
      <w:pPr>
        <w:spacing w:line="360" w:lineRule="auto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a) ……….. zł brutto </w:t>
      </w:r>
      <w:r w:rsidRPr="00E415A0">
        <w:rPr>
          <w:sz w:val="26"/>
          <w:szCs w:val="26"/>
        </w:rPr>
        <w:t>za godzinę zleconego dyżuru medycznego</w:t>
      </w:r>
      <w:r>
        <w:rPr>
          <w:sz w:val="26"/>
          <w:szCs w:val="26"/>
        </w:rPr>
        <w:t>,</w:t>
      </w:r>
      <w:r w:rsidRPr="00E415A0">
        <w:rPr>
          <w:sz w:val="26"/>
          <w:szCs w:val="26"/>
        </w:rPr>
        <w:t xml:space="preserve"> </w:t>
      </w:r>
    </w:p>
    <w:p w:rsidR="000C7CB9" w:rsidRDefault="000C7CB9" w:rsidP="000C7C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………. zł brutto</w:t>
      </w:r>
      <w:r w:rsidRPr="00E415A0">
        <w:rPr>
          <w:sz w:val="26"/>
          <w:szCs w:val="26"/>
        </w:rPr>
        <w:t xml:space="preserve"> za godzinę udzielania zleconych świadczeń zdrowotnych w dni powszednie od 8</w:t>
      </w:r>
      <w:r w:rsidRPr="00E415A0">
        <w:rPr>
          <w:sz w:val="26"/>
          <w:szCs w:val="26"/>
          <w:vertAlign w:val="superscript"/>
        </w:rPr>
        <w:t>00</w:t>
      </w:r>
      <w:r w:rsidRPr="00E415A0">
        <w:rPr>
          <w:sz w:val="26"/>
          <w:szCs w:val="26"/>
        </w:rPr>
        <w:t xml:space="preserve"> do 15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>,</w:t>
      </w:r>
    </w:p>
    <w:p w:rsidR="000C7CB9" w:rsidRPr="006C3D45" w:rsidRDefault="000C7CB9" w:rsidP="000C7C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……….. % stawki dyżurowej za nadzór nad rezydentem.</w:t>
      </w:r>
    </w:p>
    <w:p w:rsidR="005B54FA" w:rsidRPr="00AF42F9" w:rsidRDefault="005B54FA" w:rsidP="000C7CB9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9C24D4">
      <w:pPr>
        <w:spacing w:line="360" w:lineRule="auto"/>
        <w:jc w:val="both"/>
        <w:rPr>
          <w:sz w:val="26"/>
          <w:szCs w:val="26"/>
        </w:rPr>
      </w:pPr>
    </w:p>
    <w:p w:rsidR="001C2B9A" w:rsidRPr="00C872EB" w:rsidRDefault="001C2B9A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0C7CB9" w:rsidRDefault="000C7CB9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A487E" w:rsidRPr="00AA487E" w:rsidRDefault="00AA487E" w:rsidP="00AA487E">
      <w:pPr>
        <w:spacing w:line="360" w:lineRule="auto"/>
        <w:jc w:val="both"/>
        <w:rPr>
          <w:b/>
          <w:sz w:val="26"/>
          <w:szCs w:val="26"/>
        </w:rPr>
      </w:pPr>
      <w:r w:rsidRPr="00AA487E">
        <w:rPr>
          <w:sz w:val="26"/>
          <w:szCs w:val="26"/>
        </w:rPr>
        <w:t>1. Przedmiotem niniejszej umowy jest udzielanie zamówienia na wykonywanie świadczeń zdrowotnych w zakresie otorynolaryngologii, zgodnie z posiadanymi przez osoby wykonującą zamówienie kwalifikacjami.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 xml:space="preserve">2. Miejscem wykonywania świadczeń, o których mowa w ust. 1 jest </w:t>
      </w:r>
      <w:r>
        <w:rPr>
          <w:sz w:val="26"/>
          <w:szCs w:val="26"/>
        </w:rPr>
        <w:t xml:space="preserve">Uniwersyteckie Centrum Pediatrii </w:t>
      </w:r>
      <w:r w:rsidRPr="00AA487E">
        <w:rPr>
          <w:sz w:val="26"/>
          <w:szCs w:val="26"/>
        </w:rPr>
        <w:t>im. Marii Konopnickiej ul. Sporna 36/50, 91-738 Łódź.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>3. Przyjmujący zamówienie zobowiązuje się do wykonywania przedmiotu umowy                 w dniach i godzinach uzgodnionych z osobą koordynującą w wymiarze 80 godzin miesięcznie (do wykonania 56.000 punktów miesięcznie). Osobą koordynującą pracę Przyjmującego zamówienie jest osoba wskazana przez Udzielającego zamówienie.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>4. Na ilość wykonanych punktów, o których mowa w ust. 3 składają się punkty: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lastRenderedPageBreak/>
        <w:t>a) za konsultacje wewnątrzszpitalne w wysokości 30 pkt, przy czym jeden punkt odpowiada wartości 1 zł;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>b) za udzielanie świadczeń zdrowotnych w Szpitalnym Oddziale Ratownictwa Medycznego z Działem Przyjęć w wysokości 30 pkt za jednego przyjętego pacjenta, przy czym jeden punkt odpowiada wartości 1 zł;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>c) za wykonanie świadczeń zdrowotnych w Oddziale Otolaryngologii, Audiologii</w:t>
      </w:r>
      <w:r w:rsidRPr="00AA487E">
        <w:rPr>
          <w:sz w:val="26"/>
          <w:szCs w:val="26"/>
        </w:rPr>
        <w:br/>
        <w:t>i Foniatrii Dziecięcej według aktualnej wyceny świadczeń przez Narodowy Fundusz Zdrowia.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>5. Przyjmujący zamówienie przyjmuje obowiązek wykonywania procedur medycznych zgodnych z umową wiążącą udzielającego zamówienie</w:t>
      </w:r>
      <w:r w:rsidR="001522EB">
        <w:rPr>
          <w:sz w:val="26"/>
          <w:szCs w:val="26"/>
        </w:rPr>
        <w:t xml:space="preserve"> z Narodowym Funduszem Zdrowia.</w:t>
      </w:r>
      <w:bookmarkStart w:id="3" w:name="_GoBack"/>
      <w:bookmarkEnd w:id="3"/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zachowania w tajemnicy wszelkich informacji, które otrzymał w związku                            z wykonywaniem niniejszej umowy i które stanowią tajemnicę przedsiębiorstwa                   </w:t>
      </w:r>
      <w:r>
        <w:rPr>
          <w:sz w:val="26"/>
          <w:szCs w:val="26"/>
        </w:rPr>
        <w:lastRenderedPageBreak/>
        <w:t>w rozumieniu przepisów ustawy o zwalczaniu nieuczciwej konkurencji oraz podlegają ochronie w rozumieniu ustawy o ochronie danych osobowych.</w:t>
      </w:r>
    </w:p>
    <w:p w:rsidR="009C24D4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</w:t>
      </w:r>
      <w:r w:rsidR="009C24D4">
        <w:rPr>
          <w:sz w:val="26"/>
          <w:szCs w:val="26"/>
        </w:rPr>
        <w:t>powiedzialności odszkodowawczej,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C24D4">
        <w:rPr>
          <w:sz w:val="26"/>
          <w:szCs w:val="26"/>
        </w:rPr>
        <w:t xml:space="preserve">przetwarzania danych dotyczących osób uprawnionych do korzystania z badań, 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t>w szczególności dotyczących ich st</w:t>
      </w:r>
      <w:r>
        <w:rPr>
          <w:sz w:val="26"/>
          <w:szCs w:val="26"/>
        </w:rPr>
        <w:t xml:space="preserve">anu zdrowia w sposób określony </w:t>
      </w:r>
      <w:r>
        <w:rPr>
          <w:sz w:val="26"/>
          <w:szCs w:val="26"/>
        </w:rPr>
        <w:br/>
      </w:r>
      <w:r w:rsidRPr="009C24D4">
        <w:rPr>
          <w:sz w:val="26"/>
          <w:szCs w:val="26"/>
        </w:rPr>
        <w:t xml:space="preserve">w Rozporządzeniu Parlamentu Europejskiego w sprawie ochrony osób fizycznych </w:t>
      </w:r>
    </w:p>
    <w:p w:rsidR="001C2B9A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t>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="001C2B9A">
        <w:rPr>
          <w:sz w:val="26"/>
          <w:szCs w:val="26"/>
        </w:rPr>
        <w:t xml:space="preserve">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0C7CB9"/>
    <w:rsid w:val="000F56CB"/>
    <w:rsid w:val="001522EB"/>
    <w:rsid w:val="00167C4B"/>
    <w:rsid w:val="001C2B9A"/>
    <w:rsid w:val="00235AFF"/>
    <w:rsid w:val="002D1685"/>
    <w:rsid w:val="00396AA5"/>
    <w:rsid w:val="005B54FA"/>
    <w:rsid w:val="005E72AD"/>
    <w:rsid w:val="00656686"/>
    <w:rsid w:val="007C6F3A"/>
    <w:rsid w:val="0081410C"/>
    <w:rsid w:val="00827369"/>
    <w:rsid w:val="0092621C"/>
    <w:rsid w:val="00952669"/>
    <w:rsid w:val="009C24D4"/>
    <w:rsid w:val="00A2025B"/>
    <w:rsid w:val="00AA487E"/>
    <w:rsid w:val="00AF42F9"/>
    <w:rsid w:val="00C44BE6"/>
    <w:rsid w:val="00C5168A"/>
    <w:rsid w:val="00C872EB"/>
    <w:rsid w:val="00CC7393"/>
    <w:rsid w:val="00CD2320"/>
    <w:rsid w:val="00E063DA"/>
    <w:rsid w:val="00E15DE7"/>
    <w:rsid w:val="00E534E0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B9DF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3445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29</cp:revision>
  <cp:lastPrinted>2020-02-10T08:56:00Z</cp:lastPrinted>
  <dcterms:created xsi:type="dcterms:W3CDTF">2018-11-14T13:39:00Z</dcterms:created>
  <dcterms:modified xsi:type="dcterms:W3CDTF">2020-10-22T08:52:00Z</dcterms:modified>
</cp:coreProperties>
</file>