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8224E0" w:rsidRPr="008224E0" w:rsidRDefault="008224E0" w:rsidP="008224E0">
      <w:pPr>
        <w:spacing w:line="360" w:lineRule="auto"/>
        <w:jc w:val="center"/>
        <w:rPr>
          <w:sz w:val="26"/>
          <w:szCs w:val="26"/>
        </w:rPr>
      </w:pPr>
      <w:r w:rsidRPr="008224E0">
        <w:rPr>
          <w:sz w:val="26"/>
          <w:szCs w:val="26"/>
        </w:rPr>
        <w:t>na wykonywanie świadczeń zdrowotnych (usług farmaceutycznych)</w:t>
      </w:r>
    </w:p>
    <w:p w:rsidR="001C2B9A" w:rsidRPr="00F66776" w:rsidRDefault="008224E0" w:rsidP="008224E0">
      <w:pPr>
        <w:spacing w:line="360" w:lineRule="auto"/>
        <w:jc w:val="center"/>
        <w:rPr>
          <w:sz w:val="26"/>
          <w:szCs w:val="26"/>
        </w:rPr>
      </w:pPr>
      <w:r w:rsidRPr="008224E0">
        <w:rPr>
          <w:sz w:val="26"/>
          <w:szCs w:val="26"/>
        </w:rPr>
        <w:t>z zakresu przygotowania leków w dawkach indywidualnych dla pacjentów Uniwersyteckiego Centrum Pediatrii im. Marii Konopnickiej w Łodzi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8224E0">
        <w:rPr>
          <w:sz w:val="26"/>
          <w:szCs w:val="26"/>
        </w:rPr>
        <w:t>26</w:t>
      </w:r>
      <w:r w:rsidR="00C5168A">
        <w:rPr>
          <w:sz w:val="26"/>
          <w:szCs w:val="26"/>
        </w:rPr>
        <w:t xml:space="preserve"> października</w:t>
      </w:r>
      <w:r w:rsidR="00F44989">
        <w:rPr>
          <w:sz w:val="26"/>
          <w:szCs w:val="26"/>
        </w:rPr>
        <w:t xml:space="preserve"> 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8224E0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Przedmiotem konkursu jest </w:t>
      </w:r>
      <w:r w:rsidR="008224E0" w:rsidRPr="008224E0">
        <w:rPr>
          <w:sz w:val="26"/>
          <w:szCs w:val="26"/>
        </w:rPr>
        <w:t>na wykonywanie świadczeń zdrow</w:t>
      </w:r>
      <w:r w:rsidR="008224E0">
        <w:rPr>
          <w:sz w:val="26"/>
          <w:szCs w:val="26"/>
        </w:rPr>
        <w:t xml:space="preserve">otnych (usług farmaceutycznych) </w:t>
      </w:r>
      <w:r w:rsidR="008224E0" w:rsidRPr="008224E0">
        <w:rPr>
          <w:sz w:val="26"/>
          <w:szCs w:val="26"/>
        </w:rPr>
        <w:t>z zakresu przygotowania leków w dawkach indywidualnych dla pacjentów Uniwersyteckiego Centrum Pediatrii im. Marii Konopnickiej w Łodzi</w:t>
      </w:r>
      <w:r w:rsidR="008224E0"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</w:t>
      </w:r>
      <w:r w:rsidRPr="00F66776">
        <w:rPr>
          <w:sz w:val="26"/>
          <w:szCs w:val="26"/>
        </w:rPr>
        <w:t>.0</w:t>
      </w:r>
      <w:r w:rsidR="00C5168A">
        <w:rPr>
          <w:sz w:val="26"/>
          <w:szCs w:val="26"/>
        </w:rPr>
        <w:t>1.2021</w:t>
      </w:r>
      <w:r w:rsidRPr="00F66776">
        <w:rPr>
          <w:sz w:val="26"/>
          <w:szCs w:val="26"/>
        </w:rPr>
        <w:t>r. do 3</w:t>
      </w:r>
      <w:r>
        <w:rPr>
          <w:sz w:val="26"/>
          <w:szCs w:val="26"/>
        </w:rPr>
        <w:t>1.</w:t>
      </w:r>
      <w:r w:rsidR="00235AFF">
        <w:rPr>
          <w:sz w:val="26"/>
          <w:szCs w:val="26"/>
        </w:rPr>
        <w:t>12</w:t>
      </w:r>
      <w:r w:rsidR="00C5168A">
        <w:rPr>
          <w:sz w:val="26"/>
          <w:szCs w:val="26"/>
        </w:rPr>
        <w:t>.2023</w:t>
      </w:r>
      <w:r w:rsidRPr="00F66776">
        <w:rPr>
          <w:sz w:val="26"/>
          <w:szCs w:val="26"/>
        </w:rPr>
        <w:t>r.</w:t>
      </w:r>
    </w:p>
    <w:p w:rsidR="00D93950" w:rsidRDefault="00D93950" w:rsidP="00D93950">
      <w:pPr>
        <w:jc w:val="center"/>
        <w:rPr>
          <w:sz w:val="26"/>
          <w:szCs w:val="26"/>
        </w:rPr>
      </w:pPr>
    </w:p>
    <w:p w:rsidR="00D93950" w:rsidRPr="00D93950" w:rsidRDefault="00D93950" w:rsidP="00D93950">
      <w:pPr>
        <w:jc w:val="center"/>
        <w:rPr>
          <w:sz w:val="26"/>
          <w:szCs w:val="26"/>
        </w:rPr>
      </w:pPr>
      <w:r w:rsidRPr="00D93950">
        <w:rPr>
          <w:sz w:val="26"/>
          <w:szCs w:val="26"/>
        </w:rPr>
        <w:t>Miejsce wykonywania świadczeń:</w:t>
      </w:r>
    </w:p>
    <w:p w:rsidR="00D93950" w:rsidRPr="00D93950" w:rsidRDefault="00D93950" w:rsidP="00D93950">
      <w:pPr>
        <w:jc w:val="center"/>
        <w:rPr>
          <w:sz w:val="26"/>
          <w:szCs w:val="26"/>
        </w:rPr>
      </w:pPr>
      <w:r w:rsidRPr="00D93950">
        <w:rPr>
          <w:sz w:val="26"/>
          <w:szCs w:val="26"/>
        </w:rPr>
        <w:t>Uniwersyteckie Centrum Pediatrii im. Marii Konopnickiej w Łodzi</w:t>
      </w:r>
    </w:p>
    <w:p w:rsidR="00D93950" w:rsidRPr="00D93950" w:rsidRDefault="00D93950" w:rsidP="00D93950">
      <w:pPr>
        <w:jc w:val="center"/>
        <w:rPr>
          <w:sz w:val="26"/>
          <w:szCs w:val="26"/>
        </w:rPr>
      </w:pPr>
      <w:r w:rsidRPr="00D93950">
        <w:rPr>
          <w:sz w:val="26"/>
          <w:szCs w:val="26"/>
        </w:rPr>
        <w:t>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3D7DB6" w:rsidRPr="00F66776" w:rsidRDefault="003D7DB6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</w:t>
      </w:r>
      <w:r w:rsidR="008224E0">
        <w:rPr>
          <w:sz w:val="26"/>
          <w:szCs w:val="26"/>
        </w:rPr>
        <w:t xml:space="preserve"> pielęgniarskich</w:t>
      </w:r>
      <w:r w:rsidR="00C5168A">
        <w:rPr>
          <w:sz w:val="26"/>
          <w:szCs w:val="26"/>
        </w:rPr>
        <w:t>,</w:t>
      </w:r>
      <w:r w:rsidR="008224E0">
        <w:rPr>
          <w:sz w:val="26"/>
          <w:szCs w:val="26"/>
        </w:rPr>
        <w:t xml:space="preserve"> jeśli dotyczy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Default="001C2B9A" w:rsidP="001C2B9A">
      <w:pPr>
        <w:jc w:val="both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8224E0" w:rsidRDefault="001C2B9A" w:rsidP="008224E0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„Konkurs ofert </w:t>
      </w:r>
      <w:r w:rsidR="008224E0" w:rsidRPr="008224E0">
        <w:rPr>
          <w:b/>
          <w:sz w:val="26"/>
          <w:szCs w:val="26"/>
        </w:rPr>
        <w:t>na wykonywanie świadczeń zdrowotnych (u</w:t>
      </w:r>
      <w:r w:rsidR="008224E0">
        <w:rPr>
          <w:b/>
          <w:sz w:val="26"/>
          <w:szCs w:val="26"/>
        </w:rPr>
        <w:t>sług</w:t>
      </w:r>
    </w:p>
    <w:p w:rsidR="001C2B9A" w:rsidRPr="00CD2320" w:rsidRDefault="008224E0" w:rsidP="008224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farmaceutycznych) </w:t>
      </w:r>
      <w:r w:rsidRPr="008224E0">
        <w:rPr>
          <w:b/>
          <w:sz w:val="26"/>
          <w:szCs w:val="26"/>
        </w:rPr>
        <w:t>z zakresu przygotowania leków w dawkach indywidualnych dla pacjentów Uniwersyteckiego Centrum Pediatrii im. Marii Konopnickiej w Łodzi</w:t>
      </w:r>
      <w:r>
        <w:rPr>
          <w:b/>
          <w:sz w:val="26"/>
          <w:szCs w:val="26"/>
        </w:rPr>
        <w:t>.</w:t>
      </w:r>
    </w:p>
    <w:p w:rsidR="001C2B9A" w:rsidRPr="00CD2320" w:rsidRDefault="001C2B9A" w:rsidP="008224E0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5E72AD">
        <w:rPr>
          <w:b/>
          <w:sz w:val="26"/>
          <w:szCs w:val="26"/>
        </w:rPr>
        <w:t>0</w:t>
      </w:r>
      <w:r w:rsidR="008224E0">
        <w:rPr>
          <w:b/>
          <w:sz w:val="26"/>
          <w:szCs w:val="26"/>
        </w:rPr>
        <w:t>9</w:t>
      </w:r>
      <w:r w:rsidRPr="00CD2320">
        <w:rPr>
          <w:b/>
          <w:sz w:val="26"/>
          <w:szCs w:val="26"/>
        </w:rPr>
        <w:t>.</w:t>
      </w:r>
      <w:r w:rsidR="005E72AD">
        <w:rPr>
          <w:b/>
          <w:sz w:val="26"/>
          <w:szCs w:val="26"/>
        </w:rPr>
        <w:t>11</w:t>
      </w:r>
      <w:r w:rsidR="00F44989">
        <w:rPr>
          <w:b/>
          <w:sz w:val="26"/>
          <w:szCs w:val="26"/>
        </w:rPr>
        <w:t>.2020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Default="001C2B9A" w:rsidP="001C2B9A">
      <w:pPr>
        <w:jc w:val="both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3D7DB6" w:rsidRPr="00F66776" w:rsidRDefault="003D7DB6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3D7DB6" w:rsidRDefault="003D7DB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5E72AD">
        <w:rPr>
          <w:sz w:val="26"/>
          <w:szCs w:val="26"/>
        </w:rPr>
        <w:t>0</w:t>
      </w:r>
      <w:r w:rsidR="008224E0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5E72AD">
        <w:rPr>
          <w:sz w:val="26"/>
          <w:szCs w:val="26"/>
        </w:rPr>
        <w:t>0</w:t>
      </w:r>
      <w:r w:rsidR="008224E0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5E72AD">
        <w:rPr>
          <w:sz w:val="26"/>
          <w:szCs w:val="26"/>
        </w:rPr>
        <w:t>0</w:t>
      </w:r>
      <w:r w:rsidR="008224E0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11.</w:t>
      </w:r>
      <w:r w:rsidR="00F44989">
        <w:rPr>
          <w:sz w:val="26"/>
          <w:szCs w:val="26"/>
        </w:rPr>
        <w:t>2020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64872425" r:id="rId7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3D7DB6" w:rsidRPr="00F66776" w:rsidRDefault="003D7DB6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8224E0" w:rsidRPr="008224E0" w:rsidRDefault="008224E0" w:rsidP="008224E0">
      <w:pPr>
        <w:jc w:val="both"/>
        <w:rPr>
          <w:sz w:val="26"/>
          <w:szCs w:val="26"/>
        </w:rPr>
      </w:pPr>
      <w:r w:rsidRPr="008224E0">
        <w:rPr>
          <w:sz w:val="26"/>
          <w:szCs w:val="26"/>
        </w:rPr>
        <w:t>na wykonywanie świadczeń zdrowotnych (usług farmaceutycznych)</w:t>
      </w:r>
      <w:r>
        <w:rPr>
          <w:sz w:val="26"/>
          <w:szCs w:val="26"/>
        </w:rPr>
        <w:t xml:space="preserve"> </w:t>
      </w:r>
      <w:r w:rsidRPr="008224E0">
        <w:rPr>
          <w:sz w:val="26"/>
          <w:szCs w:val="26"/>
        </w:rPr>
        <w:t>z zakresu przygotowania leków w dawkach indywidualnych dla pacjentów Uniwersyteckiego Centrum Pediatrii im. Marii Konopnickiej w Łodzi</w:t>
      </w:r>
    </w:p>
    <w:p w:rsidR="001C2B9A" w:rsidRPr="008224E0" w:rsidRDefault="001C2B9A" w:rsidP="008224E0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5E72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</w:p>
    <w:p w:rsidR="001C2B9A" w:rsidRPr="00AF42F9" w:rsidRDefault="001C2B9A" w:rsidP="001C2B9A">
      <w:pPr>
        <w:jc w:val="both"/>
        <w:rPr>
          <w:b/>
          <w:sz w:val="26"/>
          <w:szCs w:val="26"/>
        </w:rPr>
      </w:pPr>
      <w:r w:rsidRPr="00AF42F9">
        <w:rPr>
          <w:b/>
          <w:sz w:val="26"/>
          <w:szCs w:val="26"/>
        </w:rPr>
        <w:t xml:space="preserve">II. OFERTA CENOWA </w:t>
      </w:r>
    </w:p>
    <w:p w:rsidR="001C2B9A" w:rsidRPr="00AF42F9" w:rsidRDefault="001C2B9A" w:rsidP="001C2B9A">
      <w:pPr>
        <w:jc w:val="both"/>
        <w:rPr>
          <w:sz w:val="26"/>
          <w:szCs w:val="26"/>
        </w:rPr>
      </w:pPr>
      <w:r w:rsidRPr="00AF42F9">
        <w:rPr>
          <w:sz w:val="26"/>
          <w:szCs w:val="26"/>
        </w:rPr>
        <w:t>Proponuj</w:t>
      </w:r>
      <w:r w:rsidRPr="00AF42F9">
        <w:rPr>
          <w:rFonts w:eastAsia="TimesNewRoman"/>
          <w:sz w:val="26"/>
          <w:szCs w:val="26"/>
        </w:rPr>
        <w:t xml:space="preserve">ę </w:t>
      </w:r>
      <w:r w:rsidRPr="00AF42F9">
        <w:rPr>
          <w:sz w:val="26"/>
          <w:szCs w:val="26"/>
        </w:rPr>
        <w:t>nast</w:t>
      </w:r>
      <w:r w:rsidRPr="00AF42F9">
        <w:rPr>
          <w:rFonts w:eastAsia="TimesNewRoman"/>
          <w:sz w:val="26"/>
          <w:szCs w:val="26"/>
        </w:rPr>
        <w:t>ę</w:t>
      </w:r>
      <w:r w:rsidRPr="00AF42F9">
        <w:rPr>
          <w:sz w:val="26"/>
          <w:szCs w:val="26"/>
        </w:rPr>
        <w:t>puj</w:t>
      </w:r>
      <w:r w:rsidRPr="00AF42F9">
        <w:rPr>
          <w:rFonts w:eastAsia="TimesNewRoman"/>
          <w:sz w:val="26"/>
          <w:szCs w:val="26"/>
        </w:rPr>
        <w:t>ą</w:t>
      </w:r>
      <w:r w:rsidRPr="00AF42F9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8224E0" w:rsidRPr="00AF42F9" w:rsidRDefault="008224E0" w:rsidP="00CC7393">
      <w:pPr>
        <w:jc w:val="both"/>
        <w:rPr>
          <w:sz w:val="26"/>
          <w:szCs w:val="26"/>
        </w:rPr>
      </w:pPr>
    </w:p>
    <w:p w:rsidR="008224E0" w:rsidRDefault="008224E0" w:rsidP="008224E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……. zł brutto za godzinę zleconych świadczeń zdrowotnych dla magistra farmacji</w:t>
      </w:r>
    </w:p>
    <w:p w:rsidR="008224E0" w:rsidRDefault="008224E0" w:rsidP="008224E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……. zł brutto za godzinę zleconych świadczeń zdrowotnych dla technika farmacji.</w:t>
      </w:r>
    </w:p>
    <w:p w:rsidR="001C2B9A" w:rsidRPr="00AF42F9" w:rsidRDefault="001C2B9A" w:rsidP="009C24D4">
      <w:pPr>
        <w:spacing w:line="360" w:lineRule="auto"/>
        <w:jc w:val="both"/>
        <w:rPr>
          <w:sz w:val="26"/>
          <w:szCs w:val="26"/>
        </w:rPr>
      </w:pPr>
    </w:p>
    <w:p w:rsidR="001C2B9A" w:rsidRPr="00C872EB" w:rsidRDefault="001C2B9A" w:rsidP="001C2B9A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9C24D4" w:rsidRDefault="009C24D4" w:rsidP="001C2B9A">
      <w:pPr>
        <w:ind w:left="7080"/>
        <w:rPr>
          <w:sz w:val="26"/>
          <w:szCs w:val="26"/>
        </w:rPr>
      </w:pPr>
    </w:p>
    <w:p w:rsidR="008224E0" w:rsidRDefault="008224E0" w:rsidP="001C2B9A">
      <w:pPr>
        <w:ind w:left="7080"/>
        <w:rPr>
          <w:sz w:val="26"/>
          <w:szCs w:val="26"/>
        </w:rPr>
      </w:pPr>
    </w:p>
    <w:p w:rsidR="008224E0" w:rsidRDefault="008224E0" w:rsidP="001C2B9A">
      <w:pPr>
        <w:ind w:left="7080"/>
        <w:rPr>
          <w:sz w:val="26"/>
          <w:szCs w:val="26"/>
        </w:rPr>
      </w:pPr>
    </w:p>
    <w:p w:rsidR="009C24D4" w:rsidRDefault="009C24D4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8224E0" w:rsidRPr="008224E0" w:rsidRDefault="008224E0" w:rsidP="008224E0">
      <w:pPr>
        <w:jc w:val="center"/>
        <w:rPr>
          <w:b/>
          <w:sz w:val="26"/>
          <w:szCs w:val="26"/>
        </w:rPr>
      </w:pPr>
      <w:r w:rsidRPr="008224E0">
        <w:rPr>
          <w:b/>
          <w:sz w:val="26"/>
          <w:szCs w:val="26"/>
        </w:rPr>
        <w:t xml:space="preserve">Umowa </w:t>
      </w:r>
    </w:p>
    <w:p w:rsidR="008224E0" w:rsidRPr="008224E0" w:rsidRDefault="008224E0" w:rsidP="008224E0">
      <w:pPr>
        <w:jc w:val="both"/>
        <w:rPr>
          <w:sz w:val="26"/>
          <w:szCs w:val="26"/>
        </w:rPr>
      </w:pPr>
      <w:r w:rsidRPr="008224E0">
        <w:rPr>
          <w:sz w:val="26"/>
          <w:szCs w:val="26"/>
        </w:rPr>
        <w:t>zawarta w Łodzi w dniu ……….. pomiędzy: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Samodzielnym Publicznym Zakładem Opieki Zdrowotnej Centralnym Szpitalem Kliniczny Uniwersytetu Medycznego w Łodzi, z siedzibą w Łodzi, ul. Pomorska 251, 92-213 Łódź, zarejestrowanym w Sądzie Rejonowym dla Łodzi-Śródmieścia w Łodzi, XX Wydział Krajowego Rejestru Sądowego, pod numerem 0000149790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reprezentowanym przez: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dr n. med. Monikę Domarecką– Dyrektora</w:t>
      </w:r>
    </w:p>
    <w:p w:rsidR="008224E0" w:rsidRPr="008224E0" w:rsidRDefault="008224E0" w:rsidP="008224E0">
      <w:pPr>
        <w:spacing w:line="360" w:lineRule="auto"/>
        <w:jc w:val="both"/>
        <w:rPr>
          <w:b/>
          <w:sz w:val="26"/>
          <w:szCs w:val="26"/>
        </w:rPr>
      </w:pPr>
      <w:r w:rsidRPr="008224E0">
        <w:rPr>
          <w:sz w:val="26"/>
          <w:szCs w:val="26"/>
        </w:rPr>
        <w:t xml:space="preserve">zwanym w dalszej części umowy </w:t>
      </w:r>
      <w:r w:rsidRPr="008224E0">
        <w:rPr>
          <w:b/>
          <w:sz w:val="26"/>
          <w:szCs w:val="26"/>
        </w:rPr>
        <w:t>„Udzielającym zamówienie”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a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4E0" w:rsidRPr="008224E0" w:rsidRDefault="008224E0" w:rsidP="008224E0">
      <w:pPr>
        <w:spacing w:line="360" w:lineRule="auto"/>
        <w:jc w:val="both"/>
        <w:rPr>
          <w:b/>
          <w:sz w:val="26"/>
          <w:szCs w:val="26"/>
        </w:rPr>
      </w:pPr>
      <w:r w:rsidRPr="008224E0">
        <w:rPr>
          <w:sz w:val="26"/>
          <w:szCs w:val="26"/>
        </w:rPr>
        <w:t xml:space="preserve">zwanym w dalszej części umowy </w:t>
      </w:r>
      <w:r w:rsidRPr="008224E0">
        <w:rPr>
          <w:b/>
          <w:sz w:val="26"/>
          <w:szCs w:val="26"/>
        </w:rPr>
        <w:t>„Przyjmującym zamówienie”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</w:p>
    <w:p w:rsidR="008224E0" w:rsidRPr="008224E0" w:rsidRDefault="008224E0" w:rsidP="008224E0">
      <w:pPr>
        <w:spacing w:line="360" w:lineRule="auto"/>
        <w:jc w:val="center"/>
        <w:rPr>
          <w:b/>
          <w:sz w:val="26"/>
          <w:szCs w:val="26"/>
        </w:rPr>
      </w:pPr>
      <w:r w:rsidRPr="008224E0">
        <w:rPr>
          <w:b/>
          <w:sz w:val="26"/>
          <w:szCs w:val="26"/>
        </w:rPr>
        <w:t>§ 1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 xml:space="preserve">1. Przedmiotem niniejszej umowy jest udzielanie zamówienia na wykonywanie świadczeń zdrowotnych (usług farmaceutycznych) z zakresu przygotowania leków </w:t>
      </w:r>
      <w:r>
        <w:rPr>
          <w:sz w:val="26"/>
          <w:szCs w:val="26"/>
        </w:rPr>
        <w:br/>
      </w:r>
      <w:r w:rsidRPr="008224E0">
        <w:rPr>
          <w:sz w:val="26"/>
          <w:szCs w:val="26"/>
        </w:rPr>
        <w:t xml:space="preserve">w dawkach indywidualnych dla pacjentów </w:t>
      </w:r>
      <w:r>
        <w:rPr>
          <w:sz w:val="26"/>
          <w:szCs w:val="26"/>
        </w:rPr>
        <w:t>Uniwersyteckiego Centrum Pediatrii</w:t>
      </w:r>
      <w:r w:rsidRPr="008224E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224E0">
        <w:rPr>
          <w:sz w:val="26"/>
          <w:szCs w:val="26"/>
        </w:rPr>
        <w:t>im. Marii Konopnickiej, zgodnie z posiadanymi przez osoby wykonujące zamówienie kwalifikacjami.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2. Usługi farmaceutyczne, o których mowa w ust. 1 obejmują w szczególności:</w:t>
      </w:r>
    </w:p>
    <w:p w:rsidR="008224E0" w:rsidRPr="008224E0" w:rsidRDefault="008224E0" w:rsidP="008224E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224E0">
        <w:rPr>
          <w:rFonts w:eastAsia="Calibri"/>
          <w:sz w:val="26"/>
          <w:szCs w:val="26"/>
          <w:lang w:eastAsia="en-US"/>
        </w:rPr>
        <w:t>a) Wykonywanie wszystkich czynności zawodowych zgodnie z obowiązującymi procedurami i instrukcjami,</w:t>
      </w:r>
    </w:p>
    <w:p w:rsidR="008224E0" w:rsidRPr="008224E0" w:rsidRDefault="008224E0" w:rsidP="008224E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224E0">
        <w:rPr>
          <w:rFonts w:eastAsia="Calibri"/>
          <w:sz w:val="26"/>
          <w:szCs w:val="26"/>
          <w:lang w:eastAsia="en-US"/>
        </w:rPr>
        <w:t>b) realizacja wszystkich zleceń kierownika apteki,</w:t>
      </w:r>
    </w:p>
    <w:p w:rsidR="008224E0" w:rsidRPr="008224E0" w:rsidRDefault="008224E0" w:rsidP="008224E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224E0">
        <w:rPr>
          <w:rFonts w:eastAsia="Calibri"/>
          <w:sz w:val="26"/>
          <w:szCs w:val="26"/>
          <w:lang w:eastAsia="en-US"/>
        </w:rPr>
        <w:t>c) przygotowanie stanowiska pracy dotyczącego Pracowni Leku Jałowego i Receptury,</w:t>
      </w:r>
    </w:p>
    <w:p w:rsidR="008224E0" w:rsidRPr="008224E0" w:rsidRDefault="008224E0" w:rsidP="008224E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224E0">
        <w:rPr>
          <w:rFonts w:eastAsia="Calibri"/>
          <w:sz w:val="26"/>
          <w:szCs w:val="26"/>
          <w:lang w:eastAsia="en-US"/>
        </w:rPr>
        <w:lastRenderedPageBreak/>
        <w:t>d) opracowanie zleconej receptury lekarskiej w szczególności kontrola dawek leków silnie działających, cytostatycznych zgodnie z obowiązującymi procedurami farmaceutycznymi,</w:t>
      </w:r>
    </w:p>
    <w:p w:rsidR="008224E0" w:rsidRPr="008224E0" w:rsidRDefault="008224E0" w:rsidP="008224E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224E0">
        <w:rPr>
          <w:rFonts w:eastAsia="Calibri"/>
          <w:sz w:val="26"/>
          <w:szCs w:val="26"/>
          <w:lang w:eastAsia="en-US"/>
        </w:rPr>
        <w:t>e) przygotowanie stanowiska pracy tj. skompletowanie sprzętu, który będzie wykorzystany w czasie przygotowania leków w dawkach indywidualnych dla pacjentów,</w:t>
      </w:r>
    </w:p>
    <w:p w:rsidR="008224E0" w:rsidRPr="008224E0" w:rsidRDefault="008224E0" w:rsidP="008224E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224E0">
        <w:rPr>
          <w:rFonts w:eastAsia="Calibri"/>
          <w:sz w:val="26"/>
          <w:szCs w:val="26"/>
          <w:lang w:eastAsia="en-US"/>
        </w:rPr>
        <w:t xml:space="preserve">f) właściwa ochrona indywidualna w czasie sporządzania leków w dawkach indywidualnych dla pacjenta oraz w trakcie wydawania leków na oddziały </w:t>
      </w:r>
      <w:r>
        <w:rPr>
          <w:rFonts w:eastAsia="Calibri"/>
          <w:sz w:val="26"/>
          <w:szCs w:val="26"/>
          <w:lang w:eastAsia="en-US"/>
        </w:rPr>
        <w:t xml:space="preserve">Uniwersyteckiego Centrum Pediatrii </w:t>
      </w:r>
      <w:r w:rsidRPr="008224E0">
        <w:rPr>
          <w:rFonts w:eastAsia="Calibri"/>
          <w:sz w:val="26"/>
          <w:szCs w:val="26"/>
          <w:lang w:eastAsia="en-US"/>
        </w:rPr>
        <w:t>im. Marii Konopnickiej,</w:t>
      </w:r>
    </w:p>
    <w:p w:rsidR="008224E0" w:rsidRPr="008224E0" w:rsidRDefault="008224E0" w:rsidP="008224E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224E0">
        <w:rPr>
          <w:rFonts w:eastAsia="Calibri"/>
          <w:sz w:val="26"/>
          <w:szCs w:val="26"/>
          <w:lang w:eastAsia="en-US"/>
        </w:rPr>
        <w:t>g) kontrola sporządzonych etykiet farmaceutycznych,</w:t>
      </w:r>
    </w:p>
    <w:p w:rsidR="008224E0" w:rsidRPr="008224E0" w:rsidRDefault="008224E0" w:rsidP="008224E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224E0">
        <w:rPr>
          <w:rFonts w:eastAsia="Calibri"/>
          <w:sz w:val="26"/>
          <w:szCs w:val="26"/>
          <w:lang w:eastAsia="en-US"/>
        </w:rPr>
        <w:t>h) kontrola leku, dokumentacji w trakcie przekazywania wydanego leku na oddział,</w:t>
      </w:r>
    </w:p>
    <w:p w:rsidR="008224E0" w:rsidRPr="008224E0" w:rsidRDefault="008224E0" w:rsidP="008224E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224E0">
        <w:rPr>
          <w:rFonts w:eastAsia="Calibri"/>
          <w:sz w:val="26"/>
          <w:szCs w:val="26"/>
          <w:lang w:eastAsia="en-US"/>
        </w:rPr>
        <w:t>i) właściwe prowadzenie dokumentacji farmaceutycznej zgodnie z obowiązującymi przepisami.</w:t>
      </w:r>
    </w:p>
    <w:p w:rsidR="008224E0" w:rsidRPr="008224E0" w:rsidRDefault="008224E0" w:rsidP="008224E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16"/>
        </w:rPr>
      </w:pPr>
      <w:r w:rsidRPr="008224E0">
        <w:rPr>
          <w:sz w:val="26"/>
          <w:szCs w:val="26"/>
        </w:rPr>
        <w:t xml:space="preserve">4. </w:t>
      </w:r>
      <w:r w:rsidRPr="008224E0">
        <w:rPr>
          <w:sz w:val="26"/>
          <w:szCs w:val="16"/>
        </w:rPr>
        <w:t>Przyjmujący zamówienie przyjmuje obowiązek wykonywania procedur farmaceutycznych zgodnych z umową wiążącą udzielającego zamówienie z Narodowym Funduszem Zdrowia.</w:t>
      </w:r>
    </w:p>
    <w:p w:rsidR="008224E0" w:rsidRPr="008224E0" w:rsidRDefault="008224E0" w:rsidP="008224E0">
      <w:pPr>
        <w:spacing w:line="360" w:lineRule="auto"/>
        <w:jc w:val="center"/>
        <w:rPr>
          <w:b/>
          <w:sz w:val="26"/>
          <w:szCs w:val="26"/>
        </w:rPr>
      </w:pPr>
    </w:p>
    <w:p w:rsidR="008224E0" w:rsidRPr="008224E0" w:rsidRDefault="008224E0" w:rsidP="008224E0">
      <w:pPr>
        <w:spacing w:line="360" w:lineRule="auto"/>
        <w:jc w:val="center"/>
        <w:rPr>
          <w:b/>
          <w:sz w:val="26"/>
          <w:szCs w:val="26"/>
        </w:rPr>
      </w:pPr>
      <w:r w:rsidRPr="008224E0">
        <w:rPr>
          <w:b/>
          <w:sz w:val="26"/>
          <w:szCs w:val="26"/>
        </w:rPr>
        <w:t>§ 2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1. Przyjmujący zamówienie zobowiązuje się do udzielania świadczeń farmaceutycznych zgodnie z aktualnym stanem wiedzy farmaceutycznej i należytą starannością.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 xml:space="preserve">2. Dokumenty potwierdzające kwalifikacje, status i uprawnienia do udzielania świadczeń farmaceutycznych oraz ich kserokopie Przyjmujący zamówienie przedłoży Udzielającemu zamówienie. </w:t>
      </w:r>
    </w:p>
    <w:p w:rsidR="008224E0" w:rsidRPr="008224E0" w:rsidRDefault="008224E0" w:rsidP="008224E0">
      <w:pPr>
        <w:spacing w:line="360" w:lineRule="auto"/>
        <w:jc w:val="center"/>
        <w:rPr>
          <w:b/>
          <w:sz w:val="26"/>
          <w:szCs w:val="26"/>
        </w:rPr>
      </w:pPr>
    </w:p>
    <w:p w:rsidR="008224E0" w:rsidRPr="008224E0" w:rsidRDefault="008224E0" w:rsidP="008224E0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8224E0">
        <w:rPr>
          <w:b/>
          <w:sz w:val="26"/>
          <w:szCs w:val="26"/>
        </w:rPr>
        <w:t>§ 3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Przyjmujący zamówienie oświadcza, że: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1) posiada aktualny wpis do właściwego rejestru,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lastRenderedPageBreak/>
        <w:t>2) osoby, które będą realizowały świadczenia farmaceutyczne legitymują się fachowymi kwalifikacjami do udzielania świadczeń w zakresie, o którym mowa w § 1; a w szczególności: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a) magister farmacji posiada prawo wykonywania zawodu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b) technik farmaceuta posiada świadectwo ukończenia Studium Farmaceutycznego oraz ukończony 2-letni staż pracy potwierdzony świadectwami pracy,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3) zna ustawę – Prawo Farmaceutyczne i procedury GMP dot. wykonywania, sporządzania, przechowywania, wydawania, transportu leków w dawkach indywidualnych,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4) zna prawa pacjenta,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5) nie był karany za wykroczenia zawodowe.</w:t>
      </w:r>
    </w:p>
    <w:p w:rsidR="008224E0" w:rsidRPr="008224E0" w:rsidRDefault="008224E0" w:rsidP="008224E0">
      <w:pPr>
        <w:spacing w:line="360" w:lineRule="auto"/>
        <w:jc w:val="center"/>
        <w:rPr>
          <w:b/>
          <w:sz w:val="26"/>
          <w:szCs w:val="26"/>
        </w:rPr>
      </w:pPr>
    </w:p>
    <w:p w:rsidR="008224E0" w:rsidRPr="008224E0" w:rsidRDefault="008224E0" w:rsidP="008224E0">
      <w:pPr>
        <w:spacing w:line="360" w:lineRule="auto"/>
        <w:jc w:val="center"/>
        <w:rPr>
          <w:b/>
          <w:sz w:val="26"/>
          <w:szCs w:val="26"/>
        </w:rPr>
      </w:pPr>
      <w:r w:rsidRPr="008224E0">
        <w:rPr>
          <w:b/>
          <w:sz w:val="26"/>
          <w:szCs w:val="26"/>
        </w:rPr>
        <w:t>§ 4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 xml:space="preserve">Udzielający zamówienie zobowiązuje się wobec Przyjmującego zamówienie                      do nieodpłatnego udostępnienia sprzętu medycznego znajdującego się w posiadaniu Udzielającego zamówienia, w szczególności sprzętu do sporządzania </w:t>
      </w:r>
      <w:proofErr w:type="spellStart"/>
      <w:r w:rsidRPr="008224E0">
        <w:rPr>
          <w:sz w:val="26"/>
          <w:szCs w:val="26"/>
        </w:rPr>
        <w:t>cytostatyków</w:t>
      </w:r>
      <w:proofErr w:type="spellEnd"/>
      <w:r w:rsidRPr="008224E0">
        <w:rPr>
          <w:sz w:val="26"/>
          <w:szCs w:val="26"/>
        </w:rPr>
        <w:t xml:space="preserve">                 i środków ochrony indywidualnej</w:t>
      </w:r>
    </w:p>
    <w:p w:rsidR="008224E0" w:rsidRPr="008224E0" w:rsidRDefault="008224E0" w:rsidP="008224E0">
      <w:pPr>
        <w:spacing w:line="360" w:lineRule="auto"/>
        <w:jc w:val="center"/>
        <w:rPr>
          <w:sz w:val="26"/>
          <w:szCs w:val="26"/>
        </w:rPr>
      </w:pPr>
    </w:p>
    <w:p w:rsidR="008224E0" w:rsidRPr="008224E0" w:rsidRDefault="008224E0" w:rsidP="008224E0">
      <w:pPr>
        <w:spacing w:line="360" w:lineRule="auto"/>
        <w:jc w:val="center"/>
        <w:rPr>
          <w:b/>
          <w:sz w:val="26"/>
          <w:szCs w:val="26"/>
        </w:rPr>
      </w:pPr>
      <w:r w:rsidRPr="008224E0">
        <w:rPr>
          <w:b/>
          <w:sz w:val="26"/>
          <w:szCs w:val="26"/>
        </w:rPr>
        <w:t>§ 5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1. Przyjmujący zamówienie zobowiązuje się do: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8224E0">
        <w:rPr>
          <w:sz w:val="26"/>
          <w:szCs w:val="26"/>
        </w:rPr>
        <w:t>poż</w:t>
      </w:r>
      <w:proofErr w:type="spellEnd"/>
      <w:r w:rsidRPr="008224E0">
        <w:rPr>
          <w:sz w:val="26"/>
          <w:szCs w:val="26"/>
        </w:rPr>
        <w:t>,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2) posiadania w trakcie trwania umowy aktualnych badań lekarskich,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3) uczestniczenia w prowadzeniu dokumentacji farmaceutycznej zgodnie ze standardami u udzielającego zamówienie oraz zgodnie z wymogami NFZ oraz przepisami o zasadach prowadzenia i przetwarzania dokumentacji medycznej w zakładach opieki zdrowotnej,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lastRenderedPageBreak/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6) przedłożenia niezbędnych dokumentów, udzielania informacji i pomocy podczas kontroli prowadzonych przez uprawnionych przedstawicieli Udzielającego zamówienia, NFZ i Wojewódzkiego Inspektoratu Farmaceutycznego,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7)</w:t>
      </w:r>
      <w:r w:rsidRPr="008224E0">
        <w:t xml:space="preserve"> </w:t>
      </w:r>
      <w:r w:rsidRPr="008224E0">
        <w:rPr>
          <w:sz w:val="26"/>
          <w:szCs w:val="26"/>
        </w:rPr>
        <w:t>przestrzegania praw pacjenta,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8) niepobierania opłat od pacjentów udzielającego zamówienie z jakiegokolwiek tytułu,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8224E0" w:rsidRPr="009C24D4" w:rsidRDefault="008224E0" w:rsidP="008224E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9C24D4">
        <w:rPr>
          <w:sz w:val="26"/>
          <w:szCs w:val="26"/>
        </w:rPr>
        <w:t xml:space="preserve">przetwarzania danych dotyczących osób uprawnionych do korzystania z badań, </w:t>
      </w:r>
    </w:p>
    <w:p w:rsidR="008224E0" w:rsidRPr="009C24D4" w:rsidRDefault="008224E0" w:rsidP="008224E0">
      <w:pPr>
        <w:spacing w:line="360" w:lineRule="auto"/>
        <w:jc w:val="both"/>
        <w:rPr>
          <w:sz w:val="26"/>
          <w:szCs w:val="26"/>
        </w:rPr>
      </w:pPr>
      <w:r w:rsidRPr="009C24D4">
        <w:rPr>
          <w:sz w:val="26"/>
          <w:szCs w:val="26"/>
        </w:rPr>
        <w:t>w szczególności dotyczących ich st</w:t>
      </w:r>
      <w:r>
        <w:rPr>
          <w:sz w:val="26"/>
          <w:szCs w:val="26"/>
        </w:rPr>
        <w:t xml:space="preserve">anu zdrowia w sposób określony </w:t>
      </w:r>
      <w:r>
        <w:rPr>
          <w:sz w:val="26"/>
          <w:szCs w:val="26"/>
        </w:rPr>
        <w:br/>
      </w:r>
      <w:r w:rsidRPr="009C24D4">
        <w:rPr>
          <w:sz w:val="26"/>
          <w:szCs w:val="26"/>
        </w:rPr>
        <w:t xml:space="preserve">w Rozporządzeniu Parlamentu Europejskiego w sprawie ochrony osób fizycznych </w:t>
      </w:r>
    </w:p>
    <w:p w:rsid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9C24D4">
        <w:rPr>
          <w:sz w:val="26"/>
          <w:szCs w:val="26"/>
        </w:rPr>
        <w:t>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  <w:r>
        <w:rPr>
          <w:sz w:val="26"/>
          <w:szCs w:val="26"/>
        </w:rPr>
        <w:t xml:space="preserve"> </w:t>
      </w:r>
    </w:p>
    <w:p w:rsidR="008224E0" w:rsidRPr="008224E0" w:rsidRDefault="008224E0" w:rsidP="008224E0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8224E0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8224E0" w:rsidRPr="008224E0" w:rsidRDefault="008224E0" w:rsidP="008224E0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8224E0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</w:p>
    <w:p w:rsidR="008224E0" w:rsidRPr="008224E0" w:rsidRDefault="008224E0" w:rsidP="008224E0">
      <w:pPr>
        <w:spacing w:line="360" w:lineRule="auto"/>
        <w:jc w:val="center"/>
        <w:rPr>
          <w:b/>
          <w:sz w:val="26"/>
          <w:szCs w:val="26"/>
        </w:rPr>
      </w:pPr>
      <w:r w:rsidRPr="008224E0">
        <w:rPr>
          <w:b/>
          <w:sz w:val="26"/>
          <w:szCs w:val="26"/>
        </w:rPr>
        <w:lastRenderedPageBreak/>
        <w:t>§ 6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3. Strony ponoszą solidarną odpowiedzialność za szkody wyrządzone przy udzielaniu świadczeń zdrowotnych.</w:t>
      </w:r>
    </w:p>
    <w:p w:rsidR="008224E0" w:rsidRPr="008224E0" w:rsidRDefault="008224E0" w:rsidP="008224E0">
      <w:pPr>
        <w:spacing w:line="360" w:lineRule="auto"/>
        <w:jc w:val="center"/>
        <w:rPr>
          <w:b/>
          <w:sz w:val="26"/>
          <w:szCs w:val="26"/>
        </w:rPr>
      </w:pPr>
      <w:r w:rsidRPr="008224E0">
        <w:rPr>
          <w:b/>
          <w:sz w:val="26"/>
          <w:szCs w:val="26"/>
        </w:rPr>
        <w:t>§ 7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8224E0" w:rsidRPr="008224E0" w:rsidRDefault="008224E0" w:rsidP="008224E0">
      <w:pPr>
        <w:spacing w:line="360" w:lineRule="auto"/>
        <w:jc w:val="center"/>
        <w:rPr>
          <w:b/>
          <w:sz w:val="26"/>
          <w:szCs w:val="26"/>
        </w:rPr>
      </w:pPr>
      <w:r w:rsidRPr="008224E0">
        <w:rPr>
          <w:b/>
          <w:sz w:val="26"/>
          <w:szCs w:val="26"/>
        </w:rPr>
        <w:t>§ 8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8224E0" w:rsidRPr="008224E0" w:rsidRDefault="008224E0" w:rsidP="008224E0">
      <w:pPr>
        <w:spacing w:line="360" w:lineRule="auto"/>
        <w:jc w:val="center"/>
        <w:rPr>
          <w:b/>
          <w:sz w:val="26"/>
          <w:szCs w:val="26"/>
        </w:rPr>
      </w:pPr>
      <w:r w:rsidRPr="008224E0">
        <w:rPr>
          <w:b/>
          <w:sz w:val="26"/>
          <w:szCs w:val="26"/>
        </w:rPr>
        <w:t>§ 9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Przyjmujący zamówienie otrzyma następujące wynagrodzenie: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a) ……. zł brutto za godzinę zleconych świadczeń zdrowotnych dla magistra farmacji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b) ……. zł brutto za godzinę zleconych świadczeń zdrowotnych dla technika farmacji.</w:t>
      </w:r>
    </w:p>
    <w:p w:rsidR="008224E0" w:rsidRPr="008224E0" w:rsidRDefault="008224E0" w:rsidP="008224E0">
      <w:pPr>
        <w:spacing w:line="360" w:lineRule="auto"/>
        <w:jc w:val="center"/>
        <w:rPr>
          <w:b/>
          <w:sz w:val="26"/>
          <w:szCs w:val="26"/>
        </w:rPr>
      </w:pPr>
      <w:r w:rsidRPr="008224E0">
        <w:rPr>
          <w:b/>
          <w:sz w:val="26"/>
          <w:szCs w:val="26"/>
        </w:rPr>
        <w:lastRenderedPageBreak/>
        <w:t>§ 10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8224E0" w:rsidRPr="008224E0" w:rsidRDefault="008224E0" w:rsidP="008224E0">
      <w:pPr>
        <w:spacing w:line="360" w:lineRule="auto"/>
        <w:jc w:val="center"/>
        <w:rPr>
          <w:b/>
          <w:sz w:val="26"/>
          <w:szCs w:val="26"/>
        </w:rPr>
      </w:pPr>
      <w:r w:rsidRPr="008224E0">
        <w:rPr>
          <w:b/>
          <w:sz w:val="26"/>
          <w:szCs w:val="26"/>
        </w:rPr>
        <w:t>§ 11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Umowa zostaje zawarta na czas określony od ………………….. do ……………...</w:t>
      </w:r>
    </w:p>
    <w:p w:rsidR="008224E0" w:rsidRPr="008224E0" w:rsidRDefault="008224E0" w:rsidP="008224E0">
      <w:pPr>
        <w:spacing w:line="360" w:lineRule="auto"/>
        <w:jc w:val="center"/>
        <w:rPr>
          <w:b/>
          <w:sz w:val="26"/>
          <w:szCs w:val="26"/>
        </w:rPr>
      </w:pPr>
      <w:r w:rsidRPr="008224E0">
        <w:rPr>
          <w:b/>
          <w:sz w:val="26"/>
          <w:szCs w:val="26"/>
        </w:rPr>
        <w:t>§ 12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 xml:space="preserve">Umowa ulega rozwiązaniu: 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bCs/>
          <w:sz w:val="26"/>
          <w:szCs w:val="26"/>
        </w:rPr>
        <w:t>1)</w:t>
      </w:r>
      <w:r w:rsidRPr="008224E0">
        <w:rPr>
          <w:b/>
          <w:bCs/>
          <w:sz w:val="26"/>
          <w:szCs w:val="26"/>
        </w:rPr>
        <w:t xml:space="preserve"> </w:t>
      </w:r>
      <w:r w:rsidRPr="008224E0">
        <w:rPr>
          <w:sz w:val="26"/>
          <w:szCs w:val="26"/>
        </w:rPr>
        <w:t xml:space="preserve">z dniem zakończenia udzielania określonych świadczeń farmaceutycznych; 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bCs/>
          <w:sz w:val="26"/>
          <w:szCs w:val="26"/>
        </w:rPr>
        <w:t>2)</w:t>
      </w:r>
      <w:r w:rsidRPr="008224E0">
        <w:rPr>
          <w:b/>
          <w:bCs/>
          <w:sz w:val="26"/>
          <w:szCs w:val="26"/>
        </w:rPr>
        <w:t xml:space="preserve"> </w:t>
      </w:r>
      <w:bookmarkStart w:id="3" w:name="PP_2533859_1_40"/>
      <w:bookmarkEnd w:id="3"/>
      <w:r w:rsidRPr="008224E0">
        <w:rPr>
          <w:sz w:val="26"/>
          <w:szCs w:val="26"/>
        </w:rPr>
        <w:t xml:space="preserve">wskutek oświadczenia jednej ze stron, z zachowaniem 2 miesięcznego okresu wypowiedzenia; 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bCs/>
          <w:sz w:val="26"/>
          <w:szCs w:val="26"/>
        </w:rPr>
        <w:t>3)</w:t>
      </w:r>
      <w:r w:rsidRPr="008224E0">
        <w:rPr>
          <w:b/>
          <w:bCs/>
          <w:sz w:val="26"/>
          <w:szCs w:val="26"/>
        </w:rPr>
        <w:t xml:space="preserve"> </w:t>
      </w:r>
      <w:bookmarkStart w:id="4" w:name="PP_2533859_1_41"/>
      <w:bookmarkEnd w:id="4"/>
      <w:r w:rsidRPr="008224E0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8224E0" w:rsidRPr="008224E0" w:rsidRDefault="008224E0" w:rsidP="008224E0">
      <w:pPr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a) utraty uprawnień przez Przyjmującego zamówienie niezbędnych do wykonywania przedmiotu umowy,</w:t>
      </w:r>
    </w:p>
    <w:p w:rsidR="008224E0" w:rsidRPr="008224E0" w:rsidRDefault="008224E0" w:rsidP="008224E0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8224E0">
        <w:rPr>
          <w:sz w:val="26"/>
          <w:szCs w:val="26"/>
        </w:rPr>
        <w:t xml:space="preserve">b) stwierdzenia nieprawidłowości i nierzetelności w wykonywaniu świadczeń będących przedmiotem umowy. </w:t>
      </w:r>
    </w:p>
    <w:p w:rsidR="008224E0" w:rsidRPr="008224E0" w:rsidRDefault="008224E0" w:rsidP="008224E0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8224E0">
        <w:rPr>
          <w:b/>
          <w:sz w:val="26"/>
          <w:szCs w:val="26"/>
        </w:rPr>
        <w:t>§ 13</w:t>
      </w:r>
    </w:p>
    <w:p w:rsidR="008224E0" w:rsidRPr="008224E0" w:rsidRDefault="008224E0" w:rsidP="008224E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 xml:space="preserve">1. Wszelkie zmiany niniejszej umowy wymagają formy pisemnej pod rygorem  </w:t>
      </w:r>
    </w:p>
    <w:p w:rsidR="008224E0" w:rsidRPr="008224E0" w:rsidRDefault="008224E0" w:rsidP="008224E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nieważności.</w:t>
      </w:r>
    </w:p>
    <w:p w:rsidR="008224E0" w:rsidRPr="008224E0" w:rsidRDefault="008224E0" w:rsidP="008224E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8224E0" w:rsidRPr="008224E0" w:rsidRDefault="008224E0" w:rsidP="008224E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 xml:space="preserve">3. Wszelkie spory wynikłe na tle realizacji niniejszej umowy będą rozstrzygane przez </w:t>
      </w:r>
    </w:p>
    <w:p w:rsidR="008224E0" w:rsidRPr="008224E0" w:rsidRDefault="008224E0" w:rsidP="008224E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właściwy sąd powszechny.</w:t>
      </w:r>
    </w:p>
    <w:p w:rsidR="008224E0" w:rsidRPr="008224E0" w:rsidRDefault="008224E0" w:rsidP="008224E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224E0">
        <w:rPr>
          <w:sz w:val="26"/>
          <w:szCs w:val="26"/>
        </w:rPr>
        <w:t>4. Umowę sporządzono w dwóch jednobrzmiących egzemplarzach, po jednym dla każdej strony.</w:t>
      </w:r>
    </w:p>
    <w:p w:rsidR="008224E0" w:rsidRPr="008224E0" w:rsidRDefault="008224E0" w:rsidP="008224E0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224E0" w:rsidRPr="008224E0" w:rsidRDefault="008224E0" w:rsidP="008224E0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8224E0">
        <w:rPr>
          <w:b/>
          <w:sz w:val="26"/>
          <w:szCs w:val="26"/>
        </w:rPr>
        <w:t>Przyjmujący zamówienie                                                      Udzielający zamówienia</w:t>
      </w:r>
    </w:p>
    <w:p w:rsidR="008224E0" w:rsidRPr="008224E0" w:rsidRDefault="008224E0" w:rsidP="008224E0">
      <w:pPr>
        <w:jc w:val="center"/>
        <w:rPr>
          <w:sz w:val="26"/>
          <w:szCs w:val="26"/>
        </w:rPr>
      </w:pPr>
      <w:bookmarkStart w:id="5" w:name="_GoBack"/>
      <w:bookmarkEnd w:id="5"/>
    </w:p>
    <w:sectPr w:rsidR="008224E0" w:rsidRPr="0082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167C4B"/>
    <w:rsid w:val="001C2B9A"/>
    <w:rsid w:val="00235AFF"/>
    <w:rsid w:val="002D1685"/>
    <w:rsid w:val="00396AA5"/>
    <w:rsid w:val="003D7DB6"/>
    <w:rsid w:val="005B54FA"/>
    <w:rsid w:val="005E72AD"/>
    <w:rsid w:val="00656686"/>
    <w:rsid w:val="007C6F3A"/>
    <w:rsid w:val="0081410C"/>
    <w:rsid w:val="008224E0"/>
    <w:rsid w:val="008E7FB8"/>
    <w:rsid w:val="0092621C"/>
    <w:rsid w:val="00952669"/>
    <w:rsid w:val="009C24D4"/>
    <w:rsid w:val="00AF42F9"/>
    <w:rsid w:val="00C44BE6"/>
    <w:rsid w:val="00C5168A"/>
    <w:rsid w:val="00C872EB"/>
    <w:rsid w:val="00CC7393"/>
    <w:rsid w:val="00CD2320"/>
    <w:rsid w:val="00D93950"/>
    <w:rsid w:val="00E063DA"/>
    <w:rsid w:val="00F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2A1C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3599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28</cp:revision>
  <cp:lastPrinted>2020-10-15T09:45:00Z</cp:lastPrinted>
  <dcterms:created xsi:type="dcterms:W3CDTF">2018-11-14T13:39:00Z</dcterms:created>
  <dcterms:modified xsi:type="dcterms:W3CDTF">2020-10-22T09:47:00Z</dcterms:modified>
</cp:coreProperties>
</file>