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anestezjologii i intensywnej terapii 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A21F89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0</w:t>
      </w:r>
      <w:r w:rsidR="00E862E8">
        <w:rPr>
          <w:sz w:val="26"/>
          <w:szCs w:val="26"/>
        </w:rPr>
        <w:t>6</w:t>
      </w:r>
      <w:r w:rsidR="00B015D3">
        <w:rPr>
          <w:sz w:val="26"/>
          <w:szCs w:val="26"/>
        </w:rPr>
        <w:t>.1</w:t>
      </w:r>
      <w:r w:rsidR="004F612E">
        <w:rPr>
          <w:sz w:val="26"/>
          <w:szCs w:val="26"/>
        </w:rPr>
        <w:t>1</w:t>
      </w:r>
      <w:r w:rsidR="00B015D3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Pr="004F612E">
        <w:rPr>
          <w:sz w:val="26"/>
          <w:szCs w:val="26"/>
        </w:rPr>
        <w:t>w zakresie anestezjologii i intensywnej terapii.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</w:p>
    <w:p w:rsidR="004F612E" w:rsidRPr="004F612E" w:rsidRDefault="00E862E8" w:rsidP="004F612E">
      <w:pPr>
        <w:rPr>
          <w:sz w:val="26"/>
          <w:szCs w:val="26"/>
        </w:rPr>
      </w:pPr>
      <w:r>
        <w:rPr>
          <w:sz w:val="26"/>
          <w:szCs w:val="26"/>
        </w:rPr>
        <w:t>Umowa zostanie zawarta od 1.01.2021r. do 31.12.2023r</w:t>
      </w:r>
      <w:r w:rsidR="004F612E" w:rsidRPr="004F612E">
        <w:rPr>
          <w:sz w:val="26"/>
          <w:szCs w:val="26"/>
        </w:rPr>
        <w:t>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4F612E" w:rsidP="004F612E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</w:t>
      </w:r>
      <w:r>
        <w:rPr>
          <w:b/>
          <w:sz w:val="26"/>
          <w:szCs w:val="26"/>
        </w:rPr>
        <w:t>Ginekologiczno-Położnicze im. Dr L. Rydygiera</w:t>
      </w:r>
    </w:p>
    <w:p w:rsidR="004F612E" w:rsidRPr="00F66776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są podmiotami, o którym mowa w art. 26 ustawy z dnia 15 kwietnia 2011r.                     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Właściwe zaświadczenie z rejestru indywidualnych praktyk /indywidualnych specjalistycznych praktyk lekarskich,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f) Orzeczenie lekarskie potwierdzające zdolność do pracy,</w:t>
      </w:r>
    </w:p>
    <w:p w:rsidR="00C973C6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bookmarkStart w:id="0" w:name="_GoBack"/>
      <w:bookmarkEnd w:id="0"/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w zakresie anestezjologii i intensywnej terapii.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 otwierać przed dniem 16.11.2020r.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Hasło należy przesłać w kolejnym e-mailu nie później jednak niż do dnia 16.11.2020r.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>
        <w:rPr>
          <w:sz w:val="26"/>
          <w:szCs w:val="26"/>
        </w:rPr>
        <w:t>16</w:t>
      </w:r>
      <w:r w:rsidRPr="004F612E">
        <w:rPr>
          <w:sz w:val="26"/>
          <w:szCs w:val="26"/>
        </w:rPr>
        <w:t>.11.2020r.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>
        <w:rPr>
          <w:sz w:val="26"/>
          <w:szCs w:val="26"/>
        </w:rPr>
        <w:t>16</w:t>
      </w:r>
      <w:r w:rsidRPr="004F612E">
        <w:rPr>
          <w:sz w:val="26"/>
          <w:szCs w:val="26"/>
        </w:rPr>
        <w:t>.11.2020r.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Pr="00F95E4B">
        <w:rPr>
          <w:sz w:val="26"/>
          <w:szCs w:val="26"/>
        </w:rPr>
        <w:t xml:space="preserve"> do dnia 16.11.2020r.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 xml:space="preserve">. Otwarcie ofert nastąpi w dniu </w:t>
      </w:r>
      <w:r w:rsidR="004F612E">
        <w:rPr>
          <w:sz w:val="26"/>
          <w:szCs w:val="26"/>
        </w:rPr>
        <w:t>16</w:t>
      </w:r>
      <w:r w:rsidR="004F612E" w:rsidRPr="004F612E">
        <w:rPr>
          <w:sz w:val="26"/>
          <w:szCs w:val="26"/>
        </w:rPr>
        <w:t>.11.2020r.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Oferta może dotyczyć wszystkich pozycji lub wybranych.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1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66080581" r:id="rId10"/>
        </w:object>
      </w:r>
      <w:r w:rsidRPr="004F612E">
        <w:rPr>
          <w:i/>
          <w:iCs/>
          <w:sz w:val="22"/>
        </w:rPr>
        <w:t>x100pkt. x kryt.</w:t>
      </w:r>
    </w:p>
    <w:bookmarkEnd w:id="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3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lastRenderedPageBreak/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3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</w:t>
      </w:r>
      <w:r w:rsidRPr="004F612E">
        <w:rPr>
          <w:sz w:val="26"/>
          <w:szCs w:val="26"/>
        </w:rPr>
        <w:lastRenderedPageBreak/>
        <w:t xml:space="preserve">zdrowotnej finansowanych ze środków publicznych (tj. Dz.U. z 2020r.,                   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Wzór umowy (Załącznik nr 4)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F95E4B" w:rsidRPr="004F612E" w:rsidRDefault="00F95E4B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świadczeń zdrowotnych w zakresie anestezjologii i intensywnej terapii.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II.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………….. zł brutto za godzinę udzielania zleconych świadczeń zdrowotnych.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 Przyjmuję do wiadomości, że przysługuje mi prawo wglądu do treści moich danych oraz ich poprawienia.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 w zakresie ……………, zgodnie z posiadanymi przez osoby wykonujące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Miejscem wykonywania świadczeń, o których mowa w ust. 1 jest 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7)</w:t>
      </w:r>
      <w:r w:rsidRPr="004F612E">
        <w:t xml:space="preserve"> </w:t>
      </w:r>
      <w:r w:rsidRPr="004F612E">
        <w:rPr>
          <w:sz w:val="26"/>
          <w:szCs w:val="26"/>
        </w:rPr>
        <w:t>przestrzegania praw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8) niepobierania opłat od pacjentów udzielającego zamówienie z jakiegokolwiek tytułu,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Tajemnica ta obowiązuje zarówno w czasie trwania umowy, jak i po jej zakończeniu – pod rygorem odpowiedzialności odszkodowawczej,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10) przetwarzania danych dotyczących osób uprawnionych do korzystania z badań, </w:t>
      </w:r>
      <w:r w:rsidRPr="004F612E">
        <w:rPr>
          <w:sz w:val="26"/>
          <w:szCs w:val="26"/>
        </w:rPr>
        <w:br/>
        <w:t xml:space="preserve">w szczególności dotyczących ich stanu zdrowia w sposób określony </w:t>
      </w:r>
      <w:r w:rsidRPr="004F612E">
        <w:rPr>
          <w:sz w:val="26"/>
          <w:szCs w:val="26"/>
        </w:rPr>
        <w:br/>
        <w:t xml:space="preserve">w Rozporządzeniu Parlamentu Europejskiego w sprawie ochrony osób fizycznych </w:t>
      </w:r>
      <w:r w:rsidRPr="004F612E">
        <w:rPr>
          <w:sz w:val="26"/>
          <w:szCs w:val="26"/>
        </w:rPr>
        <w:br/>
        <w:t xml:space="preserve">w związku z przetwarzaniem danych osobowych i w sprawie swobodnego przepływu </w:t>
      </w:r>
      <w:r w:rsidRPr="004F612E">
        <w:rPr>
          <w:sz w:val="26"/>
          <w:szCs w:val="26"/>
        </w:rPr>
        <w:lastRenderedPageBreak/>
        <w:t>takich danych oraz uchylenia dyrektywy 95/46/WE (ogólne rozporządzenie o ochronie danych) – RODO oraz w ustawie z dnia 10 maja 2018 r. o ochronie danych osobowych (Dz. U. 2018. 1000).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</w:t>
      </w:r>
      <w:r w:rsidRPr="004F612E">
        <w:rPr>
          <w:sz w:val="26"/>
          <w:szCs w:val="26"/>
        </w:rPr>
        <w:lastRenderedPageBreak/>
        <w:t xml:space="preserve">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F66776" w:rsidRPr="00F66776" w:rsidRDefault="00F66776" w:rsidP="00F66776">
      <w:pPr>
        <w:rPr>
          <w:sz w:val="26"/>
          <w:szCs w:val="26"/>
        </w:rPr>
      </w:pPr>
    </w:p>
    <w:p w:rsidR="00BA287E" w:rsidRDefault="00BA287E"/>
    <w:sectPr w:rsidR="00BA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1C1720"/>
    <w:rsid w:val="001D4288"/>
    <w:rsid w:val="00273705"/>
    <w:rsid w:val="003615BB"/>
    <w:rsid w:val="003B4181"/>
    <w:rsid w:val="004F612E"/>
    <w:rsid w:val="005307FA"/>
    <w:rsid w:val="005D1845"/>
    <w:rsid w:val="0063293C"/>
    <w:rsid w:val="00953E3A"/>
    <w:rsid w:val="009637B0"/>
    <w:rsid w:val="00A05117"/>
    <w:rsid w:val="00A154B1"/>
    <w:rsid w:val="00A21F89"/>
    <w:rsid w:val="00A629AF"/>
    <w:rsid w:val="00A63FF3"/>
    <w:rsid w:val="00AC40EF"/>
    <w:rsid w:val="00B015D3"/>
    <w:rsid w:val="00BA287E"/>
    <w:rsid w:val="00BA4A41"/>
    <w:rsid w:val="00C46652"/>
    <w:rsid w:val="00C973C6"/>
    <w:rsid w:val="00DC2D75"/>
    <w:rsid w:val="00E862E8"/>
    <w:rsid w:val="00F2148D"/>
    <w:rsid w:val="00F2561B"/>
    <w:rsid w:val="00F66776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04B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B5AE-618C-4399-9A16-0E82E7D6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3516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26</cp:revision>
  <cp:lastPrinted>2020-11-03T09:48:00Z</cp:lastPrinted>
  <dcterms:created xsi:type="dcterms:W3CDTF">2017-01-25T11:51:00Z</dcterms:created>
  <dcterms:modified xsi:type="dcterms:W3CDTF">2020-11-05T10:23:00Z</dcterms:modified>
</cp:coreProperties>
</file>