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AC3F77" w:rsidRPr="004E1A31" w:rsidRDefault="00AC3F77" w:rsidP="0089558B">
      <w:pPr>
        <w:jc w:val="center"/>
        <w:rPr>
          <w:b/>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5C72E9">
        <w:rPr>
          <w:rFonts w:ascii="Georgia" w:hAnsi="Georgia"/>
          <w:b/>
          <w:bCs/>
          <w:sz w:val="32"/>
          <w:szCs w:val="32"/>
        </w:rPr>
        <w:br/>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00A453F0">
        <w:rPr>
          <w:sz w:val="24"/>
          <w:szCs w:val="24"/>
        </w:rPr>
        <w:t xml:space="preserve">                     </w:t>
      </w: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A453F0" w:rsidRDefault="00A453F0" w:rsidP="00A453F0">
      <w:pPr>
        <w:rPr>
          <w:rFonts w:ascii="Georgia" w:hAnsi="Georgia"/>
          <w:b/>
          <w:bCs/>
        </w:rPr>
      </w:pPr>
      <w:r>
        <w:rPr>
          <w:b/>
        </w:rPr>
        <w:tab/>
      </w:r>
      <w:r>
        <w:rPr>
          <w:b/>
        </w:rPr>
        <w:tab/>
      </w:r>
      <w:r>
        <w:rPr>
          <w:b/>
        </w:rPr>
        <w:tab/>
      </w:r>
      <w:r>
        <w:rPr>
          <w:b/>
        </w:rPr>
        <w:tab/>
      </w:r>
      <w:r>
        <w:rPr>
          <w:b/>
        </w:rPr>
        <w:tab/>
      </w:r>
      <w:r>
        <w:rPr>
          <w:b/>
        </w:rPr>
        <w:tab/>
      </w:r>
      <w:r>
        <w:rPr>
          <w:b/>
        </w:rPr>
        <w:tab/>
      </w:r>
      <w:r>
        <w:rPr>
          <w:b/>
        </w:rPr>
        <w:tab/>
      </w:r>
      <w:r w:rsidRPr="00A453F0">
        <w:rPr>
          <w:rFonts w:ascii="Georgia" w:hAnsi="Georgia"/>
          <w:b/>
          <w:bCs/>
        </w:rPr>
        <w:t>Dr n. med. Monika Domarecka</w:t>
      </w:r>
    </w:p>
    <w:p w:rsidR="00AC3F77" w:rsidRPr="00A453F0" w:rsidRDefault="00AC3F77" w:rsidP="00AC3F77">
      <w:pPr>
        <w:jc w:val="both"/>
        <w:rPr>
          <w:rFonts w:ascii="Georgia" w:hAnsi="Georgia"/>
          <w:b/>
          <w:bCs/>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sidRPr="00DB03E1">
        <w:rPr>
          <w:rFonts w:ascii="Georgia" w:hAnsi="Georgia"/>
          <w:sz w:val="24"/>
          <w:szCs w:val="24"/>
        </w:rPr>
        <w:t xml:space="preserve">Łódź, </w:t>
      </w:r>
      <w:r w:rsidR="002F2CD7" w:rsidRPr="00DB03E1">
        <w:rPr>
          <w:rFonts w:ascii="Georgia" w:hAnsi="Georgia"/>
          <w:sz w:val="24"/>
          <w:szCs w:val="24"/>
        </w:rPr>
        <w:t>17</w:t>
      </w:r>
      <w:r w:rsidR="00494D5E" w:rsidRPr="00DB03E1">
        <w:rPr>
          <w:rFonts w:ascii="Georgia" w:hAnsi="Georgia"/>
          <w:sz w:val="24"/>
          <w:szCs w:val="24"/>
        </w:rPr>
        <w:t>.02</w:t>
      </w:r>
      <w:r w:rsidRPr="00DB03E1">
        <w:rPr>
          <w:rFonts w:ascii="Georgia" w:hAnsi="Georgia"/>
          <w:sz w:val="24"/>
          <w:szCs w:val="24"/>
        </w:rPr>
        <w:t>.20</w:t>
      </w:r>
      <w:r w:rsidR="00494D5E" w:rsidRPr="00DB03E1">
        <w:rPr>
          <w:rFonts w:ascii="Georgia" w:hAnsi="Georgia"/>
          <w:sz w:val="24"/>
          <w:szCs w:val="24"/>
        </w:rPr>
        <w:t>21</w:t>
      </w:r>
      <w:r w:rsidR="00A57521" w:rsidRPr="00DB03E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277072" w:rsidRPr="00277072" w:rsidRDefault="00277072" w:rsidP="00277072">
      <w:pPr>
        <w:jc w:val="both"/>
        <w:rPr>
          <w:rFonts w:ascii="Georgia" w:hAnsi="Georgia"/>
        </w:rPr>
      </w:pPr>
      <w:r w:rsidRPr="00277072">
        <w:rPr>
          <w:rFonts w:ascii="Georgia" w:hAnsi="Georgia"/>
        </w:rPr>
        <w:t xml:space="preserve">Działając na podstawie art.26 i 27 ustawy z dnia 15 kwietnia 2011 r. o działalności leczniczej </w:t>
      </w:r>
      <w:r w:rsidRPr="00277072">
        <w:rPr>
          <w:rFonts w:ascii="Georgia" w:hAnsi="Georgia"/>
        </w:rPr>
        <w:br/>
        <w:t>(tj.</w:t>
      </w:r>
      <w:r w:rsidR="00B25112">
        <w:rPr>
          <w:rFonts w:ascii="Georgia" w:hAnsi="Georgia"/>
        </w:rPr>
        <w:t xml:space="preserve"> Dz.U. </w:t>
      </w:r>
      <w:r w:rsidRPr="00277072">
        <w:rPr>
          <w:rFonts w:ascii="Georgia" w:hAnsi="Georgia"/>
        </w:rPr>
        <w:t>2020</w:t>
      </w:r>
      <w:r w:rsidR="00B25112">
        <w:rPr>
          <w:rFonts w:ascii="Georgia" w:hAnsi="Georgia"/>
        </w:rPr>
        <w:t xml:space="preserve"> poz</w:t>
      </w:r>
      <w:r w:rsidRPr="00277072">
        <w:rPr>
          <w:rFonts w:ascii="Georgia" w:hAnsi="Georgia"/>
        </w:rPr>
        <w:t>.</w:t>
      </w:r>
      <w:r w:rsidR="00B25112">
        <w:rPr>
          <w:rFonts w:ascii="Georgia" w:hAnsi="Georgia"/>
        </w:rPr>
        <w:t xml:space="preserve"> </w:t>
      </w:r>
      <w:r w:rsidRPr="00277072">
        <w:rPr>
          <w:rFonts w:ascii="Georgia" w:hAnsi="Georgia"/>
        </w:rPr>
        <w:t>295) oraz przepisów art.140, art.141, art.146 ust.1, art.147, art.148 ust.1, art.149, art.150, art.151 ust.1,2,4-6, art.152, 153 i art.154 ust.1 i 2 ustawy z dnia 27 sierpnia 2004 r. o świadczeniach opieki zdrowotnej finansow</w:t>
      </w:r>
      <w:r w:rsidR="00B25112">
        <w:rPr>
          <w:rFonts w:ascii="Georgia" w:hAnsi="Georgia"/>
        </w:rPr>
        <w:t xml:space="preserve">anych ze środków publicznych </w:t>
      </w:r>
      <w:r w:rsidR="00B25112" w:rsidRPr="00DB03E1">
        <w:rPr>
          <w:rFonts w:ascii="Georgia" w:hAnsi="Georgia"/>
        </w:rPr>
        <w:t>(t</w:t>
      </w:r>
      <w:r w:rsidRPr="00DB03E1">
        <w:rPr>
          <w:rFonts w:ascii="Georgia" w:hAnsi="Georgia"/>
        </w:rPr>
        <w:t xml:space="preserve">j. </w:t>
      </w:r>
      <w:r w:rsidR="00FC7979" w:rsidRPr="00DB03E1">
        <w:rPr>
          <w:rFonts w:ascii="Georgia" w:hAnsi="Georgia"/>
        </w:rPr>
        <w:t>Dz.U.2020 poz. 1398</w:t>
      </w:r>
      <w:r w:rsidRPr="00DB03E1">
        <w:rPr>
          <w:rFonts w:ascii="Georgia" w:hAnsi="Georgia"/>
        </w:rPr>
        <w:t xml:space="preserve"> z późn. zm.)</w:t>
      </w:r>
      <w:r w:rsidRPr="00277072">
        <w:rPr>
          <w:rFonts w:ascii="Georgia" w:hAnsi="Georgia"/>
        </w:rPr>
        <w:t xml:space="preserve">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jc w:val="both"/>
        <w:rPr>
          <w:rFonts w:ascii="Georgia" w:hAnsi="Georgia" w:cs="Arial"/>
        </w:rPr>
      </w:pP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00FB6CDD">
        <w:rPr>
          <w:rFonts w:ascii="Georgia" w:hAnsi="Georgia"/>
        </w:rPr>
        <w:t>Medycznego w Łodzi.</w:t>
      </w:r>
    </w:p>
    <w:p w:rsidR="005C72E9" w:rsidRDefault="005C72E9" w:rsidP="005C72E9">
      <w:pPr>
        <w:pStyle w:val="Tekstpodstawowy"/>
        <w:rPr>
          <w:rFonts w:ascii="Georgia" w:eastAsiaTheme="majorEastAsia" w:hAnsi="Georgia"/>
          <w:bCs/>
          <w:color w:val="000000" w:themeColor="text1"/>
          <w:sz w:val="24"/>
          <w:szCs w:val="24"/>
        </w:rPr>
      </w:pP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jednostk</w:t>
      </w:r>
      <w:r w:rsidR="00E62D3B">
        <w:rPr>
          <w:rFonts w:ascii="Georgia" w:hAnsi="Georgia" w:cs="Times New Roman"/>
          <w:b w:val="0"/>
          <w:color w:val="000000" w:themeColor="text1"/>
          <w:sz w:val="24"/>
          <w:szCs w:val="24"/>
        </w:rPr>
        <w:t>i</w:t>
      </w:r>
      <w:r>
        <w:rPr>
          <w:rFonts w:ascii="Georgia" w:hAnsi="Georgia" w:cs="Times New Roman"/>
          <w:b w:val="0"/>
          <w:color w:val="000000" w:themeColor="text1"/>
          <w:sz w:val="24"/>
          <w:szCs w:val="24"/>
        </w:rPr>
        <w:t xml:space="preserve"> zlokalizowan</w:t>
      </w:r>
      <w:r w:rsidR="00E62D3B">
        <w:rPr>
          <w:rFonts w:ascii="Georgia" w:hAnsi="Georgia" w:cs="Times New Roman"/>
          <w:b w:val="0"/>
          <w:color w:val="000000" w:themeColor="text1"/>
          <w:sz w:val="24"/>
          <w:szCs w:val="24"/>
        </w:rPr>
        <w:t>ej</w:t>
      </w:r>
      <w:r>
        <w:rPr>
          <w:rFonts w:ascii="Georgia" w:hAnsi="Georgia" w:cs="Times New Roman"/>
          <w:b w:val="0"/>
          <w:color w:val="000000" w:themeColor="text1"/>
          <w:sz w:val="24"/>
          <w:szCs w:val="24"/>
        </w:rPr>
        <w:t>:</w:t>
      </w:r>
    </w:p>
    <w:p w:rsidR="00291550" w:rsidRPr="00DB03E1" w:rsidRDefault="00291550" w:rsidP="00291550">
      <w:pPr>
        <w:pStyle w:val="Akapitzlist"/>
        <w:numPr>
          <w:ilvl w:val="0"/>
          <w:numId w:val="40"/>
        </w:numPr>
      </w:pPr>
      <w:r w:rsidRPr="00DB03E1">
        <w:t xml:space="preserve">w </w:t>
      </w:r>
      <w:r w:rsidR="002E04E4" w:rsidRPr="00DB03E1">
        <w:t>Łodzi przy ul. Pomorskiej 251</w:t>
      </w:r>
      <w:r w:rsidRPr="00DB03E1">
        <w:t xml:space="preserve"> </w:t>
      </w:r>
    </w:p>
    <w:p w:rsidR="00291550" w:rsidRDefault="00291550" w:rsidP="0089558B">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w pakiecie.</w:t>
      </w:r>
      <w:r w:rsidR="0089558B">
        <w:rPr>
          <w:rFonts w:ascii="Georgia" w:hAnsi="Georgia" w:cs="Times New Roman"/>
          <w:b w:val="0"/>
          <w:color w:val="000000" w:themeColor="text1"/>
          <w:sz w:val="24"/>
          <w:szCs w:val="24"/>
        </w:rPr>
        <w:t xml:space="preserve"> </w:t>
      </w:r>
      <w:r>
        <w:rPr>
          <w:rFonts w:ascii="Georgia" w:hAnsi="Georgia" w:cs="Times New Roman"/>
          <w:b w:val="0"/>
          <w:color w:val="000000" w:themeColor="text1"/>
          <w:sz w:val="24"/>
          <w:szCs w:val="24"/>
        </w:rPr>
        <w:t>Szczegółowy opis przedmiotu zamówienia stanowi załącznik Nr 3.</w:t>
      </w:r>
    </w:p>
    <w:p w:rsidR="00291550"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 xml:space="preserve">1. Pracownia zobowiązuje się do wykonania danego etapu pracy w ciągu </w:t>
      </w:r>
      <w:r w:rsidR="002F2CD7" w:rsidRPr="00DB03E1">
        <w:rPr>
          <w:rFonts w:ascii="Georgia" w:hAnsi="Georgia"/>
          <w:sz w:val="24"/>
          <w:szCs w:val="24"/>
        </w:rPr>
        <w:t>pięciu</w:t>
      </w:r>
      <w:r w:rsidRPr="00DB03E1">
        <w:rPr>
          <w:rFonts w:ascii="Georgia" w:hAnsi="Georgia"/>
          <w:sz w:val="24"/>
          <w:szCs w:val="24"/>
        </w:rPr>
        <w:t xml:space="preserve"> dni roboczych.</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20301A">
      <w:pPr>
        <w:pStyle w:val="Tekstpodstawowy"/>
        <w:numPr>
          <w:ilvl w:val="1"/>
          <w:numId w:val="14"/>
        </w:numPr>
        <w:autoSpaceDE/>
        <w:autoSpaceDN/>
        <w:ind w:right="-410"/>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Inlay, Onlay, Overway np. metalowego, kompozytowego, ceramicznego.</w:t>
      </w:r>
    </w:p>
    <w:p w:rsidR="005C72E9" w:rsidRPr="005C72E9" w:rsidRDefault="005C72E9" w:rsidP="005C72E9">
      <w:pPr>
        <w:pStyle w:val="Tekstpodstawowy"/>
        <w:rPr>
          <w:rFonts w:ascii="Georgia" w:hAnsi="Georgia"/>
          <w:sz w:val="24"/>
          <w:szCs w:val="24"/>
        </w:rPr>
      </w:pPr>
      <w:r w:rsidRPr="0089558B">
        <w:rPr>
          <w:rFonts w:ascii="Georgia" w:hAnsi="Georgia"/>
          <w:sz w:val="24"/>
          <w:szCs w:val="24"/>
        </w:rPr>
        <w:t>Z niedopełnieniem warunków wiąże się określona kara</w:t>
      </w:r>
      <w:r w:rsidR="00291550" w:rsidRPr="0089558B">
        <w:rPr>
          <w:rFonts w:ascii="Georgia" w:hAnsi="Georgia"/>
          <w:sz w:val="24"/>
          <w:szCs w:val="24"/>
        </w:rPr>
        <w:t xml:space="preserve"> </w:t>
      </w:r>
      <w:r w:rsidR="004A75EA" w:rsidRPr="0089558B">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5C72E9"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5C72E9" w:rsidRPr="005C72E9" w:rsidRDefault="005C72E9" w:rsidP="005C72E9">
      <w:pPr>
        <w:pStyle w:val="Tekstpodstawowy"/>
        <w:rPr>
          <w:rFonts w:ascii="Georgia" w:hAnsi="Georgia"/>
          <w:sz w:val="24"/>
          <w:szCs w:val="24"/>
          <w:u w:val="single"/>
        </w:rPr>
      </w:pPr>
    </w:p>
    <w:p w:rsidR="00FF5BD7" w:rsidRDefault="005C72E9" w:rsidP="00291550">
      <w:pPr>
        <w:pStyle w:val="Tekstpodstawowy"/>
        <w:rPr>
          <w:rFonts w:ascii="Georgia" w:hAnsi="Georgia"/>
          <w:sz w:val="24"/>
          <w:szCs w:val="24"/>
        </w:rPr>
      </w:pPr>
      <w:r w:rsidRPr="00C66D29">
        <w:rPr>
          <w:rFonts w:ascii="Georgia" w:hAnsi="Georgia"/>
          <w:sz w:val="24"/>
          <w:szCs w:val="24"/>
        </w:rPr>
        <w:t>Pracownia wykona pracę w terminie ekspresowym (nie przekraczającym 20% ogółu prac, gdzie następny etap pracy byłby skrócony do 1/3  - 1/4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AC3F77" w:rsidP="00AC3F77">
      <w:pPr>
        <w:jc w:val="both"/>
        <w:rPr>
          <w:rFonts w:ascii="Georgia" w:hAnsi="Georgia"/>
        </w:rPr>
      </w:pPr>
      <w:r w:rsidRPr="002831C5">
        <w:rPr>
          <w:rFonts w:ascii="Georgia" w:hAnsi="Georgia"/>
          <w:color w:val="000000"/>
        </w:rPr>
        <w:t xml:space="preserve"> Do konkursu mogą przystąpić oferenci,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Wniosek o wyjaśnienie treści szczegółowych warunków konkursu ofert należy złożyć nie później niż do końca dnia, w którym upływa połowa wyznaczonego terminu do składania ofert.</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Udzielający zamówienia udziela wyjaśnień niezwłocznie, jednak nie później niż na 2 dni przed upływem terminu składania ofert.</w:t>
      </w:r>
    </w:p>
    <w:p w:rsidR="0081390B" w:rsidRDefault="0081390B" w:rsidP="0081390B">
      <w:pPr>
        <w:numPr>
          <w:ilvl w:val="0"/>
          <w:numId w:val="2"/>
        </w:numPr>
        <w:jc w:val="both"/>
        <w:rPr>
          <w:rFonts w:ascii="Georgia" w:hAnsi="Georgia" w:cs="Arial"/>
        </w:rPr>
      </w:pPr>
      <w:r w:rsidRPr="002831C5">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 xml:space="preserve">w </w:t>
      </w:r>
      <w:r w:rsidRPr="002831C5">
        <w:rPr>
          <w:rFonts w:ascii="Georgia" w:hAnsi="Georgia" w:cs="Arial"/>
        </w:rPr>
        <w:t>wyznaczonym terminie pod rygorem odrzucenia oferty.</w:t>
      </w:r>
    </w:p>
    <w:p w:rsidR="0081390B" w:rsidRPr="002831C5" w:rsidRDefault="0081390B" w:rsidP="0081390B">
      <w:pPr>
        <w:ind w:left="360"/>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 xml:space="preserve">zawarta </w:t>
      </w:r>
      <w:r w:rsidR="00A57521" w:rsidRPr="007675FF">
        <w:rPr>
          <w:rFonts w:ascii="Georgia" w:hAnsi="Georgia"/>
        </w:rPr>
        <w:t>na 3 lata.</w:t>
      </w:r>
    </w:p>
    <w:p w:rsidR="00AC3F77" w:rsidRDefault="00AC3F77" w:rsidP="00AC3F77">
      <w:pPr>
        <w:spacing w:line="260" w:lineRule="atLeast"/>
        <w:jc w:val="both"/>
        <w:rPr>
          <w:rFonts w:ascii="Georgia" w:hAnsi="Georgia"/>
          <w:b/>
          <w:bCs/>
          <w:u w:val="single"/>
        </w:rPr>
      </w:pP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Wypełnion</w:t>
      </w:r>
      <w:r w:rsidR="003E464E">
        <w:rPr>
          <w:rFonts w:ascii="Georgia" w:hAnsi="Georgia"/>
        </w:rPr>
        <w:t>ą</w:t>
      </w:r>
      <w:r w:rsidRPr="002831C5">
        <w:rPr>
          <w:rFonts w:ascii="Georgia" w:hAnsi="Georgia"/>
        </w:rPr>
        <w:t xml:space="preserve"> i podpisan</w:t>
      </w:r>
      <w:r w:rsidR="003E464E">
        <w:rPr>
          <w:rFonts w:ascii="Georgia" w:hAnsi="Georgia"/>
        </w:rPr>
        <w:t>ą</w:t>
      </w:r>
      <w:r w:rsidRPr="002831C5">
        <w:rPr>
          <w:rFonts w:ascii="Georgia" w:hAnsi="Georgia"/>
        </w:rPr>
        <w:t xml:space="preserve"> ofert</w:t>
      </w:r>
      <w:r w:rsidR="003E464E">
        <w:rPr>
          <w:rFonts w:ascii="Georgia" w:hAnsi="Georgia"/>
        </w:rPr>
        <w:t>ę cenową</w:t>
      </w:r>
      <w:r w:rsidRPr="002831C5">
        <w:rPr>
          <w:rFonts w:ascii="Georgia" w:hAnsi="Georgia"/>
        </w:rPr>
        <w:t xml:space="preserve">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 Załącznik nr 4;</w:t>
      </w:r>
    </w:p>
    <w:p w:rsidR="00945A3B" w:rsidRPr="002831C5"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AC3F77" w:rsidRPr="002831C5" w:rsidRDefault="00AC3F77" w:rsidP="00AC3F77">
      <w:pPr>
        <w:numPr>
          <w:ilvl w:val="0"/>
          <w:numId w:val="3"/>
        </w:numPr>
        <w:jc w:val="both"/>
        <w:rPr>
          <w:rFonts w:ascii="Georgia" w:hAnsi="Georgia"/>
        </w:rPr>
      </w:pPr>
      <w:r w:rsidRPr="002831C5">
        <w:rPr>
          <w:rFonts w:ascii="Georgia" w:hAnsi="Georgia"/>
        </w:rPr>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w:t>
      </w:r>
      <w:r w:rsidR="003E464E">
        <w:rPr>
          <w:rFonts w:ascii="Georgia" w:hAnsi="Georgia"/>
        </w:rPr>
        <w:t>ę</w:t>
      </w:r>
      <w:r w:rsidRPr="002831C5">
        <w:rPr>
          <w:rFonts w:ascii="Georgia" w:hAnsi="Georgia"/>
        </w:rPr>
        <w:t xml:space="preserve"> nadania NIP, REGON;</w:t>
      </w:r>
    </w:p>
    <w:p w:rsidR="00AC3F77" w:rsidRPr="002831C5" w:rsidRDefault="003E464E" w:rsidP="003E464E">
      <w:pPr>
        <w:numPr>
          <w:ilvl w:val="0"/>
          <w:numId w:val="3"/>
        </w:numPr>
        <w:ind w:right="-126"/>
        <w:jc w:val="both"/>
        <w:rPr>
          <w:rFonts w:ascii="Georgia" w:hAnsi="Georgia"/>
        </w:rPr>
      </w:pPr>
      <w:r>
        <w:rPr>
          <w:rFonts w:ascii="Georgia" w:hAnsi="Georgia"/>
        </w:rPr>
        <w:lastRenderedPageBreak/>
        <w:t>Kopię</w:t>
      </w:r>
      <w:r w:rsidR="00AC3F77" w:rsidRPr="002831C5">
        <w:rPr>
          <w:rFonts w:ascii="Georgia" w:hAnsi="Georgia"/>
        </w:rPr>
        <w:t xml:space="preserve"> </w:t>
      </w:r>
      <w:r w:rsidR="00AE316B" w:rsidRPr="00AE316B">
        <w:rPr>
          <w:rFonts w:ascii="Georgia" w:hAnsi="Georgia"/>
        </w:rPr>
        <w:t>ubezpieczenia od odpowiedzialności cywilnej za szkody będące następstwem udzielania świadczeń zdrowotnych albo niezgodnego z prawem zaniechania udzielania świadczeń zdrowotnych zgodnie z Ustawą z dnia 15 kwietnia 2011 r. oraz Rozporządzeniem Ministra Finansów z dnia 29 kwietnia 2019 r. w sprawie obowiązkowego ubezpieczenia odpowiedzialności cywilnej podmiotu wykonująceg</w:t>
      </w:r>
      <w:r w:rsidR="00AE316B">
        <w:rPr>
          <w:rFonts w:ascii="Georgia" w:hAnsi="Georgia"/>
        </w:rPr>
        <w:t xml:space="preserve">o działalność leczniczą (Dz.U. </w:t>
      </w:r>
      <w:r w:rsidR="00AE316B" w:rsidRPr="00AE316B">
        <w:rPr>
          <w:rFonts w:ascii="Georgia" w:hAnsi="Georgia"/>
        </w:rPr>
        <w:t>2019.866);</w:t>
      </w:r>
    </w:p>
    <w:p w:rsidR="00AC3F77" w:rsidRPr="002831C5" w:rsidRDefault="00AC3F77" w:rsidP="00AC3F77">
      <w:pPr>
        <w:numPr>
          <w:ilvl w:val="0"/>
          <w:numId w:val="3"/>
        </w:numPr>
        <w:jc w:val="both"/>
        <w:rPr>
          <w:rFonts w:ascii="Georgia" w:hAnsi="Georgia"/>
        </w:rPr>
      </w:pPr>
      <w:r w:rsidRPr="002831C5">
        <w:rPr>
          <w:rFonts w:ascii="Georgia" w:hAnsi="Georgia"/>
        </w:rPr>
        <w:t>Kopia dyplomu uprawniającego do wykonywania prac.</w:t>
      </w:r>
    </w:p>
    <w:p w:rsidR="00AC3F77" w:rsidRPr="002831C5" w:rsidRDefault="00AC3F77" w:rsidP="00AC3F77">
      <w:pPr>
        <w:spacing w:line="260" w:lineRule="atLeast"/>
        <w:ind w:left="360" w:hanging="360"/>
        <w:jc w:val="both"/>
        <w:rPr>
          <w:rFonts w:ascii="Georgia" w:hAnsi="Georgia"/>
          <w:b/>
          <w:bCs/>
        </w:rPr>
      </w:pPr>
    </w:p>
    <w:p w:rsidR="00AC3F77" w:rsidRPr="002831C5" w:rsidRDefault="00AC3F77" w:rsidP="00AC3F77">
      <w:pPr>
        <w:spacing w:line="260" w:lineRule="atLeast"/>
        <w:ind w:left="357" w:hanging="357"/>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Pr="00DB03E1">
        <w:rPr>
          <w:rFonts w:ascii="Georgia" w:hAnsi="Georgia"/>
        </w:rPr>
        <w:t>:</w:t>
      </w:r>
      <w:r w:rsidR="004A1252" w:rsidRPr="00DB03E1">
        <w:rPr>
          <w:rFonts w:ascii="Georgia" w:hAnsi="Georgia"/>
        </w:rPr>
        <w:t xml:space="preserve"> </w:t>
      </w:r>
      <w:r w:rsidR="002E04E4" w:rsidRPr="00DB03E1">
        <w:rPr>
          <w:rFonts w:ascii="Georgia" w:hAnsi="Georgia"/>
        </w:rPr>
        <w:t>Aneta Smejda</w:t>
      </w:r>
      <w:r w:rsidR="004A1252" w:rsidRPr="00DB03E1">
        <w:rPr>
          <w:rFonts w:ascii="Georgia" w:hAnsi="Georgia"/>
        </w:rPr>
        <w:t xml:space="preserve">- tel. </w:t>
      </w:r>
      <w:r w:rsidR="002F2CD7" w:rsidRPr="00DB03E1">
        <w:rPr>
          <w:rFonts w:ascii="Georgia" w:hAnsi="Georgia"/>
        </w:rPr>
        <w:t>42 675 74 33</w:t>
      </w:r>
      <w:r w:rsidRPr="00DB03E1">
        <w:rPr>
          <w:rFonts w:ascii="Georgia" w:hAnsi="Georgia"/>
        </w:rPr>
        <w:t>.</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Konkurs ofert</w:t>
      </w:r>
      <w:r w:rsidR="00E62D3B">
        <w:rPr>
          <w:rFonts w:ascii="Georgia" w:hAnsi="Georgia"/>
          <w:b/>
          <w:bCs/>
        </w:rPr>
        <w:t xml:space="preserve"> </w:t>
      </w:r>
      <w:r w:rsidR="00AC3F77" w:rsidRPr="002831C5">
        <w:rPr>
          <w:rFonts w:ascii="Georgia" w:hAnsi="Georgia"/>
          <w:b/>
          <w:bCs/>
        </w:rPr>
        <w:t>-</w:t>
      </w:r>
      <w:r w:rsidR="00E62D3B">
        <w:rPr>
          <w:rFonts w:ascii="Georgia" w:hAnsi="Georgia"/>
          <w:b/>
          <w:bCs/>
        </w:rPr>
        <w:t xml:space="preserve"> </w:t>
      </w:r>
      <w:r w:rsidR="00AC3F77" w:rsidRPr="002831C5">
        <w:rPr>
          <w:rFonts w:ascii="Georgia" w:hAnsi="Georgia"/>
          <w:b/>
          <w:bCs/>
        </w:rPr>
        <w:t xml:space="preserve">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Default="00AC3F77" w:rsidP="00B85FC9">
      <w:pPr>
        <w:suppressAutoHyphens/>
        <w:jc w:val="center"/>
        <w:rPr>
          <w:rFonts w:ascii="Georgia" w:hAnsi="Georgia"/>
          <w:b/>
          <w:bCs/>
        </w:rPr>
      </w:pPr>
      <w:r w:rsidRPr="002831C5">
        <w:rPr>
          <w:rFonts w:ascii="Georgia" w:hAnsi="Georgia"/>
          <w:b/>
          <w:bCs/>
        </w:rPr>
        <w:t>Nie o</w:t>
      </w:r>
      <w:r w:rsidR="009D032C" w:rsidRPr="002831C5">
        <w:rPr>
          <w:rFonts w:ascii="Georgia" w:hAnsi="Georgia"/>
          <w:b/>
          <w:bCs/>
        </w:rPr>
        <w:t>twierać przed godz</w:t>
      </w:r>
      <w:r w:rsidR="009D032C" w:rsidRPr="00DB03E1">
        <w:rPr>
          <w:rFonts w:ascii="Georgia" w:hAnsi="Georgia"/>
          <w:b/>
          <w:bCs/>
        </w:rPr>
        <w:t>.</w:t>
      </w:r>
      <w:r w:rsidR="004057D5" w:rsidRPr="00DB03E1">
        <w:rPr>
          <w:rFonts w:ascii="Georgia" w:hAnsi="Georgia"/>
          <w:b/>
          <w:bCs/>
        </w:rPr>
        <w:t xml:space="preserve"> </w:t>
      </w:r>
      <w:r w:rsidR="009D032C" w:rsidRPr="00DB03E1">
        <w:rPr>
          <w:rFonts w:ascii="Georgia" w:hAnsi="Georgia"/>
          <w:b/>
          <w:bCs/>
        </w:rPr>
        <w:t>10.</w:t>
      </w:r>
      <w:r w:rsidR="00C17207" w:rsidRPr="00DB03E1">
        <w:rPr>
          <w:rFonts w:ascii="Georgia" w:hAnsi="Georgia"/>
          <w:b/>
          <w:bCs/>
        </w:rPr>
        <w:t>15</w:t>
      </w:r>
      <w:r w:rsidR="003B7D24" w:rsidRPr="00DB03E1">
        <w:rPr>
          <w:rFonts w:ascii="Georgia" w:hAnsi="Georgia"/>
          <w:b/>
          <w:bCs/>
        </w:rPr>
        <w:t xml:space="preserve"> dnia 25</w:t>
      </w:r>
      <w:r w:rsidR="00C66D29" w:rsidRPr="00DB03E1">
        <w:rPr>
          <w:rFonts w:ascii="Georgia" w:hAnsi="Georgia"/>
          <w:b/>
          <w:bCs/>
        </w:rPr>
        <w:t>.</w:t>
      </w:r>
      <w:r w:rsidR="00D5230E" w:rsidRPr="00DB03E1">
        <w:rPr>
          <w:rFonts w:ascii="Georgia" w:hAnsi="Georgia"/>
          <w:b/>
          <w:bCs/>
        </w:rPr>
        <w:t>02.</w:t>
      </w:r>
      <w:r w:rsidR="00723A92" w:rsidRPr="00DB03E1">
        <w:rPr>
          <w:rFonts w:ascii="Georgia" w:hAnsi="Georgia"/>
          <w:b/>
          <w:bCs/>
        </w:rPr>
        <w:t>20</w:t>
      </w:r>
      <w:r w:rsidR="00D5230E" w:rsidRPr="00DB03E1">
        <w:rPr>
          <w:rFonts w:ascii="Georgia" w:hAnsi="Georgia"/>
          <w:b/>
          <w:bCs/>
        </w:rPr>
        <w:t>21</w:t>
      </w:r>
      <w:r w:rsidR="002A51ED" w:rsidRPr="00DB03E1">
        <w:rPr>
          <w:rFonts w:ascii="Georgia" w:hAnsi="Georgia"/>
          <w:b/>
          <w:bCs/>
        </w:rPr>
        <w:t xml:space="preserve"> r.</w:t>
      </w:r>
      <w:r w:rsidR="00C33319" w:rsidRPr="00DB03E1">
        <w:rPr>
          <w:rFonts w:ascii="Georgia" w:hAnsi="Georgia"/>
          <w:b/>
          <w:bCs/>
        </w:rPr>
        <w:t>”</w:t>
      </w:r>
    </w:p>
    <w:p w:rsidR="00C33319" w:rsidRDefault="00C33319" w:rsidP="00C33319">
      <w:pPr>
        <w:suppressAutoHyphens/>
        <w:jc w:val="both"/>
        <w:rPr>
          <w:rFonts w:ascii="Georgia" w:hAnsi="Georgia"/>
        </w:rPr>
      </w:pPr>
      <w:r w:rsidRPr="002831C5">
        <w:rPr>
          <w:rFonts w:ascii="Georgia" w:hAnsi="Georgia"/>
        </w:rPr>
        <w:t>w sekr</w:t>
      </w:r>
      <w:r>
        <w:rPr>
          <w:rFonts w:ascii="Georgia" w:hAnsi="Georgia"/>
        </w:rPr>
        <w:t xml:space="preserve">etariacie Szpitala - </w:t>
      </w:r>
      <w:r w:rsidRPr="002831C5">
        <w:rPr>
          <w:rFonts w:ascii="Georgia" w:hAnsi="Georgia"/>
        </w:rPr>
        <w:t>pok. 216</w:t>
      </w:r>
      <w:r>
        <w:rPr>
          <w:rFonts w:ascii="Georgia" w:hAnsi="Georgia"/>
        </w:rPr>
        <w:t xml:space="preserve">/w kancelarii Szpitala </w:t>
      </w:r>
      <w:r>
        <w:rPr>
          <w:rFonts w:ascii="Georgia" w:hAnsi="Georgia" w:cs="Arial"/>
          <w:color w:val="000000"/>
        </w:rPr>
        <w:t>(parter, budynek A-3)</w:t>
      </w:r>
      <w:r>
        <w:rPr>
          <w:rFonts w:ascii="Georgia" w:hAnsi="Georgia"/>
        </w:rPr>
        <w:t xml:space="preserve"> </w:t>
      </w:r>
      <w:r w:rsidR="00D877D7">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3E464E" w:rsidRDefault="003E464E" w:rsidP="00C33319">
      <w:pPr>
        <w:suppressAutoHyphens/>
        <w:jc w:val="both"/>
        <w:rPr>
          <w:rFonts w:ascii="Georgia" w:hAnsi="Georgia"/>
        </w:rPr>
      </w:pPr>
    </w:p>
    <w:p w:rsidR="003E464E" w:rsidRDefault="003E464E" w:rsidP="00C42E72">
      <w:pPr>
        <w:pStyle w:val="Akapitzlist"/>
        <w:suppressAutoHyphens/>
        <w:ind w:left="0"/>
        <w:jc w:val="both"/>
        <w:rPr>
          <w:rFonts w:ascii="Georgia" w:hAnsi="Georgia" w:cs="Arial"/>
          <w:b/>
          <w:color w:val="000000"/>
          <w:sz w:val="22"/>
          <w:szCs w:val="22"/>
          <w:u w:val="single"/>
        </w:rPr>
      </w:pPr>
      <w:r>
        <w:rPr>
          <w:rFonts w:ascii="Georgia" w:hAnsi="Georgia" w:cs="Arial"/>
          <w:b/>
          <w:color w:val="000000"/>
          <w:sz w:val="22"/>
          <w:szCs w:val="22"/>
          <w:u w:val="single"/>
        </w:rPr>
        <w:t xml:space="preserve">UWAGA: </w:t>
      </w:r>
    </w:p>
    <w:p w:rsidR="003E464E" w:rsidRDefault="00687BA2" w:rsidP="00DA7F6C">
      <w:pPr>
        <w:pStyle w:val="Akapitzlist"/>
        <w:suppressAutoHyphens/>
        <w:ind w:left="0"/>
        <w:jc w:val="both"/>
        <w:rPr>
          <w:rFonts w:ascii="Georgia" w:hAnsi="Georgia" w:cs="Arial"/>
          <w:color w:val="000000"/>
          <w:sz w:val="22"/>
          <w:szCs w:val="22"/>
        </w:rPr>
      </w:pPr>
      <w:r>
        <w:rPr>
          <w:rFonts w:ascii="Georgia" w:hAnsi="Georgia" w:cs="Arial"/>
          <w:b/>
          <w:color w:val="000000"/>
          <w:sz w:val="22"/>
          <w:szCs w:val="22"/>
        </w:rPr>
        <w:t xml:space="preserve">W ZWIĄZKU Z SYTUACJĄ EPIDEMIOLOGICZNĄ, </w:t>
      </w:r>
      <w:r w:rsidR="003E464E">
        <w:rPr>
          <w:rFonts w:ascii="Georgia" w:hAnsi="Georgia" w:cs="Arial"/>
          <w:b/>
          <w:color w:val="000000"/>
          <w:sz w:val="22"/>
          <w:szCs w:val="22"/>
        </w:rPr>
        <w:t xml:space="preserve">W </w:t>
      </w:r>
      <w:r w:rsidR="00DA7F6C">
        <w:rPr>
          <w:rFonts w:ascii="Georgia" w:hAnsi="Georgia" w:cs="Arial"/>
          <w:b/>
          <w:color w:val="000000"/>
          <w:sz w:val="22"/>
          <w:szCs w:val="22"/>
        </w:rPr>
        <w:t xml:space="preserve"> PRZYPADKU  BRAKU  MOŻLIWOŚCI  ZŁOŻENIA  OFERTY W WERSJI PAPIEROWEJ, </w:t>
      </w:r>
      <w:r w:rsidR="003E464E">
        <w:rPr>
          <w:rFonts w:ascii="Georgia" w:hAnsi="Georgia" w:cs="Arial"/>
          <w:b/>
          <w:color w:val="000000"/>
          <w:sz w:val="22"/>
          <w:szCs w:val="22"/>
        </w:rPr>
        <w:t>OFERT</w:t>
      </w:r>
      <w:r w:rsidR="00DA7F6C">
        <w:rPr>
          <w:rFonts w:ascii="Georgia" w:hAnsi="Georgia" w:cs="Arial"/>
          <w:b/>
          <w:color w:val="000000"/>
          <w:sz w:val="22"/>
          <w:szCs w:val="22"/>
        </w:rPr>
        <w:t xml:space="preserve">Y MOŻNA </w:t>
      </w:r>
      <w:r w:rsidR="00DA7F6C" w:rsidRPr="00DB03E1">
        <w:rPr>
          <w:rFonts w:ascii="Georgia" w:hAnsi="Georgia" w:cs="Arial"/>
          <w:b/>
          <w:color w:val="000000"/>
          <w:sz w:val="22"/>
          <w:szCs w:val="22"/>
        </w:rPr>
        <w:t>RÓWNIEŻ SKŁADAĆ</w:t>
      </w:r>
      <w:r w:rsidR="003E464E" w:rsidRPr="00DB03E1">
        <w:rPr>
          <w:rFonts w:ascii="Georgia" w:hAnsi="Georgia" w:cs="Arial"/>
          <w:b/>
          <w:color w:val="000000"/>
          <w:sz w:val="22"/>
          <w:szCs w:val="22"/>
        </w:rPr>
        <w:t xml:space="preserve"> DROGĄ ELEKTRONICZNĄ NA ADRES MAILOWY:</w:t>
      </w:r>
      <w:r w:rsidR="00D5230E" w:rsidRPr="00DB03E1">
        <w:rPr>
          <w:rFonts w:ascii="Georgia" w:hAnsi="Georgia" w:cs="Arial"/>
          <w:color w:val="000000"/>
          <w:sz w:val="22"/>
          <w:szCs w:val="22"/>
        </w:rPr>
        <w:t xml:space="preserve"> </w:t>
      </w:r>
      <w:hyperlink r:id="rId7" w:history="1">
        <w:r w:rsidR="00D5230E" w:rsidRPr="00DB03E1">
          <w:rPr>
            <w:rStyle w:val="Hipercze"/>
            <w:rFonts w:ascii="Georgia" w:hAnsi="Georgia" w:cs="Arial"/>
            <w:sz w:val="22"/>
            <w:szCs w:val="22"/>
          </w:rPr>
          <w:t>a.smejda@csk.umed.pl</w:t>
        </w:r>
      </w:hyperlink>
    </w:p>
    <w:p w:rsidR="003E464E" w:rsidRDefault="003E464E" w:rsidP="00C42E72">
      <w:pPr>
        <w:suppressAutoHyphens/>
        <w:jc w:val="both"/>
        <w:rPr>
          <w:rFonts w:ascii="Georgia" w:hAnsi="Georgia"/>
        </w:rPr>
      </w:pPr>
    </w:p>
    <w:p w:rsidR="00AC3F77" w:rsidRPr="00DB03E1"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DB03E1">
        <w:rPr>
          <w:rFonts w:ascii="Georgia" w:hAnsi="Georgia"/>
          <w:b/>
          <w:bCs/>
        </w:rPr>
        <w:t>Termi</w:t>
      </w:r>
      <w:r w:rsidR="009D032C" w:rsidRPr="00DB03E1">
        <w:rPr>
          <w:rFonts w:ascii="Georgia" w:hAnsi="Georgia"/>
          <w:b/>
          <w:bCs/>
        </w:rPr>
        <w:t xml:space="preserve">n składania ofert upływa dnia </w:t>
      </w:r>
      <w:r w:rsidR="003B7D24" w:rsidRPr="00DB03E1">
        <w:rPr>
          <w:rFonts w:ascii="Georgia" w:hAnsi="Georgia"/>
          <w:b/>
          <w:bCs/>
        </w:rPr>
        <w:t>25</w:t>
      </w:r>
      <w:r w:rsidR="00D5230E" w:rsidRPr="00DB03E1">
        <w:rPr>
          <w:rFonts w:ascii="Georgia" w:hAnsi="Georgia"/>
          <w:b/>
          <w:bCs/>
        </w:rPr>
        <w:t>.02.</w:t>
      </w:r>
      <w:r w:rsidR="00B85FC9" w:rsidRPr="00DB03E1">
        <w:rPr>
          <w:rFonts w:ascii="Georgia" w:hAnsi="Georgia"/>
          <w:b/>
          <w:bCs/>
        </w:rPr>
        <w:t>20</w:t>
      </w:r>
      <w:r w:rsidR="00D5230E" w:rsidRPr="00DB03E1">
        <w:rPr>
          <w:rFonts w:ascii="Georgia" w:hAnsi="Georgia"/>
          <w:b/>
          <w:bCs/>
        </w:rPr>
        <w:t>21</w:t>
      </w:r>
      <w:r w:rsidR="00C33319" w:rsidRPr="00DB03E1">
        <w:rPr>
          <w:rFonts w:ascii="Georgia" w:hAnsi="Georgia"/>
          <w:b/>
          <w:bCs/>
        </w:rPr>
        <w:t xml:space="preserve"> r. o godz. 10.00</w:t>
      </w:r>
      <w:r w:rsidRPr="00DB03E1">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DB03E1">
        <w:rPr>
          <w:rFonts w:ascii="Georgia" w:hAnsi="Georgia"/>
          <w:b/>
          <w:bCs/>
        </w:rPr>
        <w:t xml:space="preserve">Otwarcie ofert nastąpi dnia </w:t>
      </w:r>
      <w:r w:rsidR="003B7D24" w:rsidRPr="00DB03E1">
        <w:rPr>
          <w:rFonts w:ascii="Georgia" w:hAnsi="Georgia"/>
          <w:b/>
          <w:bCs/>
        </w:rPr>
        <w:t>25</w:t>
      </w:r>
      <w:r w:rsidR="009609F9" w:rsidRPr="00DB03E1">
        <w:rPr>
          <w:rFonts w:ascii="Georgia" w:hAnsi="Georgia"/>
          <w:b/>
          <w:bCs/>
        </w:rPr>
        <w:t>.02</w:t>
      </w:r>
      <w:r w:rsidR="00B85FC9" w:rsidRPr="00DB03E1">
        <w:rPr>
          <w:rFonts w:ascii="Georgia" w:hAnsi="Georgia"/>
          <w:b/>
          <w:bCs/>
        </w:rPr>
        <w:t>.20</w:t>
      </w:r>
      <w:r w:rsidR="00D5230E" w:rsidRPr="00DB03E1">
        <w:rPr>
          <w:rFonts w:ascii="Georgia" w:hAnsi="Georgia"/>
          <w:b/>
          <w:bCs/>
        </w:rPr>
        <w:t>21</w:t>
      </w:r>
      <w:r w:rsidR="00B85FC9" w:rsidRPr="00DB03E1">
        <w:rPr>
          <w:rFonts w:ascii="Georgia" w:hAnsi="Georgia"/>
          <w:b/>
          <w:bCs/>
        </w:rPr>
        <w:t xml:space="preserve"> </w:t>
      </w:r>
      <w:r w:rsidR="00AC3F77" w:rsidRPr="00DB03E1">
        <w:rPr>
          <w:rFonts w:ascii="Georgia" w:hAnsi="Georgia"/>
          <w:b/>
          <w:bCs/>
        </w:rPr>
        <w:t>r. o godz. 10.</w:t>
      </w:r>
      <w:r w:rsidR="00C17207" w:rsidRPr="00DB03E1">
        <w:rPr>
          <w:rFonts w:ascii="Georgia" w:hAnsi="Georgia"/>
          <w:b/>
          <w:bCs/>
        </w:rPr>
        <w:t>15</w:t>
      </w:r>
      <w:r w:rsidR="00AC3F77" w:rsidRPr="00DB03E1">
        <w:rPr>
          <w:rFonts w:ascii="Georgia" w:hAnsi="Georgia"/>
          <w:b/>
          <w:bCs/>
          <w:vertAlign w:val="superscript"/>
        </w:rPr>
        <w:t xml:space="preserve"> </w:t>
      </w:r>
      <w:r w:rsidR="00876476" w:rsidRPr="00DB03E1">
        <w:rPr>
          <w:rFonts w:ascii="Georgia" w:hAnsi="Georgia" w:cs="Arial"/>
        </w:rPr>
        <w:t xml:space="preserve">w pok. </w:t>
      </w:r>
      <w:r w:rsidR="00D5230E" w:rsidRPr="00DB03E1">
        <w:rPr>
          <w:rFonts w:ascii="Georgia" w:hAnsi="Georgia" w:cs="Arial"/>
          <w:color w:val="000000"/>
        </w:rPr>
        <w:t xml:space="preserve">405d </w:t>
      </w:r>
      <w:r w:rsidR="00876476" w:rsidRPr="00DB03E1">
        <w:rPr>
          <w:rFonts w:ascii="Georgia" w:hAnsi="Georgia" w:cs="Arial"/>
        </w:rPr>
        <w:t>Szpitala</w:t>
      </w:r>
      <w:r w:rsidR="001307E7">
        <w:rPr>
          <w:rFonts w:ascii="Georgia" w:hAnsi="Georgia" w:cs="Arial"/>
        </w:rPr>
        <w:t xml:space="preserve"> (Budynek A3) </w:t>
      </w:r>
      <w:bookmarkStart w:id="1" w:name="_GoBack"/>
      <w:bookmarkEnd w:id="1"/>
      <w:r w:rsidR="00876476">
        <w:rPr>
          <w:rFonts w:ascii="Georgia" w:hAnsi="Georgia" w:cs="Arial"/>
        </w:rP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2831C5">
        <w:rPr>
          <w:rFonts w:ascii="Georgia" w:hAnsi="Georgia"/>
          <w:b/>
          <w:bCs/>
          <w:u w:val="single"/>
        </w:rPr>
        <w:t xml:space="preserve">X. OPIS SPOSOBU ZAWARCIA UMOWY  </w:t>
      </w:r>
    </w:p>
    <w:p w:rsidR="00AC3F77"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666891" w:rsidRPr="002831C5" w:rsidRDefault="00666891"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FC7979"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lastRenderedPageBreak/>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ze środków</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 xml:space="preserve"> publicznych Oferentowi w toku postępowania konkursowego przysługuje prawo </w:t>
      </w:r>
      <w:r w:rsidRPr="002831C5">
        <w:rPr>
          <w:rFonts w:ascii="Georgia" w:hAnsi="Georgia" w:cs="Arial"/>
          <w:sz w:val="24"/>
          <w:szCs w:val="24"/>
        </w:rPr>
        <w:br/>
        <w:t>do złożenia do Komisji konkursowej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A46161" w:rsidP="00A46161">
      <w:pPr>
        <w:pStyle w:val="Akapitzlist"/>
        <w:numPr>
          <w:ilvl w:val="0"/>
          <w:numId w:val="18"/>
        </w:numPr>
        <w:jc w:val="both"/>
        <w:rPr>
          <w:rFonts w:ascii="Georgia" w:hAnsi="Georgia"/>
        </w:rPr>
      </w:pPr>
      <w:r w:rsidRPr="00A46161">
        <w:rPr>
          <w:rFonts w:ascii="Georgia" w:eastAsiaTheme="minorHAnsi" w:hAnsi="Georgia" w:cs="Calibri"/>
          <w:lang w:eastAsia="en-US"/>
        </w:rPr>
        <w:t>Udzielający Zamówienia zastrzega sobie prawo do odwołania konkursu bez podania przyczyny oraz prawo do przesunięcia terminów składania, otwarcia i rozstrzygnięcia ofert.</w:t>
      </w:r>
    </w:p>
    <w:p w:rsidR="00A46161" w:rsidRPr="002831C5" w:rsidRDefault="00A46161" w:rsidP="00A46161">
      <w:pPr>
        <w:pStyle w:val="Tekstpodstawowy"/>
        <w:rPr>
          <w:rFonts w:ascii="Georgia" w:hAnsi="Georgia" w:cs="Arial"/>
          <w:sz w:val="24"/>
          <w:szCs w:val="24"/>
        </w:rPr>
      </w:pPr>
    </w:p>
    <w:p w:rsidR="00AC3F77" w:rsidRPr="002831C5" w:rsidRDefault="00AC3F77" w:rsidP="00AC3F77">
      <w:pPr>
        <w:pStyle w:val="Tekstpodstawowy"/>
        <w:rPr>
          <w:rFonts w:ascii="Georgia" w:hAnsi="Georgia"/>
          <w:b/>
          <w:bCs/>
          <w:sz w:val="24"/>
          <w:szCs w:val="24"/>
          <w:u w:val="single"/>
        </w:rPr>
      </w:pPr>
    </w:p>
    <w:p w:rsidR="00AC3F77" w:rsidRPr="002831C5" w:rsidRDefault="002831C5" w:rsidP="00AC3F77">
      <w:pPr>
        <w:pStyle w:val="Tekstpodstawowy"/>
        <w:rPr>
          <w:rFonts w:ascii="Georgia" w:hAnsi="Georgia"/>
          <w:b/>
          <w:bCs/>
          <w:sz w:val="24"/>
          <w:szCs w:val="24"/>
          <w:u w:val="single"/>
        </w:rPr>
      </w:pPr>
      <w:r w:rsidRPr="002831C5">
        <w:rPr>
          <w:rFonts w:ascii="Georgia" w:hAnsi="Georgia"/>
          <w:b/>
          <w:bCs/>
          <w:sz w:val="24"/>
          <w:szCs w:val="24"/>
          <w:u w:val="single"/>
        </w:rPr>
        <w:t>XII. 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 – Załącznik nr 4</w:t>
      </w:r>
      <w:r w:rsidRPr="002831C5">
        <w:rPr>
          <w:rFonts w:ascii="Georgia" w:hAnsi="Georgia"/>
          <w:sz w:val="24"/>
          <w:szCs w:val="24"/>
        </w:rPr>
        <w:t>;</w:t>
      </w:r>
    </w:p>
    <w:p w:rsidR="008E0CC7" w:rsidRPr="002831C5"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Warunki gwarancji – Załącznik nr 5.</w:t>
      </w:r>
    </w:p>
    <w:p w:rsidR="00AC3F77" w:rsidRDefault="00AC3F77" w:rsidP="00AC3F77">
      <w:pPr>
        <w:rPr>
          <w:rFonts w:ascii="Georgia" w:hAnsi="Georgia"/>
        </w:rPr>
      </w:pPr>
    </w:p>
    <w:p w:rsidR="00EC4B7A" w:rsidRDefault="00EC4B7A" w:rsidP="00EC4B7A">
      <w:pPr>
        <w:pStyle w:val="Tekstpodstawowy"/>
        <w:rPr>
          <w:rFonts w:ascii="Georgia" w:hAnsi="Georgia"/>
          <w:b/>
          <w:bCs/>
          <w:sz w:val="24"/>
          <w:szCs w:val="24"/>
          <w:u w:val="single"/>
        </w:rPr>
      </w:pPr>
    </w:p>
    <w:p w:rsidR="00EC4B7A" w:rsidRDefault="00EC4B7A" w:rsidP="00EC4B7A">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EC4B7A" w:rsidRDefault="00EC4B7A" w:rsidP="00EC4B7A">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przetwarzane są w celu:</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mogą być ujawniane wyłącznie osobom upoważnionym u administratora do przetwarzania danych osobowych, podmiotom przetwarzającym na mocy umowy powierzenia oraz innym podmiotom upoważnionym na podstawie przepisów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przechowywane będą przez okres niezbędny do realizacji procesu konkursowego, a w wypadku wyrażenia zgody na przetwarzanie danych przez okres nie dłuższy niż do czasu odwołania wyrażonej zgody.</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 xml:space="preserve">Przysługuje Państwu prawo wniesienia skargi do Prezesa Urzędu Ochrony Danych Osobowych na niezgodne z prawem przetwarzanie danych osobowych przez </w:t>
      </w:r>
      <w:r>
        <w:rPr>
          <w:rFonts w:ascii="Georgia" w:hAnsi="Georgia"/>
          <w:sz w:val="24"/>
          <w:szCs w:val="24"/>
        </w:rPr>
        <w:lastRenderedPageBreak/>
        <w:t>administratora, przy czym prawo wniesienia skargi dotyczy wyłącznie zgodności z prawem przetwarzania danych osobowych.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Podanie przez Państwa danych osobowych jest niezbędne w celu uczestnictwa w procesie konkursowym natomiast w pozostałych celach jest dobrow</w:t>
      </w:r>
      <w:r w:rsidR="00D51825">
        <w:rPr>
          <w:rFonts w:ascii="Georgia" w:hAnsi="Georgia"/>
          <w:sz w:val="24"/>
          <w:szCs w:val="24"/>
        </w:rPr>
        <w:t>olne jednak ich nie podanie może skutkować</w:t>
      </w:r>
      <w:r>
        <w:rPr>
          <w:rFonts w:ascii="Georgia" w:hAnsi="Georgia"/>
          <w:sz w:val="24"/>
          <w:szCs w:val="24"/>
        </w:rPr>
        <w:t xml:space="preserve"> bra</w:t>
      </w:r>
      <w:r w:rsidR="00D51825">
        <w:rPr>
          <w:rFonts w:ascii="Georgia" w:hAnsi="Georgia"/>
          <w:sz w:val="24"/>
          <w:szCs w:val="24"/>
        </w:rPr>
        <w:t>kiem możliwoś</w:t>
      </w:r>
      <w:r>
        <w:rPr>
          <w:rFonts w:ascii="Georgia" w:hAnsi="Georgia"/>
          <w:sz w:val="24"/>
          <w:szCs w:val="24"/>
        </w:rPr>
        <w:t>ci r</w:t>
      </w:r>
      <w:r w:rsidR="00D51825">
        <w:rPr>
          <w:rFonts w:ascii="Georgia" w:hAnsi="Georgia"/>
          <w:sz w:val="24"/>
          <w:szCs w:val="24"/>
        </w:rPr>
        <w:t>ealizacji celu, na który wyrażono zgodę</w:t>
      </w:r>
      <w:r>
        <w:rPr>
          <w:rFonts w:ascii="Georgia" w:hAnsi="Georgia"/>
          <w:sz w:val="24"/>
          <w:szCs w:val="24"/>
        </w:rPr>
        <w:t>.</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Posiada Państwo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nie będą przekazywane do państw trzecich lub organizacji międzynarodowych.</w:t>
      </w:r>
    </w:p>
    <w:p w:rsidR="00AC3F77" w:rsidRPr="00EC4B7A" w:rsidRDefault="00EC4B7A" w:rsidP="00EC4B7A">
      <w:pPr>
        <w:pStyle w:val="Tekstpodstawowywcity3"/>
        <w:jc w:val="right"/>
        <w:rPr>
          <w:rFonts w:ascii="Georgia" w:hAnsi="Georgia"/>
          <w:b/>
          <w:sz w:val="24"/>
          <w:szCs w:val="24"/>
        </w:rPr>
      </w:pPr>
      <w:r>
        <w:br w:type="page"/>
      </w:r>
      <w:r w:rsidR="00AC3F77" w:rsidRPr="00EC4B7A">
        <w:rPr>
          <w:rFonts w:ascii="Georgia" w:hAnsi="Georgia"/>
          <w:b/>
          <w:sz w:val="24"/>
          <w:szCs w:val="24"/>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Default="007D541A" w:rsidP="00AC3F77">
      <w:pPr>
        <w:jc w:val="both"/>
        <w:rPr>
          <w:rFonts w:ascii="Georgia" w:hAnsi="Georgia"/>
          <w:b/>
        </w:rPr>
      </w:pP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7D541A" w:rsidRDefault="00AC3F77" w:rsidP="007D541A">
      <w:pPr>
        <w:rPr>
          <w:rFonts w:ascii="Georgia" w:hAnsi="Georgia"/>
        </w:rPr>
      </w:pPr>
    </w:p>
    <w:p w:rsidR="00AC3F77" w:rsidRPr="002831C5" w:rsidRDefault="00AC3F77" w:rsidP="00AC3F77">
      <w:pPr>
        <w:jc w:val="right"/>
        <w:rPr>
          <w:rFonts w:ascii="Georgia" w:hAnsi="Georgia"/>
          <w:b/>
        </w:rPr>
      </w:pPr>
    </w:p>
    <w:p w:rsidR="00DD79B4" w:rsidRDefault="00DD79B4" w:rsidP="00AC3F77">
      <w:pPr>
        <w:jc w:val="right"/>
        <w:rPr>
          <w:rFonts w:ascii="Georgia" w:hAnsi="Georgia"/>
          <w:b/>
        </w:rPr>
      </w:pPr>
    </w:p>
    <w:p w:rsidR="00D51825" w:rsidRDefault="00D51825"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C3F77" w:rsidRPr="002831C5" w:rsidRDefault="00AC3F77" w:rsidP="00AC3F77">
      <w:pPr>
        <w:jc w:val="right"/>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ind w:firstLine="360"/>
        <w:jc w:val="both"/>
        <w:rPr>
          <w:rFonts w:ascii="Georgia" w:hAnsi="Georgia"/>
          <w:b/>
        </w:rPr>
      </w:pPr>
      <w:r w:rsidRPr="002831C5">
        <w:rPr>
          <w:rFonts w:ascii="Georgia" w:hAnsi="Georgia"/>
        </w:rPr>
        <w:t xml:space="preserve">Pieczątka z pełną nazwą Oferenta </w:t>
      </w:r>
    </w:p>
    <w:p w:rsidR="00AC3F77" w:rsidRPr="002831C5" w:rsidRDefault="00AC3F77" w:rsidP="00AC3F77">
      <w:pPr>
        <w:rPr>
          <w:rFonts w:ascii="Georgia" w:hAnsi="Georgia"/>
        </w:rPr>
      </w:pPr>
    </w:p>
    <w:p w:rsidR="00AC3F77" w:rsidRPr="002831C5" w:rsidRDefault="00AC3F77" w:rsidP="00AC3F77">
      <w:pPr>
        <w:rPr>
          <w:rFonts w:ascii="Georgia" w:hAnsi="Georgia"/>
        </w:rPr>
      </w:pPr>
      <w:r w:rsidRPr="002831C5">
        <w:rPr>
          <w:rFonts w:ascii="Georgia" w:hAnsi="Georgia"/>
        </w:rPr>
        <w:t xml:space="preserve">……....................  dnia  ……...................   </w:t>
      </w:r>
    </w:p>
    <w:p w:rsidR="00AC3F77" w:rsidRPr="002831C5" w:rsidRDefault="00AC3F77" w:rsidP="00AC3F77">
      <w:pPr>
        <w:pStyle w:val="Tekstpodstawowy3"/>
        <w:spacing w:after="0"/>
        <w:rPr>
          <w:rFonts w:ascii="Georgia" w:hAnsi="Georgia"/>
          <w:sz w:val="24"/>
          <w:szCs w:val="24"/>
        </w:rPr>
      </w:pPr>
    </w:p>
    <w:p w:rsidR="00AC3F77" w:rsidRPr="00FE1D5B" w:rsidRDefault="00AC3F77" w:rsidP="00FE1D5B">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Centralny Szpital</w:t>
      </w:r>
      <w:r w:rsidR="007D541A" w:rsidRPr="00FE1D5B">
        <w:rPr>
          <w:rFonts w:ascii="Georgia" w:hAnsi="Georgia"/>
          <w:b/>
          <w:sz w:val="24"/>
          <w:szCs w:val="24"/>
        </w:rPr>
        <w:t xml:space="preserve"> Kliniczny </w:t>
      </w:r>
      <w:r w:rsidR="008E0CC7" w:rsidRPr="00FE1D5B">
        <w:rPr>
          <w:rFonts w:ascii="Georgia" w:hAnsi="Georgia"/>
          <w:b/>
          <w:sz w:val="24"/>
          <w:szCs w:val="24"/>
        </w:rPr>
        <w:br/>
      </w:r>
      <w:r w:rsidRPr="00FE1D5B">
        <w:rPr>
          <w:rFonts w:ascii="Georgia" w:hAnsi="Georgia"/>
          <w:b/>
          <w:sz w:val="24"/>
          <w:szCs w:val="24"/>
        </w:rPr>
        <w:t>Uniwersytetu Medycznego</w:t>
      </w:r>
      <w:r w:rsidR="008E0CC7" w:rsidRPr="00FE1D5B">
        <w:rPr>
          <w:rFonts w:ascii="Georgia" w:hAnsi="Georgia"/>
          <w:b/>
          <w:sz w:val="24"/>
          <w:szCs w:val="24"/>
        </w:rPr>
        <w:t xml:space="preserve"> w Łodzi</w:t>
      </w:r>
    </w:p>
    <w:p w:rsidR="007D541A" w:rsidRPr="00FE1D5B" w:rsidRDefault="00AC3F77" w:rsidP="007D541A">
      <w:pPr>
        <w:pStyle w:val="Tekstpodstawowy3"/>
        <w:spacing w:after="0"/>
        <w:ind w:left="4248"/>
        <w:jc w:val="center"/>
        <w:rPr>
          <w:rFonts w:ascii="Georgia" w:hAnsi="Georgia"/>
          <w:b/>
          <w:sz w:val="24"/>
          <w:szCs w:val="24"/>
        </w:rPr>
      </w:pPr>
      <w:r w:rsidRPr="00FE1D5B">
        <w:rPr>
          <w:rFonts w:ascii="Georgia" w:hAnsi="Georgia"/>
          <w:b/>
          <w:sz w:val="24"/>
          <w:szCs w:val="24"/>
        </w:rPr>
        <w:t>ul. Pomorska 251</w:t>
      </w:r>
      <w:r w:rsidR="007D541A" w:rsidRPr="00FE1D5B">
        <w:rPr>
          <w:rFonts w:ascii="Georgia" w:hAnsi="Georgia"/>
          <w:b/>
          <w:sz w:val="24"/>
          <w:szCs w:val="24"/>
        </w:rPr>
        <w:t>,</w:t>
      </w:r>
    </w:p>
    <w:p w:rsidR="00AC3F77" w:rsidRPr="00FE1D5B" w:rsidRDefault="007D541A" w:rsidP="007D541A">
      <w:pPr>
        <w:pStyle w:val="Tekstpodstawowy3"/>
        <w:spacing w:after="0"/>
        <w:ind w:left="4248"/>
        <w:jc w:val="center"/>
        <w:rPr>
          <w:rFonts w:ascii="Georgia" w:hAnsi="Georgia"/>
          <w:b/>
          <w:sz w:val="24"/>
          <w:szCs w:val="24"/>
        </w:rPr>
      </w:pPr>
      <w:r w:rsidRPr="00FE1D5B">
        <w:rPr>
          <w:rFonts w:ascii="Georgia" w:hAnsi="Georgia"/>
          <w:b/>
          <w:sz w:val="24"/>
          <w:szCs w:val="24"/>
        </w:rPr>
        <w:t>92-213</w:t>
      </w:r>
      <w:r w:rsidR="00AC3F77" w:rsidRPr="00FE1D5B">
        <w:rPr>
          <w:rFonts w:ascii="Georgia" w:hAnsi="Georgia"/>
          <w:b/>
          <w:sz w:val="24"/>
          <w:szCs w:val="24"/>
        </w:rPr>
        <w:t xml:space="preserve"> Łódź</w:t>
      </w:r>
    </w:p>
    <w:p w:rsidR="00AC3F77" w:rsidRDefault="00AC3F77" w:rsidP="00AC3F77">
      <w:pPr>
        <w:jc w:val="center"/>
        <w:rPr>
          <w:rFonts w:ascii="Georgia" w:hAnsi="Georgia"/>
          <w:b/>
          <w:u w:val="single"/>
        </w:rPr>
      </w:pPr>
    </w:p>
    <w:p w:rsidR="00FE1D5B" w:rsidRPr="002831C5" w:rsidRDefault="00FE1D5B" w:rsidP="00AC3F77">
      <w:pPr>
        <w:jc w:val="center"/>
        <w:rPr>
          <w:rFonts w:ascii="Georgia" w:hAnsi="Georgia"/>
          <w:b/>
          <w:u w:val="single"/>
        </w:rPr>
      </w:pPr>
    </w:p>
    <w:p w:rsidR="00AC3F77" w:rsidRPr="002831C5" w:rsidRDefault="00AC3F77" w:rsidP="00AC3F77">
      <w:pPr>
        <w:jc w:val="center"/>
        <w:rPr>
          <w:rFonts w:ascii="Georgia" w:hAnsi="Georgia"/>
          <w:b/>
          <w:u w:val="single"/>
        </w:rPr>
      </w:pPr>
      <w:r w:rsidRPr="002831C5">
        <w:rPr>
          <w:rFonts w:ascii="Georgia" w:hAnsi="Georgia"/>
          <w:b/>
          <w:u w:val="single"/>
        </w:rPr>
        <w:t>OŚWIADCZENIE OFERENTA</w:t>
      </w:r>
    </w:p>
    <w:p w:rsidR="00AC3F77" w:rsidRPr="002831C5" w:rsidRDefault="00AC3F77" w:rsidP="00AC3F77">
      <w:pPr>
        <w:jc w:val="center"/>
        <w:rPr>
          <w:rFonts w:ascii="Georgia" w:hAnsi="Georgia"/>
          <w:b/>
          <w:u w:val="single"/>
        </w:rPr>
      </w:pP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w:t>
      </w:r>
      <w:r w:rsidRPr="00FE1D5B">
        <w:rPr>
          <w:rFonts w:ascii="Georgia" w:hAnsi="Georgia"/>
          <w:bCs/>
        </w:rPr>
        <w:t>spełniam warunki</w:t>
      </w:r>
      <w:r w:rsidRPr="009A00F3">
        <w:rPr>
          <w:rFonts w:ascii="Georgia" w:hAnsi="Georgia"/>
          <w:b/>
          <w:bCs/>
        </w:rPr>
        <w:t xml:space="preserve"> </w:t>
      </w:r>
      <w:r w:rsidRPr="009A00F3">
        <w:rPr>
          <w:rFonts w:ascii="Georgia" w:hAnsi="Georgia"/>
        </w:rPr>
        <w:t>określone dla podmiotu wykonującego działalność leczniczą zgodnie z ustawą z dnia 15.04.2011 r. o działalności leczniczej (</w:t>
      </w:r>
      <w:r w:rsidR="00AE7561">
        <w:rPr>
          <w:rFonts w:ascii="Georgia" w:hAnsi="Georgia"/>
        </w:rPr>
        <w:t xml:space="preserve">tj. </w:t>
      </w:r>
      <w:r w:rsidR="00BE5C3F">
        <w:rPr>
          <w:rFonts w:ascii="Georgia" w:hAnsi="Georgia"/>
        </w:rPr>
        <w:t xml:space="preserve">Dz.U. </w:t>
      </w:r>
      <w:r w:rsidR="00AE7561">
        <w:rPr>
          <w:rFonts w:ascii="Georgia" w:hAnsi="Georgia"/>
        </w:rPr>
        <w:t>2020</w:t>
      </w:r>
      <w:r w:rsidR="00BE5C3F">
        <w:rPr>
          <w:rFonts w:ascii="Georgia" w:hAnsi="Georgia"/>
        </w:rPr>
        <w:t xml:space="preserve"> poz</w:t>
      </w:r>
      <w:r w:rsidR="00AE7561">
        <w:rPr>
          <w:rFonts w:ascii="Georgia" w:hAnsi="Georgia"/>
        </w:rPr>
        <w:t>.</w:t>
      </w:r>
      <w:r w:rsidR="00BE5C3F">
        <w:rPr>
          <w:rFonts w:ascii="Georgia" w:hAnsi="Georgia"/>
        </w:rPr>
        <w:t xml:space="preserve"> </w:t>
      </w:r>
      <w:r w:rsidR="00AE7561">
        <w:rPr>
          <w:rFonts w:ascii="Georgia" w:hAnsi="Georgia"/>
        </w:rPr>
        <w:t>295)</w:t>
      </w:r>
      <w:r w:rsidRPr="009A00F3">
        <w:rPr>
          <w:rFonts w:ascii="Georgia" w:hAnsi="Georgia"/>
        </w:rPr>
        <w:t>.</w:t>
      </w:r>
    </w:p>
    <w:p w:rsidR="00AC3F77" w:rsidRPr="002831C5" w:rsidRDefault="00AC3F77" w:rsidP="00AC3F77">
      <w:pPr>
        <w:numPr>
          <w:ilvl w:val="0"/>
          <w:numId w:val="11"/>
        </w:numPr>
        <w:jc w:val="both"/>
        <w:rPr>
          <w:rFonts w:ascii="Georgia" w:hAnsi="Georgia"/>
        </w:rPr>
      </w:pPr>
      <w:r w:rsidRPr="002831C5">
        <w:rPr>
          <w:rFonts w:ascii="Georgia" w:hAnsi="Georgia"/>
        </w:rPr>
        <w:t xml:space="preserve">Oświadczam, że zapoznałem się z treścią szczegółowych warunków konkursu ofert </w:t>
      </w:r>
      <w:r w:rsidR="00FE1D5B">
        <w:rPr>
          <w:rFonts w:ascii="Georgia" w:hAnsi="Georgia"/>
        </w:rPr>
        <w:br/>
      </w:r>
      <w:r w:rsidRPr="002831C5">
        <w:rPr>
          <w:rFonts w:ascii="Georgia" w:hAnsi="Georgia"/>
        </w:rPr>
        <w:t>i nie wnoszę</w:t>
      </w:r>
      <w:r w:rsidR="00F36B26">
        <w:rPr>
          <w:rFonts w:ascii="Georgia" w:hAnsi="Georgia"/>
        </w:rPr>
        <w:t xml:space="preserve"> </w:t>
      </w:r>
      <w:r w:rsidRPr="002831C5">
        <w:rPr>
          <w:rFonts w:ascii="Georgia" w:hAnsi="Georgia"/>
        </w:rPr>
        <w:t>w tym zakresie żadnych zastrzeżeń.</w:t>
      </w:r>
    </w:p>
    <w:p w:rsidR="00AC3F77" w:rsidRPr="002831C5" w:rsidRDefault="00AC3F77" w:rsidP="00AC3F77">
      <w:pPr>
        <w:numPr>
          <w:ilvl w:val="0"/>
          <w:numId w:val="11"/>
        </w:numPr>
        <w:jc w:val="both"/>
        <w:rPr>
          <w:rFonts w:ascii="Georgia" w:hAnsi="Georgia"/>
        </w:rPr>
      </w:pPr>
      <w:r w:rsidRPr="002831C5">
        <w:rPr>
          <w:rFonts w:ascii="Georgia" w:hAnsi="Georgia"/>
        </w:rPr>
        <w:t>Oświadczam, że nie wnoszę zastrzeżeń</w:t>
      </w:r>
      <w:r w:rsidR="008E5C78">
        <w:rPr>
          <w:rFonts w:ascii="Georgia" w:hAnsi="Georgia"/>
        </w:rPr>
        <w:t xml:space="preserve"> do załączonego projektu umowy </w:t>
      </w:r>
      <w:r w:rsidRPr="002831C5">
        <w:rPr>
          <w:rFonts w:ascii="Georgia" w:hAnsi="Georgia"/>
        </w:rPr>
        <w:t xml:space="preserve">i zobowiązuję się </w:t>
      </w:r>
      <w:r w:rsidR="00FE1D5B">
        <w:rPr>
          <w:rFonts w:ascii="Georgia" w:hAnsi="Georgia"/>
        </w:rPr>
        <w:br/>
      </w:r>
      <w:r w:rsidRPr="002831C5">
        <w:rPr>
          <w:rFonts w:ascii="Georgia" w:hAnsi="Georgia"/>
        </w:rPr>
        <w:t>do jej podpisania na warunkach określonych w projekcie umowy, w miejscu</w:t>
      </w:r>
      <w:r w:rsidR="008E5C78">
        <w:rPr>
          <w:rFonts w:ascii="Georgia" w:hAnsi="Georgia"/>
        </w:rPr>
        <w:t xml:space="preserve"> </w:t>
      </w:r>
      <w:r w:rsidRPr="002831C5">
        <w:rPr>
          <w:rFonts w:ascii="Georgia" w:hAnsi="Georgia"/>
        </w:rPr>
        <w:t>i terminie wyznaczonym przez Zamawiającego.</w:t>
      </w:r>
    </w:p>
    <w:p w:rsidR="00AC3F77" w:rsidRPr="002831C5" w:rsidRDefault="00AC3F77" w:rsidP="00AC3F77">
      <w:pPr>
        <w:numPr>
          <w:ilvl w:val="0"/>
          <w:numId w:val="11"/>
        </w:numPr>
        <w:jc w:val="both"/>
        <w:rPr>
          <w:rFonts w:ascii="Georgia" w:hAnsi="Georgia"/>
        </w:rPr>
      </w:pPr>
      <w:r w:rsidRPr="002831C5">
        <w:rPr>
          <w:rFonts w:ascii="Georgia" w:hAnsi="Georgia"/>
        </w:rPr>
        <w:t>Oświadczam, że posiadam wiedzę niezbędną do przygotowania oferty oraz wykonania usług będących przedmiotem zamówienia.</w:t>
      </w:r>
    </w:p>
    <w:p w:rsidR="00AC3F77" w:rsidRPr="002831C5" w:rsidRDefault="00AC3F77" w:rsidP="00AC3F77">
      <w:pPr>
        <w:numPr>
          <w:ilvl w:val="0"/>
          <w:numId w:val="11"/>
        </w:numPr>
        <w:jc w:val="both"/>
        <w:rPr>
          <w:rFonts w:ascii="Georgia" w:hAnsi="Georgia"/>
        </w:rPr>
      </w:pPr>
      <w:r w:rsidRPr="002831C5">
        <w:rPr>
          <w:rFonts w:ascii="Georgia" w:hAnsi="Georgia"/>
        </w:rPr>
        <w:t>Oświadczam, że pozostanę związany z ofertą przez okres 30 dni od daty składania ofert.</w:t>
      </w:r>
    </w:p>
    <w:p w:rsidR="00AC3F77" w:rsidRPr="002831C5" w:rsidRDefault="00AC3F77" w:rsidP="00AC3F77">
      <w:pPr>
        <w:numPr>
          <w:ilvl w:val="0"/>
          <w:numId w:val="11"/>
        </w:numPr>
        <w:jc w:val="both"/>
        <w:rPr>
          <w:rFonts w:ascii="Georgia" w:hAnsi="Georgia"/>
        </w:rPr>
      </w:pPr>
      <w:r w:rsidRPr="002831C5">
        <w:rPr>
          <w:rFonts w:ascii="Georgia" w:hAnsi="Georgia"/>
        </w:rPr>
        <w:t>Oświadczam, że wszystkie załączone dokumenty są zgodne z aktualnym stanem faktycznym</w:t>
      </w:r>
      <w:r w:rsidRPr="002831C5">
        <w:rPr>
          <w:rFonts w:ascii="Georgia" w:hAnsi="Georgia"/>
        </w:rPr>
        <w:br/>
        <w:t>i prawnym.</w:t>
      </w:r>
    </w:p>
    <w:p w:rsidR="00AC3F77" w:rsidRDefault="00AC3F77" w:rsidP="00AC3F77">
      <w:pPr>
        <w:numPr>
          <w:ilvl w:val="0"/>
          <w:numId w:val="11"/>
        </w:numPr>
        <w:jc w:val="both"/>
        <w:rPr>
          <w:rFonts w:ascii="Georgia" w:hAnsi="Georgia"/>
        </w:rPr>
      </w:pPr>
      <w:r w:rsidRPr="002831C5">
        <w:rPr>
          <w:rFonts w:ascii="Georgia" w:hAnsi="Georgia"/>
        </w:rPr>
        <w:t xml:space="preserve">Oświadczam, że zobowiązuję się do wykonywania usług z należytą starannością </w:t>
      </w:r>
      <w:r w:rsidRPr="002831C5">
        <w:rPr>
          <w:rFonts w:ascii="Georgia" w:hAnsi="Georgia"/>
        </w:rPr>
        <w:br/>
        <w:t>i przy zastosowaniu aktualnie obowiązujących metod.</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umowę będę realizował zgodnie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kwalifikacje personelu wykonującego świadczenie zdrowotne, aparatura, sprzęt medyczny oraz warunki lokalowe są zgodne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dysponuję odpowiednią liczbą personelu o kwalifikacjach zawodowych koniecznych do właściwego wykonania </w:t>
      </w:r>
      <w:r w:rsidR="00CE40B7">
        <w:rPr>
          <w:rFonts w:ascii="Georgia" w:hAnsi="Georgia"/>
        </w:rPr>
        <w:t>świadczonych usług.</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posiadam odpowiednie miejsce świadczenia usług i warunki lokalowe, </w:t>
      </w:r>
      <w:r w:rsidR="00FE1D5B">
        <w:rPr>
          <w:rFonts w:ascii="Georgia" w:hAnsi="Georgia"/>
        </w:rPr>
        <w:br/>
      </w:r>
      <w:r w:rsidRPr="009A00F3">
        <w:rPr>
          <w:rFonts w:ascii="Georgia" w:hAnsi="Georgia"/>
        </w:rPr>
        <w:t>a sprzęt i aparatura medyczna jest zgodna z wymogami przewidzianymi przepisami prawa, które pozwolą na realizacje pełnego zakresu zamówienia objętego umową.</w:t>
      </w:r>
    </w:p>
    <w:p w:rsidR="001F1038" w:rsidRDefault="001F1038" w:rsidP="00AC3F77">
      <w:pPr>
        <w:rPr>
          <w:rFonts w:ascii="Georgia" w:hAnsi="Georgia"/>
        </w:rPr>
      </w:pPr>
    </w:p>
    <w:p w:rsidR="00C3645C" w:rsidRDefault="00C3645C" w:rsidP="00AC3F77">
      <w:pPr>
        <w:rPr>
          <w:rFonts w:ascii="Georgia" w:hAnsi="Georgia"/>
        </w:rPr>
      </w:pPr>
    </w:p>
    <w:p w:rsidR="00C3645C" w:rsidRDefault="00C3645C" w:rsidP="00AC3F77">
      <w:pPr>
        <w:rPr>
          <w:rFonts w:ascii="Georgia" w:hAnsi="Georgia"/>
        </w:rPr>
      </w:pPr>
    </w:p>
    <w:p w:rsidR="00C3645C" w:rsidRPr="002831C5" w:rsidRDefault="00C3645C" w:rsidP="00AC3F77">
      <w:pPr>
        <w:rPr>
          <w:rFonts w:ascii="Georgia" w:hAnsi="Georgia"/>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C3F77">
      <w:pPr>
        <w:rPr>
          <w:rFonts w:ascii="Georgia" w:hAnsi="Georgia"/>
        </w:rPr>
      </w:pPr>
    </w:p>
    <w:p w:rsidR="00AC3F77" w:rsidRDefault="00AC3F77" w:rsidP="00AC3F77">
      <w:pPr>
        <w:rPr>
          <w:rFonts w:ascii="Georgia" w:hAnsi="Georgia"/>
        </w:rPr>
      </w:pPr>
    </w:p>
    <w:p w:rsidR="00D51825" w:rsidRPr="002831C5" w:rsidRDefault="00D51825" w:rsidP="00AC3F77">
      <w:pPr>
        <w:rPr>
          <w:rFonts w:ascii="Georgia" w:hAnsi="Georgia"/>
        </w:rPr>
      </w:pPr>
    </w:p>
    <w:p w:rsidR="00AC3F77" w:rsidRPr="002831C5" w:rsidRDefault="00AC3F77" w:rsidP="00AC3F77">
      <w:pPr>
        <w:rPr>
          <w:rFonts w:ascii="Georgia" w:hAnsi="Georgia"/>
        </w:rPr>
      </w:pPr>
    </w:p>
    <w:p w:rsidR="000D30A8" w:rsidRDefault="000D30A8" w:rsidP="00963A5A">
      <w:pPr>
        <w:jc w:val="right"/>
        <w:rPr>
          <w:rFonts w:ascii="Georgia" w:hAnsi="Georgia"/>
          <w:b/>
          <w:sz w:val="22"/>
          <w:szCs w:val="22"/>
        </w:rPr>
      </w:pPr>
    </w:p>
    <w:p w:rsidR="000D30A8" w:rsidRDefault="000D30A8" w:rsidP="00963A5A">
      <w:pPr>
        <w:jc w:val="right"/>
        <w:rPr>
          <w:rFonts w:ascii="Georgia" w:hAnsi="Georgia"/>
          <w:b/>
          <w:sz w:val="22"/>
          <w:szCs w:val="22"/>
        </w:rPr>
      </w:pPr>
    </w:p>
    <w:p w:rsidR="00963A5A" w:rsidRPr="00963A5A" w:rsidRDefault="00963A5A" w:rsidP="00963A5A">
      <w:pPr>
        <w:jc w:val="right"/>
        <w:rPr>
          <w:rFonts w:ascii="Georgia" w:hAnsi="Georgia"/>
          <w:b/>
          <w:sz w:val="22"/>
          <w:szCs w:val="22"/>
        </w:rPr>
      </w:pPr>
      <w:r w:rsidRPr="00963A5A">
        <w:rPr>
          <w:rFonts w:ascii="Georgia" w:hAnsi="Georgia"/>
          <w:b/>
          <w:sz w:val="22"/>
          <w:szCs w:val="22"/>
        </w:rPr>
        <w:t>Załącznik nr 3</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963A5A" w:rsidRDefault="00963A5A" w:rsidP="00963A5A">
      <w:pPr>
        <w:jc w:val="center"/>
        <w:rPr>
          <w:rFonts w:ascii="Georgia" w:hAnsi="Georgia"/>
          <w:b/>
          <w:sz w:val="22"/>
          <w:szCs w:val="22"/>
        </w:rPr>
      </w:pPr>
      <w:r w:rsidRPr="00963A5A">
        <w:rPr>
          <w:rFonts w:ascii="Georgia" w:hAnsi="Georgia"/>
          <w:b/>
          <w:sz w:val="22"/>
          <w:szCs w:val="22"/>
        </w:rPr>
        <w:t>OFERTA CENOWA NA WYKONANIE PRAC PROTETYCZNYCH</w:t>
      </w:r>
    </w:p>
    <w:p w:rsidR="000D30A8" w:rsidRDefault="000D30A8" w:rsidP="00963A5A">
      <w:pPr>
        <w:jc w:val="center"/>
        <w:rPr>
          <w:rFonts w:ascii="Georgia" w:hAnsi="Georgia"/>
          <w:b/>
          <w:sz w:val="22"/>
          <w:szCs w:val="22"/>
        </w:rPr>
      </w:pPr>
    </w:p>
    <w:p w:rsidR="000D30A8" w:rsidRPr="00963A5A" w:rsidRDefault="000D30A8" w:rsidP="00963A5A">
      <w:pPr>
        <w:jc w:val="center"/>
        <w:rPr>
          <w:rFonts w:ascii="Georgia" w:hAnsi="Georgia"/>
          <w:b/>
          <w:sz w:val="22"/>
          <w:szCs w:val="22"/>
        </w:rPr>
      </w:pPr>
    </w:p>
    <w:p w:rsidR="00963A5A" w:rsidRPr="000D30A8" w:rsidRDefault="00963A5A" w:rsidP="00963A5A">
      <w:pPr>
        <w:rPr>
          <w:rFonts w:ascii="Arial" w:hAnsi="Arial" w:cs="Arial"/>
          <w:sz w:val="10"/>
          <w:szCs w:val="10"/>
        </w:rPr>
      </w:pPr>
    </w:p>
    <w:p w:rsidR="00963A5A" w:rsidRDefault="00963A5A" w:rsidP="00963A5A">
      <w:pPr>
        <w:rPr>
          <w:rFonts w:ascii="Georgia" w:hAnsi="Georgia" w:cs="Arial"/>
          <w:sz w:val="18"/>
          <w:szCs w:val="18"/>
        </w:rPr>
      </w:pPr>
    </w:p>
    <w:tbl>
      <w:tblPr>
        <w:tblW w:w="9520" w:type="dxa"/>
        <w:tblCellMar>
          <w:left w:w="70" w:type="dxa"/>
          <w:right w:w="70" w:type="dxa"/>
        </w:tblCellMar>
        <w:tblLook w:val="04A0" w:firstRow="1" w:lastRow="0" w:firstColumn="1" w:lastColumn="0" w:noHBand="0" w:noVBand="1"/>
      </w:tblPr>
      <w:tblGrid>
        <w:gridCol w:w="460"/>
        <w:gridCol w:w="7620"/>
        <w:gridCol w:w="1440"/>
      </w:tblGrid>
      <w:tr w:rsidR="005742A9" w:rsidRPr="00363F0C" w:rsidTr="002F2CD7">
        <w:trPr>
          <w:trHeight w:val="39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2A9" w:rsidRPr="00363F0C" w:rsidRDefault="005742A9" w:rsidP="002F2CD7">
            <w:pPr>
              <w:jc w:val="center"/>
              <w:rPr>
                <w:b/>
                <w:bCs/>
                <w:color w:val="000000"/>
              </w:rPr>
            </w:pPr>
            <w:r w:rsidRPr="00363F0C">
              <w:rPr>
                <w:b/>
                <w:bCs/>
                <w:color w:val="000000"/>
              </w:rPr>
              <w:t>RODZAJ PRACY</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742A9" w:rsidRPr="00363F0C" w:rsidRDefault="005742A9" w:rsidP="002F2CD7">
            <w:pPr>
              <w:jc w:val="center"/>
              <w:rPr>
                <w:color w:val="000000"/>
              </w:rPr>
            </w:pPr>
            <w:r w:rsidRPr="00363F0C">
              <w:rPr>
                <w:color w:val="000000"/>
              </w:rPr>
              <w:t>CENA zł</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Protetyka Estetyczna/Uzupełnienia bezmetalowe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Korona/Licówka pełnoceramiczna / skaleniowa napalana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Korona/Licówka pełnoceramiczna prasowana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pełnoceramiczny skaleniowy napalany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LAVA 3M ESPE (&gt;1100MPa)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z tlenku cyrkonu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pełnocyrkonowy pełnokonturowy Lava Plus 3M ESPE (&gt;1100MPa)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na metalu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chrom-kobalcie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 xml:space="preserve">Punkt porcelanowy na </w:t>
            </w:r>
            <w:r w:rsidRPr="00363F0C">
              <w:rPr>
                <w:b/>
                <w:bCs/>
                <w:color w:val="000000"/>
              </w:rPr>
              <w:t>FREZOWANYM</w:t>
            </w:r>
            <w:r w:rsidRPr="00363F0C">
              <w:rPr>
                <w:color w:val="000000"/>
              </w:rPr>
              <w:t xml:space="preserve"> chrom-kobalcie (CAD/CAM)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złocie + koszt stopu Au → Materiały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porcelanowy na chrom-kobalcie (1 przęsło + 2 łapki metalowe)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Dodatkowa łapka metalowa do mostu AET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Wkład koronowo-korzeniowy prosty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Wkład koronowo-korzeniowy składany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Schultermasa/stopień ceramiczny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Ceramiczna/kompozytowa imitacja dziąsła/ząb</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kompozytowe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kompozytowy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22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kompozytowy wzmacniany włóknem szklanym(1 przęsło + 2 łapki)</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Dodatkowy punkt kompozytowy do mostu AET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 kompozytowa zintegrowana ze sztyftem wkładu k&amp;k z włókna szkl.</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Prace na implantach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LAVA 3M ESPE (&gt;1100MPa)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7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z tlenku cyrkonu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4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pełnocyrkonowy pełnokonturowy Lava Plus 3M ESPE (&gt;1100MPa)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chrom-kobalcie na implancie +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1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Łącznik indywid.  z tlenku cyrkonu na tulejce tytan. (wł. z śrubą kliniczną) + koszt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Klucz do pozycjonowania łącznika akrylowy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Klucz do pozycjonowania łącznika akrylowy wzmacniany metalem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czasowe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Wax-up/ząb</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Index silikonowy do wax-up</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szkieletowe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prosta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z klamrą ciągłą / szynoproteza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do freztechniki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Ząb kompozytowy w miejscu zamka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Elementy do prac kombinowanych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kulkowy osiowy Bredent + koszt wkładu k&amp;k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kulkowy boczny Bredent wraz z frezunkiem i interlokiem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Rygiel Bredent ( w zależności od rodzaju)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CEKA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Zasuwa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46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Frezunek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Interlock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Metalowa obudowa matryc do montowania w akrylu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akrylowe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całkowita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częściowa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Etruska akrylowa do 3 zębów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Miękkie podniebienie w protezie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Siatka wzmacniająca do protez całkowitych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Płyta lana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Łuk lany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Bezbarwna płyta protezy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wtryskiwane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Acetalowa (szkieletowa)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(akrylopolimer, akryl bez monomeru)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Wzorniki/łyżki indywidualne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na płycie twardej (UV)</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na łyżce indywidualnej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chirurgiczny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Łyżka indywidualna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Łyżka indywidualna otwarta do implantów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Szyny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do wybielania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relaksacyjna twarda akrylowa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relaksacyjna miękko-twarda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Michigan</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retencyjna DURAN</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Deprogramator wg Koisa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Modele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70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Model diagnostyczny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Model ortodontyczny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Powielenie modelu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nil"/>
              <w:right w:val="nil"/>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single" w:sz="8" w:space="0" w:color="auto"/>
              <w:bottom w:val="nil"/>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Inne</w:t>
            </w:r>
          </w:p>
        </w:tc>
        <w:tc>
          <w:tcPr>
            <w:tcW w:w="1440" w:type="dxa"/>
            <w:tcBorders>
              <w:top w:val="nil"/>
              <w:left w:val="nil"/>
              <w:bottom w:val="nil"/>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single" w:sz="4" w:space="0" w:color="auto"/>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73</w:t>
            </w:r>
          </w:p>
        </w:tc>
        <w:tc>
          <w:tcPr>
            <w:tcW w:w="7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363F0C">
              <w:rPr>
                <w:color w:val="000000"/>
              </w:rPr>
              <w:t>Indywidualny dobór koloru</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74</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363F0C">
              <w:rPr>
                <w:color w:val="000000"/>
              </w:rPr>
              <w:t>Napalenie przy pacjencie</w:t>
            </w:r>
          </w:p>
        </w:tc>
        <w:tc>
          <w:tcPr>
            <w:tcW w:w="1440" w:type="dxa"/>
            <w:tcBorders>
              <w:top w:val="nil"/>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Pr>
                <w:rFonts w:ascii="Arial" w:hAnsi="Arial" w:cs="Arial"/>
                <w:color w:val="000000"/>
                <w:sz w:val="22"/>
                <w:szCs w:val="22"/>
              </w:rPr>
              <w:t>75</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B12B4C">
              <w:rPr>
                <w:color w:val="000000"/>
              </w:rPr>
              <w:t>Korony tymczasowe</w:t>
            </w:r>
          </w:p>
        </w:tc>
        <w:tc>
          <w:tcPr>
            <w:tcW w:w="1440" w:type="dxa"/>
            <w:tcBorders>
              <w:top w:val="nil"/>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bl>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DD79B4" w:rsidRDefault="00AA5112" w:rsidP="00E62D3B">
      <w:pPr>
        <w:jc w:val="right"/>
        <w:rPr>
          <w:b/>
          <w:color w:val="000000" w:themeColor="text1"/>
          <w:sz w:val="28"/>
        </w:rPr>
      </w:pPr>
      <w:r>
        <w:rPr>
          <w:b/>
          <w:color w:val="000000" w:themeColor="text1"/>
          <w:sz w:val="28"/>
        </w:rPr>
        <w:br w:type="page"/>
      </w: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lastRenderedPageBreak/>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3D51DD" w:rsidRDefault="003D51DD" w:rsidP="005A4E42">
      <w:pPr>
        <w:pStyle w:val="Tekstpodstawowy"/>
        <w:jc w:val="left"/>
        <w:rPr>
          <w:rFonts w:ascii="Georgia" w:hAnsi="Georgia"/>
          <w:b/>
          <w:sz w:val="24"/>
          <w:szCs w:val="24"/>
        </w:rPr>
      </w:pP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 xml:space="preserve">2011 r. o działalności leczniczej </w:t>
      </w:r>
      <w:r w:rsidR="00C868B7" w:rsidRPr="00277072">
        <w:rPr>
          <w:rFonts w:ascii="Georgia" w:hAnsi="Georgia"/>
        </w:rPr>
        <w:t>(tj.</w:t>
      </w:r>
      <w:r w:rsidR="009D5690">
        <w:rPr>
          <w:rFonts w:ascii="Georgia" w:hAnsi="Georgia"/>
        </w:rPr>
        <w:t xml:space="preserve"> Dz.U. </w:t>
      </w:r>
      <w:r w:rsidR="00C868B7" w:rsidRPr="00277072">
        <w:rPr>
          <w:rFonts w:ascii="Georgia" w:hAnsi="Georgia"/>
        </w:rPr>
        <w:t>2020</w:t>
      </w:r>
      <w:r w:rsidR="009D5690">
        <w:rPr>
          <w:rFonts w:ascii="Georgia" w:hAnsi="Georgia"/>
        </w:rPr>
        <w:t xml:space="preserve"> poz</w:t>
      </w:r>
      <w:r w:rsidR="00C868B7" w:rsidRPr="00277072">
        <w:rPr>
          <w:rFonts w:ascii="Georgia" w:hAnsi="Georgia"/>
        </w:rPr>
        <w:t>.</w:t>
      </w:r>
      <w:r w:rsidR="009D5690">
        <w:rPr>
          <w:rFonts w:ascii="Georgia" w:hAnsi="Georgia"/>
        </w:rPr>
        <w:t xml:space="preserve"> </w:t>
      </w:r>
      <w:r w:rsidR="00C868B7" w:rsidRPr="00277072">
        <w:rPr>
          <w:rFonts w:ascii="Georgia" w:hAnsi="Georgia"/>
        </w:rPr>
        <w:t>295)</w:t>
      </w:r>
      <w:r w:rsidRPr="006C7BBB">
        <w:rPr>
          <w:rFonts w:ascii="Georgia" w:hAnsi="Georgia" w:cs="Arial"/>
        </w:rPr>
        <w:t xml:space="preserve">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829A2" w:rsidRDefault="00F829A2" w:rsidP="002D3EB4">
      <w:pPr>
        <w:jc w:val="center"/>
        <w:rPr>
          <w:rFonts w:ascii="Georgia" w:hAnsi="Georgia"/>
          <w:b/>
          <w:bCs/>
          <w:sz w:val="22"/>
          <w:szCs w:val="22"/>
        </w:rPr>
      </w:pP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2D550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2D550E" w:rsidRPr="00C66D29" w:rsidRDefault="002D550E" w:rsidP="00DB03E1">
      <w:pPr>
        <w:jc w:val="both"/>
        <w:rPr>
          <w:rFonts w:ascii="Georgia" w:hAnsi="Georgia"/>
        </w:rPr>
      </w:pPr>
      <w:r w:rsidRPr="00C66D29">
        <w:rPr>
          <w:rFonts w:ascii="Georgia" w:hAnsi="Georgia"/>
        </w:rPr>
        <w:t>2. W przypadku nienależytego wykonania zleconej pracy (w sposób nieprawidłowy, wadliwy) Udzielające</w:t>
      </w:r>
      <w:r w:rsidR="00C66D29" w:rsidRPr="00C66D29">
        <w:rPr>
          <w:rFonts w:ascii="Georgia" w:hAnsi="Georgia"/>
        </w:rPr>
        <w:t>mu zamówienia przysługuje prawo</w:t>
      </w:r>
      <w:r w:rsidRPr="00C66D29">
        <w:rPr>
          <w:rFonts w:ascii="Georgia" w:hAnsi="Georgia"/>
        </w:rPr>
        <w:t xml:space="preserve"> naliczenia kary umownej w wysokości 30 % wynagrodzenia należnego Przyjmującemu zamówienie za wykonanie danej pracy.</w:t>
      </w:r>
    </w:p>
    <w:p w:rsidR="002D550E" w:rsidRDefault="002D550E" w:rsidP="00DB03E1">
      <w:pPr>
        <w:jc w:val="both"/>
        <w:rPr>
          <w:rFonts w:ascii="Georgia" w:hAnsi="Georgia"/>
        </w:rPr>
      </w:pPr>
      <w:r w:rsidRPr="00C66D29">
        <w:rPr>
          <w:rFonts w:ascii="Georgia" w:hAnsi="Georgia"/>
        </w:rPr>
        <w:t xml:space="preserve">Kara zostanie naliczona na podstawie wniosku złożonego do Działu Księgowości, wystawionego przez lekarza, a potwierdzonego przez Kierownika Poradni </w:t>
      </w:r>
      <w:r w:rsidR="00D51825" w:rsidRPr="00C66D29">
        <w:rPr>
          <w:rFonts w:ascii="Georgia" w:hAnsi="Georgia"/>
        </w:rPr>
        <w:t>/</w:t>
      </w:r>
      <w:r w:rsidRPr="00C66D29">
        <w:rPr>
          <w:rFonts w:ascii="Georgia" w:hAnsi="Georgia"/>
        </w:rPr>
        <w:t>Zakładu.</w:t>
      </w:r>
    </w:p>
    <w:p w:rsidR="002D550E" w:rsidRPr="006C7BBB" w:rsidRDefault="002D550E" w:rsidP="00331E42">
      <w:pPr>
        <w:jc w:val="both"/>
        <w:rPr>
          <w:rFonts w:ascii="Georgia" w:hAnsi="Georgia"/>
        </w:rPr>
      </w:pP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sidRPr="00DB03E1">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lastRenderedPageBreak/>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6</w:t>
      </w:r>
    </w:p>
    <w:p w:rsidR="00AC3F77" w:rsidRDefault="00AC3F77" w:rsidP="005A0FCD">
      <w:pPr>
        <w:pStyle w:val="Akapitzlist"/>
        <w:numPr>
          <w:ilvl w:val="0"/>
          <w:numId w:val="36"/>
        </w:numPr>
        <w:ind w:left="284" w:hanging="284"/>
        <w:rPr>
          <w:rFonts w:ascii="Georgia" w:hAnsi="Georgia"/>
        </w:rPr>
      </w:pPr>
      <w:r w:rsidRPr="005A0FC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5A0FCD">
      <w:pPr>
        <w:pStyle w:val="Akapitzlist"/>
        <w:numPr>
          <w:ilvl w:val="1"/>
          <w:numId w:val="36"/>
        </w:numPr>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Default="005A0FCD" w:rsidP="005A0FCD">
      <w:pPr>
        <w:pStyle w:val="Akapitzlist"/>
        <w:numPr>
          <w:ilvl w:val="0"/>
          <w:numId w:val="36"/>
        </w:numPr>
        <w:ind w:left="284" w:hanging="284"/>
        <w:jc w:val="both"/>
        <w:rPr>
          <w:rFonts w:ascii="Georgia" w:hAnsi="Georgia"/>
        </w:rPr>
      </w:pPr>
      <w:r>
        <w:rPr>
          <w:rFonts w:ascii="Georgia" w:hAnsi="Georgia"/>
        </w:rPr>
        <w:t xml:space="preserve">W </w:t>
      </w:r>
      <w:r w:rsidR="00DB099E" w:rsidRPr="005A0FCD">
        <w:rPr>
          <w:rFonts w:ascii="Georgia" w:hAnsi="Georgia"/>
        </w:rPr>
        <w:t xml:space="preserve">przypadku, gdy umowa ubezpieczenia odpowiedzialności cywilnej ulegnie rozwiązaniu </w:t>
      </w:r>
      <w:r w:rsidR="00DB099E" w:rsidRPr="005A0FC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F829A2" w:rsidRDefault="00F829A2" w:rsidP="00AC3F77">
      <w:pPr>
        <w:jc w:val="center"/>
        <w:rPr>
          <w:rFonts w:ascii="Georgia" w:hAnsi="Georgia"/>
          <w:b/>
        </w:rPr>
      </w:pP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5A0FCD" w:rsidP="005A0FCD">
      <w:pPr>
        <w:pStyle w:val="Akapitzlist"/>
        <w:numPr>
          <w:ilvl w:val="1"/>
          <w:numId w:val="37"/>
        </w:numPr>
        <w:jc w:val="both"/>
        <w:rPr>
          <w:rFonts w:ascii="Georgia" w:hAnsi="Georgia"/>
        </w:rPr>
      </w:pPr>
      <w:r w:rsidRPr="006C7BBB">
        <w:rPr>
          <w:rFonts w:ascii="Georgia" w:hAnsi="Georgia"/>
        </w:rPr>
        <w:t xml:space="preserve">Uznania prawa NFZ do przeprowadzenia kontroli na zasadach określonych w ustawie </w:t>
      </w:r>
      <w:r>
        <w:rPr>
          <w:rFonts w:ascii="Georgia" w:hAnsi="Georgia"/>
        </w:rPr>
        <w:br/>
      </w:r>
      <w:r w:rsidRPr="006C7BBB">
        <w:rPr>
          <w:rFonts w:ascii="Georgia" w:hAnsi="Georgia"/>
        </w:rPr>
        <w:t>z dnia 27 sierpnia 2004 r. o świadczeniach opieki zdrowotnej finansowanych ze środków publicznych w zakresie wynikającym z umowy zawartej przez Udzielającego zamówienia</w:t>
      </w:r>
      <w:r w:rsidRPr="006C7BBB">
        <w:rPr>
          <w:rFonts w:ascii="Georgia" w:hAnsi="Georgia"/>
        </w:rPr>
        <w:br/>
        <w:t>z dyrektorem oddziału Funduszu.</w:t>
      </w:r>
    </w:p>
    <w:p w:rsidR="005A0FCD" w:rsidRDefault="005A0FCD" w:rsidP="005A0FCD">
      <w:pPr>
        <w:pStyle w:val="Akapitzlist"/>
        <w:numPr>
          <w:ilvl w:val="1"/>
          <w:numId w:val="37"/>
        </w:numPr>
        <w:jc w:val="both"/>
        <w:rPr>
          <w:rFonts w:ascii="Georgia" w:hAnsi="Georgia"/>
        </w:rPr>
      </w:pPr>
      <w:r w:rsidRPr="006C7BBB">
        <w:rPr>
          <w:rFonts w:ascii="Georgia" w:hAnsi="Georgia"/>
        </w:rPr>
        <w:t>Poddania się kontroli Udzielającego zamówienia w zakresie prawidłowości wykonania usługi.</w:t>
      </w:r>
    </w:p>
    <w:p w:rsidR="008F370F" w:rsidRDefault="008F370F" w:rsidP="005A0FCD">
      <w:pPr>
        <w:pStyle w:val="Akapitzlist"/>
        <w:numPr>
          <w:ilvl w:val="1"/>
          <w:numId w:val="37"/>
        </w:numPr>
        <w:jc w:val="both"/>
        <w:rPr>
          <w:rFonts w:ascii="Georgia" w:hAnsi="Georgia"/>
        </w:rPr>
      </w:pPr>
      <w:r w:rsidRPr="006C7BBB">
        <w:rPr>
          <w:rFonts w:ascii="Georgia" w:hAnsi="Georgia"/>
        </w:rPr>
        <w:t>Prowadzenia dokumentacji medycznej i statystycznej na zasadach obowiązujących</w:t>
      </w:r>
      <w:r w:rsidRPr="006C7BBB">
        <w:rPr>
          <w:rFonts w:ascii="Georgia" w:hAnsi="Georgia"/>
        </w:rPr>
        <w:br/>
        <w:t>w Publicznych Zakładach Opieki Zdrowotnej i zgodnie z wymogami NFZ</w:t>
      </w:r>
      <w:r>
        <w:rPr>
          <w:rFonts w:ascii="Georgia" w:hAnsi="Georgia"/>
        </w:rPr>
        <w:t>.</w:t>
      </w:r>
    </w:p>
    <w:p w:rsidR="008F370F" w:rsidRPr="005A0FCD" w:rsidRDefault="008F370F" w:rsidP="008F370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B6F56" w:rsidRDefault="004B6F56" w:rsidP="00AC3F77">
      <w:pPr>
        <w:jc w:val="center"/>
        <w:rPr>
          <w:rFonts w:ascii="Georgia" w:hAnsi="Georgia"/>
          <w:b/>
          <w:bCs/>
        </w:rPr>
      </w:pPr>
    </w:p>
    <w:p w:rsidR="004B6F56" w:rsidRDefault="004B6F56" w:rsidP="00DB03E1">
      <w:pPr>
        <w:jc w:val="center"/>
        <w:rPr>
          <w:rFonts w:ascii="Georgia" w:hAnsi="Georgia"/>
        </w:rPr>
      </w:pPr>
      <w:r>
        <w:rPr>
          <w:rFonts w:ascii="Georgia" w:hAnsi="Georgia"/>
          <w:b/>
          <w:bCs/>
        </w:rPr>
        <w:t>§ 7 a</w:t>
      </w:r>
    </w:p>
    <w:p w:rsidR="004B6F56" w:rsidRDefault="004B6F56" w:rsidP="00DB03E1">
      <w:pPr>
        <w:numPr>
          <w:ilvl w:val="0"/>
          <w:numId w:val="44"/>
        </w:numPr>
        <w:suppressAutoHyphens/>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dane osobowe obejmujące (kategorie osób): pacjentów Udzielającego Zamówienie.</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następujące czynności: wykorzystywanie.</w:t>
      </w:r>
    </w:p>
    <w:p w:rsidR="004B6F56" w:rsidRDefault="004B6F56" w:rsidP="00DB03E1">
      <w:pPr>
        <w:numPr>
          <w:ilvl w:val="0"/>
          <w:numId w:val="44"/>
        </w:numPr>
        <w:suppressAutoHyphens/>
        <w:jc w:val="both"/>
        <w:rPr>
          <w:rFonts w:ascii="Georgia" w:hAnsi="Georgia"/>
        </w:rPr>
      </w:pPr>
      <w:r>
        <w:rPr>
          <w:rFonts w:ascii="Georgia" w:hAnsi="Georgia"/>
        </w:rPr>
        <w:t>Udzielający Zamówienia powierza przetwarzanie danych Przyjmującemu Zamówienie wyłącznie w celu realizacji  niniejszej umowy.</w:t>
      </w:r>
    </w:p>
    <w:p w:rsidR="004B6F56" w:rsidRDefault="004B6F56" w:rsidP="00DB03E1">
      <w:pPr>
        <w:numPr>
          <w:ilvl w:val="0"/>
          <w:numId w:val="44"/>
        </w:numPr>
        <w:suppressAutoHyphens/>
        <w:jc w:val="both"/>
        <w:rPr>
          <w:rFonts w:ascii="Georgia" w:hAnsi="Georgia"/>
        </w:rPr>
      </w:pPr>
      <w:r>
        <w:rPr>
          <w:rFonts w:ascii="Georgia" w:hAnsi="Georgia"/>
        </w:rPr>
        <w:t xml:space="preserve">Przyjmujący Zamówienie zobowiązuje się przetwarzać dane osobowe wyłącznie na udokumentowane polecenie Udzielającego Zamówienie, przy czym za udokumentowane </w:t>
      </w:r>
      <w:r>
        <w:rPr>
          <w:rFonts w:ascii="Georgia" w:hAnsi="Georgia"/>
        </w:rPr>
        <w:lastRenderedPageBreak/>
        <w:t>polecenie Udzielającego Zamówienie uważa się polecenia przekazywane drogą elektroniczną lub na piśmie.</w:t>
      </w:r>
    </w:p>
    <w:p w:rsidR="004B6F56" w:rsidRDefault="004B6F56" w:rsidP="00DB03E1">
      <w:pPr>
        <w:numPr>
          <w:ilvl w:val="0"/>
          <w:numId w:val="44"/>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B6F56" w:rsidRDefault="004B6F56" w:rsidP="00DB03E1">
      <w:pPr>
        <w:numPr>
          <w:ilvl w:val="0"/>
          <w:numId w:val="44"/>
        </w:numPr>
        <w:suppressAutoHyphens/>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B6F56" w:rsidRDefault="004B6F56" w:rsidP="00DB03E1">
      <w:pPr>
        <w:numPr>
          <w:ilvl w:val="0"/>
          <w:numId w:val="44"/>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B6F56" w:rsidRDefault="004B6F56" w:rsidP="00DB03E1">
      <w:pPr>
        <w:numPr>
          <w:ilvl w:val="0"/>
          <w:numId w:val="44"/>
        </w:numPr>
        <w:suppressAutoHyphens/>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B6F56" w:rsidRDefault="004B6F56" w:rsidP="00DB03E1">
      <w:pPr>
        <w:numPr>
          <w:ilvl w:val="0"/>
          <w:numId w:val="44"/>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B6F56" w:rsidRDefault="004B6F56" w:rsidP="00DB03E1">
      <w:pPr>
        <w:numPr>
          <w:ilvl w:val="0"/>
          <w:numId w:val="44"/>
        </w:numPr>
        <w:suppressAutoHyphens/>
        <w:jc w:val="both"/>
        <w:rPr>
          <w:rFonts w:ascii="Georgia" w:hAnsi="Georgia"/>
        </w:rPr>
      </w:pPr>
      <w:r>
        <w:rPr>
          <w:rFonts w:ascii="Georgia" w:hAnsi="Georgia"/>
        </w:rPr>
        <w:t>Przyjmujący Zamówienie zobowiązuje się:</w:t>
      </w:r>
    </w:p>
    <w:p w:rsidR="004B6F56" w:rsidRDefault="004B6F56" w:rsidP="00DB03E1">
      <w:pPr>
        <w:numPr>
          <w:ilvl w:val="1"/>
          <w:numId w:val="44"/>
        </w:numPr>
        <w:suppressAutoHyphens/>
        <w:jc w:val="both"/>
        <w:rPr>
          <w:rFonts w:ascii="Georgia" w:hAnsi="Georgia"/>
        </w:rPr>
      </w:pPr>
      <w:r>
        <w:rPr>
          <w:rFonts w:ascii="Georgia" w:hAnsi="Georgia"/>
        </w:rPr>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B6F56" w:rsidRDefault="004B6F56" w:rsidP="00DB03E1">
      <w:pPr>
        <w:numPr>
          <w:ilvl w:val="1"/>
          <w:numId w:val="44"/>
        </w:numPr>
        <w:suppressAutoHyphens/>
        <w:jc w:val="both"/>
        <w:rPr>
          <w:rFonts w:ascii="Georgia" w:hAnsi="Georgia"/>
        </w:rPr>
      </w:pPr>
      <w:r>
        <w:rPr>
          <w:rFonts w:ascii="Georgia" w:hAnsi="Georgia"/>
        </w:rPr>
        <w:t>przekazywać Udzielającemu Zamówienie niezwłocznie, nie pó</w:t>
      </w:r>
      <w:r w:rsidR="00223C10">
        <w:rPr>
          <w:rFonts w:ascii="Georgia" w:hAnsi="Georgia"/>
        </w:rPr>
        <w:t>ź</w:t>
      </w:r>
      <w:r>
        <w:rPr>
          <w:rFonts w:ascii="Georgia" w:hAnsi="Georgia"/>
        </w:rPr>
        <w:t>niej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 </w:t>
      </w:r>
      <w:r>
        <w:rPr>
          <w:rFonts w:ascii="Georgia" w:hAnsi="Georgia"/>
        </w:rPr>
        <w:lastRenderedPageBreak/>
        <w:t>wywiązywaniu się z obowiązku odpowiadania na żądania osób, których dane dotyczą, w zakresie wykonywania ich praw określonych w rozdziale III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B6F56" w:rsidRDefault="004B6F56" w:rsidP="00DB03E1">
      <w:pPr>
        <w:numPr>
          <w:ilvl w:val="0"/>
          <w:numId w:val="44"/>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B6F56" w:rsidRDefault="004B6F56" w:rsidP="00DB03E1">
      <w:pPr>
        <w:numPr>
          <w:ilvl w:val="0"/>
          <w:numId w:val="44"/>
        </w:numPr>
        <w:suppressAutoHyphens/>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B6F56" w:rsidRDefault="004B6F56" w:rsidP="00DB03E1">
      <w:pPr>
        <w:numPr>
          <w:ilvl w:val="0"/>
          <w:numId w:val="44"/>
        </w:numPr>
        <w:suppressAutoHyphens/>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B6F56" w:rsidRDefault="004B6F56" w:rsidP="00DB03E1">
      <w:pPr>
        <w:numPr>
          <w:ilvl w:val="0"/>
          <w:numId w:val="44"/>
        </w:numPr>
        <w:suppressAutoHyphens/>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B6F56" w:rsidRDefault="004B6F56" w:rsidP="00DB03E1">
      <w:pPr>
        <w:numPr>
          <w:ilvl w:val="0"/>
          <w:numId w:val="44"/>
        </w:numPr>
        <w:suppressAutoHyphens/>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B6F56" w:rsidRDefault="004B6F56" w:rsidP="00DB03E1">
      <w:pPr>
        <w:numPr>
          <w:ilvl w:val="0"/>
          <w:numId w:val="44"/>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B6F56" w:rsidRDefault="004B6F56" w:rsidP="00DB03E1">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8</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8F370F" w:rsidP="008F370F">
      <w:pPr>
        <w:pStyle w:val="Akapitzlist"/>
        <w:numPr>
          <w:ilvl w:val="1"/>
          <w:numId w:val="38"/>
        </w:numPr>
        <w:jc w:val="both"/>
        <w:rPr>
          <w:rFonts w:ascii="Georgia" w:hAnsi="Georgia"/>
        </w:rPr>
      </w:pPr>
      <w:r w:rsidRPr="006C7BBB">
        <w:rPr>
          <w:rFonts w:ascii="Georgia" w:hAnsi="Georgia"/>
          <w:color w:val="000000"/>
        </w:rPr>
        <w:t xml:space="preserve">wskutek oświadczenia jednej ze stron, z zachowaniem 1 miesięcznego okresu wypowiedzenia </w:t>
      </w:r>
      <w:r>
        <w:rPr>
          <w:rFonts w:ascii="Georgia" w:hAnsi="Georgia"/>
          <w:color w:val="000000"/>
        </w:rPr>
        <w:t xml:space="preserve">bez podania przyczyny </w:t>
      </w:r>
      <w:r w:rsidRPr="006C7BBB">
        <w:rPr>
          <w:rFonts w:ascii="Georgia" w:hAnsi="Georgia"/>
          <w:color w:val="000000"/>
        </w:rPr>
        <w:t>ze skutkiem rozwiązującym na koniec miesiąca kalendarzowego,</w:t>
      </w:r>
    </w:p>
    <w:p w:rsidR="008F370F" w:rsidRDefault="008F370F" w:rsidP="008F370F">
      <w:pPr>
        <w:pStyle w:val="Akapitzlist"/>
        <w:numPr>
          <w:ilvl w:val="1"/>
          <w:numId w:val="38"/>
        </w:numPr>
        <w:jc w:val="both"/>
        <w:rPr>
          <w:rFonts w:ascii="Georgia" w:hAnsi="Georgia"/>
        </w:rPr>
      </w:pPr>
      <w:r w:rsidRPr="006C7BBB">
        <w:rPr>
          <w:rFonts w:ascii="Georgia" w:hAnsi="Georgia"/>
          <w:color w:val="000000"/>
        </w:rPr>
        <w:t>wskutek oświadczenia jednej ze stron, bez z</w:t>
      </w:r>
      <w:r>
        <w:rPr>
          <w:rFonts w:ascii="Georgia" w:hAnsi="Georgia"/>
          <w:color w:val="000000"/>
        </w:rPr>
        <w:t>achowania okresu wypowiedzenia,</w:t>
      </w:r>
      <w:r w:rsidRPr="006C7BBB">
        <w:rPr>
          <w:rFonts w:ascii="Georgia" w:hAnsi="Georgia"/>
          <w:color w:val="000000"/>
        </w:rPr>
        <w:t xml:space="preserve"> </w:t>
      </w:r>
      <w:r>
        <w:rPr>
          <w:rFonts w:ascii="Georgia" w:hAnsi="Georgia"/>
          <w:color w:val="000000"/>
        </w:rPr>
        <w:br/>
      </w:r>
      <w:r w:rsidRPr="006C7BBB">
        <w:rPr>
          <w:rFonts w:ascii="Georgia" w:hAnsi="Georgia"/>
          <w:color w:val="000000"/>
        </w:rPr>
        <w:t>w przypadku gdy druga strona rażąco narusz</w:t>
      </w:r>
      <w:r>
        <w:rPr>
          <w:rFonts w:ascii="Georgia" w:hAnsi="Georgia"/>
          <w:color w:val="000000"/>
        </w:rPr>
        <w:t xml:space="preserve">a istotne postanowienia umowy </w:t>
      </w:r>
      <w:r>
        <w:rPr>
          <w:rFonts w:ascii="Georgia" w:hAnsi="Georgia"/>
          <w:color w:val="000000"/>
        </w:rPr>
        <w:br/>
      </w:r>
      <w:r w:rsidRPr="006C7BBB">
        <w:rPr>
          <w:rFonts w:ascii="Georgia" w:hAnsi="Georgia"/>
        </w:rPr>
        <w:t>w szczególności:</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8F370F">
      <w:pPr>
        <w:pStyle w:val="Akapitzlist"/>
        <w:numPr>
          <w:ilvl w:val="3"/>
          <w:numId w:val="38"/>
        </w:numPr>
        <w:ind w:left="1418"/>
        <w:jc w:val="both"/>
        <w:rPr>
          <w:rFonts w:ascii="Georgia" w:hAnsi="Georgia"/>
        </w:rPr>
      </w:pPr>
      <w:r w:rsidRPr="006C7BBB">
        <w:rPr>
          <w:rFonts w:ascii="Georgia" w:hAnsi="Georgia"/>
        </w:rPr>
        <w:lastRenderedPageBreak/>
        <w:t>stwierdzenia nieprawidłowości i nierzetelności w wykonywaniu świadczeń będących przedmiotem umowy przez Udzielającego zamówienie lub Narodowy Fundusz Zdrowia</w:t>
      </w:r>
      <w:r>
        <w:rPr>
          <w:rFonts w:ascii="Georgia" w:hAnsi="Georgia"/>
        </w:rPr>
        <w:t>,</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stwierdzenia rażących błędów w prowadzeniu przez Przyjmującego zamówienie dokumentacji</w:t>
      </w:r>
      <w:r>
        <w:rPr>
          <w:rFonts w:ascii="Georgia" w:hAnsi="Georgia"/>
        </w:rPr>
        <w:t xml:space="preserve">, </w:t>
      </w:r>
    </w:p>
    <w:p w:rsidR="008F370F" w:rsidRPr="008F370F" w:rsidRDefault="008F370F" w:rsidP="008F370F">
      <w:pPr>
        <w:pStyle w:val="Akapitzlist"/>
        <w:numPr>
          <w:ilvl w:val="3"/>
          <w:numId w:val="38"/>
        </w:numPr>
        <w:ind w:left="1418"/>
        <w:jc w:val="both"/>
        <w:rPr>
          <w:rFonts w:ascii="Georgia" w:hAnsi="Georgia"/>
        </w:rPr>
      </w:pPr>
      <w:r w:rsidRPr="006C7BBB">
        <w:rPr>
          <w:rFonts w:ascii="Georgia" w:hAnsi="Georgia"/>
        </w:rPr>
        <w:t xml:space="preserve">nie udokumentowania zawarcia umowy ubezpieczenia o której mowa w </w:t>
      </w:r>
      <w:r w:rsidRPr="006C7BBB">
        <w:rPr>
          <w:rFonts w:ascii="Georgia" w:hAnsi="Georgia"/>
        </w:rPr>
        <w:sym w:font="Times New Roman" w:char="00A7"/>
      </w:r>
      <w:r>
        <w:rPr>
          <w:rFonts w:ascii="Georgia" w:hAnsi="Georgia"/>
        </w:rPr>
        <w:t xml:space="preserve"> 6.</w:t>
      </w:r>
    </w:p>
    <w:p w:rsidR="00666891" w:rsidRDefault="00666891"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9</w:t>
      </w:r>
    </w:p>
    <w:p w:rsidR="00AC3F77" w:rsidRDefault="00AC3F77"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zmiany niniejszej umowy wymagają formy pisemnej pod rygorem nieważności.</w:t>
      </w:r>
    </w:p>
    <w:p w:rsidR="00DD79B4" w:rsidRPr="00DD79B4" w:rsidRDefault="008F370F" w:rsidP="00DD79B4">
      <w:pPr>
        <w:pStyle w:val="Akapitzlist"/>
        <w:numPr>
          <w:ilvl w:val="0"/>
          <w:numId w:val="39"/>
        </w:numPr>
        <w:tabs>
          <w:tab w:val="left" w:pos="284"/>
        </w:tabs>
        <w:autoSpaceDE w:val="0"/>
        <w:autoSpaceDN w:val="0"/>
        <w:adjustRightInd w:val="0"/>
        <w:ind w:left="284" w:hanging="284"/>
        <w:jc w:val="both"/>
        <w:rPr>
          <w:rFonts w:ascii="Georgia" w:hAnsi="Georgia"/>
        </w:rPr>
      </w:pPr>
      <w:r>
        <w:rPr>
          <w:rFonts w:ascii="Georgia" w:hAnsi="Georgia"/>
        </w:rPr>
        <w:t>W</w:t>
      </w:r>
      <w:r w:rsidRPr="008F370F">
        <w:rPr>
          <w:rFonts w:ascii="Georgia" w:hAnsi="Georgia"/>
        </w:rPr>
        <w:t xml:space="preserve"> </w:t>
      </w:r>
      <w:r w:rsidRPr="000D30A8">
        <w:rPr>
          <w:rFonts w:ascii="Georgia" w:hAnsi="Georgia"/>
        </w:rPr>
        <w:t xml:space="preserve">sprawach nieuregulowanych niniejszą umową znajdują zastosowanie przepisy ustawy </w:t>
      </w:r>
      <w:r>
        <w:rPr>
          <w:rFonts w:ascii="Georgia" w:hAnsi="Georgia"/>
        </w:rPr>
        <w:br/>
      </w:r>
      <w:r w:rsidRPr="000D30A8">
        <w:rPr>
          <w:rFonts w:ascii="Georgia" w:hAnsi="Georgia"/>
        </w:rPr>
        <w:t>z dnia 15.04.2011</w:t>
      </w:r>
      <w:r>
        <w:rPr>
          <w:rFonts w:ascii="Georgia" w:hAnsi="Georgia"/>
        </w:rPr>
        <w:t xml:space="preserve"> </w:t>
      </w:r>
      <w:r w:rsidRPr="000D30A8">
        <w:rPr>
          <w:rFonts w:ascii="Georgia" w:hAnsi="Georgia"/>
        </w:rPr>
        <w:t xml:space="preserve">r. o działalności leczniczej i kodeksu cywilnego, ustawy o zawodzie lekarza </w:t>
      </w:r>
      <w:r w:rsidRPr="000D30A8">
        <w:rPr>
          <w:rFonts w:ascii="Georgia" w:hAnsi="Georgia"/>
        </w:rPr>
        <w:br/>
        <w:t>i lekarza dentysty.</w:t>
      </w:r>
    </w:p>
    <w:p w:rsidR="008F370F"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spory wynikłe na tle realizacji niniejszej umowy będą rozstrzygane przez właściwy sąd powszechny.</w:t>
      </w:r>
    </w:p>
    <w:p w:rsidR="00AC3F77"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 xml:space="preserve">Umowę sporządzono w dwóch jednobrzmiących egzemplarzach, po jednym dla każdej </w:t>
      </w:r>
      <w:r>
        <w:rPr>
          <w:rFonts w:ascii="Georgia" w:hAnsi="Georgia"/>
        </w:rPr>
        <w:br/>
      </w:r>
      <w:r w:rsidRPr="00944C58">
        <w:rPr>
          <w:rFonts w:ascii="Georgia" w:hAnsi="Georgia"/>
        </w:rPr>
        <w:t>ze stron.</w:t>
      </w:r>
    </w:p>
    <w:p w:rsidR="00666891" w:rsidRDefault="00666891" w:rsidP="00666891">
      <w:pPr>
        <w:tabs>
          <w:tab w:val="left" w:pos="284"/>
        </w:tabs>
        <w:autoSpaceDE w:val="0"/>
        <w:autoSpaceDN w:val="0"/>
        <w:adjustRightInd w:val="0"/>
        <w:jc w:val="both"/>
        <w:rPr>
          <w:rFonts w:ascii="Georgia" w:hAnsi="Georgia"/>
        </w:rPr>
      </w:pPr>
    </w:p>
    <w:p w:rsidR="00666891" w:rsidRPr="00666891" w:rsidRDefault="00666891" w:rsidP="00666891">
      <w:pPr>
        <w:tabs>
          <w:tab w:val="left" w:pos="284"/>
        </w:tabs>
        <w:autoSpaceDE w:val="0"/>
        <w:autoSpaceDN w:val="0"/>
        <w:adjustRightInd w:val="0"/>
        <w:jc w:val="both"/>
        <w:rPr>
          <w:rFonts w:ascii="Georgia" w:hAnsi="Georgia"/>
        </w:rPr>
      </w:pPr>
    </w:p>
    <w:p w:rsidR="00AC3F77" w:rsidRPr="006C7BBB" w:rsidRDefault="00AC3F77" w:rsidP="00AC3F77">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AC3F77" w:rsidRPr="006C7BBB" w:rsidRDefault="00AC3F77" w:rsidP="00AC3F77">
      <w:pPr>
        <w:rPr>
          <w:rFonts w:ascii="Georgia" w:hAnsi="Georgia"/>
          <w:b/>
          <w:bCs/>
        </w:rPr>
      </w:pPr>
    </w:p>
    <w:p w:rsidR="00B24E9F" w:rsidRDefault="00B24E9F">
      <w:pPr>
        <w:rPr>
          <w:rFonts w:ascii="Georgia" w:hAnsi="Georgia"/>
        </w:rPr>
      </w:pPr>
    </w:p>
    <w:p w:rsidR="00405492" w:rsidRDefault="00405492">
      <w:pPr>
        <w:rPr>
          <w:rFonts w:ascii="Georgia" w:hAnsi="Georgia"/>
        </w:rPr>
      </w:pPr>
    </w:p>
    <w:p w:rsidR="00405492" w:rsidRDefault="00405492">
      <w:pPr>
        <w:rPr>
          <w:rFonts w:ascii="Georgia" w:hAnsi="Georgia"/>
        </w:rPr>
      </w:pPr>
    </w:p>
    <w:p w:rsidR="00405492" w:rsidRDefault="00405492">
      <w:pPr>
        <w:rPr>
          <w:rFonts w:ascii="Georgia" w:hAnsi="Georgia"/>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t xml:space="preserve">Załącznik nr </w:t>
      </w:r>
      <w:r>
        <w:rPr>
          <w:rFonts w:ascii="Georgia" w:hAnsi="Georgia"/>
          <w:b/>
          <w:color w:val="000000" w:themeColor="text1"/>
        </w:rPr>
        <w:t>5</w:t>
      </w:r>
    </w:p>
    <w:p w:rsidR="00A84EB6" w:rsidRDefault="00A84EB6" w:rsidP="00405492">
      <w:pPr>
        <w:tabs>
          <w:tab w:val="left" w:pos="284"/>
        </w:tabs>
        <w:autoSpaceDE w:val="0"/>
        <w:autoSpaceDN w:val="0"/>
        <w:adjustRightInd w:val="0"/>
        <w:ind w:left="360"/>
        <w:jc w:val="center"/>
        <w:rPr>
          <w:rFonts w:ascii="Georgia" w:hAnsi="Georgia"/>
          <w:b/>
        </w:rPr>
      </w:pPr>
    </w:p>
    <w:p w:rsidR="00A84EB6" w:rsidRDefault="00A84EB6" w:rsidP="00405492">
      <w:pPr>
        <w:tabs>
          <w:tab w:val="left" w:pos="284"/>
        </w:tabs>
        <w:autoSpaceDE w:val="0"/>
        <w:autoSpaceDN w:val="0"/>
        <w:adjustRightInd w:val="0"/>
        <w:ind w:left="360"/>
        <w:jc w:val="center"/>
        <w:rPr>
          <w:rFonts w:ascii="Georgia" w:hAnsi="Georgia"/>
          <w:b/>
        </w:rPr>
      </w:pP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 xml:space="preserve">Pracownia zobowiązuje się do wykonania danego etapu pracy w </w:t>
      </w:r>
      <w:r w:rsidRPr="00DB03E1">
        <w:rPr>
          <w:rFonts w:ascii="Georgia" w:hAnsi="Georgia"/>
          <w:sz w:val="24"/>
          <w:szCs w:val="24"/>
        </w:rPr>
        <w:t>ciągu pięciu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Inlay, Onlay, Overway np. metalowego, kompozytowego, ceramicznego.</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Z niedopełnieniem warunków wiąże się określona kara</w:t>
      </w:r>
      <w:r>
        <w:rPr>
          <w:rFonts w:ascii="Georgia" w:hAnsi="Georgia"/>
          <w:sz w:val="24"/>
          <w:szCs w:val="24"/>
        </w:rPr>
        <w:t>, zgodnie z warunkami zawar</w:t>
      </w:r>
      <w:r w:rsidRPr="00BB0FB0">
        <w:rPr>
          <w:rFonts w:ascii="Georgia" w:hAnsi="Georgia"/>
          <w:sz w:val="24"/>
          <w:szCs w:val="24"/>
        </w:rPr>
        <w:t>t</w:t>
      </w:r>
      <w:r>
        <w:rPr>
          <w:rFonts w:ascii="Georgia" w:hAnsi="Georgia"/>
          <w:sz w:val="24"/>
          <w:szCs w:val="24"/>
        </w:rPr>
        <w:t>ej umow</w:t>
      </w:r>
      <w:r w:rsidRPr="00BB0FB0">
        <w:rPr>
          <w:rFonts w:ascii="Georgia" w:hAnsi="Georgia"/>
          <w:sz w:val="24"/>
          <w:szCs w:val="24"/>
        </w:rPr>
        <w:t>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 tyczy się 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4E" w:rsidRDefault="009B014E" w:rsidP="00B6039C">
      <w:r>
        <w:separator/>
      </w:r>
    </w:p>
  </w:endnote>
  <w:endnote w:type="continuationSeparator" w:id="0">
    <w:p w:rsidR="009B014E" w:rsidRDefault="009B014E"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D7" w:rsidRDefault="002F2CD7"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2CD7" w:rsidRDefault="002F2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4E" w:rsidRDefault="009B014E" w:rsidP="00B6039C">
      <w:r>
        <w:separator/>
      </w:r>
    </w:p>
  </w:footnote>
  <w:footnote w:type="continuationSeparator" w:id="0">
    <w:p w:rsidR="009B014E" w:rsidRDefault="009B014E"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18"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1"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1"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3"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4"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21"/>
  </w:num>
  <w:num w:numId="5">
    <w:abstractNumId w:val="1"/>
  </w:num>
  <w:num w:numId="6">
    <w:abstractNumId w:val="2"/>
  </w:num>
  <w:num w:numId="7">
    <w:abstractNumId w:val="38"/>
  </w:num>
  <w:num w:numId="8">
    <w:abstractNumId w:val="40"/>
  </w:num>
  <w:num w:numId="9">
    <w:abstractNumId w:val="13"/>
  </w:num>
  <w:num w:numId="10">
    <w:abstractNumId w:val="37"/>
  </w:num>
  <w:num w:numId="11">
    <w:abstractNumId w:val="25"/>
  </w:num>
  <w:num w:numId="12">
    <w:abstractNumId w:val="8"/>
  </w:num>
  <w:num w:numId="13">
    <w:abstractNumId w:val="7"/>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35"/>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6"/>
  </w:num>
  <w:num w:numId="26">
    <w:abstractNumId w:val="9"/>
  </w:num>
  <w:num w:numId="27">
    <w:abstractNumId w:val="27"/>
  </w:num>
  <w:num w:numId="28">
    <w:abstractNumId w:val="29"/>
  </w:num>
  <w:num w:numId="29">
    <w:abstractNumId w:val="41"/>
  </w:num>
  <w:num w:numId="30">
    <w:abstractNumId w:val="19"/>
  </w:num>
  <w:num w:numId="31">
    <w:abstractNumId w:val="14"/>
  </w:num>
  <w:num w:numId="32">
    <w:abstractNumId w:val="11"/>
  </w:num>
  <w:num w:numId="33">
    <w:abstractNumId w:val="32"/>
  </w:num>
  <w:num w:numId="34">
    <w:abstractNumId w:val="36"/>
  </w:num>
  <w:num w:numId="35">
    <w:abstractNumId w:val="24"/>
  </w:num>
  <w:num w:numId="36">
    <w:abstractNumId w:val="17"/>
  </w:num>
  <w:num w:numId="37">
    <w:abstractNumId w:val="30"/>
  </w:num>
  <w:num w:numId="38">
    <w:abstractNumId w:val="20"/>
  </w:num>
  <w:num w:numId="39">
    <w:abstractNumId w:val="33"/>
  </w:num>
  <w:num w:numId="40">
    <w:abstractNumId w:val="9"/>
  </w:num>
  <w:num w:numId="41">
    <w:abstractNumId w:val="0"/>
  </w:num>
  <w:num w:numId="42">
    <w:abstractNumId w:val="31"/>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02719"/>
    <w:rsid w:val="00052DB2"/>
    <w:rsid w:val="00062E54"/>
    <w:rsid w:val="000751AA"/>
    <w:rsid w:val="000B028D"/>
    <w:rsid w:val="000B4F73"/>
    <w:rsid w:val="000C4BA4"/>
    <w:rsid w:val="000D1C18"/>
    <w:rsid w:val="000D30A8"/>
    <w:rsid w:val="000F3288"/>
    <w:rsid w:val="0010191D"/>
    <w:rsid w:val="00102501"/>
    <w:rsid w:val="001056F3"/>
    <w:rsid w:val="00120A18"/>
    <w:rsid w:val="001307E7"/>
    <w:rsid w:val="00187F4E"/>
    <w:rsid w:val="0019320F"/>
    <w:rsid w:val="001A118F"/>
    <w:rsid w:val="001A1CF5"/>
    <w:rsid w:val="001A3854"/>
    <w:rsid w:val="001B3E6F"/>
    <w:rsid w:val="001B6020"/>
    <w:rsid w:val="001C4AD3"/>
    <w:rsid w:val="001D2EAB"/>
    <w:rsid w:val="001F1038"/>
    <w:rsid w:val="001F6055"/>
    <w:rsid w:val="0020301A"/>
    <w:rsid w:val="00223C10"/>
    <w:rsid w:val="0025674D"/>
    <w:rsid w:val="00272D06"/>
    <w:rsid w:val="00277072"/>
    <w:rsid w:val="002815A7"/>
    <w:rsid w:val="002831C5"/>
    <w:rsid w:val="00291550"/>
    <w:rsid w:val="00296C6A"/>
    <w:rsid w:val="00297AAD"/>
    <w:rsid w:val="002A51ED"/>
    <w:rsid w:val="002D3C19"/>
    <w:rsid w:val="002D3EB4"/>
    <w:rsid w:val="002D550E"/>
    <w:rsid w:val="002E04E4"/>
    <w:rsid w:val="002E2C24"/>
    <w:rsid w:val="002F2CD7"/>
    <w:rsid w:val="002F6F76"/>
    <w:rsid w:val="00331E42"/>
    <w:rsid w:val="003337D5"/>
    <w:rsid w:val="0036788E"/>
    <w:rsid w:val="00387662"/>
    <w:rsid w:val="003B0F65"/>
    <w:rsid w:val="003B7D24"/>
    <w:rsid w:val="003C4D32"/>
    <w:rsid w:val="003D3A00"/>
    <w:rsid w:val="003D51DD"/>
    <w:rsid w:val="003E464E"/>
    <w:rsid w:val="003F0883"/>
    <w:rsid w:val="00405492"/>
    <w:rsid w:val="004057D5"/>
    <w:rsid w:val="00417B65"/>
    <w:rsid w:val="00423D78"/>
    <w:rsid w:val="00454517"/>
    <w:rsid w:val="00454A52"/>
    <w:rsid w:val="004732CA"/>
    <w:rsid w:val="00487581"/>
    <w:rsid w:val="00494D5E"/>
    <w:rsid w:val="00495882"/>
    <w:rsid w:val="004A1252"/>
    <w:rsid w:val="004A75EA"/>
    <w:rsid w:val="004B4368"/>
    <w:rsid w:val="004B6F56"/>
    <w:rsid w:val="004E1A31"/>
    <w:rsid w:val="005126FA"/>
    <w:rsid w:val="0051645A"/>
    <w:rsid w:val="00523A79"/>
    <w:rsid w:val="0055097E"/>
    <w:rsid w:val="0056565D"/>
    <w:rsid w:val="00571D2A"/>
    <w:rsid w:val="005742A9"/>
    <w:rsid w:val="00586B94"/>
    <w:rsid w:val="00595C8D"/>
    <w:rsid w:val="005A0FCD"/>
    <w:rsid w:val="005A4E42"/>
    <w:rsid w:val="005C3B68"/>
    <w:rsid w:val="005C72E9"/>
    <w:rsid w:val="006548CE"/>
    <w:rsid w:val="0065570C"/>
    <w:rsid w:val="00666891"/>
    <w:rsid w:val="00674D28"/>
    <w:rsid w:val="00681099"/>
    <w:rsid w:val="0068595F"/>
    <w:rsid w:val="00687BA2"/>
    <w:rsid w:val="00691594"/>
    <w:rsid w:val="006A0A79"/>
    <w:rsid w:val="006A6F32"/>
    <w:rsid w:val="006C22CD"/>
    <w:rsid w:val="006C7BBB"/>
    <w:rsid w:val="006F27A0"/>
    <w:rsid w:val="006F3F25"/>
    <w:rsid w:val="007045B3"/>
    <w:rsid w:val="007056B7"/>
    <w:rsid w:val="00723A92"/>
    <w:rsid w:val="00734FDD"/>
    <w:rsid w:val="0073716A"/>
    <w:rsid w:val="007458C3"/>
    <w:rsid w:val="007675FF"/>
    <w:rsid w:val="007A3B9E"/>
    <w:rsid w:val="007A73D1"/>
    <w:rsid w:val="007B2287"/>
    <w:rsid w:val="007C4359"/>
    <w:rsid w:val="007C5EED"/>
    <w:rsid w:val="007D541A"/>
    <w:rsid w:val="007E53A6"/>
    <w:rsid w:val="007F27E1"/>
    <w:rsid w:val="00807C3C"/>
    <w:rsid w:val="00811500"/>
    <w:rsid w:val="0081390B"/>
    <w:rsid w:val="00876476"/>
    <w:rsid w:val="0089558B"/>
    <w:rsid w:val="008C5839"/>
    <w:rsid w:val="008E0CC7"/>
    <w:rsid w:val="008E5C78"/>
    <w:rsid w:val="008F17E1"/>
    <w:rsid w:val="008F370F"/>
    <w:rsid w:val="009007BA"/>
    <w:rsid w:val="00944C58"/>
    <w:rsid w:val="0094529F"/>
    <w:rsid w:val="00945A3B"/>
    <w:rsid w:val="00946D1C"/>
    <w:rsid w:val="00950A79"/>
    <w:rsid w:val="009609F9"/>
    <w:rsid w:val="00963A5A"/>
    <w:rsid w:val="009750CE"/>
    <w:rsid w:val="009A00F3"/>
    <w:rsid w:val="009B014E"/>
    <w:rsid w:val="009B745A"/>
    <w:rsid w:val="009B7E76"/>
    <w:rsid w:val="009C3315"/>
    <w:rsid w:val="009C7EE5"/>
    <w:rsid w:val="009D032C"/>
    <w:rsid w:val="009D4F60"/>
    <w:rsid w:val="009D5690"/>
    <w:rsid w:val="009F24BE"/>
    <w:rsid w:val="009F4775"/>
    <w:rsid w:val="00A019FC"/>
    <w:rsid w:val="00A23FA5"/>
    <w:rsid w:val="00A37781"/>
    <w:rsid w:val="00A453F0"/>
    <w:rsid w:val="00A46161"/>
    <w:rsid w:val="00A57521"/>
    <w:rsid w:val="00A71510"/>
    <w:rsid w:val="00A84EB6"/>
    <w:rsid w:val="00AA0532"/>
    <w:rsid w:val="00AA1549"/>
    <w:rsid w:val="00AA5112"/>
    <w:rsid w:val="00AB62BC"/>
    <w:rsid w:val="00AC0126"/>
    <w:rsid w:val="00AC3F77"/>
    <w:rsid w:val="00AE316B"/>
    <w:rsid w:val="00AE7561"/>
    <w:rsid w:val="00B025CE"/>
    <w:rsid w:val="00B07CD9"/>
    <w:rsid w:val="00B1790E"/>
    <w:rsid w:val="00B24E9F"/>
    <w:rsid w:val="00B25112"/>
    <w:rsid w:val="00B6039C"/>
    <w:rsid w:val="00B83635"/>
    <w:rsid w:val="00B85FC9"/>
    <w:rsid w:val="00BB0FB0"/>
    <w:rsid w:val="00BC4E06"/>
    <w:rsid w:val="00BE5C3F"/>
    <w:rsid w:val="00BF7B8C"/>
    <w:rsid w:val="00C17207"/>
    <w:rsid w:val="00C20E9F"/>
    <w:rsid w:val="00C31CFC"/>
    <w:rsid w:val="00C33319"/>
    <w:rsid w:val="00C3645C"/>
    <w:rsid w:val="00C42E72"/>
    <w:rsid w:val="00C45A9A"/>
    <w:rsid w:val="00C66D29"/>
    <w:rsid w:val="00C868B7"/>
    <w:rsid w:val="00C962AA"/>
    <w:rsid w:val="00CA4B5D"/>
    <w:rsid w:val="00CD6BD6"/>
    <w:rsid w:val="00CE40B7"/>
    <w:rsid w:val="00D51825"/>
    <w:rsid w:val="00D5230E"/>
    <w:rsid w:val="00D65B5A"/>
    <w:rsid w:val="00D67957"/>
    <w:rsid w:val="00D73905"/>
    <w:rsid w:val="00D856C9"/>
    <w:rsid w:val="00D877D7"/>
    <w:rsid w:val="00DA7F6C"/>
    <w:rsid w:val="00DB03E1"/>
    <w:rsid w:val="00DB099E"/>
    <w:rsid w:val="00DC39BC"/>
    <w:rsid w:val="00DD79B4"/>
    <w:rsid w:val="00E62D3B"/>
    <w:rsid w:val="00E71005"/>
    <w:rsid w:val="00EA3F08"/>
    <w:rsid w:val="00EB0A89"/>
    <w:rsid w:val="00EB2CC1"/>
    <w:rsid w:val="00EB5DA1"/>
    <w:rsid w:val="00EC0054"/>
    <w:rsid w:val="00EC4B7A"/>
    <w:rsid w:val="00F36B26"/>
    <w:rsid w:val="00F42966"/>
    <w:rsid w:val="00F42D77"/>
    <w:rsid w:val="00F67228"/>
    <w:rsid w:val="00F77216"/>
    <w:rsid w:val="00F829A2"/>
    <w:rsid w:val="00F92CEF"/>
    <w:rsid w:val="00FB6CDD"/>
    <w:rsid w:val="00FB70D7"/>
    <w:rsid w:val="00FC7979"/>
    <w:rsid w:val="00FE1D5B"/>
    <w:rsid w:val="00FE52C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1E10"/>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157259866">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mejda@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18</Pages>
  <Words>4961</Words>
  <Characters>29771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Aneta Smejda</cp:lastModifiedBy>
  <cp:revision>44</cp:revision>
  <cp:lastPrinted>2017-12-28T11:18:00Z</cp:lastPrinted>
  <dcterms:created xsi:type="dcterms:W3CDTF">2020-10-14T12:03:00Z</dcterms:created>
  <dcterms:modified xsi:type="dcterms:W3CDTF">2021-02-17T11:56:00Z</dcterms:modified>
</cp:coreProperties>
</file>