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781A3A" w:rsidRDefault="00386D1D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781A3A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781A3A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zakresie psychiatrii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E11480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E94D12">
        <w:rPr>
          <w:rFonts w:ascii="Georgia" w:hAnsi="Georgia"/>
          <w:sz w:val="22"/>
          <w:szCs w:val="22"/>
        </w:rPr>
        <w:t>18.02.2021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090F1E" w:rsidRDefault="005B22E2" w:rsidP="005B22E2">
      <w:pPr>
        <w:jc w:val="both"/>
        <w:rPr>
          <w:b/>
          <w:sz w:val="26"/>
          <w:szCs w:val="26"/>
          <w:u w:val="single"/>
        </w:rPr>
      </w:pPr>
      <w:r w:rsidRPr="00090F1E">
        <w:rPr>
          <w:b/>
          <w:sz w:val="26"/>
          <w:szCs w:val="26"/>
          <w:u w:val="single"/>
        </w:rPr>
        <w:t xml:space="preserve">II. </w:t>
      </w:r>
      <w:r w:rsidR="005805AA" w:rsidRPr="00090F1E">
        <w:rPr>
          <w:b/>
          <w:sz w:val="26"/>
          <w:szCs w:val="26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997AEC" w:rsidRPr="007B2C37">
        <w:rPr>
          <w:rFonts w:ascii="Georgia" w:hAnsi="Georgia" w:cs="Arial"/>
          <w:color w:val="000000" w:themeColor="text1"/>
          <w:sz w:val="22"/>
          <w:szCs w:val="22"/>
        </w:rPr>
        <w:t xml:space="preserve">(tj.2020.295), </w:t>
      </w:r>
      <w:r w:rsidR="008C490F" w:rsidRPr="001029DF">
        <w:rPr>
          <w:rFonts w:ascii="Georgia" w:hAnsi="Georgia" w:cs="Arial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oraz ustawy z dnia 27 sierpnia 2004r.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 xml:space="preserve">ych </w:t>
      </w:r>
      <w:r w:rsidR="007F1E36">
        <w:rPr>
          <w:rFonts w:ascii="Georgia" w:hAnsi="Georgia"/>
          <w:sz w:val="22"/>
          <w:szCs w:val="22"/>
        </w:rPr>
        <w:br/>
      </w:r>
      <w:r w:rsidR="00980831" w:rsidRPr="00357378">
        <w:rPr>
          <w:rFonts w:ascii="Georgia" w:hAnsi="Georgia"/>
          <w:sz w:val="22"/>
          <w:szCs w:val="22"/>
        </w:rPr>
        <w:t>(tj. Dz.U. 2020 poz. 1398 z późn. zm</w:t>
      </w:r>
      <w:r w:rsidR="008C490F" w:rsidRPr="00C23E68">
        <w:rPr>
          <w:rFonts w:ascii="Georgia" w:hAnsi="Georgia"/>
          <w:sz w:val="22"/>
          <w:szCs w:val="22"/>
        </w:rPr>
        <w:t>.</w:t>
      </w:r>
      <w:r w:rsidR="00980831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986AA8" w:rsidRPr="001F2F2F">
        <w:rPr>
          <w:rFonts w:ascii="Georgia" w:hAnsi="Georgia"/>
          <w:sz w:val="22"/>
          <w:szCs w:val="22"/>
        </w:rPr>
        <w:t>w następ</w:t>
      </w:r>
      <w:r w:rsidR="001F2F2F">
        <w:rPr>
          <w:rFonts w:ascii="Georgia" w:hAnsi="Georgia"/>
          <w:sz w:val="22"/>
          <w:szCs w:val="22"/>
        </w:rPr>
        <w:t>ujących specjalnościach:</w:t>
      </w:r>
    </w:p>
    <w:p w:rsidR="00146D2F" w:rsidRDefault="00146D2F" w:rsidP="001F2F2F">
      <w:pPr>
        <w:jc w:val="both"/>
        <w:rPr>
          <w:rFonts w:ascii="Georgia" w:hAnsi="Georgia"/>
          <w:sz w:val="22"/>
          <w:szCs w:val="22"/>
        </w:rPr>
      </w:pPr>
    </w:p>
    <w:p w:rsidR="00B61A6E" w:rsidRPr="005F4245" w:rsidRDefault="005F4245" w:rsidP="005F424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psychiatria.</w:t>
      </w:r>
    </w:p>
    <w:p w:rsidR="00A74C50" w:rsidRDefault="00A74C50" w:rsidP="00B73FF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74C50" w:rsidRDefault="00A74C50" w:rsidP="003B2FC6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z wyłączeniem nieobecności Przyjmującego zamówienie niezależnych od Udzielającego zamówienia (np. choroba).</w:t>
      </w: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działalności </w:t>
      </w:r>
      <w:r w:rsidR="006F321F">
        <w:rPr>
          <w:rFonts w:ascii="Georgia" w:hAnsi="Georgia"/>
          <w:sz w:val="22"/>
          <w:szCs w:val="22"/>
        </w:rPr>
        <w:t xml:space="preserve">leczniczej </w:t>
      </w:r>
      <w:r w:rsidR="006F321F">
        <w:rPr>
          <w:rFonts w:ascii="Georgia" w:hAnsi="Georgia" w:cs="Arial"/>
          <w:color w:val="000000" w:themeColor="text1"/>
          <w:sz w:val="22"/>
          <w:szCs w:val="22"/>
        </w:rPr>
        <w:t xml:space="preserve">(tj.2020.295), </w:t>
      </w:r>
      <w:r w:rsidR="00C96D9B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FF69ED" w:rsidRPr="00C0653F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6C6D15">
        <w:rPr>
          <w:rFonts w:ascii="Georgia" w:hAnsi="Georgia"/>
          <w:sz w:val="22"/>
          <w:szCs w:val="22"/>
        </w:rPr>
        <w:t xml:space="preserve"> z zakresu psychiatrii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E94D12">
        <w:rPr>
          <w:rFonts w:ascii="Georgia" w:hAnsi="Georgia"/>
          <w:sz w:val="22"/>
          <w:szCs w:val="22"/>
        </w:rPr>
        <w:t>Joanna Barden 42 675 74 59</w:t>
      </w:r>
    </w:p>
    <w:p w:rsidR="005B22E2" w:rsidRPr="00B5186D" w:rsidRDefault="00E6765D" w:rsidP="00B5186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6222D2" w:rsidRPr="006222D2" w:rsidRDefault="006222D2" w:rsidP="006222D2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AA469A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E46F74">
        <w:rPr>
          <w:rFonts w:ascii="Georgia" w:hAnsi="Georgia"/>
          <w:sz w:val="22"/>
          <w:szCs w:val="22"/>
        </w:rPr>
        <w:t>Kopie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E46F74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>
        <w:rPr>
          <w:rFonts w:ascii="Georgia" w:hAnsi="Georgia"/>
          <w:sz w:val="22"/>
          <w:szCs w:val="22"/>
        </w:rPr>
        <w:t>wierdzającego zdolność do pracy,</w:t>
      </w:r>
    </w:p>
    <w:p w:rsidR="002904F8" w:rsidRP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2904F8" w:rsidRPr="00883F14" w:rsidRDefault="009B1ADD" w:rsidP="002904F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lastRenderedPageBreak/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A632DA">
        <w:rPr>
          <w:rFonts w:ascii="Georgia" w:hAnsi="Georgia"/>
          <w:b/>
          <w:sz w:val="22"/>
          <w:szCs w:val="22"/>
        </w:rPr>
        <w:t xml:space="preserve"> w zakresie psychiatr</w:t>
      </w:r>
      <w:r w:rsidR="00C051FC">
        <w:rPr>
          <w:rFonts w:ascii="Georgia" w:hAnsi="Georgia"/>
          <w:b/>
          <w:sz w:val="22"/>
          <w:szCs w:val="22"/>
        </w:rPr>
        <w:t>i</w:t>
      </w:r>
      <w:r w:rsidR="00A632DA">
        <w:rPr>
          <w:rFonts w:ascii="Georgia" w:hAnsi="Georgia"/>
          <w:b/>
          <w:sz w:val="22"/>
          <w:szCs w:val="22"/>
        </w:rPr>
        <w:t>i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D446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94D12">
        <w:rPr>
          <w:rFonts w:ascii="Georgia" w:hAnsi="Georgia" w:cs="Arial"/>
          <w:b/>
          <w:bCs/>
          <w:sz w:val="22"/>
          <w:szCs w:val="22"/>
        </w:rPr>
        <w:t>26.02.2021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E315FA" w:rsidRDefault="00E315FA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</w:p>
    <w:p w:rsidR="00645729" w:rsidRPr="00645729" w:rsidRDefault="00645729" w:rsidP="00E315FA">
      <w:pPr>
        <w:suppressAutoHyphens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3D4465">
        <w:rPr>
          <w:rFonts w:ascii="Georgia" w:hAnsi="Georgia" w:cs="Arial"/>
          <w:b/>
          <w:bCs/>
          <w:sz w:val="22"/>
          <w:szCs w:val="22"/>
        </w:rPr>
        <w:t xml:space="preserve"> 21.12</w:t>
      </w:r>
      <w:r w:rsidR="00027D9E">
        <w:rPr>
          <w:rFonts w:ascii="Georgia" w:hAnsi="Georgia" w:cs="Arial"/>
          <w:b/>
          <w:bCs/>
          <w:sz w:val="22"/>
          <w:szCs w:val="22"/>
        </w:rPr>
        <w:t>.2020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3D4465">
        <w:rPr>
          <w:rFonts w:ascii="Georgia" w:hAnsi="Georgia" w:cs="Arial"/>
          <w:b/>
          <w:bCs/>
          <w:color w:val="000000"/>
          <w:sz w:val="22"/>
          <w:szCs w:val="22"/>
        </w:rPr>
        <w:t xml:space="preserve"> 2</w:t>
      </w:r>
      <w:r w:rsidR="00E94D12">
        <w:rPr>
          <w:rFonts w:ascii="Georgia" w:hAnsi="Georgia" w:cs="Arial"/>
          <w:b/>
          <w:bCs/>
          <w:color w:val="000000"/>
          <w:sz w:val="22"/>
          <w:szCs w:val="22"/>
        </w:rPr>
        <w:t>6</w:t>
      </w:r>
      <w:r w:rsidR="00E94D12">
        <w:rPr>
          <w:rFonts w:ascii="Georgia" w:hAnsi="Georgia" w:cs="Arial"/>
          <w:b/>
          <w:bCs/>
          <w:sz w:val="22"/>
          <w:szCs w:val="22"/>
        </w:rPr>
        <w:t>.0</w:t>
      </w:r>
      <w:r w:rsidR="003D4465">
        <w:rPr>
          <w:rFonts w:ascii="Georgia" w:hAnsi="Georgia" w:cs="Arial"/>
          <w:b/>
          <w:bCs/>
          <w:sz w:val="22"/>
          <w:szCs w:val="22"/>
        </w:rPr>
        <w:t>2</w:t>
      </w:r>
      <w:r w:rsidR="00E94D12">
        <w:rPr>
          <w:rFonts w:ascii="Georgia" w:hAnsi="Georgia" w:cs="Arial"/>
          <w:b/>
          <w:bCs/>
          <w:sz w:val="22"/>
          <w:szCs w:val="22"/>
        </w:rPr>
        <w:t>.2021</w:t>
      </w:r>
      <w:r w:rsidR="00027D9E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E94D12">
        <w:rPr>
          <w:rFonts w:ascii="Georgia" w:hAnsi="Georgia" w:cs="Arial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</w:t>
      </w:r>
      <w:r w:rsidRPr="00F45A40">
        <w:rPr>
          <w:rFonts w:ascii="Georgia" w:hAnsi="Georgia" w:cs="Arial"/>
        </w:rPr>
        <w:t>ydu</w:t>
      </w:r>
      <w:r w:rsidRPr="00D85C33">
        <w:rPr>
          <w:rFonts w:ascii="Georgia" w:hAnsi="Georgia" w:cs="Arial"/>
          <w:sz w:val="22"/>
          <w:szCs w:val="22"/>
        </w:rPr>
        <w:t>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45A40" w:rsidRPr="00F45A40" w:rsidRDefault="00F45A40" w:rsidP="00F45A4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021322" w:rsidRDefault="00021322" w:rsidP="0002132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75B22" w:rsidRDefault="00675B2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EC1050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F106A2">
        <w:rPr>
          <w:rFonts w:ascii="Georgia" w:hAnsi="Georgia"/>
          <w:sz w:val="22"/>
          <w:szCs w:val="22"/>
        </w:rPr>
        <w:t>(t.j. Dz. U. z 2019 r. poz. 1373</w:t>
      </w:r>
      <w:r w:rsidR="00D35764">
        <w:rPr>
          <w:rFonts w:ascii="Georgia" w:hAnsi="Georgia"/>
          <w:sz w:val="22"/>
          <w:szCs w:val="22"/>
        </w:rPr>
        <w:t xml:space="preserve"> z późn. zm.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E55BEA">
        <w:rPr>
          <w:rFonts w:ascii="Georgia" w:hAnsi="Georgia"/>
          <w:sz w:val="22"/>
          <w:szCs w:val="22"/>
        </w:rPr>
        <w:t>;</w:t>
      </w:r>
    </w:p>
    <w:p w:rsidR="00412175" w:rsidRPr="00E55BEA" w:rsidRDefault="00E55BEA" w:rsidP="00E55BEA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12175" w:rsidRDefault="00412175" w:rsidP="00752AF2">
      <w:pPr>
        <w:rPr>
          <w:rFonts w:ascii="Georgia" w:hAnsi="Georgia"/>
          <w:b/>
          <w:sz w:val="22"/>
          <w:szCs w:val="22"/>
        </w:rPr>
      </w:pPr>
    </w:p>
    <w:p w:rsidR="00752AF2" w:rsidRPr="00752AF2" w:rsidRDefault="00752AF2" w:rsidP="00752AF2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752AF2">
        <w:rPr>
          <w:rFonts w:ascii="Georgia" w:hAnsi="Georgia" w:cs="Arial"/>
          <w:b/>
          <w:bCs/>
          <w:sz w:val="22"/>
          <w:szCs w:val="22"/>
          <w:u w:val="thick"/>
        </w:rPr>
        <w:t>XV. KLAUZULA INFROMACYJNA</w:t>
      </w:r>
      <w:r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752AF2" w:rsidRPr="00357378" w:rsidRDefault="00752AF2" w:rsidP="00752AF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752AF2" w:rsidRPr="00357378" w:rsidRDefault="00752AF2" w:rsidP="00752AF2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760FD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752AF2" w:rsidRPr="00357378" w:rsidRDefault="00752AF2" w:rsidP="00752AF2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skutkować brakiem możliwości realizacji </w:t>
      </w:r>
      <w:r w:rsidR="00760FD9">
        <w:rPr>
          <w:rFonts w:ascii="Georgia" w:hAnsi="Georgia"/>
          <w:sz w:val="22"/>
          <w:szCs w:val="22"/>
        </w:rPr>
        <w:t>celu, na który wyrażono zgod</w:t>
      </w:r>
      <w:r w:rsidR="00760FD9"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752AF2" w:rsidRPr="00357378" w:rsidRDefault="00752AF2" w:rsidP="00752AF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752AF2" w:rsidRPr="00357378" w:rsidRDefault="00752AF2" w:rsidP="00752AF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752AF2" w:rsidRPr="00357378" w:rsidRDefault="00752AF2" w:rsidP="00752AF2">
      <w:pPr>
        <w:rPr>
          <w:rFonts w:ascii="Georgia" w:hAnsi="Georgia"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054D" w:rsidRDefault="00C4054D" w:rsidP="00C4054D">
      <w:pPr>
        <w:rPr>
          <w:rFonts w:ascii="Georgia" w:hAnsi="Georgia"/>
          <w:b/>
          <w:sz w:val="22"/>
          <w:szCs w:val="22"/>
        </w:rPr>
      </w:pPr>
    </w:p>
    <w:p w:rsidR="00FE587C" w:rsidRDefault="00FE587C" w:rsidP="00C4054D">
      <w:pPr>
        <w:rPr>
          <w:rFonts w:ascii="Georgia" w:hAnsi="Georgia"/>
          <w:b/>
          <w:sz w:val="22"/>
          <w:szCs w:val="22"/>
        </w:rPr>
      </w:pPr>
    </w:p>
    <w:p w:rsidR="00FA5B71" w:rsidRDefault="00FA5B7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  <w:bookmarkStart w:id="1" w:name="_GoBack"/>
      <w:bookmarkEnd w:id="1"/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C051FC">
        <w:rPr>
          <w:rFonts w:ascii="Georgia" w:hAnsi="Georgia"/>
          <w:b/>
        </w:rPr>
        <w:t xml:space="preserve"> w zakresie psychiatrii.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A84535" w:rsidRDefault="00A84535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24CDF" w:rsidRPr="00357378" w:rsidRDefault="00424CDF" w:rsidP="00424CDF">
      <w:pPr>
        <w:jc w:val="right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24CDF" w:rsidRPr="00357378" w:rsidRDefault="00424CDF" w:rsidP="00424C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424CDF" w:rsidRPr="00357378" w:rsidRDefault="00424CDF" w:rsidP="00424CDF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424CDF" w:rsidRPr="00357378" w:rsidRDefault="00424CDF" w:rsidP="00424CDF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424CDF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9F2A13" w:rsidRDefault="009F2A13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E94B99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 </w:t>
      </w:r>
      <w:r w:rsidR="00F93A30">
        <w:rPr>
          <w:rFonts w:ascii="Georgia" w:hAnsi="Georgia"/>
          <w:sz w:val="22"/>
          <w:szCs w:val="22"/>
        </w:rPr>
        <w:t xml:space="preserve">w zakresie </w:t>
      </w:r>
      <w:r w:rsidR="00C3615E" w:rsidRPr="00C3615E">
        <w:rPr>
          <w:rFonts w:ascii="Georgia" w:hAnsi="Georgia"/>
          <w:b/>
          <w:sz w:val="22"/>
          <w:szCs w:val="22"/>
        </w:rPr>
        <w:t>psychiatrii</w:t>
      </w:r>
      <w:r w:rsidR="00C3615E">
        <w:rPr>
          <w:rFonts w:ascii="Georgia" w:hAnsi="Georgia"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1A4815" w:rsidRDefault="001A4815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8C534F" w:rsidRDefault="008C534F" w:rsidP="00A3646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C534F" w:rsidRDefault="008C534F" w:rsidP="00615066">
      <w:pPr>
        <w:spacing w:line="276" w:lineRule="auto"/>
        <w:jc w:val="both"/>
        <w:rPr>
          <w:rFonts w:ascii="Georgia" w:hAnsi="Georgia"/>
        </w:rPr>
      </w:pPr>
    </w:p>
    <w:p w:rsidR="00615066" w:rsidRDefault="00615066" w:rsidP="00615066">
      <w:pPr>
        <w:spacing w:line="276" w:lineRule="auto"/>
        <w:jc w:val="both"/>
        <w:rPr>
          <w:rFonts w:ascii="Georgia" w:hAnsi="Georgia"/>
        </w:rPr>
      </w:pPr>
    </w:p>
    <w:p w:rsidR="005F6776" w:rsidRDefault="005F6776" w:rsidP="005F6776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5F6776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</w:t>
      </w:r>
      <w:r w:rsidR="00305B3A">
        <w:rPr>
          <w:rFonts w:ascii="Georgia" w:hAnsi="Georgia"/>
          <w:sz w:val="22"/>
          <w:szCs w:val="22"/>
        </w:rPr>
        <w:t>mówienie zawiera Załącznik nr 1PP</w:t>
      </w:r>
      <w:r w:rsidRPr="00961817">
        <w:rPr>
          <w:rFonts w:ascii="Georgia" w:hAnsi="Georgia"/>
          <w:sz w:val="22"/>
          <w:szCs w:val="22"/>
        </w:rPr>
        <w:t xml:space="preserve"> do niniejszej umowy.</w:t>
      </w:r>
    </w:p>
    <w:p w:rsidR="00B70362" w:rsidRPr="00B70362" w:rsidRDefault="00B70362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 xml:space="preserve">Miejscem wykonywania świadczeń są </w:t>
      </w:r>
      <w:r w:rsidR="00102821">
        <w:rPr>
          <w:rFonts w:ascii="Georgia" w:hAnsi="Georgia"/>
          <w:sz w:val="22"/>
          <w:szCs w:val="22"/>
        </w:rPr>
        <w:t>Izba Przyjęć Psychiatrii</w:t>
      </w:r>
      <w:r w:rsidRPr="00B70362">
        <w:rPr>
          <w:rFonts w:ascii="Georgia" w:hAnsi="Georgia"/>
          <w:sz w:val="22"/>
          <w:szCs w:val="22"/>
        </w:rPr>
        <w:t xml:space="preserve"> Centralnego Szpitala Klinicznego Uniwersytetu Medycznego w Łodzi, ul. Czechosłowacka 8/10.</w:t>
      </w:r>
    </w:p>
    <w:p w:rsidR="005F6776" w:rsidRPr="00B7036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Przyjmujący zamówienie zobowiązuje się do wypracowania minimum 84 godzin w ciągu miesiąca z wyłączeniem nieobecności Przyjmującego zamówienie niezależnych od Udzielającego zamówienia (np. choroba).</w:t>
      </w:r>
    </w:p>
    <w:p w:rsidR="004C0A19" w:rsidRPr="00F346A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</w:t>
      </w:r>
      <w:r w:rsidR="00F346A2">
        <w:rPr>
          <w:rFonts w:ascii="Georgia" w:hAnsi="Georgia"/>
          <w:sz w:val="22"/>
          <w:szCs w:val="22"/>
        </w:rPr>
        <w:t>z-cy Naczelnej Pielęgniarki/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Przyjmujący zamówienie przyjmuje obowiązek wykonywania procedur medycznych zgodnych z umową wiążącą Udzielającego zamówienia z Narodowym Funduszem Zdrowia.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5F6776" w:rsidRPr="00961817" w:rsidRDefault="005F677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Pr="00961817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61817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5F6776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61817">
        <w:rPr>
          <w:rFonts w:ascii="Georgia" w:hAnsi="Georgia"/>
          <w:sz w:val="22"/>
          <w:szCs w:val="22"/>
        </w:rPr>
        <w:br/>
        <w:t>– pod rygorem odp</w:t>
      </w:r>
      <w:r w:rsidR="00256954">
        <w:rPr>
          <w:rFonts w:ascii="Georgia" w:hAnsi="Georgia"/>
          <w:sz w:val="22"/>
          <w:szCs w:val="22"/>
        </w:rPr>
        <w:t>owiedzialności odszkodowawczej,</w:t>
      </w:r>
    </w:p>
    <w:p w:rsidR="00256954" w:rsidRPr="00C01AF3" w:rsidRDefault="00256954" w:rsidP="0025695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przetwarzania danych dotyczących osób uprawnionych do korzystania z badań, </w:t>
      </w:r>
      <w:r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>
        <w:rPr>
          <w:rFonts w:ascii="Georgia" w:hAnsi="Georgia" w:cs="Arial"/>
          <w:sz w:val="22"/>
          <w:szCs w:val="22"/>
        </w:rPr>
        <w:br/>
      </w:r>
      <w:r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11) </w:t>
      </w: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12) </w:t>
      </w: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(t.j. Dz.U. 2019.1781</w:t>
      </w:r>
      <w:r>
        <w:rPr>
          <w:rFonts w:ascii="Georgia" w:hAnsi="Georgia"/>
          <w:sz w:val="22"/>
          <w:szCs w:val="22"/>
        </w:rPr>
        <w:t>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13) </w:t>
      </w: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14) </w:t>
      </w:r>
      <w:r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15) </w:t>
      </w: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256954" w:rsidRPr="00961817" w:rsidRDefault="00256954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>
        <w:rPr>
          <w:rFonts w:ascii="Georgia" w:hAnsi="Georgia"/>
          <w:sz w:val="22"/>
          <w:szCs w:val="22"/>
        </w:rPr>
        <w:t>jej ustaniu.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8A7680" w:rsidRPr="00151867" w:rsidRDefault="005F6776" w:rsidP="0015186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Pr="00961817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51867" w:rsidRDefault="00151867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151867" w:rsidRDefault="00151867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8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A805AD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(Naczelną Pielęgniarką</w:t>
      </w:r>
      <w:r w:rsidR="00A805AD">
        <w:rPr>
          <w:rFonts w:ascii="Georgia" w:hAnsi="Georgia"/>
          <w:sz w:val="22"/>
          <w:szCs w:val="22"/>
        </w:rPr>
        <w:t>/z-cą Naczelnej Pielęgniarki/pielęgniarką oddziałową</w:t>
      </w:r>
      <w:r w:rsidR="00A805AD" w:rsidRPr="00961817">
        <w:rPr>
          <w:rFonts w:ascii="Georgia" w:hAnsi="Georgia"/>
          <w:sz w:val="22"/>
          <w:szCs w:val="22"/>
        </w:rPr>
        <w:t>/osob</w:t>
      </w:r>
      <w:r w:rsidR="00A805AD">
        <w:rPr>
          <w:rFonts w:ascii="Georgia" w:hAnsi="Georgia"/>
          <w:sz w:val="22"/>
          <w:szCs w:val="22"/>
        </w:rPr>
        <w:t>ą pełniącą</w:t>
      </w:r>
      <w:r w:rsidR="00A805AD" w:rsidRPr="00961817">
        <w:rPr>
          <w:rFonts w:ascii="Georgia" w:hAnsi="Georgia"/>
          <w:sz w:val="22"/>
          <w:szCs w:val="22"/>
        </w:rPr>
        <w:t xml:space="preserve"> obowiązki pielęgniarki oddziałowej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5F6776" w:rsidRPr="001B29F0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Wypłata wynagrodzenia nastąpi przelewem na konto Przyjmującego zamówienie </w:t>
      </w:r>
      <w:r w:rsidRPr="00961817">
        <w:rPr>
          <w:rFonts w:ascii="Georgia" w:hAnsi="Georgia"/>
          <w:sz w:val="22"/>
          <w:szCs w:val="22"/>
        </w:rPr>
        <w:br/>
        <w:t>w ciągu 14 dni od przedstawienia faktury, o której mowa w ust. 1.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</w:t>
      </w:r>
      <w:r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5F6776" w:rsidRPr="00961817" w:rsidRDefault="005F6776" w:rsidP="00562409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5F6776" w:rsidRPr="00333828" w:rsidRDefault="005F6776" w:rsidP="00562409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51867" w:rsidRDefault="00151867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15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D26D34" w:rsidRPr="00961817" w:rsidRDefault="00D26D34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5F6776" w:rsidRPr="00961817" w:rsidRDefault="005F6776" w:rsidP="005F6776">
      <w:pPr>
        <w:jc w:val="both"/>
        <w:rPr>
          <w:rFonts w:ascii="Georgia" w:hAnsi="Georgia"/>
          <w:sz w:val="22"/>
          <w:szCs w:val="22"/>
        </w:rPr>
      </w:pPr>
    </w:p>
    <w:p w:rsidR="005F6776" w:rsidRPr="00423CC7" w:rsidRDefault="005F6776" w:rsidP="005F677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47A7" w:rsidRDefault="006947A7" w:rsidP="006947A7">
      <w:pPr>
        <w:tabs>
          <w:tab w:val="left" w:pos="7088"/>
        </w:tabs>
        <w:spacing w:line="276" w:lineRule="auto"/>
        <w:ind w:left="7080" w:hanging="8073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AB3A2C" w:rsidRDefault="00AB3A2C" w:rsidP="0070231C">
      <w:pPr>
        <w:jc w:val="both"/>
        <w:rPr>
          <w:rFonts w:ascii="Georgia" w:hAnsi="Georgia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lastRenderedPageBreak/>
        <w:t>Załącznik nr 1PP.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  <w:r w:rsidRPr="00FC00AE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A – dotycząca całego Szpitala:</w:t>
      </w:r>
    </w:p>
    <w:p w:rsidR="00FF0984" w:rsidRPr="00FC00AE" w:rsidRDefault="00FF0984" w:rsidP="00562409">
      <w:pPr>
        <w:numPr>
          <w:ilvl w:val="1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ustalonego czasu pracy, wykorzystywanie go w sposób jak najbardziej efektywny.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prawa, wewnętrznych aktów normatywnych (instrukcji, regulaminów, procedur) oraz obowiązujących norm etycznych. </w:t>
      </w:r>
    </w:p>
    <w:p w:rsidR="00FF0984" w:rsidRPr="00FC00AE" w:rsidRDefault="00FF0984" w:rsidP="00562409">
      <w:pPr>
        <w:numPr>
          <w:ilvl w:val="1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FC00AE">
        <w:rPr>
          <w:rFonts w:ascii="Georgia" w:hAnsi="Georgia" w:cs="Arial"/>
          <w:color w:val="FF0000"/>
          <w:sz w:val="22"/>
          <w:szCs w:val="22"/>
        </w:rPr>
        <w:t xml:space="preserve">. 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z wystąpieniem zagrożenia epidemiologicznego, klęską żywiołową, katastrofą, wypadkiem masowym, atakiem terrorystycznym lub innymi zdarzeniami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o podobnym charakterze.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w obowiązującym ją zakresie czynności lub obowiązujących przepisów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otrzymanych poleceń, natychmiast powinna o tym powiadomić osobę zlecającą prace/osobę koordynującą zlecone prace z podaniem uzasadnienia.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Informowanie lekarza dyżurnego o wszelkich stwierdzonych awariach i nieprawidłowych zdarzeniach.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do </w:t>
      </w:r>
      <w:r w:rsidRPr="00FC00AE">
        <w:rPr>
          <w:rFonts w:ascii="Georgia" w:hAnsi="Georgia" w:cs="Arial"/>
          <w:spacing w:val="-4"/>
          <w:sz w:val="22"/>
          <w:szCs w:val="22"/>
        </w:rPr>
        <w:t xml:space="preserve">udzielania  pierwszej pomocy, wykonywania zabiegów medycznych </w:t>
      </w:r>
      <w:r w:rsidR="00FC00AE">
        <w:rPr>
          <w:rFonts w:ascii="Georgia" w:hAnsi="Georgia" w:cs="Arial"/>
          <w:spacing w:val="-4"/>
          <w:sz w:val="22"/>
          <w:szCs w:val="22"/>
        </w:rPr>
        <w:br/>
      </w:r>
      <w:r w:rsidRPr="00FC00AE">
        <w:rPr>
          <w:rFonts w:ascii="Georgia" w:hAnsi="Georgia" w:cs="Arial"/>
          <w:spacing w:val="-4"/>
          <w:sz w:val="22"/>
          <w:szCs w:val="22"/>
        </w:rPr>
        <w:t>i opieki nad pacjentami,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oszczędne gospodarowanie zasobami kliniki/oddziału, 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zgłaszanie pielęgniarce oddziałowej/osobie pełniącej obowiązki pielęgniarki oddziałowej/z-cy Naczelnej Pielęgniarki każdego zauważonego faktu zaginięcia, zniszczenia lub uszkodzenia wyposażenia kliniki/oddziału,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zgłaszanie usterek odpowiednim jednostkom podczas nieobecności pielęgniarki oddziałowej/osoby pełniącej obowiązki pielęgniarki oddziałowej/z-cy 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Poddawanie się zleconym badaniom lekarskim i stosowanie się do wskazań lekarskich.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Niezwłoczne zawiadomienie pielęgniarki oddziałowej/ osoby pełniącej obowiązki pielęgniarki oddziałowej o niemożności stawienia się do pracy, a w przypadku jej nieobecności z-cy Naczelnej Pielęgniarki/Naczelnej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Uzyskiwanie każdorazowo zgody pielęgniarki oddziałowej/osoby pełniącej obowiązki pielęgniarki oddziałowej na opuszczenie miejsca pracy, a w przypadku jej nieobecności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z-cy Naczelnej Pielęgniarki/Naczelnej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Systematyczne doskonalenie własnych umiejętności zawodowych poprzez samokształcenie, udział  w różnych formach szkoleniach zawodowego.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Przekazywanie współpracownikom informacji dotyczących stanu zdrowia pacjentów </w:t>
      </w:r>
      <w:r w:rsidR="00715BC1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opieki nad pacjentami.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 medycznej.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Tworzenie środowiska terapeutycznego kliniki/oddziału poprzez przestrzeganie zasad nawiązywania i utrzymywania kontaktu z pacjentem.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trike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lastRenderedPageBreak/>
        <w:t xml:space="preserve">Udział w opracowaniu nowych metod pracy na rzecz poprawy jakości świadczeń pielęgniarskich. </w:t>
      </w:r>
    </w:p>
    <w:p w:rsidR="00FF0984" w:rsidRPr="00FC00AE" w:rsidRDefault="00FF0984" w:rsidP="00562409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zaplanowanych czynności pielęgniarskich z wykorzystaniem aktualnej wiedzy medycznej i praktyką zawodową,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zleceń lekarskich.</w:t>
      </w:r>
    </w:p>
    <w:p w:rsidR="00FF0984" w:rsidRPr="00FC00AE" w:rsidRDefault="00FF0984" w:rsidP="00FC00AE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spacing w:before="120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C – dotycząca pacjenta: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FF0984" w:rsidRPr="00FC00AE" w:rsidRDefault="00FF0984" w:rsidP="00562409">
      <w:pPr>
        <w:numPr>
          <w:ilvl w:val="1"/>
          <w:numId w:val="17"/>
        </w:numPr>
        <w:tabs>
          <w:tab w:val="left" w:pos="5152"/>
        </w:tabs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obserwację stanu fizycznego i psychicznego pacjentów,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wykonywanie czynności pielęgniarskich zgodnie </w:t>
      </w:r>
      <w:r w:rsidR="00C74189" w:rsidRPr="00FC00AE">
        <w:rPr>
          <w:rFonts w:ascii="Georgia" w:hAnsi="Georgia" w:cs="Arial"/>
          <w:sz w:val="22"/>
          <w:szCs w:val="22"/>
        </w:rPr>
        <w:t xml:space="preserve">z zasadami profilaktyki zakażeń </w:t>
      </w:r>
      <w:r w:rsidRPr="00FC00AE">
        <w:rPr>
          <w:rFonts w:ascii="Georgia" w:hAnsi="Georgia" w:cs="Arial"/>
          <w:sz w:val="22"/>
          <w:szCs w:val="22"/>
        </w:rPr>
        <w:t>szpitalnych.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porad pielęgniarskich pacjentom w trakcie hospitalizacji oraz wypisywanym ze Szpitala (promocja zdrowia, profilaktyka).</w:t>
      </w:r>
    </w:p>
    <w:p w:rsidR="00FF0984" w:rsidRPr="00FC00AE" w:rsidRDefault="00FF0984" w:rsidP="00FC00AE">
      <w:pPr>
        <w:tabs>
          <w:tab w:val="left" w:pos="5152"/>
        </w:tabs>
        <w:ind w:left="539"/>
        <w:jc w:val="both"/>
        <w:rPr>
          <w:rFonts w:ascii="Georgia" w:hAnsi="Georgia" w:cs="Arial"/>
          <w:sz w:val="22"/>
          <w:szCs w:val="22"/>
        </w:rPr>
      </w:pPr>
    </w:p>
    <w:p w:rsidR="00FF0984" w:rsidRPr="00FC00AE" w:rsidRDefault="00FF0984" w:rsidP="00FC00AE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FC00AE">
        <w:rPr>
          <w:rFonts w:ascii="Georgia" w:hAnsi="Georgia" w:cs="Arial"/>
          <w:sz w:val="22"/>
          <w:szCs w:val="22"/>
          <w:u w:val="single"/>
        </w:rPr>
        <w:t>Pielęgniarka</w:t>
      </w:r>
      <w:r w:rsidR="00671119">
        <w:rPr>
          <w:rFonts w:ascii="Georgia" w:hAnsi="Georgia" w:cs="Arial"/>
          <w:sz w:val="22"/>
          <w:szCs w:val="22"/>
          <w:u w:val="single"/>
        </w:rPr>
        <w:t>/</w:t>
      </w:r>
      <w:r w:rsidR="00244001">
        <w:rPr>
          <w:rFonts w:ascii="Georgia" w:hAnsi="Georgia" w:cs="Arial"/>
          <w:sz w:val="22"/>
          <w:szCs w:val="22"/>
          <w:u w:val="single"/>
        </w:rPr>
        <w:t>Pielęgniarz</w:t>
      </w:r>
      <w:r w:rsidRPr="00FC00AE">
        <w:rPr>
          <w:rFonts w:ascii="Georgia" w:hAnsi="Georgia" w:cs="Arial"/>
          <w:sz w:val="22"/>
          <w:szCs w:val="22"/>
          <w:u w:val="single"/>
        </w:rPr>
        <w:t xml:space="preserve"> ponosi odpowiedzialność za: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Prawidłową realizację powierzonych jej zadań z zachowaniem sumienności, bezstronności.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praw pacjentów, Ustawy o ochronie zdrowia psychicznego oraz Kodeksu Etyki Zawodowej.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Powierzone składniki majątku Szpitala (CSK UM).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Ochronę przetwarzanych danych osobowych.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bCs/>
          <w:sz w:val="22"/>
          <w:szCs w:val="22"/>
        </w:rPr>
        <w:t>Powyższy zakres obowiązków i odpowiedzialności przyjmuję do wiadomości i ścisłego przestrzegania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</w:rPr>
      </w:pPr>
    </w:p>
    <w:p w:rsidR="008C534F" w:rsidRPr="00FC00AE" w:rsidRDefault="008C534F" w:rsidP="00C66B56">
      <w:pPr>
        <w:spacing w:line="276" w:lineRule="auto"/>
        <w:ind w:left="7080"/>
        <w:jc w:val="both"/>
        <w:rPr>
          <w:rFonts w:ascii="Georgia" w:hAnsi="Georgia"/>
          <w:sz w:val="22"/>
          <w:szCs w:val="22"/>
        </w:rPr>
      </w:pPr>
    </w:p>
    <w:p w:rsidR="00DF2468" w:rsidRDefault="00DF2468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64399E" w:rsidRDefault="0064399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64399E" w:rsidRDefault="0064399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3468F" w:rsidRPr="003A67E3" w:rsidRDefault="0093468F" w:rsidP="0093468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3468F" w:rsidRPr="003A67E3" w:rsidRDefault="0093468F" w:rsidP="009346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93468F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93468F" w:rsidRPr="006E1691" w:rsidRDefault="0093468F" w:rsidP="0093468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93468F" w:rsidRPr="006E1691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56D53">
        <w:rPr>
          <w:rFonts w:ascii="Georgia" w:hAnsi="Georgia" w:cs="Arial"/>
          <w:sz w:val="22"/>
          <w:szCs w:val="22"/>
        </w:rPr>
        <w:t>……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="00445D38">
        <w:rPr>
          <w:rFonts w:ascii="Georgia" w:hAnsi="Georgia" w:cs="Arial"/>
          <w:sz w:val="22"/>
          <w:szCs w:val="22"/>
        </w:rPr>
        <w:t xml:space="preserve">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93468F" w:rsidRPr="003A67E3" w:rsidRDefault="0093468F" w:rsidP="0093468F">
      <w:pPr>
        <w:rPr>
          <w:rFonts w:ascii="Georgia" w:hAnsi="Georgia"/>
          <w:sz w:val="22"/>
          <w:szCs w:val="22"/>
        </w:rPr>
      </w:pPr>
    </w:p>
    <w:p w:rsidR="0093468F" w:rsidRPr="00F31AAB" w:rsidRDefault="0093468F" w:rsidP="0093468F">
      <w:pPr>
        <w:ind w:left="360"/>
        <w:rPr>
          <w:rFonts w:ascii="Georgia" w:hAnsi="Georgia"/>
          <w:sz w:val="22"/>
          <w:szCs w:val="22"/>
        </w:rPr>
      </w:pPr>
    </w:p>
    <w:p w:rsidR="0093468F" w:rsidRPr="002D52E1" w:rsidRDefault="0093468F" w:rsidP="0093468F">
      <w:pPr>
        <w:jc w:val="both"/>
        <w:rPr>
          <w:rFonts w:ascii="Georgia" w:hAnsi="Georgia"/>
          <w:b/>
          <w:sz w:val="22"/>
          <w:szCs w:val="22"/>
        </w:rPr>
      </w:pPr>
    </w:p>
    <w:p w:rsidR="0093468F" w:rsidRPr="00FC00AE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93468F" w:rsidRPr="00FC00AE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07" w:rsidRDefault="00367007" w:rsidP="000B5C22">
      <w:r>
        <w:separator/>
      </w:r>
    </w:p>
  </w:endnote>
  <w:endnote w:type="continuationSeparator" w:id="0">
    <w:p w:rsidR="00367007" w:rsidRDefault="00367007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07" w:rsidRDefault="00367007" w:rsidP="000B5C22">
      <w:r>
        <w:separator/>
      </w:r>
    </w:p>
  </w:footnote>
  <w:footnote w:type="continuationSeparator" w:id="0">
    <w:p w:rsidR="00367007" w:rsidRDefault="00367007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18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3"/>
  </w:num>
  <w:num w:numId="10">
    <w:abstractNumId w:val="20"/>
  </w:num>
  <w:num w:numId="11">
    <w:abstractNumId w:val="12"/>
  </w:num>
  <w:num w:numId="12">
    <w:abstractNumId w:val="11"/>
  </w:num>
  <w:num w:numId="13">
    <w:abstractNumId w:val="15"/>
  </w:num>
  <w:num w:numId="14">
    <w:abstractNumId w:val="21"/>
  </w:num>
  <w:num w:numId="15">
    <w:abstractNumId w:val="5"/>
  </w:num>
  <w:num w:numId="16">
    <w:abstractNumId w:val="24"/>
  </w:num>
  <w:num w:numId="17">
    <w:abstractNumId w:val="0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0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3780"/>
    <w:rsid w:val="00004DBE"/>
    <w:rsid w:val="00005A3A"/>
    <w:rsid w:val="00005AC1"/>
    <w:rsid w:val="0000668B"/>
    <w:rsid w:val="00013A52"/>
    <w:rsid w:val="00016774"/>
    <w:rsid w:val="00021322"/>
    <w:rsid w:val="00022DD0"/>
    <w:rsid w:val="00024BE7"/>
    <w:rsid w:val="00027372"/>
    <w:rsid w:val="00027D9E"/>
    <w:rsid w:val="000308C8"/>
    <w:rsid w:val="00030DD2"/>
    <w:rsid w:val="000351BA"/>
    <w:rsid w:val="00037EEF"/>
    <w:rsid w:val="00042A2A"/>
    <w:rsid w:val="0005105C"/>
    <w:rsid w:val="00053C3D"/>
    <w:rsid w:val="00057245"/>
    <w:rsid w:val="00063423"/>
    <w:rsid w:val="00063BDE"/>
    <w:rsid w:val="00064E06"/>
    <w:rsid w:val="0006559A"/>
    <w:rsid w:val="0006599F"/>
    <w:rsid w:val="00067F3B"/>
    <w:rsid w:val="00070F73"/>
    <w:rsid w:val="00080D30"/>
    <w:rsid w:val="00082BB1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26DB"/>
    <w:rsid w:val="000B2AD7"/>
    <w:rsid w:val="000B455D"/>
    <w:rsid w:val="000B5C22"/>
    <w:rsid w:val="000B5F98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F0B"/>
    <w:rsid w:val="000F412F"/>
    <w:rsid w:val="00101A76"/>
    <w:rsid w:val="00101BC5"/>
    <w:rsid w:val="00102821"/>
    <w:rsid w:val="001029DF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2777"/>
    <w:rsid w:val="00134C38"/>
    <w:rsid w:val="00136DF6"/>
    <w:rsid w:val="00140291"/>
    <w:rsid w:val="001423D0"/>
    <w:rsid w:val="00146D2F"/>
    <w:rsid w:val="00151867"/>
    <w:rsid w:val="00153DFB"/>
    <w:rsid w:val="00155A01"/>
    <w:rsid w:val="00161BAF"/>
    <w:rsid w:val="00166B10"/>
    <w:rsid w:val="0017152B"/>
    <w:rsid w:val="00172D32"/>
    <w:rsid w:val="00176089"/>
    <w:rsid w:val="00181018"/>
    <w:rsid w:val="00181D6E"/>
    <w:rsid w:val="00183083"/>
    <w:rsid w:val="001854F7"/>
    <w:rsid w:val="001869E2"/>
    <w:rsid w:val="001915CE"/>
    <w:rsid w:val="001A4815"/>
    <w:rsid w:val="001C73D3"/>
    <w:rsid w:val="001D0D73"/>
    <w:rsid w:val="001D5908"/>
    <w:rsid w:val="001D6CBF"/>
    <w:rsid w:val="001D7E01"/>
    <w:rsid w:val="001E24AF"/>
    <w:rsid w:val="001E3131"/>
    <w:rsid w:val="001E405F"/>
    <w:rsid w:val="001E4865"/>
    <w:rsid w:val="001E714E"/>
    <w:rsid w:val="001F2F2F"/>
    <w:rsid w:val="001F448A"/>
    <w:rsid w:val="001F47E8"/>
    <w:rsid w:val="001F77DD"/>
    <w:rsid w:val="002118EF"/>
    <w:rsid w:val="0021463D"/>
    <w:rsid w:val="00222FFB"/>
    <w:rsid w:val="0022438F"/>
    <w:rsid w:val="0022519D"/>
    <w:rsid w:val="00225575"/>
    <w:rsid w:val="00226000"/>
    <w:rsid w:val="00226995"/>
    <w:rsid w:val="00227078"/>
    <w:rsid w:val="00234257"/>
    <w:rsid w:val="00237250"/>
    <w:rsid w:val="00244001"/>
    <w:rsid w:val="00251AF5"/>
    <w:rsid w:val="002539B5"/>
    <w:rsid w:val="00254FFC"/>
    <w:rsid w:val="00256668"/>
    <w:rsid w:val="00256954"/>
    <w:rsid w:val="0026589D"/>
    <w:rsid w:val="002678C5"/>
    <w:rsid w:val="00281362"/>
    <w:rsid w:val="00285B32"/>
    <w:rsid w:val="002874A5"/>
    <w:rsid w:val="002904F8"/>
    <w:rsid w:val="00294FC0"/>
    <w:rsid w:val="00296977"/>
    <w:rsid w:val="002A06F1"/>
    <w:rsid w:val="002A0985"/>
    <w:rsid w:val="002B07EE"/>
    <w:rsid w:val="002B39A6"/>
    <w:rsid w:val="002B64EF"/>
    <w:rsid w:val="002C12BC"/>
    <w:rsid w:val="002C4125"/>
    <w:rsid w:val="002C5252"/>
    <w:rsid w:val="002C6DF4"/>
    <w:rsid w:val="002C7F7F"/>
    <w:rsid w:val="002F13B6"/>
    <w:rsid w:val="002F2D6E"/>
    <w:rsid w:val="002F3E76"/>
    <w:rsid w:val="002F77E2"/>
    <w:rsid w:val="002F7EBB"/>
    <w:rsid w:val="00300453"/>
    <w:rsid w:val="003041CD"/>
    <w:rsid w:val="00305B3A"/>
    <w:rsid w:val="003138FC"/>
    <w:rsid w:val="003218D0"/>
    <w:rsid w:val="0032234F"/>
    <w:rsid w:val="003336E6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66D8C"/>
    <w:rsid w:val="00367007"/>
    <w:rsid w:val="003705B5"/>
    <w:rsid w:val="00370B1C"/>
    <w:rsid w:val="00382279"/>
    <w:rsid w:val="00382C88"/>
    <w:rsid w:val="003836E5"/>
    <w:rsid w:val="00385A0F"/>
    <w:rsid w:val="00386D1D"/>
    <w:rsid w:val="003932AE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C0B1D"/>
    <w:rsid w:val="003C34B5"/>
    <w:rsid w:val="003D1EB5"/>
    <w:rsid w:val="003D2720"/>
    <w:rsid w:val="003D4465"/>
    <w:rsid w:val="003D74ED"/>
    <w:rsid w:val="003D7714"/>
    <w:rsid w:val="003E015C"/>
    <w:rsid w:val="003E1FC7"/>
    <w:rsid w:val="003E5CC8"/>
    <w:rsid w:val="003F06EA"/>
    <w:rsid w:val="003F18E1"/>
    <w:rsid w:val="003F1BE1"/>
    <w:rsid w:val="003F3B61"/>
    <w:rsid w:val="003F4D50"/>
    <w:rsid w:val="00401B76"/>
    <w:rsid w:val="00404F1C"/>
    <w:rsid w:val="0041057D"/>
    <w:rsid w:val="00412175"/>
    <w:rsid w:val="004135FA"/>
    <w:rsid w:val="0042344A"/>
    <w:rsid w:val="00423B25"/>
    <w:rsid w:val="00424609"/>
    <w:rsid w:val="00424CDF"/>
    <w:rsid w:val="0042614C"/>
    <w:rsid w:val="00426479"/>
    <w:rsid w:val="00430309"/>
    <w:rsid w:val="0043417A"/>
    <w:rsid w:val="00437422"/>
    <w:rsid w:val="00437633"/>
    <w:rsid w:val="00444C42"/>
    <w:rsid w:val="004453C5"/>
    <w:rsid w:val="00445D38"/>
    <w:rsid w:val="00445DE1"/>
    <w:rsid w:val="00445F3A"/>
    <w:rsid w:val="004507E9"/>
    <w:rsid w:val="0045085D"/>
    <w:rsid w:val="00456D53"/>
    <w:rsid w:val="004621BE"/>
    <w:rsid w:val="0046394D"/>
    <w:rsid w:val="00467AC0"/>
    <w:rsid w:val="00470120"/>
    <w:rsid w:val="00471125"/>
    <w:rsid w:val="00473214"/>
    <w:rsid w:val="00473736"/>
    <w:rsid w:val="00474F2B"/>
    <w:rsid w:val="00475CC2"/>
    <w:rsid w:val="0048050B"/>
    <w:rsid w:val="00487C55"/>
    <w:rsid w:val="00492170"/>
    <w:rsid w:val="004976A1"/>
    <w:rsid w:val="004A017C"/>
    <w:rsid w:val="004A1149"/>
    <w:rsid w:val="004A34D8"/>
    <w:rsid w:val="004A5095"/>
    <w:rsid w:val="004A7866"/>
    <w:rsid w:val="004B17AA"/>
    <w:rsid w:val="004B4138"/>
    <w:rsid w:val="004B472D"/>
    <w:rsid w:val="004C0A19"/>
    <w:rsid w:val="004C2C6D"/>
    <w:rsid w:val="004C4E9D"/>
    <w:rsid w:val="004D1145"/>
    <w:rsid w:val="004D406D"/>
    <w:rsid w:val="004E2258"/>
    <w:rsid w:val="004E246D"/>
    <w:rsid w:val="004E40B1"/>
    <w:rsid w:val="004E72DB"/>
    <w:rsid w:val="004E740F"/>
    <w:rsid w:val="004F67FA"/>
    <w:rsid w:val="00503160"/>
    <w:rsid w:val="00507C6A"/>
    <w:rsid w:val="00512FA9"/>
    <w:rsid w:val="0051488B"/>
    <w:rsid w:val="0051491D"/>
    <w:rsid w:val="00527F87"/>
    <w:rsid w:val="00536CBB"/>
    <w:rsid w:val="00541EDE"/>
    <w:rsid w:val="0054644A"/>
    <w:rsid w:val="00551A25"/>
    <w:rsid w:val="0055706A"/>
    <w:rsid w:val="00562409"/>
    <w:rsid w:val="00564AC7"/>
    <w:rsid w:val="0056631E"/>
    <w:rsid w:val="00571747"/>
    <w:rsid w:val="0057224C"/>
    <w:rsid w:val="005736BC"/>
    <w:rsid w:val="00573AED"/>
    <w:rsid w:val="00575EEF"/>
    <w:rsid w:val="005805AA"/>
    <w:rsid w:val="00580D03"/>
    <w:rsid w:val="0058396B"/>
    <w:rsid w:val="0059317D"/>
    <w:rsid w:val="0059504C"/>
    <w:rsid w:val="005A039A"/>
    <w:rsid w:val="005A6400"/>
    <w:rsid w:val="005A70FB"/>
    <w:rsid w:val="005B0D7A"/>
    <w:rsid w:val="005B22E2"/>
    <w:rsid w:val="005B4038"/>
    <w:rsid w:val="005B793B"/>
    <w:rsid w:val="005C0147"/>
    <w:rsid w:val="005C3301"/>
    <w:rsid w:val="005D23FD"/>
    <w:rsid w:val="005D416D"/>
    <w:rsid w:val="005D482C"/>
    <w:rsid w:val="005D6379"/>
    <w:rsid w:val="005E3114"/>
    <w:rsid w:val="005E34FF"/>
    <w:rsid w:val="005E5041"/>
    <w:rsid w:val="005F0BD9"/>
    <w:rsid w:val="005F1EA1"/>
    <w:rsid w:val="005F4245"/>
    <w:rsid w:val="005F6776"/>
    <w:rsid w:val="005F76F2"/>
    <w:rsid w:val="006033C4"/>
    <w:rsid w:val="0061180B"/>
    <w:rsid w:val="00613167"/>
    <w:rsid w:val="00613F69"/>
    <w:rsid w:val="00614AD5"/>
    <w:rsid w:val="00615066"/>
    <w:rsid w:val="006158DA"/>
    <w:rsid w:val="006167E2"/>
    <w:rsid w:val="006222D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399E"/>
    <w:rsid w:val="00643B5F"/>
    <w:rsid w:val="00645729"/>
    <w:rsid w:val="006466C9"/>
    <w:rsid w:val="00650199"/>
    <w:rsid w:val="00650FBA"/>
    <w:rsid w:val="006532E6"/>
    <w:rsid w:val="00653A0E"/>
    <w:rsid w:val="00653E1E"/>
    <w:rsid w:val="006542C7"/>
    <w:rsid w:val="00664CEE"/>
    <w:rsid w:val="00664D0C"/>
    <w:rsid w:val="00671119"/>
    <w:rsid w:val="006742EC"/>
    <w:rsid w:val="00675B22"/>
    <w:rsid w:val="00683524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1770"/>
    <w:rsid w:val="006E1C09"/>
    <w:rsid w:val="006E3ABE"/>
    <w:rsid w:val="006E4768"/>
    <w:rsid w:val="006E6826"/>
    <w:rsid w:val="006F0D1C"/>
    <w:rsid w:val="006F3128"/>
    <w:rsid w:val="006F321F"/>
    <w:rsid w:val="006F3563"/>
    <w:rsid w:val="006F5058"/>
    <w:rsid w:val="006F6F80"/>
    <w:rsid w:val="0070231C"/>
    <w:rsid w:val="00703D13"/>
    <w:rsid w:val="00704890"/>
    <w:rsid w:val="007058D8"/>
    <w:rsid w:val="00706ADC"/>
    <w:rsid w:val="00712DA2"/>
    <w:rsid w:val="00712F83"/>
    <w:rsid w:val="00715BC1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7E20"/>
    <w:rsid w:val="00752169"/>
    <w:rsid w:val="00752AF2"/>
    <w:rsid w:val="00753447"/>
    <w:rsid w:val="007536A6"/>
    <w:rsid w:val="00757D96"/>
    <w:rsid w:val="00760609"/>
    <w:rsid w:val="00760AE7"/>
    <w:rsid w:val="00760FD9"/>
    <w:rsid w:val="00761D21"/>
    <w:rsid w:val="0076282C"/>
    <w:rsid w:val="00762F4C"/>
    <w:rsid w:val="0077204B"/>
    <w:rsid w:val="00772F73"/>
    <w:rsid w:val="00781A3A"/>
    <w:rsid w:val="007843D4"/>
    <w:rsid w:val="0078603E"/>
    <w:rsid w:val="00794B07"/>
    <w:rsid w:val="00794C51"/>
    <w:rsid w:val="007960A1"/>
    <w:rsid w:val="007A1DAB"/>
    <w:rsid w:val="007A331D"/>
    <w:rsid w:val="007A650C"/>
    <w:rsid w:val="007B0A17"/>
    <w:rsid w:val="007B4C11"/>
    <w:rsid w:val="007B5487"/>
    <w:rsid w:val="007B7973"/>
    <w:rsid w:val="007C0C29"/>
    <w:rsid w:val="007D7214"/>
    <w:rsid w:val="007E02F1"/>
    <w:rsid w:val="007E2CB5"/>
    <w:rsid w:val="007F02DD"/>
    <w:rsid w:val="007F1E36"/>
    <w:rsid w:val="007F2314"/>
    <w:rsid w:val="00802019"/>
    <w:rsid w:val="00802A9F"/>
    <w:rsid w:val="00804F1C"/>
    <w:rsid w:val="00807E61"/>
    <w:rsid w:val="00811BDC"/>
    <w:rsid w:val="0081412A"/>
    <w:rsid w:val="00822E01"/>
    <w:rsid w:val="008251F8"/>
    <w:rsid w:val="008263F2"/>
    <w:rsid w:val="008266C5"/>
    <w:rsid w:val="00827CD3"/>
    <w:rsid w:val="008319B6"/>
    <w:rsid w:val="00845EA4"/>
    <w:rsid w:val="00851906"/>
    <w:rsid w:val="00854862"/>
    <w:rsid w:val="00855DAC"/>
    <w:rsid w:val="00861868"/>
    <w:rsid w:val="00863F33"/>
    <w:rsid w:val="00867DAA"/>
    <w:rsid w:val="00872CCD"/>
    <w:rsid w:val="00873335"/>
    <w:rsid w:val="008758D4"/>
    <w:rsid w:val="00882F2E"/>
    <w:rsid w:val="00883F14"/>
    <w:rsid w:val="00884453"/>
    <w:rsid w:val="008860C0"/>
    <w:rsid w:val="008873E9"/>
    <w:rsid w:val="0089443A"/>
    <w:rsid w:val="0089624A"/>
    <w:rsid w:val="008A085B"/>
    <w:rsid w:val="008A6189"/>
    <w:rsid w:val="008A766E"/>
    <w:rsid w:val="008A7680"/>
    <w:rsid w:val="008B3947"/>
    <w:rsid w:val="008B3E7B"/>
    <w:rsid w:val="008B6800"/>
    <w:rsid w:val="008C490F"/>
    <w:rsid w:val="008C534F"/>
    <w:rsid w:val="008C5A86"/>
    <w:rsid w:val="008C60B2"/>
    <w:rsid w:val="008D61F8"/>
    <w:rsid w:val="008F3ABB"/>
    <w:rsid w:val="008F6C01"/>
    <w:rsid w:val="0090080A"/>
    <w:rsid w:val="0090696C"/>
    <w:rsid w:val="00906DCD"/>
    <w:rsid w:val="00907644"/>
    <w:rsid w:val="00910D67"/>
    <w:rsid w:val="00913240"/>
    <w:rsid w:val="00915C0A"/>
    <w:rsid w:val="009200B4"/>
    <w:rsid w:val="009202FE"/>
    <w:rsid w:val="00920786"/>
    <w:rsid w:val="009238D1"/>
    <w:rsid w:val="00930BE0"/>
    <w:rsid w:val="0093468F"/>
    <w:rsid w:val="00935DCE"/>
    <w:rsid w:val="009377A6"/>
    <w:rsid w:val="00942C05"/>
    <w:rsid w:val="00942D2E"/>
    <w:rsid w:val="0094620D"/>
    <w:rsid w:val="00950C56"/>
    <w:rsid w:val="00952326"/>
    <w:rsid w:val="009551F9"/>
    <w:rsid w:val="00957206"/>
    <w:rsid w:val="00960BAB"/>
    <w:rsid w:val="00961A26"/>
    <w:rsid w:val="0096315B"/>
    <w:rsid w:val="00980831"/>
    <w:rsid w:val="009825B0"/>
    <w:rsid w:val="0098330F"/>
    <w:rsid w:val="009851A1"/>
    <w:rsid w:val="00986AA8"/>
    <w:rsid w:val="00991621"/>
    <w:rsid w:val="00991877"/>
    <w:rsid w:val="009926FC"/>
    <w:rsid w:val="009932AC"/>
    <w:rsid w:val="00995536"/>
    <w:rsid w:val="00997AEC"/>
    <w:rsid w:val="009A1010"/>
    <w:rsid w:val="009A2B42"/>
    <w:rsid w:val="009B1ADD"/>
    <w:rsid w:val="009B26C3"/>
    <w:rsid w:val="009B3C07"/>
    <w:rsid w:val="009B4ABF"/>
    <w:rsid w:val="009C1E12"/>
    <w:rsid w:val="009D3A35"/>
    <w:rsid w:val="009D561A"/>
    <w:rsid w:val="009E1D0F"/>
    <w:rsid w:val="009E4176"/>
    <w:rsid w:val="009E461B"/>
    <w:rsid w:val="009F0A8C"/>
    <w:rsid w:val="009F2A13"/>
    <w:rsid w:val="009F681E"/>
    <w:rsid w:val="00A120FD"/>
    <w:rsid w:val="00A1365E"/>
    <w:rsid w:val="00A171AE"/>
    <w:rsid w:val="00A21D20"/>
    <w:rsid w:val="00A2403B"/>
    <w:rsid w:val="00A3025A"/>
    <w:rsid w:val="00A3646F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4C50"/>
    <w:rsid w:val="00A76E36"/>
    <w:rsid w:val="00A805AD"/>
    <w:rsid w:val="00A82F5B"/>
    <w:rsid w:val="00A84535"/>
    <w:rsid w:val="00A853C8"/>
    <w:rsid w:val="00A91D85"/>
    <w:rsid w:val="00AA0E0D"/>
    <w:rsid w:val="00AA2340"/>
    <w:rsid w:val="00AA2A96"/>
    <w:rsid w:val="00AA3D2F"/>
    <w:rsid w:val="00AA469A"/>
    <w:rsid w:val="00AA6015"/>
    <w:rsid w:val="00AB3A2C"/>
    <w:rsid w:val="00AB54E5"/>
    <w:rsid w:val="00AC0B95"/>
    <w:rsid w:val="00AC5F6D"/>
    <w:rsid w:val="00AD4780"/>
    <w:rsid w:val="00AD5BF1"/>
    <w:rsid w:val="00AD5F88"/>
    <w:rsid w:val="00AE1508"/>
    <w:rsid w:val="00AE26B3"/>
    <w:rsid w:val="00AE6207"/>
    <w:rsid w:val="00AF014B"/>
    <w:rsid w:val="00AF2870"/>
    <w:rsid w:val="00AF474E"/>
    <w:rsid w:val="00AF5EBB"/>
    <w:rsid w:val="00AF6350"/>
    <w:rsid w:val="00B030A7"/>
    <w:rsid w:val="00B11FBB"/>
    <w:rsid w:val="00B15D81"/>
    <w:rsid w:val="00B22D7D"/>
    <w:rsid w:val="00B30D05"/>
    <w:rsid w:val="00B31CED"/>
    <w:rsid w:val="00B4146B"/>
    <w:rsid w:val="00B4255A"/>
    <w:rsid w:val="00B425CC"/>
    <w:rsid w:val="00B47AB2"/>
    <w:rsid w:val="00B5186D"/>
    <w:rsid w:val="00B5282E"/>
    <w:rsid w:val="00B53DBF"/>
    <w:rsid w:val="00B5512A"/>
    <w:rsid w:val="00B61A6E"/>
    <w:rsid w:val="00B6550D"/>
    <w:rsid w:val="00B65C91"/>
    <w:rsid w:val="00B674CD"/>
    <w:rsid w:val="00B70362"/>
    <w:rsid w:val="00B71D4D"/>
    <w:rsid w:val="00B7218C"/>
    <w:rsid w:val="00B73FF6"/>
    <w:rsid w:val="00B757EE"/>
    <w:rsid w:val="00B84EB3"/>
    <w:rsid w:val="00B856DF"/>
    <w:rsid w:val="00B87524"/>
    <w:rsid w:val="00B92CB4"/>
    <w:rsid w:val="00B97757"/>
    <w:rsid w:val="00BB0D09"/>
    <w:rsid w:val="00BB2F84"/>
    <w:rsid w:val="00BB3938"/>
    <w:rsid w:val="00BB3E28"/>
    <w:rsid w:val="00BB54BE"/>
    <w:rsid w:val="00BC3124"/>
    <w:rsid w:val="00BC628F"/>
    <w:rsid w:val="00BC7D9A"/>
    <w:rsid w:val="00BD0384"/>
    <w:rsid w:val="00BD5AA6"/>
    <w:rsid w:val="00BF17F5"/>
    <w:rsid w:val="00BF49B9"/>
    <w:rsid w:val="00BF7405"/>
    <w:rsid w:val="00C051FC"/>
    <w:rsid w:val="00C0651F"/>
    <w:rsid w:val="00C10A7E"/>
    <w:rsid w:val="00C11DC4"/>
    <w:rsid w:val="00C148E8"/>
    <w:rsid w:val="00C14B3E"/>
    <w:rsid w:val="00C1727A"/>
    <w:rsid w:val="00C20A67"/>
    <w:rsid w:val="00C21E25"/>
    <w:rsid w:val="00C2374E"/>
    <w:rsid w:val="00C23E68"/>
    <w:rsid w:val="00C25A28"/>
    <w:rsid w:val="00C2630A"/>
    <w:rsid w:val="00C34775"/>
    <w:rsid w:val="00C3615E"/>
    <w:rsid w:val="00C37B88"/>
    <w:rsid w:val="00C4054D"/>
    <w:rsid w:val="00C4277D"/>
    <w:rsid w:val="00C455BA"/>
    <w:rsid w:val="00C53D80"/>
    <w:rsid w:val="00C636B8"/>
    <w:rsid w:val="00C644B2"/>
    <w:rsid w:val="00C66B56"/>
    <w:rsid w:val="00C67A26"/>
    <w:rsid w:val="00C70083"/>
    <w:rsid w:val="00C71C30"/>
    <w:rsid w:val="00C74189"/>
    <w:rsid w:val="00C77979"/>
    <w:rsid w:val="00C84AC9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293A"/>
    <w:rsid w:val="00D14D57"/>
    <w:rsid w:val="00D165AA"/>
    <w:rsid w:val="00D211BE"/>
    <w:rsid w:val="00D21627"/>
    <w:rsid w:val="00D22792"/>
    <w:rsid w:val="00D26860"/>
    <w:rsid w:val="00D26D34"/>
    <w:rsid w:val="00D30220"/>
    <w:rsid w:val="00D334CB"/>
    <w:rsid w:val="00D35764"/>
    <w:rsid w:val="00D36CA8"/>
    <w:rsid w:val="00D3701F"/>
    <w:rsid w:val="00D50A9B"/>
    <w:rsid w:val="00D54DC5"/>
    <w:rsid w:val="00D554CF"/>
    <w:rsid w:val="00D60817"/>
    <w:rsid w:val="00D60B1C"/>
    <w:rsid w:val="00D715CF"/>
    <w:rsid w:val="00D753DD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2B95"/>
    <w:rsid w:val="00DB116A"/>
    <w:rsid w:val="00DB6ADF"/>
    <w:rsid w:val="00DC109A"/>
    <w:rsid w:val="00DC1783"/>
    <w:rsid w:val="00DC2DFE"/>
    <w:rsid w:val="00DC67D4"/>
    <w:rsid w:val="00DC714C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3616"/>
    <w:rsid w:val="00DF6528"/>
    <w:rsid w:val="00DF6841"/>
    <w:rsid w:val="00DF6EED"/>
    <w:rsid w:val="00E00CF2"/>
    <w:rsid w:val="00E063C1"/>
    <w:rsid w:val="00E10D53"/>
    <w:rsid w:val="00E11480"/>
    <w:rsid w:val="00E12BC9"/>
    <w:rsid w:val="00E13E2B"/>
    <w:rsid w:val="00E165F7"/>
    <w:rsid w:val="00E17450"/>
    <w:rsid w:val="00E208E7"/>
    <w:rsid w:val="00E20ABE"/>
    <w:rsid w:val="00E20F99"/>
    <w:rsid w:val="00E22241"/>
    <w:rsid w:val="00E247BE"/>
    <w:rsid w:val="00E248DC"/>
    <w:rsid w:val="00E315FA"/>
    <w:rsid w:val="00E33E44"/>
    <w:rsid w:val="00E36D8B"/>
    <w:rsid w:val="00E42B45"/>
    <w:rsid w:val="00E4592A"/>
    <w:rsid w:val="00E46F74"/>
    <w:rsid w:val="00E47154"/>
    <w:rsid w:val="00E475A0"/>
    <w:rsid w:val="00E55BEA"/>
    <w:rsid w:val="00E56EDA"/>
    <w:rsid w:val="00E64F27"/>
    <w:rsid w:val="00E654B6"/>
    <w:rsid w:val="00E6765D"/>
    <w:rsid w:val="00E7486C"/>
    <w:rsid w:val="00E76CCA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4B4"/>
    <w:rsid w:val="00E939E8"/>
    <w:rsid w:val="00E94B99"/>
    <w:rsid w:val="00E94D12"/>
    <w:rsid w:val="00E951AD"/>
    <w:rsid w:val="00E95268"/>
    <w:rsid w:val="00EA3430"/>
    <w:rsid w:val="00EC0599"/>
    <w:rsid w:val="00EC1050"/>
    <w:rsid w:val="00EC1EB1"/>
    <w:rsid w:val="00EC6B5B"/>
    <w:rsid w:val="00EC796A"/>
    <w:rsid w:val="00EE1B7A"/>
    <w:rsid w:val="00EE5BF8"/>
    <w:rsid w:val="00EF1FBE"/>
    <w:rsid w:val="00EF2292"/>
    <w:rsid w:val="00EF302B"/>
    <w:rsid w:val="00EF66AE"/>
    <w:rsid w:val="00F010E8"/>
    <w:rsid w:val="00F01BCC"/>
    <w:rsid w:val="00F106A2"/>
    <w:rsid w:val="00F14570"/>
    <w:rsid w:val="00F14DB0"/>
    <w:rsid w:val="00F22C80"/>
    <w:rsid w:val="00F235D5"/>
    <w:rsid w:val="00F31E1A"/>
    <w:rsid w:val="00F346A2"/>
    <w:rsid w:val="00F377DE"/>
    <w:rsid w:val="00F40324"/>
    <w:rsid w:val="00F40E4A"/>
    <w:rsid w:val="00F42C2F"/>
    <w:rsid w:val="00F4309D"/>
    <w:rsid w:val="00F45A40"/>
    <w:rsid w:val="00F51389"/>
    <w:rsid w:val="00F5458F"/>
    <w:rsid w:val="00F55139"/>
    <w:rsid w:val="00F55A0B"/>
    <w:rsid w:val="00F605E9"/>
    <w:rsid w:val="00F60960"/>
    <w:rsid w:val="00F64AE3"/>
    <w:rsid w:val="00F713B0"/>
    <w:rsid w:val="00F71DA2"/>
    <w:rsid w:val="00F72E86"/>
    <w:rsid w:val="00F7371B"/>
    <w:rsid w:val="00F7604D"/>
    <w:rsid w:val="00F80346"/>
    <w:rsid w:val="00F87A37"/>
    <w:rsid w:val="00F9026D"/>
    <w:rsid w:val="00F93A30"/>
    <w:rsid w:val="00F93E51"/>
    <w:rsid w:val="00F96AA0"/>
    <w:rsid w:val="00FA3878"/>
    <w:rsid w:val="00FA5B71"/>
    <w:rsid w:val="00FB1A77"/>
    <w:rsid w:val="00FB47CF"/>
    <w:rsid w:val="00FC00AE"/>
    <w:rsid w:val="00FC0F4D"/>
    <w:rsid w:val="00FC2336"/>
    <w:rsid w:val="00FD3FE8"/>
    <w:rsid w:val="00FD4D91"/>
    <w:rsid w:val="00FD63A2"/>
    <w:rsid w:val="00FE0C4A"/>
    <w:rsid w:val="00FE242E"/>
    <w:rsid w:val="00FE3036"/>
    <w:rsid w:val="00FE3E3B"/>
    <w:rsid w:val="00FE480F"/>
    <w:rsid w:val="00FE587C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0F8E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752AF2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D618-F1BD-4B7D-BC7C-0597BB44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5375</Words>
  <Characters>32254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Joanna Barden</cp:lastModifiedBy>
  <cp:revision>2</cp:revision>
  <cp:lastPrinted>2020-12-10T12:55:00Z</cp:lastPrinted>
  <dcterms:created xsi:type="dcterms:W3CDTF">2021-02-18T13:52:00Z</dcterms:created>
  <dcterms:modified xsi:type="dcterms:W3CDTF">2021-02-18T13:52:00Z</dcterms:modified>
</cp:coreProperties>
</file>