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807D2A" w:rsidRPr="007C41C3" w:rsidRDefault="00807D2A" w:rsidP="00F626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usług </w:t>
      </w:r>
      <w:r w:rsidR="00F6260D">
        <w:rPr>
          <w:sz w:val="26"/>
          <w:szCs w:val="26"/>
        </w:rPr>
        <w:t>psychologicznych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260D" w:rsidRDefault="00F6260D" w:rsidP="00F66776">
      <w:pPr>
        <w:jc w:val="center"/>
        <w:rPr>
          <w:sz w:val="26"/>
          <w:szCs w:val="26"/>
        </w:rPr>
      </w:pPr>
    </w:p>
    <w:p w:rsidR="00F66776" w:rsidRPr="00F66776" w:rsidRDefault="006B4977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B4584C"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 w:rsidR="00B4584C"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(t.j. Dz.U. z 2020r., poz. 295                   z późn. zm.) oraz ustawy z dnia 27 sierpnia 2004r. o świadczeniach opieki zdrowotnej finansowanych ze środków publicznych (tj. Dz.U. 2020 poz. 1398 z późn.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>w zakresie usług p</w:t>
      </w:r>
      <w:r w:rsidR="00F6260D">
        <w:rPr>
          <w:sz w:val="26"/>
          <w:szCs w:val="26"/>
        </w:rPr>
        <w:t>sychologicznych.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B4977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(t.j. Dz.U. z 2020r., poz. 295 z późn.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A357CD">
        <w:rPr>
          <w:sz w:val="26"/>
          <w:szCs w:val="26"/>
        </w:rPr>
        <w:t>lekarskich – jeśli dotyczy,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</w:t>
      </w:r>
      <w:r w:rsidR="00A357CD">
        <w:rPr>
          <w:sz w:val="26"/>
          <w:szCs w:val="26"/>
        </w:rPr>
        <w:t xml:space="preserve"> </w:t>
      </w:r>
      <w:r w:rsidR="000308D8" w:rsidRPr="000308D8">
        <w:rPr>
          <w:sz w:val="26"/>
          <w:szCs w:val="26"/>
        </w:rPr>
        <w:t>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Default="00D05912" w:rsidP="00F6260D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>w zakresie usług</w:t>
      </w:r>
      <w:r w:rsidR="00F6260D">
        <w:rPr>
          <w:sz w:val="26"/>
          <w:szCs w:val="26"/>
        </w:rPr>
        <w:t xml:space="preserve"> psychologicznych</w:t>
      </w:r>
      <w:r w:rsidR="000308D8">
        <w:rPr>
          <w:sz w:val="26"/>
          <w:szCs w:val="26"/>
        </w:rPr>
        <w:t>.</w:t>
      </w:r>
    </w:p>
    <w:p w:rsidR="004F612E" w:rsidRPr="009637B0" w:rsidRDefault="006B4977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07.05</w:t>
      </w:r>
      <w:r w:rsidR="00B4584C">
        <w:rPr>
          <w:sz w:val="26"/>
          <w:szCs w:val="26"/>
        </w:rPr>
        <w:t>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6B4977">
        <w:rPr>
          <w:b/>
          <w:sz w:val="26"/>
          <w:szCs w:val="26"/>
        </w:rPr>
        <w:t>nie później jednak niż do dnia 07.05</w:t>
      </w:r>
      <w:r w:rsidR="00B4584C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lastRenderedPageBreak/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6B4977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B4977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6B4977">
        <w:rPr>
          <w:sz w:val="26"/>
          <w:szCs w:val="26"/>
        </w:rPr>
        <w:t xml:space="preserve"> do dnia 07.05.</w:t>
      </w:r>
      <w:r w:rsidR="00F008E5">
        <w:rPr>
          <w:sz w:val="26"/>
          <w:szCs w:val="26"/>
        </w:rPr>
        <w:t>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6B4977">
        <w:rPr>
          <w:sz w:val="26"/>
          <w:szCs w:val="26"/>
        </w:rPr>
        <w:t>07.05</w:t>
      </w:r>
      <w:bookmarkStart w:id="0" w:name="_GoBack"/>
      <w:bookmarkEnd w:id="0"/>
      <w:r w:rsidR="00F008E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80931904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późn.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F6260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>w zakresie usług p</w:t>
      </w:r>
      <w:r w:rsidR="00F6260D">
        <w:rPr>
          <w:sz w:val="26"/>
          <w:szCs w:val="26"/>
        </w:rPr>
        <w:t>sychologicznych.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6639F6" w:rsidRDefault="006639F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(t.j.Dz.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</w:t>
      </w:r>
      <w:r w:rsidR="00A357CD">
        <w:rPr>
          <w:sz w:val="26"/>
          <w:szCs w:val="26"/>
        </w:rPr>
        <w:t xml:space="preserve"> lekarskich- jeśli dotyczy</w:t>
      </w:r>
      <w:r w:rsidR="000308D8">
        <w:rPr>
          <w:sz w:val="26"/>
          <w:szCs w:val="26"/>
        </w:rPr>
        <w:t>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6639F6" w:rsidRPr="006639F6" w:rsidRDefault="006639F6" w:rsidP="006639F6">
      <w:pPr>
        <w:ind w:left="7080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Załącznik nr 4</w:t>
      </w:r>
    </w:p>
    <w:p w:rsidR="006639F6" w:rsidRPr="006639F6" w:rsidRDefault="006639F6" w:rsidP="006639F6">
      <w:pPr>
        <w:rPr>
          <w:sz w:val="26"/>
          <w:szCs w:val="26"/>
        </w:rPr>
      </w:pPr>
    </w:p>
    <w:p w:rsidR="006639F6" w:rsidRPr="006639F6" w:rsidRDefault="006639F6" w:rsidP="006639F6">
      <w:pPr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 xml:space="preserve">Umowa </w:t>
      </w:r>
    </w:p>
    <w:p w:rsidR="006639F6" w:rsidRPr="006639F6" w:rsidRDefault="006639F6" w:rsidP="006639F6">
      <w:pPr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zawarta w Łodzi w dniu ………………….. pomiędzy: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reprezentowanym przez: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dr n. med. Monikę Domarecką– Dyrektor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„Udzielającym zamówienie”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„Przyjmującym zamówienie”</w:t>
      </w:r>
    </w:p>
    <w:p w:rsid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A357CD" w:rsidRPr="006639F6" w:rsidRDefault="00A357CD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16"/>
        </w:rPr>
      </w:pPr>
      <w:r w:rsidRPr="006639F6">
        <w:rPr>
          <w:sz w:val="26"/>
          <w:szCs w:val="26"/>
        </w:rPr>
        <w:lastRenderedPageBreak/>
        <w:t xml:space="preserve">4. </w:t>
      </w:r>
      <w:r w:rsidRPr="006639F6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6639F6">
        <w:rPr>
          <w:b/>
          <w:sz w:val="26"/>
          <w:szCs w:val="26"/>
        </w:rPr>
        <w:t>§ 3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oświadcza, że: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posiada aktualny wpis do właściwego rejestru,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zna prawa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nie był karany za wykroczenia zawodowe.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4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Udzielający zamówienie zobowiązuje się wobec Przyjmującego zamówienie                      do nieodpłatnego: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udostępnienia sprzętu medycznego znajdującego się w posiadaniu Udzielającego zamówienia,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zapewnienia odpowiedniej bazy analityczno-badawczej,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5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2) posiadania w trakcie trwania umowy aktualnych badań lekarskich,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7)</w:t>
      </w:r>
      <w:r w:rsidRPr="006639F6">
        <w:t xml:space="preserve"> </w:t>
      </w:r>
      <w:r w:rsidRPr="006639F6">
        <w:rPr>
          <w:sz w:val="26"/>
          <w:szCs w:val="26"/>
        </w:rPr>
        <w:t>przestrzegania praw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8) niepobierania opłat od pacjentów udzielającego zamówienie z jakiegokolwiek tytułu,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10) ochrony i przetwarzania danych osobowych do których będzie miał dostęp lub które zostaną mu przekazane według przepisów zawartych w Rozporządzeniu Parlamentu Europejskiego i Rady (UE) 2016/679 z dnia 27 kwietnia 2016 roku </w:t>
      </w:r>
      <w:r w:rsidRPr="006639F6">
        <w:rPr>
          <w:sz w:val="26"/>
          <w:szCs w:val="26"/>
        </w:rPr>
        <w:br/>
      </w:r>
      <w:r w:rsidRPr="006639F6">
        <w:rPr>
          <w:sz w:val="26"/>
          <w:szCs w:val="26"/>
        </w:rPr>
        <w:lastRenderedPageBreak/>
        <w:t xml:space="preserve">w sprawie ochrony osób fizycznych w związku z przetwarzaniem danych osobowych </w:t>
      </w:r>
      <w:r w:rsidRPr="006639F6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12)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14)</w:t>
      </w:r>
      <w:r w:rsidRPr="006639F6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6639F6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6639F6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6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7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8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9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otrzyma następujące wynagrodzenie: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lastRenderedPageBreak/>
        <w:t>§ 11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Umowa zostaje zawarta na czas określony od ………….. do ………………………..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Umowa ulega rozwiązaniu: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1)</w:t>
      </w:r>
      <w:r w:rsidRPr="006639F6">
        <w:rPr>
          <w:b/>
          <w:bCs/>
          <w:sz w:val="26"/>
          <w:szCs w:val="26"/>
        </w:rPr>
        <w:t xml:space="preserve"> </w:t>
      </w:r>
      <w:r w:rsidRPr="006639F6">
        <w:rPr>
          <w:sz w:val="26"/>
          <w:szCs w:val="26"/>
        </w:rPr>
        <w:t xml:space="preserve">z dniem zakończenia udzielania określonych świadczeń zdrowotnych;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2)</w:t>
      </w:r>
      <w:r w:rsidRPr="006639F6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6639F6">
        <w:rPr>
          <w:sz w:val="26"/>
          <w:szCs w:val="26"/>
        </w:rPr>
        <w:t xml:space="preserve">wskutek oświadczenia jednej ze stron, z zachowaniem 2 miesięcznego okresu wypowiedzenia;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3)</w:t>
      </w:r>
      <w:r w:rsidRPr="006639F6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6639F6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a) utraty uprawnień przez Przyjmującego zamówienie niezbędnych do wykonywania przedmiotu umowy,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357CD" w:rsidRDefault="00A357CD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13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Wszelkie zmiany niniejszej umowy wymagają formy pisemnej pod rygorem 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nieważności.</w:t>
      </w: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3. Wszelkie spory wynikłe na tle realizacji niniejszej umowy będą rozstrzygane przez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właściwy sąd powszechny.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4. Umowę sporządzono w dwóch jednobrzmiących egzemplarzach, po jednym dla każdej ze stron.</w:t>
      </w: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Przyjmujący zamówienie                                                      Udzielający zamówienia</w:t>
      </w:r>
    </w:p>
    <w:p w:rsidR="006639F6" w:rsidRPr="006639F6" w:rsidRDefault="006639F6" w:rsidP="006639F6">
      <w:pPr>
        <w:jc w:val="center"/>
        <w:rPr>
          <w:sz w:val="26"/>
          <w:szCs w:val="26"/>
        </w:rPr>
      </w:pPr>
    </w:p>
    <w:sectPr w:rsidR="006639F6" w:rsidRPr="006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97F34"/>
    <w:rsid w:val="001B7F35"/>
    <w:rsid w:val="001C1720"/>
    <w:rsid w:val="001D4288"/>
    <w:rsid w:val="00212A30"/>
    <w:rsid w:val="00273705"/>
    <w:rsid w:val="00276295"/>
    <w:rsid w:val="0033025A"/>
    <w:rsid w:val="003615BB"/>
    <w:rsid w:val="003A60FA"/>
    <w:rsid w:val="003B4181"/>
    <w:rsid w:val="004F612E"/>
    <w:rsid w:val="005307FA"/>
    <w:rsid w:val="005D1845"/>
    <w:rsid w:val="005F25C2"/>
    <w:rsid w:val="0063293C"/>
    <w:rsid w:val="006639F6"/>
    <w:rsid w:val="006B4977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357CD"/>
    <w:rsid w:val="00A629AF"/>
    <w:rsid w:val="00A63FF3"/>
    <w:rsid w:val="00AC40EF"/>
    <w:rsid w:val="00B015D3"/>
    <w:rsid w:val="00B4584C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260D"/>
    <w:rsid w:val="00F66776"/>
    <w:rsid w:val="00F9033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E57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053-30B0-449A-87F4-DE8AA625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3968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43</cp:revision>
  <cp:lastPrinted>2021-04-26T06:45:00Z</cp:lastPrinted>
  <dcterms:created xsi:type="dcterms:W3CDTF">2017-01-25T11:51:00Z</dcterms:created>
  <dcterms:modified xsi:type="dcterms:W3CDTF">2021-04-26T06:45:00Z</dcterms:modified>
</cp:coreProperties>
</file>