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7F166D">
        <w:rPr>
          <w:rFonts w:ascii="Georgia" w:hAnsi="Georgia"/>
          <w:color w:val="000000"/>
          <w:sz w:val="20"/>
        </w:rPr>
        <w:t>30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0</w:t>
      </w:r>
      <w:r w:rsidR="00E10CC3">
        <w:rPr>
          <w:rFonts w:ascii="Georgia" w:hAnsi="Georgia"/>
          <w:color w:val="000000"/>
          <w:sz w:val="20"/>
        </w:rPr>
        <w:t>9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10CC3">
        <w:rPr>
          <w:rFonts w:ascii="Georgia" w:hAnsi="Georgia" w:cs="Arial"/>
          <w:color w:val="000000"/>
          <w:sz w:val="20"/>
          <w:szCs w:val="20"/>
        </w:rPr>
        <w:t>(tj.2021.711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403CC3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sz w:val="20"/>
          <w:szCs w:val="20"/>
        </w:rPr>
      </w:pPr>
      <w:r w:rsidRPr="00403CC3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(tj.2021.711 z </w:t>
      </w:r>
      <w:proofErr w:type="spellStart"/>
      <w:r w:rsidRPr="00403CC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403CC3">
        <w:rPr>
          <w:rFonts w:ascii="Georgia" w:hAnsi="Georgia" w:cs="Arial"/>
          <w:color w:val="000000"/>
          <w:sz w:val="20"/>
          <w:szCs w:val="20"/>
        </w:rPr>
        <w:t>. zm.)</w:t>
      </w:r>
      <w:r w:rsidRPr="00403CC3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DB785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>
        <w:rPr>
          <w:rFonts w:ascii="Georgia" w:hAnsi="Georgia"/>
          <w:sz w:val="20"/>
          <w:szCs w:val="20"/>
        </w:rPr>
        <w:t>toksykologii klinicznej</w:t>
      </w:r>
      <w:r w:rsidRPr="00DB785C">
        <w:rPr>
          <w:rFonts w:ascii="Georgia" w:hAnsi="Georgia"/>
          <w:sz w:val="20"/>
          <w:szCs w:val="20"/>
        </w:rPr>
        <w:t>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403CC3">
        <w:rPr>
          <w:rFonts w:ascii="Georgia" w:hAnsi="Georgia"/>
          <w:b/>
          <w:sz w:val="20"/>
          <w:szCs w:val="20"/>
        </w:rPr>
        <w:t>toksykologii klinicznej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03CC3">
        <w:rPr>
          <w:rFonts w:ascii="Georgia" w:hAnsi="Georgia" w:cs="Arial"/>
          <w:b/>
          <w:bCs/>
          <w:sz w:val="20"/>
          <w:szCs w:val="20"/>
        </w:rPr>
        <w:t>08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403CC3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03CC3">
        <w:rPr>
          <w:rFonts w:ascii="Georgia" w:hAnsi="Georgia" w:cs="Arial"/>
          <w:b/>
          <w:bCs/>
          <w:sz w:val="20"/>
          <w:szCs w:val="20"/>
        </w:rPr>
        <w:t>08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403CC3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03CC3">
        <w:rPr>
          <w:rFonts w:ascii="Georgia" w:hAnsi="Georgia" w:cs="Arial"/>
          <w:b/>
          <w:bCs/>
          <w:color w:val="000000"/>
          <w:sz w:val="20"/>
          <w:szCs w:val="20"/>
        </w:rPr>
        <w:t>08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403CC3">
        <w:rPr>
          <w:rFonts w:ascii="Georgia" w:hAnsi="Georgia" w:cs="Arial"/>
          <w:b/>
          <w:bCs/>
          <w:sz w:val="20"/>
          <w:szCs w:val="20"/>
        </w:rPr>
        <w:t>10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403CC3" w:rsidRPr="00403CC3" w:rsidRDefault="00403CC3" w:rsidP="00403CC3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– Załącznik nr 2;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Kopie nadania</w:t>
      </w:r>
      <w:bookmarkStart w:id="0" w:name="_GoBack"/>
      <w:bookmarkEnd w:id="0"/>
      <w:r w:rsidRPr="00403CC3">
        <w:rPr>
          <w:rFonts w:ascii="Georgia" w:hAnsi="Georgia" w:cs="Arial"/>
          <w:sz w:val="20"/>
          <w:szCs w:val="20"/>
        </w:rPr>
        <w:t>: NIP, REGON;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ukończenia wyższej szkoły medycznej</w:t>
      </w:r>
      <w:r w:rsidRPr="00403CC3">
        <w:rPr>
          <w:rFonts w:ascii="Georgia" w:hAnsi="Georgia" w:cs="Arial"/>
          <w:sz w:val="20"/>
          <w:szCs w:val="20"/>
        </w:rPr>
        <w:t>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</w:t>
      </w:r>
      <w:r w:rsidRPr="00403CC3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 xml:space="preserve">Kopię dyplomu uzyskania </w:t>
      </w:r>
      <w:r w:rsidRPr="00403CC3">
        <w:rPr>
          <w:rFonts w:ascii="Georgia" w:hAnsi="Georgia" w:cs="Georgia"/>
          <w:sz w:val="20"/>
          <w:szCs w:val="20"/>
          <w:lang w:eastAsia="en-US"/>
        </w:rPr>
        <w:t xml:space="preserve">tytułu specjalisty w dziedzinie toksykologii; 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dokumentu potwierdzającego odbycie szkolenia BHP;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78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2021-09-30T09:37:00Z</dcterms:created>
  <dcterms:modified xsi:type="dcterms:W3CDTF">2021-09-30T09:42:00Z</dcterms:modified>
</cp:coreProperties>
</file>