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A676E7">
        <w:t>Łódź, dn. 08.10</w:t>
      </w:r>
      <w:r w:rsidR="00551061">
        <w:t>.2021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 w:rsidR="00506ABE">
        <w:rPr>
          <w:rFonts w:ascii="Georgia" w:hAnsi="Georgia" w:cs="Arial"/>
          <w:color w:val="000000"/>
          <w:sz w:val="22"/>
          <w:szCs w:val="22"/>
        </w:rPr>
        <w:t>(tj.2021.711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w zakresie </w:t>
      </w:r>
      <w:r w:rsidR="00A676E7">
        <w:rPr>
          <w:rFonts w:ascii="Georgia" w:hAnsi="Georgia"/>
          <w:sz w:val="22"/>
          <w:szCs w:val="22"/>
        </w:rPr>
        <w:t>toksykologii klinicznej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5B1FC8" w:rsidRDefault="005B1FC8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 w:rsidR="00A676E7">
        <w:rPr>
          <w:rFonts w:ascii="Georgia" w:hAnsi="Georgia"/>
          <w:sz w:val="22"/>
          <w:szCs w:val="22"/>
        </w:rPr>
        <w:t xml:space="preserve"> składania ofert, tj. do dnia 08</w:t>
      </w:r>
      <w:r w:rsidR="00A676E7">
        <w:rPr>
          <w:rFonts w:ascii="Georgia" w:hAnsi="Georgia"/>
          <w:bCs/>
          <w:color w:val="000000"/>
          <w:sz w:val="22"/>
          <w:szCs w:val="22"/>
        </w:rPr>
        <w:t>.10</w:t>
      </w:r>
      <w:r w:rsidR="00551061">
        <w:rPr>
          <w:rFonts w:ascii="Georgia" w:hAnsi="Georgia"/>
          <w:bCs/>
          <w:color w:val="000000"/>
          <w:sz w:val="22"/>
          <w:szCs w:val="22"/>
        </w:rPr>
        <w:t>.2021</w:t>
      </w:r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A676E7">
        <w:rPr>
          <w:rFonts w:ascii="Georgia" w:hAnsi="Georgia"/>
          <w:sz w:val="22"/>
          <w:szCs w:val="22"/>
        </w:rPr>
        <w:t>wpłynęła 1 oferta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A676E7">
        <w:rPr>
          <w:rFonts w:ascii="Georgia" w:hAnsi="Georgia"/>
          <w:b/>
          <w:sz w:val="22"/>
          <w:szCs w:val="22"/>
        </w:rPr>
        <w:t xml:space="preserve"> – „INDYWIDUALNA PRAKTYKA LEKARSKA JACEK RZEPECKI”, </w:t>
      </w:r>
      <w:r w:rsidR="00A676E7">
        <w:rPr>
          <w:rFonts w:ascii="Georgia" w:hAnsi="Georgia"/>
          <w:b/>
          <w:sz w:val="22"/>
          <w:szCs w:val="22"/>
        </w:rPr>
        <w:br/>
        <w:t>93-138</w:t>
      </w:r>
      <w:r w:rsidR="00506ABE">
        <w:rPr>
          <w:rFonts w:ascii="Georgia" w:hAnsi="Georgia"/>
          <w:b/>
          <w:sz w:val="22"/>
          <w:szCs w:val="22"/>
        </w:rPr>
        <w:t xml:space="preserve"> Łódź</w:t>
      </w:r>
      <w:r w:rsidR="005B1FC8">
        <w:rPr>
          <w:rFonts w:ascii="Georgia" w:hAnsi="Georgia"/>
          <w:b/>
          <w:sz w:val="22"/>
          <w:szCs w:val="22"/>
        </w:rPr>
        <w:t>,</w:t>
      </w:r>
    </w:p>
    <w:p w:rsidR="005B1FC8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</w:t>
      </w:r>
      <w:r w:rsidR="00A676E7">
        <w:rPr>
          <w:rFonts w:ascii="Georgia" w:hAnsi="Georgia"/>
          <w:sz w:val="22"/>
          <w:szCs w:val="22"/>
        </w:rPr>
        <w:t xml:space="preserve">zostanie zawarta z Oferentem </w:t>
      </w:r>
      <w:bookmarkStart w:id="0" w:name="_GoBack"/>
      <w:bookmarkEnd w:id="0"/>
      <w:r>
        <w:rPr>
          <w:rFonts w:ascii="Georgia" w:hAnsi="Georgia"/>
          <w:sz w:val="22"/>
          <w:szCs w:val="22"/>
        </w:rPr>
        <w:t>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E20" w:rsidRDefault="005D3E20" w:rsidP="005B120F">
      <w:pPr>
        <w:spacing w:after="0" w:line="240" w:lineRule="auto"/>
      </w:pPr>
      <w:r>
        <w:separator/>
      </w:r>
    </w:p>
  </w:endnote>
  <w:endnote w:type="continuationSeparator" w:id="0">
    <w:p w:rsidR="005D3E20" w:rsidRDefault="005D3E2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E20" w:rsidRDefault="005D3E20" w:rsidP="005B120F">
      <w:pPr>
        <w:spacing w:after="0" w:line="240" w:lineRule="auto"/>
      </w:pPr>
      <w:r>
        <w:separator/>
      </w:r>
    </w:p>
  </w:footnote>
  <w:footnote w:type="continuationSeparator" w:id="0">
    <w:p w:rsidR="005D3E20" w:rsidRDefault="005D3E2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37F51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5D3E20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C40E5"/>
    <w:rsid w:val="008D5104"/>
    <w:rsid w:val="00905EC5"/>
    <w:rsid w:val="00960043"/>
    <w:rsid w:val="00A1021F"/>
    <w:rsid w:val="00A676E7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690C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2021-10-08T10:41:00Z</dcterms:created>
  <dcterms:modified xsi:type="dcterms:W3CDTF">2021-10-08T10:44:00Z</dcterms:modified>
</cp:coreProperties>
</file>