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9C" w:rsidRDefault="005E119C" w:rsidP="005E1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5E119C" w:rsidRDefault="005E119C" w:rsidP="005E1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5E119C" w:rsidRDefault="005E119C" w:rsidP="00005B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anestezjologii i intensywnej terapii </w:t>
      </w:r>
    </w:p>
    <w:p w:rsidR="005E119C" w:rsidRDefault="005E119C" w:rsidP="005E119C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>postępowania konkursowego na udzielanie świadczeń z</w:t>
      </w:r>
      <w:r w:rsidR="00027BA6">
        <w:rPr>
          <w:rFonts w:ascii="Times New Roman" w:hAnsi="Times New Roman"/>
          <w:sz w:val="24"/>
          <w:szCs w:val="24"/>
        </w:rPr>
        <w:t xml:space="preserve">drowotnych </w:t>
      </w:r>
      <w:r w:rsidR="00027BA6">
        <w:rPr>
          <w:rFonts w:ascii="Times New Roman" w:hAnsi="Times New Roman"/>
          <w:sz w:val="24"/>
          <w:szCs w:val="24"/>
        </w:rPr>
        <w:br/>
        <w:t>ww. zakresie zostały wybrane następujące oferty</w:t>
      </w:r>
      <w:r>
        <w:rPr>
          <w:rFonts w:ascii="Times New Roman" w:hAnsi="Times New Roman"/>
          <w:sz w:val="24"/>
          <w:szCs w:val="24"/>
        </w:rPr>
        <w:t>: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EF1" w:rsidRDefault="00027BA6" w:rsidP="002B7E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="002B7EF1" w:rsidRPr="002B7EF1">
        <w:rPr>
          <w:rFonts w:ascii="Times New Roman" w:hAnsi="Times New Roman"/>
          <w:sz w:val="24"/>
          <w:szCs w:val="24"/>
        </w:rPr>
        <w:t>Elżbieta Sosnowska Spe</w:t>
      </w:r>
      <w:r w:rsidR="002B7EF1">
        <w:rPr>
          <w:rFonts w:ascii="Times New Roman" w:hAnsi="Times New Roman"/>
          <w:sz w:val="24"/>
          <w:szCs w:val="24"/>
        </w:rPr>
        <w:t>cjalistyczna Praktyka Lekarska</w:t>
      </w:r>
    </w:p>
    <w:p w:rsidR="002B7EF1" w:rsidRDefault="002B7EF1" w:rsidP="002B7EF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Iry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Aldridge`a</w:t>
      </w:r>
      <w:proofErr w:type="spellEnd"/>
      <w:r>
        <w:rPr>
          <w:rFonts w:ascii="Times New Roman" w:hAnsi="Times New Roman"/>
          <w:sz w:val="24"/>
          <w:szCs w:val="24"/>
        </w:rPr>
        <w:t xml:space="preserve"> 69</w:t>
      </w:r>
    </w:p>
    <w:p w:rsidR="005E119C" w:rsidRDefault="002B7EF1" w:rsidP="002B7EF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B7EF1">
        <w:rPr>
          <w:rFonts w:ascii="Times New Roman" w:hAnsi="Times New Roman"/>
          <w:sz w:val="24"/>
          <w:szCs w:val="24"/>
        </w:rPr>
        <w:t>91-357 Łódź</w:t>
      </w:r>
    </w:p>
    <w:p w:rsidR="007541A3" w:rsidRDefault="00027BA6" w:rsidP="00027B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541A3" w:rsidRPr="007541A3">
        <w:rPr>
          <w:rFonts w:ascii="Times New Roman" w:hAnsi="Times New Roman"/>
          <w:sz w:val="24"/>
          <w:szCs w:val="24"/>
        </w:rPr>
        <w:t>Kaneshka</w:t>
      </w:r>
      <w:proofErr w:type="spellEnd"/>
      <w:r w:rsidR="007541A3" w:rsidRPr="00754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1A3" w:rsidRPr="007541A3">
        <w:rPr>
          <w:rFonts w:ascii="Times New Roman" w:hAnsi="Times New Roman"/>
          <w:sz w:val="24"/>
          <w:szCs w:val="24"/>
        </w:rPr>
        <w:t>Afshari</w:t>
      </w:r>
      <w:proofErr w:type="spellEnd"/>
      <w:r w:rsidR="007541A3" w:rsidRPr="007541A3">
        <w:rPr>
          <w:rFonts w:ascii="Times New Roman" w:hAnsi="Times New Roman"/>
          <w:sz w:val="24"/>
          <w:szCs w:val="24"/>
        </w:rPr>
        <w:t xml:space="preserve"> Indywidualna Spe</w:t>
      </w:r>
      <w:r w:rsidR="007541A3">
        <w:rPr>
          <w:rFonts w:ascii="Times New Roman" w:hAnsi="Times New Roman"/>
          <w:sz w:val="24"/>
          <w:szCs w:val="24"/>
        </w:rPr>
        <w:t>cjalistyczna Praktyka Lekarska</w:t>
      </w:r>
    </w:p>
    <w:p w:rsidR="007541A3" w:rsidRDefault="007541A3" w:rsidP="007541A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Klonowa nr 10</w:t>
      </w:r>
    </w:p>
    <w:p w:rsidR="00027BA6" w:rsidRDefault="007541A3" w:rsidP="007541A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7541A3">
        <w:rPr>
          <w:rFonts w:ascii="Times New Roman" w:hAnsi="Times New Roman"/>
          <w:sz w:val="24"/>
          <w:szCs w:val="24"/>
        </w:rPr>
        <w:t>97-420 Szczerców</w:t>
      </w:r>
    </w:p>
    <w:p w:rsidR="005E119C" w:rsidRDefault="005E119C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7BA6" w:rsidRDefault="00027BA6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41A3" w:rsidRDefault="007541A3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7BA6" w:rsidRPr="005E119C" w:rsidRDefault="00027BA6" w:rsidP="005E11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19C" w:rsidRDefault="005E119C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5E119C" w:rsidP="005E119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5E119C" w:rsidRDefault="00027BA6" w:rsidP="005E11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21.10</w:t>
      </w:r>
      <w:r w:rsidR="00005B89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5E119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5E119C" w:rsidRDefault="005E119C" w:rsidP="005E119C">
      <w:pPr>
        <w:spacing w:after="0" w:line="360" w:lineRule="auto"/>
        <w:rPr>
          <w:sz w:val="24"/>
          <w:szCs w:val="24"/>
        </w:rPr>
      </w:pPr>
    </w:p>
    <w:p w:rsidR="005E119C" w:rsidRDefault="005E119C" w:rsidP="005E119C"/>
    <w:p w:rsidR="005E119C" w:rsidRDefault="005E119C" w:rsidP="005E119C"/>
    <w:p w:rsidR="00852B40" w:rsidRDefault="00852B40"/>
    <w:sectPr w:rsidR="0085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A8"/>
    <w:rsid w:val="00005B89"/>
    <w:rsid w:val="00027BA6"/>
    <w:rsid w:val="002B7EF1"/>
    <w:rsid w:val="005E119C"/>
    <w:rsid w:val="007541A3"/>
    <w:rsid w:val="00852B40"/>
    <w:rsid w:val="00D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913D"/>
  <w15:docId w15:val="{54925A44-DE2C-4927-A233-4D9AA1B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10</cp:revision>
  <cp:lastPrinted>2021-10-20T10:33:00Z</cp:lastPrinted>
  <dcterms:created xsi:type="dcterms:W3CDTF">2017-11-14T06:50:00Z</dcterms:created>
  <dcterms:modified xsi:type="dcterms:W3CDTF">2021-10-20T10:39:00Z</dcterms:modified>
</cp:coreProperties>
</file>