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4F7932">
        <w:rPr>
          <w:sz w:val="26"/>
          <w:szCs w:val="26"/>
        </w:rPr>
        <w:t>20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(t.j. Dz.U. z 2021r., poz. 711</w:t>
      </w:r>
      <w:r w:rsidRPr="004F612E">
        <w:rPr>
          <w:sz w:val="26"/>
          <w:szCs w:val="26"/>
        </w:rPr>
        <w:t xml:space="preserve">                   z późn.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późn.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(t.j.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późn.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4F7932">
        <w:rPr>
          <w:sz w:val="26"/>
          <w:szCs w:val="26"/>
        </w:rPr>
        <w:t>03.11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4F7932">
        <w:rPr>
          <w:sz w:val="26"/>
          <w:szCs w:val="26"/>
        </w:rPr>
        <w:t>03.11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4F7932">
        <w:rPr>
          <w:sz w:val="26"/>
          <w:szCs w:val="26"/>
        </w:rPr>
        <w:t>03</w:t>
      </w:r>
      <w:r w:rsidR="00D64BBF">
        <w:rPr>
          <w:sz w:val="26"/>
          <w:szCs w:val="26"/>
        </w:rPr>
        <w:t>.</w:t>
      </w:r>
      <w:r w:rsidR="004F7932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4F7932">
        <w:rPr>
          <w:sz w:val="26"/>
          <w:szCs w:val="26"/>
        </w:rPr>
        <w:t>03.11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6225392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>z późn.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</w:t>
      </w:r>
      <w:r w:rsidRPr="007A39B1">
        <w:rPr>
          <w:sz w:val="26"/>
          <w:szCs w:val="26"/>
        </w:rPr>
        <w:lastRenderedPageBreak/>
        <w:t>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usg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e) usg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(t.j.Dz.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</w:t>
      </w:r>
      <w:r w:rsidR="004F7932">
        <w:rPr>
          <w:sz w:val="26"/>
          <w:szCs w:val="26"/>
        </w:rPr>
        <w:t xml:space="preserve"> przetwarzania danych osobowych</w:t>
      </w:r>
      <w:bookmarkStart w:id="3" w:name="_GoBack"/>
      <w:bookmarkEnd w:id="3"/>
      <w:r w:rsidRPr="00580DA4">
        <w:rPr>
          <w:sz w:val="26"/>
          <w:szCs w:val="26"/>
        </w:rPr>
        <w:t xml:space="preserve">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4F7932"/>
    <w:rsid w:val="00522FC5"/>
    <w:rsid w:val="005307FA"/>
    <w:rsid w:val="005C396C"/>
    <w:rsid w:val="005D1845"/>
    <w:rsid w:val="00606BD6"/>
    <w:rsid w:val="0063293C"/>
    <w:rsid w:val="00641B90"/>
    <w:rsid w:val="00674290"/>
    <w:rsid w:val="006C48DC"/>
    <w:rsid w:val="00713C8A"/>
    <w:rsid w:val="00836130"/>
    <w:rsid w:val="00846C2B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E605B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86CC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1FA7-B562-4BB1-BBAD-3710E11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4087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58</cp:revision>
  <cp:lastPrinted>2021-10-01T09:34:00Z</cp:lastPrinted>
  <dcterms:created xsi:type="dcterms:W3CDTF">2020-11-10T06:00:00Z</dcterms:created>
  <dcterms:modified xsi:type="dcterms:W3CDTF">2021-10-20T06:57:00Z</dcterms:modified>
</cp:coreProperties>
</file>