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DF3D11" w:rsidP="00DF3D11">
      <w:pPr>
        <w:tabs>
          <w:tab w:val="left" w:pos="5385"/>
        </w:tabs>
        <w:jc w:val="center"/>
        <w:rPr>
          <w:sz w:val="26"/>
          <w:szCs w:val="26"/>
        </w:rPr>
      </w:pPr>
      <w:r w:rsidRPr="00DF3D11">
        <w:rPr>
          <w:sz w:val="26"/>
          <w:szCs w:val="26"/>
        </w:rPr>
        <w:t>w zakresie</w:t>
      </w:r>
      <w:r w:rsidR="00EE0993">
        <w:rPr>
          <w:sz w:val="26"/>
          <w:szCs w:val="26"/>
        </w:rPr>
        <w:t xml:space="preserve"> neurologii dziecięcej</w:t>
      </w:r>
      <w:r>
        <w:rPr>
          <w:sz w:val="26"/>
          <w:szCs w:val="26"/>
        </w:rPr>
        <w:t>.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416D30" w:rsidRDefault="00416D30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602524" w:rsidRDefault="00602524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EE0993">
        <w:rPr>
          <w:sz w:val="26"/>
          <w:szCs w:val="26"/>
        </w:rPr>
        <w:t>23</w:t>
      </w:r>
      <w:r w:rsidR="002C0112">
        <w:rPr>
          <w:sz w:val="26"/>
          <w:szCs w:val="26"/>
        </w:rPr>
        <w:t>.11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DF3D11" w:rsidRDefault="00DF3D11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602524">
        <w:rPr>
          <w:sz w:val="26"/>
          <w:szCs w:val="26"/>
        </w:rPr>
        <w:t xml:space="preserve">zdrowotnych </w:t>
      </w:r>
      <w:r w:rsidR="00DF3D11" w:rsidRPr="00DF3D11">
        <w:rPr>
          <w:sz w:val="26"/>
          <w:szCs w:val="26"/>
        </w:rPr>
        <w:t>w zakresie</w:t>
      </w:r>
      <w:r w:rsidR="00EE0993">
        <w:rPr>
          <w:sz w:val="26"/>
          <w:szCs w:val="26"/>
        </w:rPr>
        <w:t xml:space="preserve"> neurologii dziecięcej</w:t>
      </w:r>
      <w:r w:rsidR="00DF3D11">
        <w:rPr>
          <w:sz w:val="26"/>
          <w:szCs w:val="26"/>
        </w:rPr>
        <w:t>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2524">
        <w:rPr>
          <w:sz w:val="26"/>
          <w:szCs w:val="26"/>
        </w:rPr>
        <w:t>od 01.01.2022r. do 31.12.2024r.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DF3D11" w:rsidP="004F612E">
      <w:pPr>
        <w:jc w:val="center"/>
        <w:rPr>
          <w:sz w:val="26"/>
          <w:szCs w:val="26"/>
        </w:rPr>
      </w:pPr>
      <w:r w:rsidRPr="00DF3D11">
        <w:rPr>
          <w:sz w:val="26"/>
          <w:szCs w:val="26"/>
        </w:rPr>
        <w:t xml:space="preserve">w zakresie </w:t>
      </w:r>
      <w:r w:rsidR="00EE0993">
        <w:rPr>
          <w:sz w:val="26"/>
          <w:szCs w:val="26"/>
        </w:rPr>
        <w:t>neurologii dziecięcej</w:t>
      </w:r>
      <w:r w:rsidR="00522FC5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DF3D11">
        <w:rPr>
          <w:sz w:val="26"/>
          <w:szCs w:val="26"/>
        </w:rPr>
        <w:t>0</w:t>
      </w:r>
      <w:r w:rsidR="00EE0993">
        <w:rPr>
          <w:sz w:val="26"/>
          <w:szCs w:val="26"/>
        </w:rPr>
        <w:t>8</w:t>
      </w:r>
      <w:r w:rsidR="00DF3D11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Oferty wraz z wymaganymi dokumentami należy składać w Kancelarii Uniwersyteckiego Centrum Pediatrii im. M. Konopnickiej ul. Sporna 36/50</w:t>
      </w:r>
      <w:r w:rsidR="00602524">
        <w:rPr>
          <w:sz w:val="26"/>
          <w:szCs w:val="26"/>
        </w:rPr>
        <w:t>, 91-738 Łódź,</w:t>
      </w:r>
      <w:r w:rsidRPr="004F612E">
        <w:rPr>
          <w:sz w:val="26"/>
          <w:szCs w:val="26"/>
        </w:rPr>
        <w:t xml:space="preserve"> Udzielającego zamówienia do dnia </w:t>
      </w:r>
      <w:r w:rsidR="00DF3D11">
        <w:rPr>
          <w:sz w:val="26"/>
          <w:szCs w:val="26"/>
        </w:rPr>
        <w:t>0</w:t>
      </w:r>
      <w:r w:rsidR="00EE0993">
        <w:rPr>
          <w:sz w:val="26"/>
          <w:szCs w:val="26"/>
        </w:rPr>
        <w:t>8</w:t>
      </w:r>
      <w:r w:rsidR="00DF3D11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DF3D11">
        <w:rPr>
          <w:sz w:val="26"/>
          <w:szCs w:val="26"/>
        </w:rPr>
        <w:t>0</w:t>
      </w:r>
      <w:r w:rsidR="00EE0993">
        <w:rPr>
          <w:sz w:val="26"/>
          <w:szCs w:val="26"/>
        </w:rPr>
        <w:t>8</w:t>
      </w:r>
      <w:r w:rsidR="00D64BBF">
        <w:rPr>
          <w:sz w:val="26"/>
          <w:szCs w:val="26"/>
        </w:rPr>
        <w:t>.</w:t>
      </w:r>
      <w:r w:rsidR="00DF3D11">
        <w:rPr>
          <w:sz w:val="26"/>
          <w:szCs w:val="26"/>
        </w:rPr>
        <w:t>12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DF3D11">
        <w:rPr>
          <w:sz w:val="26"/>
          <w:szCs w:val="26"/>
        </w:rPr>
        <w:t>0</w:t>
      </w:r>
      <w:r w:rsidR="00EE0993">
        <w:rPr>
          <w:sz w:val="26"/>
          <w:szCs w:val="26"/>
        </w:rPr>
        <w:t>8</w:t>
      </w:r>
      <w:r w:rsidR="00DF3D11">
        <w:rPr>
          <w:sz w:val="26"/>
          <w:szCs w:val="26"/>
        </w:rPr>
        <w:t>.12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699164898" r:id="rId8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DF3D11" w:rsidRPr="00DF3D11">
        <w:rPr>
          <w:sz w:val="26"/>
          <w:szCs w:val="26"/>
        </w:rPr>
        <w:t xml:space="preserve">w zakresie </w:t>
      </w:r>
      <w:r w:rsidR="00EE0993">
        <w:rPr>
          <w:sz w:val="26"/>
          <w:szCs w:val="26"/>
        </w:rPr>
        <w:t>neurologii dziecięcej.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DF3D11" w:rsidRDefault="00DF3D11" w:rsidP="000C07CE">
      <w:pPr>
        <w:spacing w:line="360" w:lineRule="auto"/>
        <w:jc w:val="both"/>
        <w:rPr>
          <w:sz w:val="26"/>
          <w:szCs w:val="26"/>
        </w:rPr>
      </w:pPr>
    </w:p>
    <w:p w:rsidR="00EE0993" w:rsidRPr="008513E9" w:rsidRDefault="00EE0993" w:rsidP="00EE0993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a) …………</w:t>
      </w:r>
      <w:r w:rsidRPr="008513E9">
        <w:rPr>
          <w:rFonts w:eastAsia="Calibri"/>
          <w:sz w:val="26"/>
          <w:szCs w:val="26"/>
        </w:rPr>
        <w:t xml:space="preserve"> zł brutto za </w:t>
      </w:r>
      <w:r>
        <w:rPr>
          <w:rFonts w:eastAsia="Calibri"/>
          <w:sz w:val="26"/>
          <w:szCs w:val="26"/>
        </w:rPr>
        <w:t>opisywanie zleconych badań EEG,</w:t>
      </w:r>
    </w:p>
    <w:p w:rsidR="00EE0993" w:rsidRPr="008513E9" w:rsidRDefault="00EE0993" w:rsidP="00EE0993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b) ……...…</w:t>
      </w:r>
      <w:r w:rsidRPr="008513E9">
        <w:rPr>
          <w:rFonts w:eastAsia="Calibri"/>
          <w:sz w:val="26"/>
          <w:szCs w:val="26"/>
        </w:rPr>
        <w:t xml:space="preserve"> zł brutto</w:t>
      </w:r>
      <w:r>
        <w:rPr>
          <w:rFonts w:eastAsia="Calibri"/>
          <w:sz w:val="26"/>
          <w:szCs w:val="26"/>
        </w:rPr>
        <w:t xml:space="preserve"> za </w:t>
      </w:r>
      <w:r w:rsidRPr="008513E9">
        <w:rPr>
          <w:rFonts w:eastAsia="Calibri"/>
          <w:sz w:val="26"/>
          <w:szCs w:val="26"/>
        </w:rPr>
        <w:t xml:space="preserve">udzielanie świadczeń jednemu przyjętemu pacjentowi </w:t>
      </w:r>
      <w:r>
        <w:rPr>
          <w:rFonts w:eastAsia="Calibri"/>
          <w:sz w:val="26"/>
          <w:szCs w:val="26"/>
        </w:rPr>
        <w:br/>
      </w:r>
      <w:r w:rsidRPr="008513E9">
        <w:rPr>
          <w:rFonts w:eastAsia="Calibri"/>
          <w:sz w:val="26"/>
          <w:szCs w:val="26"/>
        </w:rPr>
        <w:t>w poradni neurologicznej,</w:t>
      </w:r>
    </w:p>
    <w:p w:rsidR="00EE0993" w:rsidRPr="008513E9" w:rsidRDefault="00EE0993" w:rsidP="00EE0993">
      <w:pPr>
        <w:spacing w:line="36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c) ……. </w:t>
      </w:r>
      <w:r w:rsidRPr="008513E9">
        <w:rPr>
          <w:rFonts w:eastAsia="Calibri"/>
          <w:sz w:val="26"/>
          <w:szCs w:val="26"/>
        </w:rPr>
        <w:t>zł brutto za jedną zleconą konsultację wewnątrz</w:t>
      </w:r>
      <w:r>
        <w:rPr>
          <w:rFonts w:eastAsia="Calibri"/>
          <w:sz w:val="26"/>
          <w:szCs w:val="26"/>
        </w:rPr>
        <w:t>szpitalną.</w:t>
      </w:r>
    </w:p>
    <w:p w:rsidR="00DF3D11" w:rsidRDefault="00DF3D11" w:rsidP="0013228D">
      <w:pPr>
        <w:jc w:val="both"/>
        <w:rPr>
          <w:sz w:val="26"/>
          <w:szCs w:val="26"/>
        </w:rPr>
      </w:pPr>
    </w:p>
    <w:p w:rsidR="008C0CFD" w:rsidRDefault="008C0CFD" w:rsidP="0013228D">
      <w:pPr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3805F3" w:rsidRDefault="003805F3" w:rsidP="004F612E">
      <w:pPr>
        <w:ind w:left="7080"/>
        <w:rPr>
          <w:sz w:val="26"/>
          <w:szCs w:val="26"/>
        </w:rPr>
      </w:pPr>
    </w:p>
    <w:p w:rsidR="003805F3" w:rsidRDefault="003805F3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EE0993" w:rsidRDefault="00EE0993" w:rsidP="004F612E">
      <w:pPr>
        <w:ind w:left="7080"/>
        <w:rPr>
          <w:sz w:val="26"/>
          <w:szCs w:val="26"/>
        </w:rPr>
      </w:pPr>
      <w:bookmarkStart w:id="3" w:name="_GoBack"/>
      <w:bookmarkEnd w:id="3"/>
    </w:p>
    <w:p w:rsidR="000C07CE" w:rsidRDefault="000C07CE" w:rsidP="004F612E">
      <w:pPr>
        <w:ind w:left="7080"/>
        <w:rPr>
          <w:sz w:val="26"/>
          <w:szCs w:val="26"/>
        </w:rPr>
      </w:pPr>
    </w:p>
    <w:p w:rsidR="000C07CE" w:rsidRDefault="000C07C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</w:t>
      </w:r>
      <w:r w:rsidR="00725D81">
        <w:rPr>
          <w:sz w:val="26"/>
          <w:szCs w:val="26"/>
        </w:rPr>
        <w:t>, jeśli dotyczy;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DC2394" w:rsidRPr="004F612E" w:rsidRDefault="00DC2394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>w zakresie …………………..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DC2394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DC2394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416D30">
        <w:rPr>
          <w:sz w:val="26"/>
          <w:szCs w:val="26"/>
        </w:rPr>
        <w:t xml:space="preserve"> </w:t>
      </w:r>
      <w:r w:rsidR="00A4209D">
        <w:rPr>
          <w:sz w:val="26"/>
          <w:szCs w:val="26"/>
        </w:rPr>
        <w:t xml:space="preserve">godzin </w:t>
      </w:r>
      <w:r w:rsidRPr="004F612E">
        <w:rPr>
          <w:sz w:val="26"/>
          <w:szCs w:val="26"/>
        </w:rPr>
        <w:t>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</w:t>
      </w:r>
      <w:r w:rsidR="008673BC">
        <w:rPr>
          <w:sz w:val="26"/>
          <w:szCs w:val="26"/>
        </w:rPr>
        <w:t>ezpieczenia, o której mowa w § 7</w:t>
      </w:r>
      <w:r w:rsidRPr="004F612E">
        <w:rPr>
          <w:sz w:val="26"/>
          <w:szCs w:val="26"/>
        </w:rPr>
        <w:t xml:space="preserve">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0C07CE"/>
    <w:rsid w:val="0013228D"/>
    <w:rsid w:val="00142183"/>
    <w:rsid w:val="001462B9"/>
    <w:rsid w:val="00156E2B"/>
    <w:rsid w:val="001C1720"/>
    <w:rsid w:val="001D3596"/>
    <w:rsid w:val="001D4288"/>
    <w:rsid w:val="001E0E50"/>
    <w:rsid w:val="002038E7"/>
    <w:rsid w:val="002474A4"/>
    <w:rsid w:val="00273705"/>
    <w:rsid w:val="00296378"/>
    <w:rsid w:val="002C003C"/>
    <w:rsid w:val="002C0112"/>
    <w:rsid w:val="002D0B6B"/>
    <w:rsid w:val="00324D0F"/>
    <w:rsid w:val="003403C2"/>
    <w:rsid w:val="003615BB"/>
    <w:rsid w:val="003805F3"/>
    <w:rsid w:val="00381EF9"/>
    <w:rsid w:val="003B4181"/>
    <w:rsid w:val="00416D30"/>
    <w:rsid w:val="00434ECE"/>
    <w:rsid w:val="004F612E"/>
    <w:rsid w:val="00522FC5"/>
    <w:rsid w:val="005307FA"/>
    <w:rsid w:val="005C396C"/>
    <w:rsid w:val="005D1845"/>
    <w:rsid w:val="00602524"/>
    <w:rsid w:val="00606BD6"/>
    <w:rsid w:val="0063293C"/>
    <w:rsid w:val="00641B90"/>
    <w:rsid w:val="00674290"/>
    <w:rsid w:val="006C48DC"/>
    <w:rsid w:val="00713C8A"/>
    <w:rsid w:val="00725D81"/>
    <w:rsid w:val="00773C5F"/>
    <w:rsid w:val="00836130"/>
    <w:rsid w:val="00846C2B"/>
    <w:rsid w:val="008673BC"/>
    <w:rsid w:val="00872EDB"/>
    <w:rsid w:val="0088661B"/>
    <w:rsid w:val="00893D6E"/>
    <w:rsid w:val="00895755"/>
    <w:rsid w:val="008C0CFD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4209D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BD07D5"/>
    <w:rsid w:val="00C46652"/>
    <w:rsid w:val="00C973C6"/>
    <w:rsid w:val="00CE605B"/>
    <w:rsid w:val="00CF3B8F"/>
    <w:rsid w:val="00D15535"/>
    <w:rsid w:val="00D54710"/>
    <w:rsid w:val="00D64BBF"/>
    <w:rsid w:val="00DC2394"/>
    <w:rsid w:val="00DC2D75"/>
    <w:rsid w:val="00DE4844"/>
    <w:rsid w:val="00DF3CBA"/>
    <w:rsid w:val="00DF3D11"/>
    <w:rsid w:val="00E22ED3"/>
    <w:rsid w:val="00E23419"/>
    <w:rsid w:val="00E2482C"/>
    <w:rsid w:val="00E558CE"/>
    <w:rsid w:val="00E862E8"/>
    <w:rsid w:val="00EE0993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4C3C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F7D8-11F4-419B-BB01-6201C49F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4031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69</cp:revision>
  <cp:lastPrinted>2021-11-22T08:36:00Z</cp:lastPrinted>
  <dcterms:created xsi:type="dcterms:W3CDTF">2020-11-10T06:00:00Z</dcterms:created>
  <dcterms:modified xsi:type="dcterms:W3CDTF">2021-11-23T08:29:00Z</dcterms:modified>
</cp:coreProperties>
</file>