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B6478F" w:rsidRPr="00F66776" w:rsidRDefault="00B6478F" w:rsidP="00F6677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przez lekarza</w:t>
      </w:r>
    </w:p>
    <w:p w:rsidR="00F66776" w:rsidRPr="00F66776" w:rsidRDefault="00416D30" w:rsidP="00602524">
      <w:pPr>
        <w:jc w:val="center"/>
        <w:rPr>
          <w:sz w:val="26"/>
          <w:szCs w:val="26"/>
        </w:rPr>
      </w:pPr>
      <w:r w:rsidRPr="00416D30">
        <w:rPr>
          <w:sz w:val="26"/>
          <w:szCs w:val="26"/>
        </w:rPr>
        <w:t xml:space="preserve">w </w:t>
      </w:r>
      <w:r w:rsidR="0001447D">
        <w:rPr>
          <w:sz w:val="26"/>
          <w:szCs w:val="26"/>
        </w:rPr>
        <w:t>poradni diabetologicznej.</w:t>
      </w: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CF3B8F" w:rsidRPr="00F66776" w:rsidRDefault="00CF3B8F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416D30" w:rsidRDefault="00416D30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CD5A07">
        <w:rPr>
          <w:sz w:val="26"/>
          <w:szCs w:val="26"/>
        </w:rPr>
        <w:t>29</w:t>
      </w:r>
      <w:r w:rsidR="002C0112">
        <w:rPr>
          <w:sz w:val="26"/>
          <w:szCs w:val="26"/>
        </w:rPr>
        <w:t>.11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  <w:r w:rsidR="00A222D5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</w:t>
      </w:r>
      <w:proofErr w:type="spellStart"/>
      <w:r w:rsidR="005C396C">
        <w:rPr>
          <w:sz w:val="26"/>
          <w:szCs w:val="26"/>
        </w:rPr>
        <w:t>t.j</w:t>
      </w:r>
      <w:proofErr w:type="spellEnd"/>
      <w:r w:rsidR="005C396C">
        <w:rPr>
          <w:sz w:val="26"/>
          <w:szCs w:val="26"/>
        </w:rPr>
        <w:t>. Dz.U. z 2021r., poz. 711</w:t>
      </w:r>
      <w:r w:rsidRPr="004F612E">
        <w:rPr>
          <w:sz w:val="26"/>
          <w:szCs w:val="26"/>
        </w:rPr>
        <w:t xml:space="preserve">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Default="004F612E" w:rsidP="00CF3B8F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Przedmiotem konkursu jest udzielanie świadczeń </w:t>
      </w:r>
      <w:r w:rsidR="00602524">
        <w:rPr>
          <w:sz w:val="26"/>
          <w:szCs w:val="26"/>
        </w:rPr>
        <w:t xml:space="preserve">zdrowotnych </w:t>
      </w:r>
      <w:r w:rsidR="00B6478F">
        <w:rPr>
          <w:sz w:val="26"/>
          <w:szCs w:val="26"/>
        </w:rPr>
        <w:t xml:space="preserve">przez lekarza </w:t>
      </w:r>
      <w:r w:rsidR="00416D30" w:rsidRPr="00416D30">
        <w:rPr>
          <w:sz w:val="26"/>
          <w:szCs w:val="26"/>
        </w:rPr>
        <w:t xml:space="preserve">w </w:t>
      </w:r>
      <w:r w:rsidR="0001447D">
        <w:rPr>
          <w:sz w:val="26"/>
          <w:szCs w:val="26"/>
        </w:rPr>
        <w:t>poradni diabetologicznej.</w:t>
      </w:r>
    </w:p>
    <w:p w:rsidR="00CF3B8F" w:rsidRDefault="00CF3B8F" w:rsidP="00CF3B8F">
      <w:pPr>
        <w:rPr>
          <w:sz w:val="26"/>
          <w:szCs w:val="26"/>
        </w:rPr>
      </w:pPr>
    </w:p>
    <w:p w:rsidR="004F612E" w:rsidRDefault="00E862E8" w:rsidP="00CF3B8F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2524">
        <w:rPr>
          <w:sz w:val="26"/>
          <w:szCs w:val="26"/>
        </w:rPr>
        <w:t>od 01.01.2022r. do 31.12.2024r.</w:t>
      </w:r>
    </w:p>
    <w:p w:rsidR="00CF3B8F" w:rsidRDefault="00CF3B8F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522FC5" w:rsidRPr="00CF3B8F" w:rsidRDefault="00CF3B8F" w:rsidP="00CF3B8F">
      <w:pPr>
        <w:jc w:val="center"/>
        <w:rPr>
          <w:sz w:val="26"/>
          <w:szCs w:val="26"/>
        </w:rPr>
      </w:pPr>
      <w:r w:rsidRPr="00CF3B8F">
        <w:rPr>
          <w:sz w:val="26"/>
          <w:szCs w:val="26"/>
        </w:rPr>
        <w:t>Uniwersyteckie Centrum Pediatrii im. M. Konopnickiej w Łodzi</w:t>
      </w: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>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CF3B8F">
        <w:rPr>
          <w:sz w:val="26"/>
          <w:szCs w:val="26"/>
        </w:rPr>
        <w:t>,</w:t>
      </w:r>
      <w:r w:rsidR="003403C2">
        <w:rPr>
          <w:sz w:val="26"/>
          <w:szCs w:val="26"/>
        </w:rPr>
        <w:t xml:space="preserve">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B6478F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przez lekarza </w:t>
      </w:r>
      <w:r w:rsidR="00416D30" w:rsidRPr="00416D30">
        <w:rPr>
          <w:sz w:val="26"/>
          <w:szCs w:val="26"/>
        </w:rPr>
        <w:t xml:space="preserve">w </w:t>
      </w:r>
      <w:r>
        <w:rPr>
          <w:sz w:val="26"/>
          <w:szCs w:val="26"/>
        </w:rPr>
        <w:t>poradni diabetologicznej</w:t>
      </w:r>
      <w:r w:rsidR="0001447D">
        <w:rPr>
          <w:sz w:val="26"/>
          <w:szCs w:val="26"/>
        </w:rPr>
        <w:t>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CD5A07">
        <w:rPr>
          <w:sz w:val="26"/>
          <w:szCs w:val="26"/>
        </w:rPr>
        <w:t>10.12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CF3B8F" w:rsidRDefault="00CF3B8F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4F612E">
        <w:rPr>
          <w:sz w:val="26"/>
          <w:szCs w:val="26"/>
        </w:rPr>
        <w:lastRenderedPageBreak/>
        <w:t xml:space="preserve">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Oferty wraz z wymaganymi dokumentami należy składać w Kancelarii Uniwersyteckiego Centrum Pediatrii im. M. Konopnickiej ul. Sporna 36/50</w:t>
      </w:r>
      <w:r w:rsidR="00602524">
        <w:rPr>
          <w:sz w:val="26"/>
          <w:szCs w:val="26"/>
        </w:rPr>
        <w:t>, 91-738 Łódź,</w:t>
      </w:r>
      <w:r w:rsidRPr="004F612E">
        <w:rPr>
          <w:sz w:val="26"/>
          <w:szCs w:val="26"/>
        </w:rPr>
        <w:t xml:space="preserve"> Udzielającego zamówienia do dnia </w:t>
      </w:r>
      <w:r w:rsidR="00CD5A07">
        <w:rPr>
          <w:sz w:val="26"/>
          <w:szCs w:val="26"/>
        </w:rPr>
        <w:t>10.12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CD5A07">
        <w:rPr>
          <w:sz w:val="26"/>
          <w:szCs w:val="26"/>
        </w:rPr>
        <w:t>10</w:t>
      </w:r>
      <w:r w:rsidR="00D64BBF">
        <w:rPr>
          <w:sz w:val="26"/>
          <w:szCs w:val="26"/>
        </w:rPr>
        <w:t>.</w:t>
      </w:r>
      <w:r w:rsidR="00CD5A07">
        <w:rPr>
          <w:sz w:val="26"/>
          <w:szCs w:val="26"/>
        </w:rPr>
        <w:t>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CD5A07">
        <w:rPr>
          <w:sz w:val="26"/>
          <w:szCs w:val="26"/>
        </w:rPr>
        <w:t>10</w:t>
      </w:r>
      <w:r w:rsidR="00602524">
        <w:rPr>
          <w:sz w:val="26"/>
          <w:szCs w:val="26"/>
        </w:rPr>
        <w:t>.1</w:t>
      </w:r>
      <w:r w:rsidR="00CD5A07">
        <w:rPr>
          <w:sz w:val="26"/>
          <w:szCs w:val="26"/>
        </w:rPr>
        <w:t>2</w:t>
      </w:r>
      <w:bookmarkStart w:id="0" w:name="_GoBack"/>
      <w:bookmarkEnd w:id="0"/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1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699430554" r:id="rId8"/>
        </w:object>
      </w:r>
      <w:r w:rsidRPr="004F612E">
        <w:rPr>
          <w:i/>
          <w:iCs/>
          <w:sz w:val="22"/>
        </w:rPr>
        <w:t>x100pkt. x kryt.</w:t>
      </w:r>
    </w:p>
    <w:bookmarkEnd w:id="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3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3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 xml:space="preserve">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Default="004F612E" w:rsidP="004F612E">
      <w:pPr>
        <w:jc w:val="both"/>
        <w:rPr>
          <w:b/>
          <w:sz w:val="26"/>
          <w:szCs w:val="26"/>
        </w:rPr>
      </w:pP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CF3B8F" w:rsidRDefault="00CF3B8F" w:rsidP="00EF1ADA">
      <w:pPr>
        <w:pStyle w:val="Tekstpodstawowy"/>
        <w:rPr>
          <w:b/>
          <w:bCs/>
          <w:sz w:val="26"/>
          <w:szCs w:val="26"/>
          <w:u w:val="single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lastRenderedPageBreak/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>czeń zdrowotnych</w:t>
      </w:r>
      <w:r w:rsidR="00B6478F">
        <w:rPr>
          <w:sz w:val="26"/>
          <w:szCs w:val="26"/>
        </w:rPr>
        <w:t xml:space="preserve"> przez lekarza </w:t>
      </w:r>
      <w:r w:rsidR="0001447D">
        <w:rPr>
          <w:sz w:val="26"/>
          <w:szCs w:val="26"/>
        </w:rPr>
        <w:t>w poradni diabetologicznej.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8C0CFD" w:rsidRDefault="008C0CFD" w:rsidP="0013228D">
      <w:pPr>
        <w:jc w:val="both"/>
        <w:rPr>
          <w:sz w:val="26"/>
          <w:szCs w:val="26"/>
        </w:rPr>
      </w:pPr>
    </w:p>
    <w:p w:rsidR="0001447D" w:rsidRDefault="0001447D" w:rsidP="0013228D">
      <w:pPr>
        <w:jc w:val="both"/>
        <w:rPr>
          <w:sz w:val="26"/>
          <w:szCs w:val="26"/>
        </w:rPr>
      </w:pPr>
    </w:p>
    <w:p w:rsidR="00B6478F" w:rsidRDefault="00B6478F" w:rsidP="00B6478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........……% od zrealizowanego, potwierdzonego i zapłaconego pkt z NFZ </w:t>
      </w:r>
      <w:r>
        <w:rPr>
          <w:sz w:val="26"/>
          <w:szCs w:val="26"/>
        </w:rPr>
        <w:br/>
        <w:t>po wcześniejszym odliczeniu kosztów wykonanych badań.</w:t>
      </w:r>
    </w:p>
    <w:p w:rsidR="0001447D" w:rsidRDefault="0001447D" w:rsidP="0013228D">
      <w:pPr>
        <w:jc w:val="both"/>
        <w:rPr>
          <w:sz w:val="26"/>
          <w:szCs w:val="26"/>
        </w:rPr>
      </w:pPr>
    </w:p>
    <w:p w:rsidR="0001447D" w:rsidRDefault="0001447D" w:rsidP="0013228D">
      <w:pPr>
        <w:jc w:val="both"/>
        <w:rPr>
          <w:sz w:val="26"/>
          <w:szCs w:val="26"/>
        </w:rPr>
      </w:pPr>
    </w:p>
    <w:p w:rsidR="0001447D" w:rsidRDefault="0001447D" w:rsidP="0013228D">
      <w:pPr>
        <w:jc w:val="both"/>
        <w:rPr>
          <w:sz w:val="26"/>
          <w:szCs w:val="26"/>
        </w:rPr>
      </w:pPr>
    </w:p>
    <w:p w:rsidR="0001447D" w:rsidRDefault="0001447D" w:rsidP="0013228D">
      <w:pPr>
        <w:jc w:val="both"/>
        <w:rPr>
          <w:sz w:val="26"/>
          <w:szCs w:val="26"/>
        </w:rPr>
      </w:pPr>
    </w:p>
    <w:p w:rsidR="0001447D" w:rsidRDefault="0001447D" w:rsidP="0013228D">
      <w:pPr>
        <w:jc w:val="both"/>
        <w:rPr>
          <w:sz w:val="26"/>
          <w:szCs w:val="26"/>
        </w:rPr>
      </w:pPr>
    </w:p>
    <w:p w:rsidR="0001447D" w:rsidRDefault="0001447D" w:rsidP="0013228D">
      <w:pPr>
        <w:jc w:val="both"/>
        <w:rPr>
          <w:sz w:val="26"/>
          <w:szCs w:val="26"/>
        </w:rPr>
      </w:pPr>
    </w:p>
    <w:p w:rsidR="008C0CFD" w:rsidRDefault="008C0CFD" w:rsidP="0013228D">
      <w:pPr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3805F3" w:rsidRDefault="003805F3" w:rsidP="004F612E">
      <w:pPr>
        <w:ind w:left="7080"/>
        <w:rPr>
          <w:sz w:val="26"/>
          <w:szCs w:val="26"/>
        </w:rPr>
      </w:pPr>
    </w:p>
    <w:p w:rsidR="00B6478F" w:rsidRDefault="00B6478F" w:rsidP="004F612E">
      <w:pPr>
        <w:ind w:left="7080"/>
        <w:rPr>
          <w:sz w:val="26"/>
          <w:szCs w:val="26"/>
        </w:rPr>
      </w:pPr>
    </w:p>
    <w:p w:rsidR="00B6478F" w:rsidRDefault="00B6478F" w:rsidP="004F612E">
      <w:pPr>
        <w:ind w:left="7080"/>
        <w:rPr>
          <w:sz w:val="26"/>
          <w:szCs w:val="26"/>
        </w:rPr>
      </w:pPr>
    </w:p>
    <w:p w:rsidR="003805F3" w:rsidRDefault="003805F3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</w:t>
      </w:r>
      <w:r w:rsidR="00725D81">
        <w:rPr>
          <w:sz w:val="26"/>
          <w:szCs w:val="26"/>
        </w:rPr>
        <w:t>, jeśli dotyczy;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>w zakresie …………………..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Miejscem wykonywania świadczeń, o których mowa w ust. 1 jest </w:t>
      </w:r>
      <w:r w:rsidR="00CF3B8F">
        <w:rPr>
          <w:sz w:val="26"/>
          <w:szCs w:val="26"/>
        </w:rPr>
        <w:t>Uniwersyteckie Centrum Pediatrii im. Marii Konopnickiej w Łodzi.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</w:t>
      </w:r>
      <w:r w:rsidR="00B6478F">
        <w:rPr>
          <w:sz w:val="26"/>
          <w:szCs w:val="26"/>
        </w:rPr>
        <w:t>.</w:t>
      </w:r>
      <w:r w:rsidRPr="004F612E">
        <w:rPr>
          <w:sz w:val="26"/>
          <w:szCs w:val="26"/>
        </w:rPr>
        <w:t xml:space="preserve"> Osobą koordynującą pracę Przyjmującego zamówienie jest 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</w:t>
      </w:r>
      <w:r w:rsidRPr="00CE605B">
        <w:rPr>
          <w:sz w:val="26"/>
          <w:szCs w:val="26"/>
        </w:rPr>
        <w:lastRenderedPageBreak/>
        <w:t>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 xml:space="preserve">godzin </w:t>
      </w:r>
      <w:r w:rsidRPr="004F612E">
        <w:rPr>
          <w:sz w:val="26"/>
          <w:szCs w:val="26"/>
        </w:rPr>
        <w:t>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</w:t>
      </w:r>
      <w:r w:rsidR="008673BC">
        <w:rPr>
          <w:sz w:val="26"/>
          <w:szCs w:val="26"/>
        </w:rPr>
        <w:t>ezpieczenia, o której mowa w § 7</w:t>
      </w:r>
      <w:r w:rsidRPr="004F612E">
        <w:rPr>
          <w:sz w:val="26"/>
          <w:szCs w:val="26"/>
        </w:rPr>
        <w:t xml:space="preserve"> ust. 1 i 2 niniejszej umowy w Dziale Spraw Pracowniczych.</w:t>
      </w:r>
    </w:p>
    <w:p w:rsidR="00CE605B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01447D"/>
    <w:rsid w:val="0013228D"/>
    <w:rsid w:val="001462B9"/>
    <w:rsid w:val="00156E2B"/>
    <w:rsid w:val="001C1720"/>
    <w:rsid w:val="001D3596"/>
    <w:rsid w:val="001D4288"/>
    <w:rsid w:val="001E0E50"/>
    <w:rsid w:val="002038E7"/>
    <w:rsid w:val="002474A4"/>
    <w:rsid w:val="00273705"/>
    <w:rsid w:val="00296378"/>
    <w:rsid w:val="002C003C"/>
    <w:rsid w:val="002C0112"/>
    <w:rsid w:val="002D0B6B"/>
    <w:rsid w:val="00324D0F"/>
    <w:rsid w:val="003403C2"/>
    <w:rsid w:val="003615BB"/>
    <w:rsid w:val="003805F3"/>
    <w:rsid w:val="00381EF9"/>
    <w:rsid w:val="003B4181"/>
    <w:rsid w:val="00416D30"/>
    <w:rsid w:val="00434ECE"/>
    <w:rsid w:val="004F612E"/>
    <w:rsid w:val="00522FC5"/>
    <w:rsid w:val="005307FA"/>
    <w:rsid w:val="005C396C"/>
    <w:rsid w:val="005D1845"/>
    <w:rsid w:val="00602524"/>
    <w:rsid w:val="00606BD6"/>
    <w:rsid w:val="0063293C"/>
    <w:rsid w:val="00641B90"/>
    <w:rsid w:val="00674290"/>
    <w:rsid w:val="006C48DC"/>
    <w:rsid w:val="00713C8A"/>
    <w:rsid w:val="00725D81"/>
    <w:rsid w:val="00773C5F"/>
    <w:rsid w:val="00836130"/>
    <w:rsid w:val="00846C2B"/>
    <w:rsid w:val="008673BC"/>
    <w:rsid w:val="00872EDB"/>
    <w:rsid w:val="0088661B"/>
    <w:rsid w:val="00893D6E"/>
    <w:rsid w:val="00895755"/>
    <w:rsid w:val="008C0CFD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222D5"/>
    <w:rsid w:val="00A4209D"/>
    <w:rsid w:val="00A629AF"/>
    <w:rsid w:val="00A63FF3"/>
    <w:rsid w:val="00A96C72"/>
    <w:rsid w:val="00AC3DD1"/>
    <w:rsid w:val="00AC40EF"/>
    <w:rsid w:val="00B015D3"/>
    <w:rsid w:val="00B07A05"/>
    <w:rsid w:val="00B6478F"/>
    <w:rsid w:val="00B84BF7"/>
    <w:rsid w:val="00BA287E"/>
    <w:rsid w:val="00BA4A41"/>
    <w:rsid w:val="00BB36ED"/>
    <w:rsid w:val="00BD07D5"/>
    <w:rsid w:val="00C46652"/>
    <w:rsid w:val="00C973C6"/>
    <w:rsid w:val="00CD5A07"/>
    <w:rsid w:val="00CE605B"/>
    <w:rsid w:val="00CF3B8F"/>
    <w:rsid w:val="00D15535"/>
    <w:rsid w:val="00D54710"/>
    <w:rsid w:val="00D64BBF"/>
    <w:rsid w:val="00DC2D75"/>
    <w:rsid w:val="00DE4844"/>
    <w:rsid w:val="00DF3CBA"/>
    <w:rsid w:val="00E22ED3"/>
    <w:rsid w:val="00E23419"/>
    <w:rsid w:val="00E2482C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1270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45AB-A46D-45F2-85C4-B01BDFAD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4022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67</cp:revision>
  <cp:lastPrinted>2021-11-26T10:11:00Z</cp:lastPrinted>
  <dcterms:created xsi:type="dcterms:W3CDTF">2020-11-10T06:00:00Z</dcterms:created>
  <dcterms:modified xsi:type="dcterms:W3CDTF">2021-11-26T10:16:00Z</dcterms:modified>
</cp:coreProperties>
</file>