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C7632E" w:rsidRDefault="00F66776" w:rsidP="00C7632E">
      <w:pPr>
        <w:jc w:val="center"/>
        <w:rPr>
          <w:sz w:val="26"/>
          <w:szCs w:val="26"/>
        </w:rPr>
      </w:pPr>
      <w:r w:rsidRPr="00C7632E">
        <w:rPr>
          <w:sz w:val="26"/>
          <w:szCs w:val="26"/>
        </w:rPr>
        <w:t xml:space="preserve">na udzielanie świadczeń zdrowotnych </w:t>
      </w:r>
    </w:p>
    <w:p w:rsidR="00863C7F" w:rsidRDefault="00863C7F" w:rsidP="00863C7F">
      <w:pPr>
        <w:tabs>
          <w:tab w:val="left" w:pos="5385"/>
        </w:tabs>
        <w:jc w:val="center"/>
        <w:rPr>
          <w:sz w:val="26"/>
          <w:szCs w:val="26"/>
        </w:rPr>
      </w:pPr>
      <w:r w:rsidRPr="00863C7F">
        <w:rPr>
          <w:sz w:val="26"/>
          <w:szCs w:val="26"/>
        </w:rPr>
        <w:t>przez lekarza posiadającego specjalizację z zakresu</w:t>
      </w:r>
    </w:p>
    <w:p w:rsidR="00863C7F" w:rsidRDefault="00863C7F" w:rsidP="00863C7F">
      <w:pPr>
        <w:tabs>
          <w:tab w:val="left" w:pos="5385"/>
        </w:tabs>
        <w:jc w:val="center"/>
        <w:rPr>
          <w:sz w:val="26"/>
          <w:szCs w:val="26"/>
        </w:rPr>
      </w:pPr>
      <w:r w:rsidRPr="00863C7F">
        <w:rPr>
          <w:sz w:val="26"/>
          <w:szCs w:val="26"/>
        </w:rPr>
        <w:t>pediatrii i endokrynologii w Oddziałach Pediatrycznych</w:t>
      </w:r>
    </w:p>
    <w:p w:rsidR="00F66776" w:rsidRPr="00C7632E" w:rsidRDefault="00863C7F" w:rsidP="00863C7F">
      <w:pPr>
        <w:tabs>
          <w:tab w:val="left" w:pos="5385"/>
        </w:tabs>
        <w:jc w:val="center"/>
        <w:rPr>
          <w:sz w:val="26"/>
          <w:szCs w:val="26"/>
        </w:rPr>
      </w:pPr>
      <w:r w:rsidRPr="00863C7F">
        <w:rPr>
          <w:sz w:val="26"/>
          <w:szCs w:val="26"/>
        </w:rPr>
        <w:t>oraz udzielanie świadczeń zdrowotnych w poradni endokrynologicznej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CF3B8F" w:rsidRPr="00F66776" w:rsidRDefault="00CF3B8F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416D30" w:rsidRDefault="00416D30" w:rsidP="00F66776">
      <w:pPr>
        <w:jc w:val="center"/>
        <w:rPr>
          <w:sz w:val="26"/>
          <w:szCs w:val="26"/>
        </w:rPr>
      </w:pPr>
    </w:p>
    <w:p w:rsidR="00863C7F" w:rsidRDefault="00863C7F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C7632E">
        <w:rPr>
          <w:sz w:val="26"/>
          <w:szCs w:val="26"/>
        </w:rPr>
        <w:t>01.12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  <w:r w:rsidR="00A222D5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CF3B8F" w:rsidRDefault="004F612E" w:rsidP="00C763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Przedmiotem konkursu jest udzielanie świadczeń </w:t>
      </w:r>
      <w:r w:rsidR="00602524">
        <w:rPr>
          <w:sz w:val="26"/>
          <w:szCs w:val="26"/>
        </w:rPr>
        <w:t xml:space="preserve">zdrowotnych </w:t>
      </w:r>
      <w:r w:rsidR="00863C7F">
        <w:rPr>
          <w:sz w:val="26"/>
          <w:szCs w:val="26"/>
        </w:rPr>
        <w:t>przez lekarza posiadającego specj</w:t>
      </w:r>
      <w:r w:rsidR="00863C7F">
        <w:rPr>
          <w:sz w:val="26"/>
          <w:szCs w:val="26"/>
        </w:rPr>
        <w:t>alizację z zakresu pediatrii</w:t>
      </w:r>
      <w:r w:rsidR="00863C7F">
        <w:rPr>
          <w:sz w:val="26"/>
          <w:szCs w:val="26"/>
        </w:rPr>
        <w:t xml:space="preserve"> i endokrynologii w Oddziałach Pediatrycznych oraz udzielanie świadczeń zdrowotnych w poradni endokrynologicznej</w:t>
      </w:r>
      <w:r w:rsidR="00B11AE7">
        <w:rPr>
          <w:sz w:val="26"/>
          <w:szCs w:val="26"/>
        </w:rPr>
        <w:t>.</w:t>
      </w:r>
    </w:p>
    <w:p w:rsidR="00B11AE7" w:rsidRDefault="00B11AE7" w:rsidP="00B11AE7">
      <w:pPr>
        <w:rPr>
          <w:sz w:val="26"/>
          <w:szCs w:val="26"/>
        </w:rPr>
      </w:pPr>
    </w:p>
    <w:p w:rsidR="004F612E" w:rsidRDefault="00E862E8" w:rsidP="00CF3B8F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2524">
        <w:rPr>
          <w:sz w:val="26"/>
          <w:szCs w:val="26"/>
        </w:rPr>
        <w:t>od 01.01.2022r. do 31.12.2024r.</w:t>
      </w:r>
    </w:p>
    <w:p w:rsidR="00CF3B8F" w:rsidRDefault="00CF3B8F" w:rsidP="004F612E">
      <w:pPr>
        <w:jc w:val="center"/>
        <w:rPr>
          <w:sz w:val="26"/>
          <w:szCs w:val="26"/>
        </w:rPr>
      </w:pPr>
    </w:p>
    <w:p w:rsidR="00B11AE7" w:rsidRPr="00B11AE7" w:rsidRDefault="00B11AE7" w:rsidP="00B11AE7">
      <w:pPr>
        <w:jc w:val="center"/>
        <w:rPr>
          <w:sz w:val="26"/>
          <w:szCs w:val="26"/>
        </w:rPr>
      </w:pPr>
      <w:r w:rsidRPr="00B11AE7">
        <w:rPr>
          <w:sz w:val="26"/>
          <w:szCs w:val="26"/>
        </w:rPr>
        <w:t>Miejsce wykonywania świadczeń:</w:t>
      </w:r>
    </w:p>
    <w:p w:rsidR="00B11AE7" w:rsidRPr="00B11AE7" w:rsidRDefault="00B11AE7" w:rsidP="00B11AE7">
      <w:pPr>
        <w:jc w:val="center"/>
        <w:rPr>
          <w:sz w:val="26"/>
          <w:szCs w:val="26"/>
        </w:rPr>
      </w:pPr>
      <w:r w:rsidRPr="00B11AE7">
        <w:rPr>
          <w:sz w:val="26"/>
          <w:szCs w:val="26"/>
        </w:rPr>
        <w:t>Uniwersyteckie Centrum Pediatrii im. M. Konopnickiej w Łodzi</w:t>
      </w: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CF3B8F">
        <w:rPr>
          <w:sz w:val="26"/>
          <w:szCs w:val="26"/>
        </w:rPr>
        <w:t>,</w:t>
      </w:r>
      <w:r w:rsidR="003403C2">
        <w:rPr>
          <w:sz w:val="26"/>
          <w:szCs w:val="26"/>
        </w:rPr>
        <w:t xml:space="preserve">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0F3351" w:rsidRDefault="000F3351" w:rsidP="004F612E">
      <w:pPr>
        <w:jc w:val="center"/>
        <w:rPr>
          <w:sz w:val="26"/>
          <w:szCs w:val="26"/>
        </w:rPr>
      </w:pP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863C7F" w:rsidRDefault="00863C7F" w:rsidP="00C763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przez lekarza posiadającego specjalizację z zakresu </w:t>
      </w:r>
    </w:p>
    <w:p w:rsidR="00863C7F" w:rsidRDefault="00863C7F" w:rsidP="00C763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pediatrii i endokrynologii w Oddziałach Pediatrycznych </w:t>
      </w:r>
    </w:p>
    <w:p w:rsidR="00C7632E" w:rsidRDefault="00863C7F" w:rsidP="00C7632E">
      <w:pPr>
        <w:jc w:val="center"/>
        <w:rPr>
          <w:sz w:val="26"/>
          <w:szCs w:val="26"/>
        </w:rPr>
      </w:pPr>
      <w:r>
        <w:rPr>
          <w:sz w:val="26"/>
          <w:szCs w:val="26"/>
        </w:rPr>
        <w:t>oraz udzielanie świadczeń zdrowotnych w poradni endokrynologicznej</w:t>
      </w:r>
      <w:r w:rsidR="00C7632E" w:rsidRPr="00C7632E">
        <w:rPr>
          <w:sz w:val="26"/>
          <w:szCs w:val="26"/>
        </w:rPr>
        <w:t>.</w:t>
      </w:r>
    </w:p>
    <w:p w:rsidR="004F612E" w:rsidRPr="009637B0" w:rsidRDefault="004F612E" w:rsidP="00C763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CD5A07">
        <w:rPr>
          <w:sz w:val="26"/>
          <w:szCs w:val="26"/>
        </w:rPr>
        <w:t>1</w:t>
      </w:r>
      <w:r w:rsidR="00C7632E">
        <w:rPr>
          <w:sz w:val="26"/>
          <w:szCs w:val="26"/>
        </w:rPr>
        <w:t>5</w:t>
      </w:r>
      <w:r w:rsidR="00CD5A07">
        <w:rPr>
          <w:sz w:val="26"/>
          <w:szCs w:val="26"/>
        </w:rPr>
        <w:t>.12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CF3B8F" w:rsidRDefault="00CF3B8F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0F3351" w:rsidRDefault="000F3351" w:rsidP="004F612E">
      <w:pPr>
        <w:jc w:val="both"/>
        <w:rPr>
          <w:b/>
          <w:sz w:val="26"/>
          <w:szCs w:val="26"/>
        </w:rPr>
      </w:pPr>
    </w:p>
    <w:p w:rsidR="000F3351" w:rsidRDefault="000F3351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bookmarkStart w:id="0" w:name="_GoBack"/>
      <w:bookmarkEnd w:id="0"/>
      <w:r w:rsidRPr="004F612E">
        <w:rPr>
          <w:b/>
          <w:sz w:val="26"/>
          <w:szCs w:val="26"/>
        </w:rPr>
        <w:lastRenderedPageBreak/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Oferty wraz z wymaganymi dokumentami należy składać w Kancelarii Uniwersyteckiego Centrum Pediatrii im. M. Konopnickiej ul. Sporna 36/50</w:t>
      </w:r>
      <w:r w:rsidR="00602524">
        <w:rPr>
          <w:sz w:val="26"/>
          <w:szCs w:val="26"/>
        </w:rPr>
        <w:t>, 91-738 Łódź,</w:t>
      </w:r>
      <w:r w:rsidRPr="004F612E">
        <w:rPr>
          <w:sz w:val="26"/>
          <w:szCs w:val="26"/>
        </w:rPr>
        <w:t xml:space="preserve"> Udzielającego zamówienia do dnia </w:t>
      </w:r>
      <w:r w:rsidR="00CD5A07">
        <w:rPr>
          <w:sz w:val="26"/>
          <w:szCs w:val="26"/>
        </w:rPr>
        <w:t>1</w:t>
      </w:r>
      <w:r w:rsidR="00C7632E">
        <w:rPr>
          <w:sz w:val="26"/>
          <w:szCs w:val="26"/>
        </w:rPr>
        <w:t>5</w:t>
      </w:r>
      <w:r w:rsidR="00CD5A07">
        <w:rPr>
          <w:sz w:val="26"/>
          <w:szCs w:val="26"/>
        </w:rPr>
        <w:t>.12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CD5A07">
        <w:rPr>
          <w:sz w:val="26"/>
          <w:szCs w:val="26"/>
        </w:rPr>
        <w:t>1</w:t>
      </w:r>
      <w:r w:rsidR="00C7632E">
        <w:rPr>
          <w:sz w:val="26"/>
          <w:szCs w:val="26"/>
        </w:rPr>
        <w:t>5</w:t>
      </w:r>
      <w:r w:rsidR="00D64BBF">
        <w:rPr>
          <w:sz w:val="26"/>
          <w:szCs w:val="26"/>
        </w:rPr>
        <w:t>.</w:t>
      </w:r>
      <w:r w:rsidR="00CD5A07">
        <w:rPr>
          <w:sz w:val="26"/>
          <w:szCs w:val="26"/>
        </w:rPr>
        <w:t>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CD5A07">
        <w:rPr>
          <w:sz w:val="26"/>
          <w:szCs w:val="26"/>
        </w:rPr>
        <w:t>1</w:t>
      </w:r>
      <w:r w:rsidR="00C7632E">
        <w:rPr>
          <w:sz w:val="26"/>
          <w:szCs w:val="26"/>
        </w:rPr>
        <w:t>5</w:t>
      </w:r>
      <w:r w:rsidR="00602524">
        <w:rPr>
          <w:sz w:val="26"/>
          <w:szCs w:val="26"/>
        </w:rPr>
        <w:t>.1</w:t>
      </w:r>
      <w:r w:rsidR="00CD5A07">
        <w:rPr>
          <w:sz w:val="26"/>
          <w:szCs w:val="26"/>
        </w:rPr>
        <w:t>2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1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699859563" r:id="rId8"/>
        </w:object>
      </w:r>
      <w:r w:rsidRPr="004F612E">
        <w:rPr>
          <w:i/>
          <w:iCs/>
          <w:sz w:val="22"/>
        </w:rPr>
        <w:t>x100pkt. x kryt.</w:t>
      </w:r>
    </w:p>
    <w:bookmarkEnd w:id="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3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3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F3B8F" w:rsidRDefault="00CF3B8F" w:rsidP="00EF1ADA">
      <w:pPr>
        <w:pStyle w:val="Tekstpodstawowy"/>
        <w:rPr>
          <w:b/>
          <w:bCs/>
          <w:sz w:val="26"/>
          <w:szCs w:val="26"/>
          <w:u w:val="single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Posiada Pani/Pan prawo dostępu do treści danych osobowych oraz prawo ich sprostowania, usunięcia, ograniczenia przetwarzania, prawo do przenoszenia </w:t>
      </w:r>
      <w:r w:rsidRPr="007A39B1">
        <w:rPr>
          <w:sz w:val="26"/>
          <w:szCs w:val="26"/>
        </w:rPr>
        <w:lastRenderedPageBreak/>
        <w:t>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863C7F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>czeń zdrowotnych</w:t>
      </w:r>
      <w:r w:rsidR="00B6478F">
        <w:rPr>
          <w:sz w:val="26"/>
          <w:szCs w:val="26"/>
        </w:rPr>
        <w:t xml:space="preserve"> </w:t>
      </w:r>
      <w:r w:rsidR="00863C7F" w:rsidRPr="00863C7F">
        <w:rPr>
          <w:sz w:val="26"/>
          <w:szCs w:val="26"/>
        </w:rPr>
        <w:t>przez lekarza posiadającego spe</w:t>
      </w:r>
      <w:r w:rsidR="00863C7F">
        <w:rPr>
          <w:sz w:val="26"/>
          <w:szCs w:val="26"/>
        </w:rPr>
        <w:t xml:space="preserve">cjalizację z zakresu pediatrii </w:t>
      </w:r>
      <w:r w:rsidR="00863C7F" w:rsidRPr="00863C7F">
        <w:rPr>
          <w:sz w:val="26"/>
          <w:szCs w:val="26"/>
        </w:rPr>
        <w:t>i endokrynologii w Oddziałach Pediatrycznych oraz udzielanie świadczeń zdrowotnych w poradni endokrynologicznej</w:t>
      </w:r>
      <w:r w:rsidR="00863C7F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B11AE7" w:rsidRDefault="00B11AE7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B11AE7" w:rsidRPr="00B11AE7" w:rsidRDefault="00B11AE7" w:rsidP="00B11AE7">
      <w:pPr>
        <w:spacing w:line="360" w:lineRule="auto"/>
        <w:jc w:val="both"/>
        <w:rPr>
          <w:sz w:val="26"/>
          <w:szCs w:val="26"/>
        </w:rPr>
      </w:pPr>
      <w:r w:rsidRPr="00B11AE7">
        <w:rPr>
          <w:sz w:val="26"/>
          <w:szCs w:val="26"/>
        </w:rPr>
        <w:t xml:space="preserve">a) </w:t>
      </w:r>
      <w:r>
        <w:rPr>
          <w:sz w:val="26"/>
          <w:szCs w:val="26"/>
        </w:rPr>
        <w:t>…………</w:t>
      </w:r>
      <w:r w:rsidRPr="00B11AE7">
        <w:rPr>
          <w:sz w:val="26"/>
          <w:szCs w:val="26"/>
        </w:rPr>
        <w:t xml:space="preserve"> zł brutto za jedną konsultację zleconą przez lekarza kierującego oddziałem pacjentom hospitalizowanym w szpitalu, w tym uczestniczącym w „Programie lekowym” dot. hormonu wzrostu.</w:t>
      </w:r>
    </w:p>
    <w:p w:rsidR="00B11AE7" w:rsidRPr="00B11AE7" w:rsidRDefault="00B11AE7" w:rsidP="00B11AE7">
      <w:pPr>
        <w:spacing w:line="360" w:lineRule="auto"/>
        <w:jc w:val="both"/>
        <w:rPr>
          <w:sz w:val="26"/>
          <w:szCs w:val="26"/>
        </w:rPr>
      </w:pPr>
      <w:r w:rsidRPr="00B11AE7">
        <w:rPr>
          <w:sz w:val="26"/>
          <w:szCs w:val="26"/>
        </w:rPr>
        <w:t>b</w:t>
      </w:r>
      <w:r>
        <w:rPr>
          <w:sz w:val="26"/>
          <w:szCs w:val="26"/>
        </w:rPr>
        <w:t>) ……….</w:t>
      </w:r>
      <w:r w:rsidRPr="00B11AE7">
        <w:rPr>
          <w:sz w:val="26"/>
          <w:szCs w:val="26"/>
        </w:rPr>
        <w:t xml:space="preserve"> zł brutto za udzielanie świadczeń jednemu przyjętemu pacjentowi w poradni endokrynologicznej.</w:t>
      </w:r>
    </w:p>
    <w:p w:rsidR="0001447D" w:rsidRDefault="0001447D" w:rsidP="0013228D">
      <w:pPr>
        <w:jc w:val="both"/>
        <w:rPr>
          <w:sz w:val="26"/>
          <w:szCs w:val="26"/>
        </w:rPr>
      </w:pPr>
    </w:p>
    <w:p w:rsidR="00B11AE7" w:rsidRDefault="00B11AE7" w:rsidP="0013228D">
      <w:pPr>
        <w:jc w:val="both"/>
        <w:rPr>
          <w:sz w:val="26"/>
          <w:szCs w:val="26"/>
        </w:rPr>
      </w:pPr>
    </w:p>
    <w:p w:rsidR="00B11AE7" w:rsidRDefault="00B11AE7" w:rsidP="0013228D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3805F3" w:rsidRDefault="003805F3" w:rsidP="004F612E">
      <w:pPr>
        <w:ind w:left="7080"/>
        <w:rPr>
          <w:sz w:val="26"/>
          <w:szCs w:val="26"/>
        </w:rPr>
      </w:pPr>
    </w:p>
    <w:p w:rsidR="00B6478F" w:rsidRDefault="00B6478F" w:rsidP="004F612E">
      <w:pPr>
        <w:ind w:left="7080"/>
        <w:rPr>
          <w:sz w:val="26"/>
          <w:szCs w:val="26"/>
        </w:rPr>
      </w:pPr>
    </w:p>
    <w:p w:rsidR="00B6478F" w:rsidRDefault="00B6478F" w:rsidP="004F612E">
      <w:pPr>
        <w:ind w:left="7080"/>
        <w:rPr>
          <w:sz w:val="26"/>
          <w:szCs w:val="26"/>
        </w:rPr>
      </w:pPr>
    </w:p>
    <w:p w:rsidR="003805F3" w:rsidRDefault="003805F3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</w:t>
      </w:r>
      <w:r w:rsidR="00725D81">
        <w:rPr>
          <w:sz w:val="26"/>
          <w:szCs w:val="26"/>
        </w:rPr>
        <w:t>, jeśli dotyczy;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>w zakresie …………………..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0F3351" w:rsidRPr="004F612E" w:rsidRDefault="000F3351" w:rsidP="000F335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Miejscem wykonywania świadczeń, o których mowa w ust. 1 jest </w:t>
      </w:r>
      <w:r>
        <w:rPr>
          <w:sz w:val="26"/>
          <w:szCs w:val="26"/>
        </w:rPr>
        <w:t>Uniwersyteckie Centrum Pediatrii im. Marii Konopnickiej w Łodzi.</w:t>
      </w:r>
    </w:p>
    <w:p w:rsidR="004F612E" w:rsidRPr="004F612E" w:rsidRDefault="000F335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F612E" w:rsidRPr="004F612E">
        <w:rPr>
          <w:sz w:val="26"/>
          <w:szCs w:val="26"/>
        </w:rPr>
        <w:t>. Przyjmujący zamówienie zobowiązuje się do wykonywania przedmiotu umowy                 w dniach i godzinach uzgodnionych z osobą koordynującą</w:t>
      </w:r>
      <w:r w:rsidR="00B6478F">
        <w:rPr>
          <w:sz w:val="26"/>
          <w:szCs w:val="26"/>
        </w:rPr>
        <w:t>.</w:t>
      </w:r>
      <w:r w:rsidR="004F612E" w:rsidRPr="004F612E">
        <w:rPr>
          <w:sz w:val="26"/>
          <w:szCs w:val="26"/>
        </w:rPr>
        <w:t xml:space="preserve"> Osobą koordynującą pracę Przyjmującego zamówienie jest osoba wskazana przez Udzielającego zamówienie.</w:t>
      </w:r>
    </w:p>
    <w:p w:rsidR="004F612E" w:rsidRPr="004F612E" w:rsidRDefault="000F3351" w:rsidP="004F612E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lastRenderedPageBreak/>
        <w:t>4</w:t>
      </w:r>
      <w:r w:rsidR="004F612E" w:rsidRPr="004F612E">
        <w:rPr>
          <w:sz w:val="26"/>
          <w:szCs w:val="26"/>
        </w:rPr>
        <w:t xml:space="preserve">. </w:t>
      </w:r>
      <w:r w:rsidR="004F612E"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DA75EB" w:rsidRDefault="00DA75E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 xml:space="preserve">godzin </w:t>
      </w:r>
      <w:r w:rsidRPr="004F612E">
        <w:rPr>
          <w:sz w:val="26"/>
          <w:szCs w:val="26"/>
        </w:rPr>
        <w:t>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</w:t>
      </w:r>
      <w:r w:rsidR="008673BC">
        <w:rPr>
          <w:sz w:val="26"/>
          <w:szCs w:val="26"/>
        </w:rPr>
        <w:t>ezpieczenia, o której mowa w § 7</w:t>
      </w:r>
      <w:r w:rsidRPr="004F612E">
        <w:rPr>
          <w:sz w:val="26"/>
          <w:szCs w:val="26"/>
        </w:rPr>
        <w:t xml:space="preserve"> ust. 1 i 2 niniejszej umowy w Dziale Spraw Pracowniczych.</w:t>
      </w: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01447D"/>
    <w:rsid w:val="000F3351"/>
    <w:rsid w:val="0013228D"/>
    <w:rsid w:val="001462B9"/>
    <w:rsid w:val="00156E2B"/>
    <w:rsid w:val="00180190"/>
    <w:rsid w:val="001C1720"/>
    <w:rsid w:val="001D3596"/>
    <w:rsid w:val="001D4288"/>
    <w:rsid w:val="001E0E50"/>
    <w:rsid w:val="002038E7"/>
    <w:rsid w:val="002474A4"/>
    <w:rsid w:val="00273705"/>
    <w:rsid w:val="00296378"/>
    <w:rsid w:val="002C003C"/>
    <w:rsid w:val="002C0112"/>
    <w:rsid w:val="002D0B6B"/>
    <w:rsid w:val="00324D0F"/>
    <w:rsid w:val="003403C2"/>
    <w:rsid w:val="003615BB"/>
    <w:rsid w:val="003805F3"/>
    <w:rsid w:val="00381EF9"/>
    <w:rsid w:val="003B4181"/>
    <w:rsid w:val="00416D30"/>
    <w:rsid w:val="00434ECE"/>
    <w:rsid w:val="004F612E"/>
    <w:rsid w:val="00522FC5"/>
    <w:rsid w:val="005307FA"/>
    <w:rsid w:val="005C396C"/>
    <w:rsid w:val="005D1845"/>
    <w:rsid w:val="00602524"/>
    <w:rsid w:val="00606BD6"/>
    <w:rsid w:val="0063293C"/>
    <w:rsid w:val="00641B90"/>
    <w:rsid w:val="00674290"/>
    <w:rsid w:val="006C48DC"/>
    <w:rsid w:val="00713C8A"/>
    <w:rsid w:val="00725D81"/>
    <w:rsid w:val="00773C5F"/>
    <w:rsid w:val="00836130"/>
    <w:rsid w:val="00846C2B"/>
    <w:rsid w:val="00863C7F"/>
    <w:rsid w:val="008673BC"/>
    <w:rsid w:val="00872EDB"/>
    <w:rsid w:val="0088661B"/>
    <w:rsid w:val="00893D6E"/>
    <w:rsid w:val="00895755"/>
    <w:rsid w:val="008C0CFD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222D5"/>
    <w:rsid w:val="00A4209D"/>
    <w:rsid w:val="00A629AF"/>
    <w:rsid w:val="00A63FF3"/>
    <w:rsid w:val="00A96C72"/>
    <w:rsid w:val="00AC3DD1"/>
    <w:rsid w:val="00AC40EF"/>
    <w:rsid w:val="00B015D3"/>
    <w:rsid w:val="00B07A05"/>
    <w:rsid w:val="00B11AE7"/>
    <w:rsid w:val="00B6478F"/>
    <w:rsid w:val="00B84BF7"/>
    <w:rsid w:val="00BA287E"/>
    <w:rsid w:val="00BA4A41"/>
    <w:rsid w:val="00BB36ED"/>
    <w:rsid w:val="00BD07D5"/>
    <w:rsid w:val="00C46652"/>
    <w:rsid w:val="00C7632E"/>
    <w:rsid w:val="00C973C6"/>
    <w:rsid w:val="00CD5A07"/>
    <w:rsid w:val="00CE605B"/>
    <w:rsid w:val="00CF3B8F"/>
    <w:rsid w:val="00D15535"/>
    <w:rsid w:val="00D54710"/>
    <w:rsid w:val="00D64BBF"/>
    <w:rsid w:val="00DA75EB"/>
    <w:rsid w:val="00DC2D75"/>
    <w:rsid w:val="00DE4844"/>
    <w:rsid w:val="00DF3CBA"/>
    <w:rsid w:val="00E22ED3"/>
    <w:rsid w:val="00E23419"/>
    <w:rsid w:val="00E2482C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94B0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C7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F26B-0482-49FA-A2EB-9F7BB83E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4120</Words>
  <Characters>24726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72</cp:revision>
  <cp:lastPrinted>2021-12-01T09:25:00Z</cp:lastPrinted>
  <dcterms:created xsi:type="dcterms:W3CDTF">2020-11-10T06:00:00Z</dcterms:created>
  <dcterms:modified xsi:type="dcterms:W3CDTF">2021-12-01T09:26:00Z</dcterms:modified>
</cp:coreProperties>
</file>