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296C72">
        <w:rPr>
          <w:rFonts w:ascii="Times New Roman" w:eastAsia="Times New Roman" w:hAnsi="Times New Roman"/>
          <w:sz w:val="24"/>
          <w:szCs w:val="24"/>
          <w:lang w:eastAsia="pl-PL"/>
        </w:rPr>
        <w:t>chirurgii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 xml:space="preserve"> dziecięcej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od </w:t>
      </w:r>
      <w:r w:rsidR="00FF55B3">
        <w:rPr>
          <w:rFonts w:ascii="Times New Roman" w:eastAsia="Times New Roman" w:hAnsi="Times New Roman"/>
          <w:sz w:val="24"/>
          <w:szCs w:val="24"/>
          <w:lang w:eastAsia="pl-PL"/>
        </w:rPr>
        <w:t>01.04.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22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do </w:t>
      </w:r>
      <w:r w:rsidR="00FF55B3">
        <w:rPr>
          <w:rFonts w:ascii="Times New Roman" w:eastAsia="Times New Roman" w:hAnsi="Times New Roman"/>
          <w:sz w:val="24"/>
          <w:szCs w:val="24"/>
          <w:lang w:eastAsia="pl-PL"/>
        </w:rPr>
        <w:t>31.03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3D711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952C17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sekretariacie Szpitala - pok. 216/w kancelarii Szpitala (parter, budynek A-3) w Łodzi przy ul. Pomorskiej 251 </w:t>
      </w:r>
      <w:r w:rsidR="00FF55B3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A236FD">
        <w:rPr>
          <w:rFonts w:ascii="Times New Roman" w:eastAsia="Times New Roman" w:hAnsi="Times New Roman"/>
          <w:sz w:val="24"/>
          <w:szCs w:val="24"/>
          <w:lang w:eastAsia="pl-PL"/>
        </w:rPr>
        <w:t>29.03</w:t>
      </w:r>
      <w:r w:rsidR="00FF55B3">
        <w:rPr>
          <w:rFonts w:ascii="Times New Roman" w:eastAsia="Times New Roman" w:hAnsi="Times New Roman"/>
          <w:sz w:val="24"/>
          <w:szCs w:val="24"/>
          <w:lang w:eastAsia="pl-PL"/>
        </w:rPr>
        <w:t xml:space="preserve">.2022 r. </w:t>
      </w:r>
      <w:r w:rsidR="00FF55B3" w:rsidRPr="00825DDF">
        <w:rPr>
          <w:rFonts w:ascii="Times New Roman" w:eastAsia="Times New Roman" w:hAnsi="Times New Roman"/>
          <w:sz w:val="24"/>
          <w:szCs w:val="24"/>
          <w:lang w:eastAsia="pl-PL"/>
        </w:rPr>
        <w:t>do godziny 11</w:t>
      </w:r>
      <w:r w:rsidR="00FF55B3" w:rsidRPr="00825DD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FF55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952C17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Samodzielnego Publicznego Zakładu Opieki Zdrowotnej Centralny Szpital Kliniczny Uniwersytetu Medycznego w Łodzi ul. Pomorska 251                                     w dniu </w:t>
      </w:r>
      <w:r w:rsidR="00A236FD">
        <w:rPr>
          <w:rFonts w:ascii="Times New Roman" w:eastAsia="Times New Roman" w:hAnsi="Times New Roman"/>
          <w:sz w:val="24"/>
          <w:szCs w:val="24"/>
          <w:lang w:eastAsia="pl-PL"/>
        </w:rPr>
        <w:t>29.03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>.2022 r. o godzinie 11</w:t>
      </w:r>
      <w:r w:rsidR="00B00A5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 w pok. 405d</w:t>
      </w:r>
    </w:p>
    <w:p w:rsidR="00952C17" w:rsidRPr="00C12AA1" w:rsidRDefault="00952C17" w:rsidP="00952C1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318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 ogłoszeń Samodzielnego Publicznego Zakładu Opieki Zdrowotnej Centralny Szpital Kliniczny Uniwersytetu Medycznego w Łodzi.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52C17" w:rsidRPr="00C12AA1" w:rsidRDefault="00952C17" w:rsidP="00952C1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952C17" w:rsidP="00952C1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0E5D50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A236FD">
        <w:rPr>
          <w:rFonts w:ascii="Times New Roman" w:eastAsia="Times New Roman" w:hAnsi="Times New Roman"/>
          <w:sz w:val="24"/>
          <w:szCs w:val="24"/>
          <w:lang w:eastAsia="pl-PL"/>
        </w:rPr>
        <w:t>21.03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952C17">
        <w:rPr>
          <w:rFonts w:ascii="Times New Roman" w:eastAsia="Times New Roman" w:hAnsi="Times New Roman"/>
          <w:sz w:val="24"/>
          <w:szCs w:val="24"/>
          <w:lang w:eastAsia="pl-PL"/>
        </w:rPr>
        <w:t xml:space="preserve">22 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>
      <w:bookmarkStart w:id="0" w:name="_GoBack"/>
      <w:bookmarkEnd w:id="0"/>
    </w:p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CF"/>
    <w:rsid w:val="000E5D50"/>
    <w:rsid w:val="00296C72"/>
    <w:rsid w:val="003A0440"/>
    <w:rsid w:val="003D7112"/>
    <w:rsid w:val="004433D8"/>
    <w:rsid w:val="006342D5"/>
    <w:rsid w:val="00891BA1"/>
    <w:rsid w:val="0092621C"/>
    <w:rsid w:val="00952C17"/>
    <w:rsid w:val="00A236FD"/>
    <w:rsid w:val="00B00A59"/>
    <w:rsid w:val="00D01015"/>
    <w:rsid w:val="00D406F6"/>
    <w:rsid w:val="00EC2DCF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2A57"/>
  <w15:docId w15:val="{8E07893E-D7DC-4F90-9EDD-15A21AB9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2018-12-03T07:55:00Z</cp:lastPrinted>
  <dcterms:created xsi:type="dcterms:W3CDTF">2022-03-21T13:18:00Z</dcterms:created>
  <dcterms:modified xsi:type="dcterms:W3CDTF">2022-03-21T13:18:00Z</dcterms:modified>
</cp:coreProperties>
</file>