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A" w:rsidRPr="00BF6DA5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</w:p>
    <w:p w:rsidR="000146CA" w:rsidRPr="00BF6DA5" w:rsidRDefault="00A74139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C45D4C">
        <w:rPr>
          <w:rFonts w:ascii="Georgia" w:hAnsi="Georgia"/>
          <w:color w:val="000000"/>
          <w:sz w:val="20"/>
        </w:rPr>
        <w:t>13.05</w:t>
      </w:r>
      <w:r>
        <w:rPr>
          <w:rFonts w:ascii="Georgia" w:hAnsi="Georgia"/>
          <w:color w:val="000000"/>
          <w:sz w:val="20"/>
        </w:rPr>
        <w:t>.2022</w:t>
      </w:r>
      <w:r w:rsidR="00732E85" w:rsidRPr="00BF6DA5">
        <w:rPr>
          <w:rFonts w:ascii="Georgia" w:hAnsi="Georgia"/>
          <w:color w:val="000000"/>
          <w:sz w:val="20"/>
        </w:rPr>
        <w:t xml:space="preserve"> r.</w:t>
      </w:r>
    </w:p>
    <w:p w:rsidR="000146CA" w:rsidRPr="00BF6DA5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Samodzielny Publiczny Zakład Opieki Zdrowotnej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 w:rsidRPr="00BF6DA5">
        <w:rPr>
          <w:rFonts w:ascii="Georgia" w:hAnsi="Georgia"/>
          <w:sz w:val="20"/>
          <w:szCs w:val="20"/>
        </w:rPr>
        <w:t xml:space="preserve">                  (</w:t>
      </w:r>
      <w:r w:rsidR="00C45D4C">
        <w:rPr>
          <w:rFonts w:ascii="Georgia" w:hAnsi="Georgia" w:cs="Arial"/>
          <w:color w:val="000000"/>
          <w:sz w:val="20"/>
          <w:szCs w:val="20"/>
        </w:rPr>
        <w:t>Dz. U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.202</w:t>
      </w:r>
      <w:r w:rsidR="00C45D4C">
        <w:rPr>
          <w:rFonts w:ascii="Georgia" w:hAnsi="Georgia" w:cs="Arial"/>
          <w:color w:val="000000"/>
          <w:sz w:val="20"/>
          <w:szCs w:val="20"/>
        </w:rPr>
        <w:t>2 poz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C45D4C">
        <w:rPr>
          <w:rFonts w:ascii="Georgia" w:hAnsi="Georgia" w:cs="Arial"/>
          <w:color w:val="000000"/>
          <w:sz w:val="20"/>
          <w:szCs w:val="20"/>
        </w:rPr>
        <w:t>633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BF6DA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F6DA5">
        <w:rPr>
          <w:rFonts w:ascii="Georgia" w:hAnsi="Georgia"/>
          <w:sz w:val="20"/>
          <w:szCs w:val="20"/>
        </w:rPr>
        <w:t xml:space="preserve"> na:</w:t>
      </w:r>
      <w:r w:rsidRPr="00BF6DA5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BF6DA5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BF6DA5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BF6DA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BF6DA5">
        <w:rPr>
          <w:rFonts w:ascii="Georgia" w:hAnsi="Georgia" w:cs="Arial"/>
          <w:color w:val="000000"/>
          <w:sz w:val="20"/>
          <w:szCs w:val="20"/>
        </w:rPr>
        <w:br/>
      </w:r>
      <w:r w:rsidR="00C45D4C" w:rsidRPr="00BF6DA5">
        <w:rPr>
          <w:rFonts w:ascii="Georgia" w:hAnsi="Georgia"/>
          <w:sz w:val="20"/>
          <w:szCs w:val="20"/>
        </w:rPr>
        <w:t>(</w:t>
      </w:r>
      <w:r w:rsidR="00C45D4C">
        <w:rPr>
          <w:rFonts w:ascii="Georgia" w:hAnsi="Georgia" w:cs="Arial"/>
          <w:color w:val="000000"/>
          <w:sz w:val="20"/>
          <w:szCs w:val="20"/>
        </w:rPr>
        <w:t>Dz. U</w:t>
      </w:r>
      <w:r w:rsidR="00C45D4C" w:rsidRPr="00BF6DA5">
        <w:rPr>
          <w:rFonts w:ascii="Georgia" w:hAnsi="Georgia" w:cs="Arial"/>
          <w:color w:val="000000"/>
          <w:sz w:val="20"/>
          <w:szCs w:val="20"/>
        </w:rPr>
        <w:t>.202</w:t>
      </w:r>
      <w:r w:rsidR="00C45D4C">
        <w:rPr>
          <w:rFonts w:ascii="Georgia" w:hAnsi="Georgia" w:cs="Arial"/>
          <w:color w:val="000000"/>
          <w:sz w:val="20"/>
          <w:szCs w:val="20"/>
        </w:rPr>
        <w:t>2 poz</w:t>
      </w:r>
      <w:r w:rsidR="00C45D4C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C45D4C">
        <w:rPr>
          <w:rFonts w:ascii="Georgia" w:hAnsi="Georgia" w:cs="Arial"/>
          <w:color w:val="000000"/>
          <w:sz w:val="20"/>
          <w:szCs w:val="20"/>
        </w:rPr>
        <w:t>633</w:t>
      </w:r>
      <w:r w:rsidR="00C45D4C" w:rsidRPr="00BF6DA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C45D4C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C45D4C" w:rsidRPr="00BF6DA5">
        <w:rPr>
          <w:rFonts w:ascii="Georgia" w:hAnsi="Georgia" w:cs="Arial"/>
          <w:color w:val="000000"/>
          <w:sz w:val="20"/>
          <w:szCs w:val="20"/>
        </w:rPr>
        <w:t>. zm.)</w:t>
      </w:r>
      <w:r w:rsidRPr="00BF6DA5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BF6DA5">
        <w:rPr>
          <w:rFonts w:ascii="Georgia" w:hAnsi="Georgia"/>
          <w:sz w:val="20"/>
          <w:szCs w:val="20"/>
          <w:lang w:eastAsia="en-US"/>
        </w:rPr>
        <w:t>.</w:t>
      </w:r>
    </w:p>
    <w:p w:rsidR="0058344E" w:rsidRPr="00BF6DA5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</w:t>
      </w:r>
      <w:r w:rsidR="00C45D4C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sz w:val="20"/>
          <w:szCs w:val="20"/>
        </w:rPr>
        <w:t xml:space="preserve">na stronie internetowej Szpitala: </w:t>
      </w:r>
      <w:hyperlink r:id="rId5" w:history="1">
        <w:r w:rsidRPr="00BF6DA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F6DA5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BF6DA5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merytorycznych</w:t>
      </w:r>
      <w:r w:rsidRPr="00BF6DA5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proceduralnych</w:t>
      </w:r>
      <w:r w:rsidRPr="00BF6DA5">
        <w:rPr>
          <w:rFonts w:ascii="Georgia" w:hAnsi="Georgia" w:cs="Arial"/>
          <w:sz w:val="20"/>
          <w:szCs w:val="20"/>
        </w:rPr>
        <w:tab/>
        <w:t xml:space="preserve">– </w:t>
      </w:r>
      <w:r w:rsidR="00C45D4C">
        <w:rPr>
          <w:rFonts w:ascii="Georgia" w:hAnsi="Georgia" w:cs="Arial"/>
          <w:sz w:val="20"/>
          <w:szCs w:val="20"/>
        </w:rPr>
        <w:t>Jarosław Rzepkowski</w:t>
      </w:r>
      <w:r w:rsidRPr="00BF6DA5">
        <w:rPr>
          <w:rFonts w:ascii="Georgia" w:hAnsi="Georgia" w:cs="Arial"/>
          <w:sz w:val="20"/>
          <w:szCs w:val="20"/>
        </w:rPr>
        <w:t xml:space="preserve"> – tel. 42 675  75 88.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F6DA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F6DA5">
        <w:rPr>
          <w:rFonts w:ascii="Georgia" w:hAnsi="Georgia" w:cs="Arial"/>
          <w:bCs/>
          <w:sz w:val="20"/>
          <w:szCs w:val="20"/>
        </w:rPr>
        <w:t xml:space="preserve"> </w:t>
      </w:r>
      <w:r w:rsidRPr="00BF6DA5">
        <w:rPr>
          <w:rFonts w:ascii="Georgia" w:hAnsi="Georgia" w:cs="Arial"/>
          <w:sz w:val="20"/>
          <w:szCs w:val="20"/>
        </w:rPr>
        <w:t>oznaczonej:</w:t>
      </w: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F6DA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BF6DA5">
        <w:rPr>
          <w:rFonts w:ascii="Georgia" w:hAnsi="Georgia"/>
          <w:b/>
          <w:sz w:val="20"/>
          <w:szCs w:val="20"/>
        </w:rPr>
        <w:t>w zakresie psychiatrii</w:t>
      </w:r>
      <w:r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C45D4C">
        <w:rPr>
          <w:rFonts w:ascii="Georgia" w:hAnsi="Georgia" w:cs="Arial"/>
          <w:b/>
          <w:bCs/>
          <w:sz w:val="20"/>
          <w:szCs w:val="20"/>
        </w:rPr>
        <w:t>24.05</w:t>
      </w:r>
      <w:r w:rsidR="00A74139">
        <w:rPr>
          <w:rFonts w:ascii="Georgia" w:hAnsi="Georgia" w:cs="Arial"/>
          <w:b/>
          <w:bCs/>
          <w:sz w:val="20"/>
          <w:szCs w:val="20"/>
        </w:rPr>
        <w:t>.2022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BF6DA5">
        <w:rPr>
          <w:rFonts w:ascii="Georgia" w:hAnsi="Georgia" w:cs="Arial"/>
          <w:b/>
          <w:bCs/>
          <w:sz w:val="20"/>
          <w:szCs w:val="20"/>
        </w:rPr>
        <w:t>”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BF6DA5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74139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C185D">
        <w:rPr>
          <w:rFonts w:ascii="Georgia" w:hAnsi="Georgia" w:cs="Arial"/>
          <w:b/>
          <w:bCs/>
          <w:sz w:val="20"/>
          <w:szCs w:val="20"/>
        </w:rPr>
        <w:t>24.05</w:t>
      </w:r>
      <w:bookmarkStart w:id="0" w:name="_GoBack"/>
      <w:bookmarkEnd w:id="0"/>
      <w:r w:rsidR="00A74139">
        <w:rPr>
          <w:rFonts w:ascii="Georgia" w:hAnsi="Georgia" w:cs="Arial"/>
          <w:b/>
          <w:bCs/>
          <w:sz w:val="20"/>
          <w:szCs w:val="20"/>
        </w:rPr>
        <w:t>.2022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BF6DA5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45D4C">
        <w:rPr>
          <w:rFonts w:ascii="Georgia" w:hAnsi="Georgia" w:cs="Arial"/>
          <w:b/>
          <w:bCs/>
          <w:sz w:val="20"/>
          <w:szCs w:val="20"/>
        </w:rPr>
        <w:t>24.05</w:t>
      </w:r>
      <w:r w:rsidR="00A74139">
        <w:rPr>
          <w:rFonts w:ascii="Georgia" w:hAnsi="Georgia" w:cs="Arial"/>
          <w:b/>
          <w:bCs/>
          <w:sz w:val="20"/>
          <w:szCs w:val="20"/>
        </w:rPr>
        <w:t>.2022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BF6DA5">
        <w:rPr>
          <w:rFonts w:ascii="Georgia" w:hAnsi="Georgia" w:cs="Arial"/>
          <w:sz w:val="20"/>
          <w:szCs w:val="20"/>
        </w:rPr>
        <w:t xml:space="preserve"> w pok. </w:t>
      </w:r>
      <w:r w:rsidR="00BF6DA5" w:rsidRPr="00BF6DA5">
        <w:rPr>
          <w:rFonts w:ascii="Georgia" w:hAnsi="Georgia" w:cs="Arial"/>
          <w:color w:val="000000"/>
          <w:sz w:val="20"/>
          <w:szCs w:val="20"/>
        </w:rPr>
        <w:t>405D</w:t>
      </w:r>
      <w:r w:rsidRPr="00BF6DA5">
        <w:rPr>
          <w:rFonts w:ascii="Georgia" w:hAnsi="Georgia" w:cs="Arial"/>
          <w:sz w:val="20"/>
          <w:szCs w:val="20"/>
        </w:rPr>
        <w:t xml:space="preserve"> Szpitala </w:t>
      </w:r>
      <w:r w:rsidRPr="00BF6DA5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25289C" w:rsidRPr="00BF6DA5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732E85" w:rsidRPr="00BF6DA5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BF6DA5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BF6DA5">
        <w:rPr>
          <w:rFonts w:ascii="Georgia" w:hAnsi="Georgia"/>
          <w:sz w:val="20"/>
          <w:szCs w:val="20"/>
        </w:rPr>
        <w:tab/>
      </w:r>
    </w:p>
    <w:p w:rsidR="00732E85" w:rsidRPr="00BF6DA5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Oferta winna zawierać:</w:t>
      </w:r>
    </w:p>
    <w:p w:rsidR="00A74139" w:rsidRPr="00A74139" w:rsidRDefault="00A74139" w:rsidP="00A7413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– Załącznik nr 2;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nadania NIP, REGON;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A74139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A7413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ukończenia wyższej szkoły medycznej;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</w:t>
      </w:r>
      <w:r w:rsidRPr="00A74139">
        <w:rPr>
          <w:rFonts w:ascii="Georgia" w:hAnsi="Georgia"/>
          <w:sz w:val="20"/>
          <w:szCs w:val="20"/>
        </w:rPr>
        <w:t xml:space="preserve"> prawa wykonywania zawodu lekarza;</w:t>
      </w:r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  <w:lang w:eastAsia="en-US"/>
        </w:rPr>
      </w:pPr>
      <w:r w:rsidRPr="00A74139">
        <w:rPr>
          <w:rFonts w:ascii="Georgia" w:hAnsi="Georgia" w:cs="Arial"/>
          <w:sz w:val="20"/>
          <w:szCs w:val="20"/>
        </w:rPr>
        <w:t xml:space="preserve">Kopię dyplomu uzyskania </w:t>
      </w:r>
      <w:r w:rsidRPr="00A74139">
        <w:rPr>
          <w:rFonts w:ascii="Georgia" w:hAnsi="Georgia"/>
          <w:sz w:val="20"/>
          <w:szCs w:val="20"/>
          <w:lang w:eastAsia="en-US"/>
        </w:rPr>
        <w:t>tytułu specjalisty lub II stopnia specjalizacji z zakresu psychiatrii;</w:t>
      </w:r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A74139" w:rsidRPr="00A74139" w:rsidRDefault="00A74139" w:rsidP="00A74139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A74139">
        <w:rPr>
          <w:rFonts w:ascii="Georgia" w:hAnsi="Georgia"/>
          <w:sz w:val="20"/>
          <w:szCs w:val="20"/>
        </w:rPr>
        <w:t>Kopię dokumentu potwierdzającego odbycie szkolenia BHP.</w:t>
      </w:r>
    </w:p>
    <w:p w:rsidR="00A74139" w:rsidRPr="00A74139" w:rsidRDefault="00A74139" w:rsidP="00A74139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  <w:r w:rsidRPr="00BF6DA5">
        <w:rPr>
          <w:rFonts w:ascii="Georgia" w:hAnsi="Georgia"/>
          <w:sz w:val="20"/>
        </w:rPr>
        <w:t>Termin związania ofertą wynosi 30 dni.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F6DA5">
        <w:rPr>
          <w:rFonts w:ascii="Georgia" w:hAnsi="Georgia"/>
          <w:sz w:val="20"/>
          <w:szCs w:val="20"/>
        </w:rPr>
        <w:t>odwołań</w:t>
      </w:r>
      <w:proofErr w:type="spellEnd"/>
      <w:r w:rsidRPr="00BF6DA5">
        <w:rPr>
          <w:rFonts w:ascii="Georgia" w:hAnsi="Georgia"/>
          <w:sz w:val="20"/>
          <w:szCs w:val="20"/>
        </w:rPr>
        <w:t xml:space="preserve"> dotyczących konkursu ofert.</w:t>
      </w:r>
    </w:p>
    <w:p w:rsidR="00BF6DA5" w:rsidRDefault="00BF6DA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Wywieszono:</w:t>
      </w:r>
    </w:p>
    <w:p w:rsidR="000105C1" w:rsidRPr="00BF6DA5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Zdjęto:</w:t>
      </w:r>
    </w:p>
    <w:sectPr w:rsidR="000105C1" w:rsidRPr="00BF6DA5" w:rsidSect="0058344E">
      <w:pgSz w:w="11906" w:h="16838"/>
      <w:pgMar w:top="142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BE6A80AA"/>
    <w:lvl w:ilvl="0" w:tplc="69E02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7132A"/>
    <w:rsid w:val="000846C7"/>
    <w:rsid w:val="000E1D5F"/>
    <w:rsid w:val="00133CEF"/>
    <w:rsid w:val="00184345"/>
    <w:rsid w:val="001947D0"/>
    <w:rsid w:val="00196766"/>
    <w:rsid w:val="001F6597"/>
    <w:rsid w:val="002141AD"/>
    <w:rsid w:val="0025289C"/>
    <w:rsid w:val="003A370E"/>
    <w:rsid w:val="003A4CDF"/>
    <w:rsid w:val="003B671E"/>
    <w:rsid w:val="00476FB5"/>
    <w:rsid w:val="00497C79"/>
    <w:rsid w:val="004D3BC6"/>
    <w:rsid w:val="004D5BE8"/>
    <w:rsid w:val="004E2927"/>
    <w:rsid w:val="005709FB"/>
    <w:rsid w:val="0058344E"/>
    <w:rsid w:val="00596898"/>
    <w:rsid w:val="005E533E"/>
    <w:rsid w:val="005F677B"/>
    <w:rsid w:val="00601BB1"/>
    <w:rsid w:val="006037E4"/>
    <w:rsid w:val="00620919"/>
    <w:rsid w:val="00685478"/>
    <w:rsid w:val="006D1B64"/>
    <w:rsid w:val="00732E85"/>
    <w:rsid w:val="007515E5"/>
    <w:rsid w:val="007A4704"/>
    <w:rsid w:val="007C185D"/>
    <w:rsid w:val="00874199"/>
    <w:rsid w:val="00894071"/>
    <w:rsid w:val="00927166"/>
    <w:rsid w:val="009521BA"/>
    <w:rsid w:val="00975BCD"/>
    <w:rsid w:val="009A32D2"/>
    <w:rsid w:val="00A57EEC"/>
    <w:rsid w:val="00A61E21"/>
    <w:rsid w:val="00A74139"/>
    <w:rsid w:val="00A7707F"/>
    <w:rsid w:val="00AD2DFF"/>
    <w:rsid w:val="00B26D13"/>
    <w:rsid w:val="00B31679"/>
    <w:rsid w:val="00B96AE6"/>
    <w:rsid w:val="00BF6DA5"/>
    <w:rsid w:val="00C04A26"/>
    <w:rsid w:val="00C20C67"/>
    <w:rsid w:val="00C45D4C"/>
    <w:rsid w:val="00C466C9"/>
    <w:rsid w:val="00C62EB6"/>
    <w:rsid w:val="00CB4F28"/>
    <w:rsid w:val="00CB58E6"/>
    <w:rsid w:val="00CC3FE4"/>
    <w:rsid w:val="00DB5D95"/>
    <w:rsid w:val="00DC55C7"/>
    <w:rsid w:val="00DD5C78"/>
    <w:rsid w:val="00E014C6"/>
    <w:rsid w:val="00E27D22"/>
    <w:rsid w:val="00E36419"/>
    <w:rsid w:val="00E66601"/>
    <w:rsid w:val="00E874A1"/>
    <w:rsid w:val="00EA2985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7444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Jarosław Rzepkowski</cp:lastModifiedBy>
  <cp:revision>3</cp:revision>
  <cp:lastPrinted>2022-05-13T12:10:00Z</cp:lastPrinted>
  <dcterms:created xsi:type="dcterms:W3CDTF">2022-05-13T09:53:00Z</dcterms:created>
  <dcterms:modified xsi:type="dcterms:W3CDTF">2022-05-13T12:12:00Z</dcterms:modified>
</cp:coreProperties>
</file>