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0439ED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0439ED">
        <w:rPr>
          <w:rFonts w:ascii="Georgia" w:hAnsi="Georgia"/>
          <w:color w:val="000000"/>
          <w:sz w:val="20"/>
        </w:rPr>
        <w:t xml:space="preserve">Łódź, dnia </w:t>
      </w:r>
      <w:r w:rsidR="00355D38">
        <w:rPr>
          <w:rFonts w:ascii="Georgia" w:hAnsi="Georgia"/>
          <w:color w:val="000000"/>
          <w:sz w:val="20"/>
        </w:rPr>
        <w:t>22.02.2023</w:t>
      </w:r>
      <w:r w:rsidR="00133A6E" w:rsidRPr="000439ED">
        <w:rPr>
          <w:rFonts w:ascii="Georgia" w:hAnsi="Georgia"/>
          <w:color w:val="000000"/>
          <w:sz w:val="20"/>
        </w:rPr>
        <w:t xml:space="preserve"> r.</w:t>
      </w:r>
    </w:p>
    <w:p w:rsidR="00133A6E" w:rsidRPr="000439E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Samodzielny Publiczny Zakład Opieki Zdrowotnej</w:t>
      </w: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Centralny Szpital Kliniczny UM w Łodzi</w:t>
      </w:r>
    </w:p>
    <w:p w:rsidR="00133A6E" w:rsidRPr="000439ED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ul. Pomorska 251</w:t>
      </w:r>
    </w:p>
    <w:p w:rsidR="00133A6E" w:rsidRPr="000439ED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0439ED">
        <w:rPr>
          <w:rFonts w:ascii="Georgia" w:hAnsi="Georgia"/>
          <w:sz w:val="20"/>
          <w:szCs w:val="20"/>
        </w:rPr>
        <w:t xml:space="preserve">                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Dz.U.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202</w:t>
      </w:r>
      <w:r w:rsidR="00FA5BC0">
        <w:rPr>
          <w:rFonts w:ascii="Georgia" w:hAnsi="Georgia" w:cs="Arial"/>
          <w:color w:val="000000"/>
          <w:sz w:val="20"/>
          <w:szCs w:val="20"/>
        </w:rPr>
        <w:t>2 poz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633</w:t>
      </w:r>
      <w:r w:rsidR="00853B39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0439ED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0439ED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0439ED">
        <w:rPr>
          <w:rFonts w:ascii="Georgia" w:hAnsi="Georgia"/>
          <w:sz w:val="20"/>
          <w:szCs w:val="20"/>
        </w:rPr>
        <w:t xml:space="preserve"> na udzielanie ś</w:t>
      </w:r>
      <w:r w:rsidR="00747B02" w:rsidRPr="000439ED">
        <w:rPr>
          <w:rFonts w:ascii="Georgia" w:hAnsi="Georgia"/>
          <w:sz w:val="20"/>
          <w:szCs w:val="20"/>
        </w:rPr>
        <w:t>wiadczeń zdrowotnych w zakresie</w:t>
      </w:r>
      <w:r w:rsidR="005D2644" w:rsidRPr="000439E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355D38" w:rsidRPr="00355D38">
        <w:rPr>
          <w:rFonts w:ascii="Georgia" w:hAnsi="Georgia"/>
          <w:color w:val="000000" w:themeColor="text1"/>
          <w:sz w:val="20"/>
          <w:szCs w:val="20"/>
        </w:rPr>
        <w:t>wykonywania badań elektrokardiograficznych dla Zakładu Medycyny Nuklearnej</w:t>
      </w:r>
      <w:r w:rsidR="00AA42A3" w:rsidRPr="000439ED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0439E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0439ED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0439E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0439ED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>Dz.U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202</w:t>
      </w:r>
      <w:r w:rsidR="00FA5BC0">
        <w:rPr>
          <w:rFonts w:ascii="Georgia" w:hAnsi="Georgia" w:cs="Arial"/>
          <w:color w:val="000000"/>
          <w:sz w:val="20"/>
          <w:szCs w:val="20"/>
        </w:rPr>
        <w:t>2 poz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633</w:t>
      </w:r>
      <w:r w:rsidR="009B50A7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9B50A7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9B50A7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C573D" w:rsidRPr="000439ED">
        <w:rPr>
          <w:rFonts w:ascii="Georgia" w:hAnsi="Georgia" w:cs="Arial"/>
          <w:color w:val="000000"/>
          <w:sz w:val="20"/>
          <w:szCs w:val="20"/>
        </w:rPr>
        <w:t>)</w:t>
      </w:r>
      <w:r w:rsidRPr="000439ED">
        <w:rPr>
          <w:rFonts w:ascii="Georgia" w:hAnsi="Georgia"/>
          <w:sz w:val="20"/>
          <w:szCs w:val="20"/>
        </w:rPr>
        <w:t>,</w:t>
      </w:r>
    </w:p>
    <w:p w:rsidR="00DB785C" w:rsidRPr="000439ED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Oferenci zainteresowani udziałem w konkursie mogą zapoznać się ze szczegółowymi warunkami konkursu na stronie intern</w:t>
      </w:r>
      <w:bookmarkStart w:id="0" w:name="_GoBack"/>
      <w:bookmarkEnd w:id="0"/>
      <w:r w:rsidRPr="000439ED">
        <w:rPr>
          <w:rFonts w:ascii="Georgia" w:hAnsi="Georgia"/>
          <w:sz w:val="20"/>
          <w:szCs w:val="20"/>
        </w:rPr>
        <w:t xml:space="preserve">etowej Szpitala: </w:t>
      </w:r>
      <w:hyperlink r:id="rId5" w:history="1">
        <w:r w:rsidRPr="000439E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0439ED">
        <w:rPr>
          <w:rFonts w:ascii="Georgia" w:hAnsi="Georgia"/>
          <w:sz w:val="20"/>
          <w:szCs w:val="20"/>
        </w:rPr>
        <w:t xml:space="preserve">. w zakładce: Ogłoszenia – Konkursy – Aktualne, „Postępowanie konkursowe na udzielanie świadczeń zdrowotnych w zakresie </w:t>
      </w:r>
      <w:r w:rsidR="00355D38" w:rsidRPr="00355D38">
        <w:rPr>
          <w:rFonts w:ascii="Georgia" w:hAnsi="Georgia"/>
          <w:sz w:val="20"/>
          <w:szCs w:val="20"/>
        </w:rPr>
        <w:t>wykonywania badań elektrokardiograficznych dla Zakładu Medycyny Nuklearnej</w:t>
      </w:r>
      <w:r w:rsidRPr="000439ED">
        <w:rPr>
          <w:rFonts w:ascii="Georgia" w:hAnsi="Georgia"/>
          <w:sz w:val="20"/>
          <w:szCs w:val="20"/>
        </w:rPr>
        <w:t>”.</w:t>
      </w:r>
    </w:p>
    <w:p w:rsidR="00DB785C" w:rsidRPr="000439ED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0439ED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od strony proceduralnej - </w:t>
      </w:r>
      <w:r w:rsidR="00FA5BC0">
        <w:rPr>
          <w:rFonts w:ascii="Georgia" w:hAnsi="Georgia"/>
          <w:sz w:val="20"/>
          <w:szCs w:val="20"/>
        </w:rPr>
        <w:t>Jarosław Rzepkowski</w:t>
      </w:r>
      <w:r w:rsidRPr="000439ED">
        <w:rPr>
          <w:rFonts w:ascii="Georgia" w:hAnsi="Georgia"/>
          <w:sz w:val="20"/>
          <w:szCs w:val="20"/>
        </w:rPr>
        <w:t xml:space="preserve"> 42 675-75-88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0439E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0439ED">
        <w:rPr>
          <w:rFonts w:ascii="Georgia" w:hAnsi="Georgia" w:cs="Arial"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sz w:val="20"/>
          <w:szCs w:val="20"/>
        </w:rPr>
        <w:t>oznaczonej:</w:t>
      </w:r>
    </w:p>
    <w:p w:rsidR="007075AA" w:rsidRPr="000439E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0439ED" w:rsidRDefault="00133A6E" w:rsidP="00355D38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="00355D38" w:rsidRPr="00355D38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5D38" w:rsidRPr="00355D38">
        <w:rPr>
          <w:rFonts w:ascii="Georgia" w:hAnsi="Georgia" w:cs="Arial"/>
          <w:b/>
          <w:bCs/>
          <w:color w:val="000000"/>
          <w:sz w:val="20"/>
          <w:szCs w:val="20"/>
        </w:rPr>
        <w:t xml:space="preserve"> – badania elektrokardiograficzne</w:t>
      </w:r>
      <w:r w:rsidR="00C34C6B" w:rsidRPr="000439ED">
        <w:rPr>
          <w:rFonts w:ascii="Georgia" w:hAnsi="Georgia"/>
          <w:b/>
          <w:sz w:val="20"/>
          <w:szCs w:val="20"/>
        </w:rPr>
        <w:t>.</w:t>
      </w: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355D38">
        <w:rPr>
          <w:rFonts w:ascii="Georgia" w:hAnsi="Georgia" w:cs="Arial"/>
          <w:b/>
          <w:bCs/>
          <w:sz w:val="20"/>
          <w:szCs w:val="20"/>
        </w:rPr>
        <w:t>27.02.2023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0439ED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0E131B">
        <w:rPr>
          <w:rFonts w:ascii="Georgia" w:hAnsi="Georgia" w:cs="Arial"/>
          <w:b/>
          <w:bCs/>
          <w:sz w:val="20"/>
          <w:szCs w:val="20"/>
        </w:rPr>
        <w:t>1</w:t>
      </w:r>
      <w:r w:rsidR="00355D38">
        <w:rPr>
          <w:rFonts w:ascii="Georgia" w:hAnsi="Georgia" w:cs="Arial"/>
          <w:b/>
          <w:bCs/>
          <w:sz w:val="20"/>
          <w:szCs w:val="20"/>
        </w:rPr>
        <w:t>0</w:t>
      </w:r>
      <w:r w:rsidRPr="000439ED">
        <w:rPr>
          <w:rFonts w:ascii="Georgia" w:hAnsi="Georgia" w:cs="Arial"/>
          <w:b/>
          <w:bCs/>
          <w:sz w:val="20"/>
          <w:szCs w:val="20"/>
        </w:rPr>
        <w:t>.30.”</w:t>
      </w:r>
    </w:p>
    <w:p w:rsidR="00130E0A" w:rsidRPr="000439ED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0439ED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br/>
      </w:r>
      <w:r w:rsidRPr="000439ED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0439E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355D38" w:rsidRPr="00355D38">
        <w:rPr>
          <w:rFonts w:ascii="Georgia" w:hAnsi="Georgia" w:cs="Arial"/>
          <w:b/>
          <w:bCs/>
          <w:sz w:val="20"/>
          <w:szCs w:val="20"/>
        </w:rPr>
        <w:t>27.02.2023 r. do godz. 10.30</w:t>
      </w:r>
      <w:r w:rsidRPr="000439ED">
        <w:rPr>
          <w:rFonts w:ascii="Georgia" w:hAnsi="Georgia" w:cs="Arial"/>
          <w:b/>
          <w:bCs/>
          <w:sz w:val="20"/>
          <w:szCs w:val="20"/>
        </w:rPr>
        <w:t>.</w:t>
      </w:r>
    </w:p>
    <w:p w:rsidR="00B52D75" w:rsidRPr="000439ED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355D38" w:rsidRPr="00355D38">
        <w:rPr>
          <w:rFonts w:ascii="Georgia" w:hAnsi="Georgia" w:cs="Arial"/>
          <w:b/>
          <w:bCs/>
          <w:color w:val="000000"/>
          <w:sz w:val="20"/>
          <w:szCs w:val="20"/>
        </w:rPr>
        <w:t>27.02.2023 r. do godz. 10.30</w:t>
      </w:r>
      <w:r w:rsidR="00133A6E" w:rsidRPr="000439ED">
        <w:rPr>
          <w:rFonts w:ascii="Georgia" w:hAnsi="Georgia" w:cs="Arial"/>
          <w:sz w:val="20"/>
          <w:szCs w:val="20"/>
        </w:rPr>
        <w:t xml:space="preserve"> w pok.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0439ED">
        <w:rPr>
          <w:rFonts w:ascii="Georgia" w:hAnsi="Georgia" w:cs="Arial"/>
          <w:sz w:val="20"/>
          <w:szCs w:val="20"/>
        </w:rPr>
        <w:t xml:space="preserve"> Szpitala </w:t>
      </w:r>
      <w:r w:rsidR="00133A6E" w:rsidRPr="000439ED">
        <w:rPr>
          <w:rFonts w:ascii="Georgia" w:hAnsi="Georgia" w:cs="Arial"/>
          <w:sz w:val="20"/>
          <w:szCs w:val="20"/>
        </w:rPr>
        <w:br/>
      </w:r>
    </w:p>
    <w:p w:rsidR="00133A6E" w:rsidRPr="000439ED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0439E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0439E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0439E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Oferta winna zawierać:</w:t>
      </w:r>
    </w:p>
    <w:p w:rsidR="000439ED" w:rsidRPr="000439ED" w:rsidRDefault="000439ED" w:rsidP="000439E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Oświadczenie Oferenta - Załącznik nr 2;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Podpisany „Projekt umowy” – Załącznik nr 4;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Zaświadczenie o wpisie do właściwego rejestru;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nadania NIP, REGON;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z 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0439ED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(Dz. U. 2019</w:t>
      </w:r>
      <w:r w:rsidR="00FA5BC0">
        <w:rPr>
          <w:rFonts w:ascii="Georgia" w:hAnsi="Georgia"/>
          <w:sz w:val="20"/>
          <w:szCs w:val="20"/>
        </w:rPr>
        <w:t xml:space="preserve"> poz</w:t>
      </w:r>
      <w:r w:rsidRPr="000439ED">
        <w:rPr>
          <w:rFonts w:ascii="Georgia" w:hAnsi="Georgia"/>
          <w:sz w:val="20"/>
          <w:szCs w:val="20"/>
        </w:rPr>
        <w:t>.866);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ukończenia wyższej szkoły medycznej</w:t>
      </w:r>
      <w:r w:rsidRPr="000439ED">
        <w:rPr>
          <w:rFonts w:ascii="Georgia" w:hAnsi="Georgia" w:cs="Arial"/>
          <w:sz w:val="20"/>
          <w:szCs w:val="20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prawa wykonywania zawodu;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tytułu specjalisty</w:t>
      </w:r>
      <w:r w:rsidRPr="000439ED">
        <w:rPr>
          <w:rFonts w:ascii="Georgia" w:hAnsi="Georgia"/>
          <w:sz w:val="20"/>
          <w:szCs w:val="20"/>
          <w:lang w:eastAsia="en-US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dokumentu potwierdzającego odbycie szkolenia BHP;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0439ED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0439ED" w:rsidRDefault="00133A6E" w:rsidP="00133A6E">
      <w:pPr>
        <w:pStyle w:val="Tekstpodstawowy"/>
        <w:rPr>
          <w:rFonts w:ascii="Georgia" w:hAnsi="Georgia"/>
          <w:sz w:val="20"/>
        </w:rPr>
      </w:pPr>
      <w:r w:rsidRPr="000439ED">
        <w:rPr>
          <w:rFonts w:ascii="Georgia" w:hAnsi="Georgia"/>
          <w:sz w:val="20"/>
        </w:rPr>
        <w:t>Termin związania ofertą wynosi 30 dni.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0439ED">
        <w:rPr>
          <w:rFonts w:ascii="Georgia" w:hAnsi="Georgia"/>
          <w:sz w:val="20"/>
          <w:szCs w:val="20"/>
        </w:rPr>
        <w:t>odwołań</w:t>
      </w:r>
      <w:proofErr w:type="spellEnd"/>
      <w:r w:rsidRPr="000439ED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Pr="000439ED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0439ED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Wywieszono:</w:t>
      </w:r>
    </w:p>
    <w:p w:rsidR="00B35BB3" w:rsidRPr="000439E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Zdjęto:</w:t>
      </w:r>
    </w:p>
    <w:sectPr w:rsidR="00B35BB3" w:rsidRPr="000439ED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5241"/>
    <w:rsid w:val="00011F27"/>
    <w:rsid w:val="0002469A"/>
    <w:rsid w:val="000439ED"/>
    <w:rsid w:val="0005420E"/>
    <w:rsid w:val="000809C1"/>
    <w:rsid w:val="000E131B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04BAD"/>
    <w:rsid w:val="00256E2F"/>
    <w:rsid w:val="002600CE"/>
    <w:rsid w:val="002A4917"/>
    <w:rsid w:val="002B5669"/>
    <w:rsid w:val="002F2430"/>
    <w:rsid w:val="00320B49"/>
    <w:rsid w:val="00355D38"/>
    <w:rsid w:val="00393B0F"/>
    <w:rsid w:val="003D67B0"/>
    <w:rsid w:val="003D7147"/>
    <w:rsid w:val="003E493A"/>
    <w:rsid w:val="003F3B1D"/>
    <w:rsid w:val="003F6E0D"/>
    <w:rsid w:val="00407B2B"/>
    <w:rsid w:val="0042589B"/>
    <w:rsid w:val="00437B6A"/>
    <w:rsid w:val="004416DB"/>
    <w:rsid w:val="004644A1"/>
    <w:rsid w:val="00467AA7"/>
    <w:rsid w:val="0049276F"/>
    <w:rsid w:val="00516ABE"/>
    <w:rsid w:val="005572EA"/>
    <w:rsid w:val="00560726"/>
    <w:rsid w:val="00570EB1"/>
    <w:rsid w:val="00571EEB"/>
    <w:rsid w:val="0058280F"/>
    <w:rsid w:val="005C0B1E"/>
    <w:rsid w:val="005D07D0"/>
    <w:rsid w:val="005D2644"/>
    <w:rsid w:val="00614AD4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2EDC"/>
    <w:rsid w:val="007075AA"/>
    <w:rsid w:val="007329F6"/>
    <w:rsid w:val="00745018"/>
    <w:rsid w:val="00747B02"/>
    <w:rsid w:val="00750039"/>
    <w:rsid w:val="0075306B"/>
    <w:rsid w:val="00756E9C"/>
    <w:rsid w:val="00770A15"/>
    <w:rsid w:val="007C42C9"/>
    <w:rsid w:val="007D3B2D"/>
    <w:rsid w:val="007E2B7E"/>
    <w:rsid w:val="007F6D9C"/>
    <w:rsid w:val="0081366F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1693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1887"/>
    <w:rsid w:val="00B17476"/>
    <w:rsid w:val="00B22C8C"/>
    <w:rsid w:val="00B35BB3"/>
    <w:rsid w:val="00B52D75"/>
    <w:rsid w:val="00BA434D"/>
    <w:rsid w:val="00BD4A51"/>
    <w:rsid w:val="00BE0CCB"/>
    <w:rsid w:val="00C01A7F"/>
    <w:rsid w:val="00C02EDD"/>
    <w:rsid w:val="00C34C6B"/>
    <w:rsid w:val="00C43064"/>
    <w:rsid w:val="00C55547"/>
    <w:rsid w:val="00D004CB"/>
    <w:rsid w:val="00D41257"/>
    <w:rsid w:val="00D52909"/>
    <w:rsid w:val="00D55116"/>
    <w:rsid w:val="00D70771"/>
    <w:rsid w:val="00D95947"/>
    <w:rsid w:val="00DB785C"/>
    <w:rsid w:val="00DC3E79"/>
    <w:rsid w:val="00DE7A60"/>
    <w:rsid w:val="00E07866"/>
    <w:rsid w:val="00E10CC3"/>
    <w:rsid w:val="00E77602"/>
    <w:rsid w:val="00E87E30"/>
    <w:rsid w:val="00E903D7"/>
    <w:rsid w:val="00EB5FFD"/>
    <w:rsid w:val="00F03049"/>
    <w:rsid w:val="00F25781"/>
    <w:rsid w:val="00FA5BC0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2BF5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2022-12-15T10:45:00Z</cp:lastPrinted>
  <dcterms:created xsi:type="dcterms:W3CDTF">2023-02-22T12:20:00Z</dcterms:created>
  <dcterms:modified xsi:type="dcterms:W3CDTF">2023-02-22T12:20:00Z</dcterms:modified>
</cp:coreProperties>
</file>