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5A3D32">
        <w:rPr>
          <w:rFonts w:ascii="Georgia" w:hAnsi="Georgia"/>
          <w:color w:val="000000"/>
          <w:sz w:val="20"/>
        </w:rPr>
        <w:t>12</w:t>
      </w:r>
      <w:r w:rsidR="009E29E5">
        <w:rPr>
          <w:rFonts w:ascii="Georgia" w:hAnsi="Georgia"/>
          <w:color w:val="000000"/>
          <w:sz w:val="20"/>
        </w:rPr>
        <w:t>.04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5A3D32">
        <w:rPr>
          <w:rFonts w:ascii="Georgia" w:hAnsi="Georgia"/>
          <w:color w:val="000000" w:themeColor="text1"/>
          <w:sz w:val="20"/>
          <w:szCs w:val="20"/>
        </w:rPr>
        <w:t>konsultacji chirurgicznych dla Klinik Psychiatrycznych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5A3D32">
        <w:rPr>
          <w:rFonts w:ascii="Georgia" w:hAnsi="Georgia"/>
          <w:sz w:val="20"/>
          <w:szCs w:val="20"/>
        </w:rPr>
        <w:t>konsultacji chirurgicznych dla Klinik Psychiatrycznych</w:t>
      </w:r>
      <w:r w:rsidRPr="000439ED">
        <w:rPr>
          <w:rFonts w:ascii="Georgia" w:hAnsi="Georgia"/>
          <w:sz w:val="20"/>
          <w:szCs w:val="20"/>
        </w:rPr>
        <w:t>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475DC1" w:rsidP="00DB785C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od strony proceduralnej - </w:t>
      </w:r>
      <w:r w:rsidR="00FA5BC0">
        <w:rPr>
          <w:rFonts w:ascii="Georgia" w:hAnsi="Georgia"/>
          <w:sz w:val="20"/>
          <w:szCs w:val="20"/>
        </w:rPr>
        <w:t>Jarosław Rzepkowski</w:t>
      </w:r>
      <w:r w:rsidR="00DB785C"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5A3D32">
        <w:rPr>
          <w:rFonts w:ascii="Georgia" w:hAnsi="Georgia"/>
          <w:b/>
          <w:sz w:val="20"/>
          <w:szCs w:val="20"/>
        </w:rPr>
        <w:t>konsultacji chirurgicznych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A3D32">
        <w:rPr>
          <w:rFonts w:ascii="Georgia" w:hAnsi="Georgia" w:cs="Arial"/>
          <w:b/>
          <w:bCs/>
          <w:sz w:val="20"/>
          <w:szCs w:val="20"/>
        </w:rPr>
        <w:t>20</w:t>
      </w:r>
      <w:r w:rsidR="009E29E5">
        <w:rPr>
          <w:rFonts w:ascii="Georgia" w:hAnsi="Georgia" w:cs="Arial"/>
          <w:b/>
          <w:bCs/>
          <w:sz w:val="20"/>
          <w:szCs w:val="20"/>
        </w:rPr>
        <w:t>.04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A3D32">
        <w:rPr>
          <w:rFonts w:ascii="Georgia" w:hAnsi="Georgia" w:cs="Arial"/>
          <w:b/>
          <w:bCs/>
          <w:sz w:val="20"/>
          <w:szCs w:val="20"/>
        </w:rPr>
        <w:t>20</w:t>
      </w:r>
      <w:r w:rsidR="009E29E5">
        <w:rPr>
          <w:rFonts w:ascii="Georgia" w:hAnsi="Georgia" w:cs="Arial"/>
          <w:b/>
          <w:bCs/>
          <w:sz w:val="20"/>
          <w:szCs w:val="20"/>
        </w:rPr>
        <w:t>.04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A3D32">
        <w:rPr>
          <w:rFonts w:ascii="Georgia" w:hAnsi="Georgia" w:cs="Arial"/>
          <w:b/>
          <w:bCs/>
          <w:color w:val="000000"/>
          <w:sz w:val="20"/>
          <w:szCs w:val="20"/>
        </w:rPr>
        <w:t>20</w:t>
      </w:r>
      <w:bookmarkStart w:id="0" w:name="_GoBack"/>
      <w:bookmarkEnd w:id="0"/>
      <w:r w:rsidR="009E29E5">
        <w:rPr>
          <w:rFonts w:ascii="Georgia" w:hAnsi="Georgia" w:cs="Arial"/>
          <w:b/>
          <w:bCs/>
          <w:color w:val="000000"/>
          <w:sz w:val="20"/>
          <w:szCs w:val="20"/>
        </w:rPr>
        <w:t>.04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54DE"/>
    <w:rsid w:val="00256E2F"/>
    <w:rsid w:val="002600CE"/>
    <w:rsid w:val="002A4917"/>
    <w:rsid w:val="002B5669"/>
    <w:rsid w:val="002C0C10"/>
    <w:rsid w:val="002F2430"/>
    <w:rsid w:val="00320B49"/>
    <w:rsid w:val="00383547"/>
    <w:rsid w:val="00393B0F"/>
    <w:rsid w:val="003D67B0"/>
    <w:rsid w:val="003D7147"/>
    <w:rsid w:val="003E387D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75DC1"/>
    <w:rsid w:val="0049276F"/>
    <w:rsid w:val="00516ABE"/>
    <w:rsid w:val="005572EA"/>
    <w:rsid w:val="00560726"/>
    <w:rsid w:val="00570EB1"/>
    <w:rsid w:val="00571EEB"/>
    <w:rsid w:val="0058280F"/>
    <w:rsid w:val="005A3D32"/>
    <w:rsid w:val="005A5AED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D414E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29E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C74ED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D23A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2023-04-06T10:59:00Z</cp:lastPrinted>
  <dcterms:created xsi:type="dcterms:W3CDTF">2023-04-12T11:45:00Z</dcterms:created>
  <dcterms:modified xsi:type="dcterms:W3CDTF">2023-04-12T11:45:00Z</dcterms:modified>
</cp:coreProperties>
</file>