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457353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457353">
        <w:rPr>
          <w:rFonts w:ascii="Georgia" w:hAnsi="Georgia"/>
          <w:b w:val="0"/>
          <w:color w:val="000000"/>
          <w:sz w:val="28"/>
          <w:szCs w:val="28"/>
        </w:rPr>
        <w:t>Postępowanie konkursowe</w:t>
      </w:r>
    </w:p>
    <w:p w:rsidR="00386D1D" w:rsidRPr="00457353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457353">
        <w:rPr>
          <w:rFonts w:ascii="Georgia" w:hAnsi="Georgia"/>
          <w:color w:val="000000"/>
          <w:sz w:val="28"/>
          <w:szCs w:val="28"/>
        </w:rPr>
        <w:t xml:space="preserve">na udzielanie świadczeń zdrowotnych </w:t>
      </w:r>
    </w:p>
    <w:p w:rsidR="00386D1D" w:rsidRPr="00457353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457353">
        <w:rPr>
          <w:rFonts w:ascii="Georgia" w:hAnsi="Georgia"/>
          <w:sz w:val="28"/>
          <w:szCs w:val="28"/>
        </w:rPr>
        <w:t>przez personel medyczny</w:t>
      </w:r>
    </w:p>
    <w:p w:rsidR="00781A3A" w:rsidRPr="00457353" w:rsidRDefault="00386D1D" w:rsidP="00FE0C4A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457353">
        <w:rPr>
          <w:rFonts w:ascii="Georgia" w:hAnsi="Georgia"/>
          <w:b/>
          <w:sz w:val="28"/>
          <w:szCs w:val="28"/>
        </w:rPr>
        <w:t>- pielęgniarki/pielęgniarzy</w:t>
      </w:r>
      <w:r w:rsidR="00781A3A" w:rsidRPr="00457353">
        <w:rPr>
          <w:rFonts w:ascii="Georgia" w:hAnsi="Georgia"/>
          <w:b/>
          <w:sz w:val="28"/>
          <w:szCs w:val="28"/>
        </w:rPr>
        <w:t xml:space="preserve"> </w:t>
      </w:r>
    </w:p>
    <w:p w:rsidR="00386D1D" w:rsidRPr="00457353" w:rsidRDefault="00781A3A" w:rsidP="00FE0C4A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457353">
        <w:rPr>
          <w:rFonts w:ascii="Georgia" w:hAnsi="Georgia"/>
          <w:b/>
          <w:sz w:val="28"/>
          <w:szCs w:val="28"/>
        </w:rPr>
        <w:t>w zakresie psychiatrii</w:t>
      </w:r>
      <w:r w:rsidR="00386D1D" w:rsidRPr="00457353">
        <w:rPr>
          <w:rFonts w:ascii="Georgia" w:hAnsi="Georgia"/>
          <w:b/>
          <w:sz w:val="28"/>
          <w:szCs w:val="28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C350CA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457353">
        <w:rPr>
          <w:rFonts w:ascii="Georgia" w:hAnsi="Georgia"/>
          <w:sz w:val="22"/>
          <w:szCs w:val="22"/>
        </w:rPr>
        <w:t>08.05.2023</w:t>
      </w:r>
      <w:r w:rsidR="009E0064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457353" w:rsidRDefault="00457353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I. </w:t>
      </w:r>
      <w:r w:rsidR="00281362" w:rsidRPr="00F80766">
        <w:rPr>
          <w:rFonts w:ascii="Georgia" w:hAnsi="Georgia"/>
          <w:b/>
          <w:sz w:val="22"/>
          <w:szCs w:val="22"/>
          <w:u w:val="single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657E88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657E88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657E88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E76B67">
        <w:rPr>
          <w:rFonts w:ascii="Georgia" w:hAnsi="Georgia"/>
          <w:sz w:val="22"/>
          <w:szCs w:val="22"/>
        </w:rPr>
        <w:t xml:space="preserve"> 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(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 xml:space="preserve">Dz.U.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20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>22 poz</w:t>
      </w:r>
      <w:r w:rsidR="009E0064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>633</w:t>
      </w:r>
      <w:r w:rsidR="009E0064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997AEC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8C490F" w:rsidRPr="001029DF">
        <w:rPr>
          <w:rFonts w:ascii="Georgia" w:hAnsi="Georgia" w:cs="Arial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 xml:space="preserve">oraz ustawy </w:t>
      </w:r>
      <w:r w:rsidR="00F80766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z dnia</w:t>
      </w:r>
      <w:r w:rsidR="00F80766">
        <w:rPr>
          <w:rFonts w:ascii="Georgia" w:hAnsi="Georgia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27 sierpnia 2004</w:t>
      </w:r>
      <w:r w:rsidR="00E76B67">
        <w:rPr>
          <w:rFonts w:ascii="Georgia" w:hAnsi="Georgia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>ych</w:t>
      </w:r>
      <w:r w:rsidR="00F80766">
        <w:rPr>
          <w:rFonts w:ascii="Georgia" w:hAnsi="Georgia"/>
          <w:sz w:val="22"/>
          <w:szCs w:val="22"/>
        </w:rPr>
        <w:t xml:space="preserve"> (</w:t>
      </w:r>
      <w:r w:rsidR="001C0818">
        <w:rPr>
          <w:rFonts w:ascii="Georgia" w:hAnsi="Georgia"/>
          <w:sz w:val="22"/>
          <w:szCs w:val="22"/>
        </w:rPr>
        <w:t>Dz.U. 20</w:t>
      </w:r>
      <w:r w:rsidR="00052AD4">
        <w:rPr>
          <w:rFonts w:ascii="Georgia" w:hAnsi="Georgia"/>
          <w:sz w:val="22"/>
          <w:szCs w:val="22"/>
        </w:rPr>
        <w:t>22</w:t>
      </w:r>
      <w:r w:rsidR="001C0818">
        <w:rPr>
          <w:rFonts w:ascii="Georgia" w:hAnsi="Georgia"/>
          <w:sz w:val="22"/>
          <w:szCs w:val="22"/>
        </w:rPr>
        <w:t xml:space="preserve"> poz. </w:t>
      </w:r>
      <w:r w:rsidR="00052AD4">
        <w:rPr>
          <w:rFonts w:ascii="Georgia" w:hAnsi="Georgia"/>
          <w:sz w:val="22"/>
          <w:szCs w:val="22"/>
        </w:rPr>
        <w:t>2561</w:t>
      </w:r>
      <w:r w:rsidR="00980831" w:rsidRPr="00357378">
        <w:rPr>
          <w:rFonts w:ascii="Georgia" w:hAnsi="Georgia"/>
          <w:sz w:val="22"/>
          <w:szCs w:val="22"/>
        </w:rPr>
        <w:t xml:space="preserve"> z późn. zm</w:t>
      </w:r>
      <w:r w:rsidR="008C490F" w:rsidRPr="00C23E68">
        <w:rPr>
          <w:rFonts w:ascii="Georgia" w:hAnsi="Georgia"/>
          <w:sz w:val="22"/>
          <w:szCs w:val="22"/>
        </w:rPr>
        <w:t>.</w:t>
      </w:r>
      <w:r w:rsidR="00980831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</w:t>
      </w:r>
      <w:r w:rsidR="001F2F2F" w:rsidRPr="00F80766">
        <w:rPr>
          <w:rFonts w:ascii="Georgia" w:hAnsi="Georgia"/>
          <w:b/>
          <w:sz w:val="22"/>
          <w:szCs w:val="22"/>
          <w:u w:val="single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A74C50" w:rsidRDefault="00A74C50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74C50" w:rsidRDefault="00A74C50" w:rsidP="003B2FC6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z wyłączeniem nieobecności Przyjmującego zamówienie niezależnych od Udzielającego zamówienia (np. choroba).</w:t>
      </w: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IV</w:t>
      </w:r>
      <w:r w:rsidR="0051491D" w:rsidRPr="00F80766">
        <w:rPr>
          <w:rFonts w:ascii="Georgia" w:hAnsi="Georgia"/>
          <w:b/>
          <w:sz w:val="22"/>
          <w:szCs w:val="22"/>
          <w:u w:val="single"/>
        </w:rPr>
        <w:t>. WARUNKI UDZIAŁU W POSTĘPOWANIU</w:t>
      </w:r>
      <w:r w:rsidRPr="00F80766">
        <w:rPr>
          <w:rFonts w:ascii="Georgia" w:hAnsi="Georgia"/>
          <w:b/>
          <w:sz w:val="22"/>
          <w:szCs w:val="22"/>
          <w:u w:val="single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DB4ACB" w:rsidRDefault="00541EDE" w:rsidP="003D5AD4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są podmiotami, o których</w:t>
      </w:r>
      <w:r w:rsidR="005B22E2" w:rsidRPr="00DB4ACB">
        <w:rPr>
          <w:rFonts w:ascii="Georgia" w:hAnsi="Georgia"/>
          <w:sz w:val="22"/>
          <w:szCs w:val="22"/>
        </w:rPr>
        <w:t xml:space="preserve"> mowa w art. 26 us</w:t>
      </w:r>
      <w:r w:rsidR="00351D93" w:rsidRPr="00DB4ACB">
        <w:rPr>
          <w:rFonts w:ascii="Georgia" w:hAnsi="Georgia"/>
          <w:sz w:val="22"/>
          <w:szCs w:val="22"/>
        </w:rPr>
        <w:t>tawy z dnia 15 kwietnia 2011 r.</w:t>
      </w:r>
      <w:r w:rsidR="005B22E2" w:rsidRPr="00DB4ACB">
        <w:rPr>
          <w:rFonts w:ascii="Georgia" w:hAnsi="Georgia"/>
          <w:sz w:val="22"/>
          <w:szCs w:val="22"/>
        </w:rPr>
        <w:t xml:space="preserve"> o działalności </w:t>
      </w:r>
      <w:r w:rsidR="006F321F" w:rsidRPr="00DB4ACB">
        <w:rPr>
          <w:rFonts w:ascii="Georgia" w:hAnsi="Georgia"/>
          <w:sz w:val="22"/>
          <w:szCs w:val="22"/>
        </w:rPr>
        <w:t xml:space="preserve">leczniczej </w:t>
      </w:r>
      <w:r w:rsidR="00F80766" w:rsidRPr="00DB4ACB">
        <w:rPr>
          <w:rFonts w:ascii="Georgia" w:hAnsi="Georgia" w:cs="Arial"/>
          <w:color w:val="000000" w:themeColor="text1"/>
          <w:sz w:val="22"/>
          <w:szCs w:val="22"/>
        </w:rPr>
        <w:t>(Dz.U</w:t>
      </w:r>
      <w:r w:rsidR="00001F59" w:rsidRPr="00DB4ACB">
        <w:rPr>
          <w:rFonts w:ascii="Georgia" w:hAnsi="Georgia" w:cs="Arial"/>
          <w:color w:val="000000" w:themeColor="text1"/>
          <w:sz w:val="22"/>
          <w:szCs w:val="22"/>
        </w:rPr>
        <w:t>.20</w:t>
      </w:r>
      <w:r w:rsidR="00230928" w:rsidRPr="00DB4ACB">
        <w:rPr>
          <w:rFonts w:ascii="Georgia" w:hAnsi="Georgia" w:cs="Arial"/>
          <w:color w:val="000000" w:themeColor="text1"/>
          <w:sz w:val="22"/>
          <w:szCs w:val="22"/>
        </w:rPr>
        <w:t>22</w:t>
      </w:r>
      <w:r w:rsidR="00F80766" w:rsidRPr="00DB4ACB">
        <w:rPr>
          <w:rFonts w:ascii="Georgia" w:hAnsi="Georgia" w:cs="Arial"/>
          <w:color w:val="000000" w:themeColor="text1"/>
          <w:sz w:val="22"/>
          <w:szCs w:val="22"/>
        </w:rPr>
        <w:t xml:space="preserve"> poz</w:t>
      </w:r>
      <w:r w:rsidR="00001F59" w:rsidRPr="00DB4ACB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230928" w:rsidRPr="00DB4ACB">
        <w:rPr>
          <w:rFonts w:ascii="Georgia" w:hAnsi="Georgia" w:cs="Arial"/>
          <w:color w:val="000000" w:themeColor="text1"/>
          <w:sz w:val="22"/>
          <w:szCs w:val="22"/>
        </w:rPr>
        <w:t>633</w:t>
      </w:r>
      <w:r w:rsidR="00001F59" w:rsidRPr="00DB4ACB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6F321F" w:rsidRPr="00DB4ACB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C96D9B" w:rsidRPr="00DB4ACB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F80766" w:rsidRPr="00DB4ACB">
        <w:rPr>
          <w:rFonts w:ascii="Georgia" w:hAnsi="Georgia"/>
          <w:b/>
          <w:sz w:val="22"/>
          <w:szCs w:val="22"/>
        </w:rPr>
        <w:br/>
      </w:r>
      <w:r w:rsidR="00C96D9B" w:rsidRPr="00DB4ACB">
        <w:rPr>
          <w:rFonts w:ascii="Georgia" w:hAnsi="Georgia"/>
          <w:b/>
          <w:sz w:val="22"/>
          <w:szCs w:val="22"/>
        </w:rPr>
        <w:t>w formie indywidualnej praktyki</w:t>
      </w:r>
      <w:r w:rsidR="00B4146B" w:rsidRPr="00DB4ACB">
        <w:rPr>
          <w:rFonts w:ascii="Georgia" w:hAnsi="Georgia"/>
          <w:b/>
          <w:sz w:val="22"/>
          <w:szCs w:val="22"/>
        </w:rPr>
        <w:t xml:space="preserve"> pielę</w:t>
      </w:r>
      <w:r w:rsidR="00920786" w:rsidRPr="00DB4ACB">
        <w:rPr>
          <w:rFonts w:ascii="Georgia" w:hAnsi="Georgia"/>
          <w:b/>
          <w:sz w:val="22"/>
          <w:szCs w:val="22"/>
        </w:rPr>
        <w:t>gniarskiej</w:t>
      </w:r>
      <w:r w:rsidR="004976A1" w:rsidRPr="00DB4ACB">
        <w:rPr>
          <w:rFonts w:ascii="Georgia" w:hAnsi="Georgia"/>
          <w:b/>
          <w:sz w:val="22"/>
          <w:szCs w:val="22"/>
        </w:rPr>
        <w:t>,</w:t>
      </w:r>
      <w:r w:rsidR="00C96D9B" w:rsidRPr="00DB4ACB">
        <w:rPr>
          <w:rFonts w:ascii="Georgia" w:hAnsi="Georgia"/>
          <w:b/>
          <w:sz w:val="22"/>
          <w:szCs w:val="22"/>
        </w:rPr>
        <w:t xml:space="preserve"> </w:t>
      </w:r>
    </w:p>
    <w:p w:rsidR="005B22E2" w:rsidRPr="00DB4ACB" w:rsidRDefault="005B22E2" w:rsidP="003D5AD4">
      <w:pPr>
        <w:pStyle w:val="Akapitzlist"/>
        <w:numPr>
          <w:ilvl w:val="0"/>
          <w:numId w:val="20"/>
        </w:numPr>
        <w:tabs>
          <w:tab w:val="num" w:pos="644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posiadają niezbędną wiedzę i doświad</w:t>
      </w:r>
      <w:r w:rsidR="0000668B" w:rsidRPr="00DB4ACB">
        <w:rPr>
          <w:rFonts w:ascii="Georgia" w:hAnsi="Georgia"/>
          <w:sz w:val="22"/>
          <w:szCs w:val="22"/>
        </w:rPr>
        <w:t xml:space="preserve">czenie do wykonania zamówienia, </w:t>
      </w:r>
      <w:r w:rsidRPr="00DB4ACB">
        <w:rPr>
          <w:rFonts w:ascii="Georgia" w:hAnsi="Georgia"/>
          <w:sz w:val="22"/>
          <w:szCs w:val="22"/>
        </w:rPr>
        <w:t xml:space="preserve">zgodnie </w:t>
      </w:r>
      <w:r w:rsidR="00351D93" w:rsidRPr="00DB4ACB">
        <w:rPr>
          <w:rFonts w:ascii="Georgia" w:hAnsi="Georgia"/>
          <w:sz w:val="22"/>
          <w:szCs w:val="22"/>
        </w:rPr>
        <w:br/>
      </w:r>
      <w:r w:rsidRPr="00DB4ACB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351D93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V. OSOBY UPRAWNION</w:t>
      </w:r>
      <w:r w:rsidR="00E22241" w:rsidRPr="00F80766">
        <w:rPr>
          <w:rFonts w:ascii="Georgia" w:hAnsi="Georgia"/>
          <w:b/>
          <w:sz w:val="22"/>
          <w:szCs w:val="22"/>
          <w:u w:val="single"/>
        </w:rPr>
        <w:t>E</w:t>
      </w:r>
      <w:r w:rsidRPr="00F80766">
        <w:rPr>
          <w:rFonts w:ascii="Georgia" w:hAnsi="Georgia"/>
          <w:b/>
          <w:sz w:val="22"/>
          <w:szCs w:val="22"/>
          <w:u w:val="single"/>
        </w:rPr>
        <w:t xml:space="preserve"> DO UDZIELANIA INFORMACJI:</w:t>
      </w:r>
    </w:p>
    <w:p w:rsidR="005B22E2" w:rsidRPr="00DB4ACB" w:rsidRDefault="005B22E2" w:rsidP="003D5AD4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5B22E2" w:rsidRPr="00DB4ACB" w:rsidRDefault="005B22E2" w:rsidP="003D5AD4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DB4ACB" w:rsidRDefault="005B22E2" w:rsidP="003D5AD4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Udzielający zamówienia udziela wyjaśnień niezwłocznie, jednak nie później niż na 2 dni przed upływem terminu składania ofert.</w:t>
      </w:r>
    </w:p>
    <w:p w:rsidR="005B22E2" w:rsidRPr="00DB4ACB" w:rsidRDefault="005B22E2" w:rsidP="003D5AD4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Treść wyjaśnień wraz z zapytaniem Udzielający zamówienia umieści na stronie internetowej Udzielając</w:t>
      </w:r>
      <w:r w:rsidR="005A70FB" w:rsidRPr="00DB4ACB">
        <w:rPr>
          <w:rFonts w:ascii="Georgia" w:hAnsi="Georgia"/>
          <w:sz w:val="22"/>
          <w:szCs w:val="22"/>
        </w:rPr>
        <w:t>ego</w:t>
      </w:r>
      <w:r w:rsidR="007B0A17" w:rsidRPr="00DB4ACB">
        <w:rPr>
          <w:rFonts w:ascii="Georgia" w:hAnsi="Georgia"/>
          <w:sz w:val="22"/>
          <w:szCs w:val="22"/>
        </w:rPr>
        <w:t xml:space="preserve"> zamówienia</w:t>
      </w:r>
      <w:r w:rsidR="005A70FB" w:rsidRPr="00DB4ACB">
        <w:rPr>
          <w:rFonts w:ascii="Georgia" w:hAnsi="Georgia"/>
          <w:sz w:val="22"/>
          <w:szCs w:val="22"/>
        </w:rPr>
        <w:t xml:space="preserve"> </w:t>
      </w:r>
      <w:r w:rsidR="003A2A71" w:rsidRPr="00DB4ACB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DB4ACB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="007A4AAC" w:rsidRPr="00DB4ACB">
        <w:rPr>
          <w:rFonts w:ascii="Georgia" w:hAnsi="Georgia"/>
          <w:sz w:val="22"/>
          <w:szCs w:val="22"/>
        </w:rPr>
        <w:t xml:space="preserve"> w zakresie psychiatrii</w:t>
      </w:r>
      <w:r w:rsidRPr="00DB4ACB">
        <w:rPr>
          <w:rFonts w:ascii="Georgia" w:hAnsi="Georgia"/>
          <w:sz w:val="22"/>
          <w:szCs w:val="22"/>
        </w:rPr>
        <w:t>”, bez podania źródła zapytania.</w:t>
      </w:r>
    </w:p>
    <w:p w:rsidR="005B22E2" w:rsidRPr="00DB4ACB" w:rsidRDefault="005B22E2" w:rsidP="003D5AD4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8" w:history="1">
        <w:r w:rsidR="00FF69ED" w:rsidRPr="00DB4ACB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DB4ACB">
        <w:rPr>
          <w:rFonts w:ascii="Georgia" w:hAnsi="Georgia"/>
          <w:sz w:val="22"/>
          <w:szCs w:val="22"/>
        </w:rPr>
        <w:t>, w zakładce</w:t>
      </w:r>
      <w:r w:rsidR="005D23FD" w:rsidRPr="00DB4ACB">
        <w:rPr>
          <w:rFonts w:ascii="Georgia" w:hAnsi="Georgia"/>
          <w:sz w:val="22"/>
          <w:szCs w:val="22"/>
        </w:rPr>
        <w:t>:</w:t>
      </w:r>
      <w:r w:rsidR="00F713B0" w:rsidRPr="00DB4ACB">
        <w:rPr>
          <w:rFonts w:ascii="Georgia" w:hAnsi="Georgia"/>
          <w:sz w:val="22"/>
          <w:szCs w:val="22"/>
        </w:rPr>
        <w:t xml:space="preserve"> </w:t>
      </w:r>
      <w:r w:rsidR="005D23FD" w:rsidRPr="00DB4ACB">
        <w:rPr>
          <w:rFonts w:ascii="Georgia" w:hAnsi="Georgia"/>
          <w:sz w:val="22"/>
          <w:szCs w:val="22"/>
        </w:rPr>
        <w:t>Ogłoszenia</w:t>
      </w:r>
      <w:r w:rsidRPr="00DB4ACB">
        <w:rPr>
          <w:rFonts w:ascii="Georgia" w:hAnsi="Georgia"/>
          <w:sz w:val="22"/>
          <w:szCs w:val="22"/>
        </w:rPr>
        <w:t xml:space="preserve"> </w:t>
      </w:r>
      <w:r w:rsidR="005A70FB" w:rsidRPr="00DB4ACB">
        <w:rPr>
          <w:rFonts w:ascii="Georgia" w:hAnsi="Georgia"/>
          <w:sz w:val="22"/>
          <w:szCs w:val="22"/>
        </w:rPr>
        <w:br/>
      </w:r>
      <w:r w:rsidRPr="00DB4ACB">
        <w:rPr>
          <w:rFonts w:ascii="Georgia" w:hAnsi="Georgia"/>
          <w:sz w:val="22"/>
          <w:szCs w:val="22"/>
        </w:rPr>
        <w:t>- Konkursy</w:t>
      </w:r>
      <w:r w:rsidR="005D23FD" w:rsidRPr="00DB4ACB">
        <w:rPr>
          <w:rFonts w:ascii="Georgia" w:hAnsi="Georgia"/>
          <w:sz w:val="22"/>
          <w:szCs w:val="22"/>
        </w:rPr>
        <w:t xml:space="preserve"> </w:t>
      </w:r>
      <w:r w:rsidR="003A2A71" w:rsidRPr="00DB4ACB">
        <w:rPr>
          <w:rFonts w:ascii="Georgia" w:hAnsi="Georgia"/>
          <w:sz w:val="22"/>
          <w:szCs w:val="22"/>
        </w:rPr>
        <w:t>–</w:t>
      </w:r>
      <w:r w:rsidR="005D23FD" w:rsidRPr="00DB4ACB">
        <w:rPr>
          <w:rFonts w:ascii="Georgia" w:hAnsi="Georgia"/>
          <w:sz w:val="22"/>
          <w:szCs w:val="22"/>
        </w:rPr>
        <w:t xml:space="preserve"> Aktualne</w:t>
      </w:r>
      <w:r w:rsidR="003A2A71" w:rsidRPr="00DB4ACB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 w:rsidRPr="00DB4ACB">
        <w:rPr>
          <w:rFonts w:ascii="Georgia" w:hAnsi="Georgia"/>
          <w:sz w:val="22"/>
          <w:szCs w:val="22"/>
        </w:rPr>
        <w:t>ny – pielęgniarki/pielęgniarzy</w:t>
      </w:r>
      <w:r w:rsidR="006C6D15" w:rsidRPr="00DB4ACB">
        <w:rPr>
          <w:rFonts w:ascii="Georgia" w:hAnsi="Georgia"/>
          <w:sz w:val="22"/>
          <w:szCs w:val="22"/>
        </w:rPr>
        <w:t xml:space="preserve"> z zakresu psychiatrii</w:t>
      </w:r>
      <w:r w:rsidR="003A4705" w:rsidRPr="00DB4ACB">
        <w:rPr>
          <w:rFonts w:ascii="Georgia" w:hAnsi="Georgia"/>
          <w:sz w:val="22"/>
          <w:szCs w:val="22"/>
        </w:rPr>
        <w:t>”</w:t>
      </w:r>
      <w:r w:rsidRPr="00DB4ACB">
        <w:rPr>
          <w:rFonts w:ascii="Georgia" w:hAnsi="Georgia"/>
          <w:sz w:val="22"/>
          <w:szCs w:val="22"/>
        </w:rPr>
        <w:t>.</w:t>
      </w:r>
    </w:p>
    <w:p w:rsidR="005B22E2" w:rsidRPr="00DB4ACB" w:rsidRDefault="00E6765D" w:rsidP="003D5AD4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lastRenderedPageBreak/>
        <w:t xml:space="preserve">Osoby uprawnione do kontaktów z Oferentami: </w:t>
      </w:r>
      <w:r w:rsidR="000535B6" w:rsidRPr="00DB4ACB">
        <w:rPr>
          <w:rFonts w:ascii="Georgia" w:hAnsi="Georgia"/>
          <w:sz w:val="22"/>
          <w:szCs w:val="22"/>
        </w:rPr>
        <w:t>mgr Dorota Kwiatkowska</w:t>
      </w:r>
      <w:r w:rsidR="00230928" w:rsidRPr="00DB4ACB">
        <w:rPr>
          <w:rFonts w:ascii="Georgia" w:hAnsi="Georgia"/>
          <w:sz w:val="22"/>
          <w:szCs w:val="22"/>
        </w:rPr>
        <w:t>, Jarosław Rzepkowski</w:t>
      </w:r>
      <w:r w:rsidR="000535B6" w:rsidRPr="00DB4ACB">
        <w:rPr>
          <w:rFonts w:ascii="Georgia" w:hAnsi="Georgia"/>
          <w:sz w:val="22"/>
          <w:szCs w:val="22"/>
        </w:rPr>
        <w:t xml:space="preserve"> 42 675 75 88</w:t>
      </w:r>
      <w:r w:rsidR="00DB4ACB" w:rsidRPr="00DB4ACB">
        <w:rPr>
          <w:rFonts w:ascii="Georgia" w:hAnsi="Georgia"/>
          <w:sz w:val="22"/>
          <w:szCs w:val="22"/>
        </w:rPr>
        <w:t>.</w:t>
      </w:r>
      <w:r w:rsidR="00DB4ACB">
        <w:rPr>
          <w:rFonts w:ascii="Georgia" w:hAnsi="Georgia"/>
          <w:sz w:val="22"/>
          <w:szCs w:val="22"/>
        </w:rPr>
        <w:t xml:space="preserve"> </w:t>
      </w:r>
      <w:r w:rsidRPr="00DB4ACB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F80766" w:rsidRDefault="00CA06C9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DB4ACB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</w:t>
      </w:r>
      <w:r w:rsidR="00F713B0">
        <w:rPr>
          <w:rFonts w:ascii="Georgia" w:hAnsi="Georgia"/>
          <w:sz w:val="22"/>
          <w:szCs w:val="22"/>
        </w:rPr>
        <w:t xml:space="preserve">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DB4ACB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F713B0">
        <w:rPr>
          <w:rFonts w:ascii="Georgia" w:hAnsi="Georgia"/>
          <w:sz w:val="22"/>
          <w:szCs w:val="22"/>
        </w:rPr>
        <w:t xml:space="preserve">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 w:rsidR="00F713B0"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DB4ACB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706ADC">
        <w:rPr>
          <w:rFonts w:ascii="Georgia" w:hAnsi="Georgia"/>
          <w:sz w:val="22"/>
          <w:szCs w:val="22"/>
        </w:rPr>
        <w:t>ypełnioną</w:t>
      </w:r>
      <w:r w:rsidR="00706ADC" w:rsidRPr="00D85C33">
        <w:rPr>
          <w:rFonts w:ascii="Georgia" w:hAnsi="Georgia"/>
          <w:sz w:val="22"/>
          <w:szCs w:val="22"/>
        </w:rPr>
        <w:t xml:space="preserve"> i podpisan</w:t>
      </w:r>
      <w:r w:rsidR="00706ADC"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="00706ADC"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 w:rsidR="00706ADC">
        <w:rPr>
          <w:rFonts w:ascii="Georgia" w:hAnsi="Georgia"/>
          <w:sz w:val="22"/>
          <w:szCs w:val="22"/>
        </w:rPr>
        <w:t>–  Załącznik nr 3,</w:t>
      </w:r>
    </w:p>
    <w:p w:rsidR="00706ADC" w:rsidRDefault="00DB4ACB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06ADC" w:rsidRPr="00D85C33">
        <w:rPr>
          <w:rFonts w:ascii="Georgia" w:hAnsi="Georgia"/>
          <w:sz w:val="22"/>
          <w:szCs w:val="22"/>
        </w:rPr>
        <w:t>odpisany „</w:t>
      </w:r>
      <w:r w:rsidR="00706ADC">
        <w:rPr>
          <w:rFonts w:ascii="Georgia" w:hAnsi="Georgia"/>
          <w:sz w:val="22"/>
          <w:szCs w:val="22"/>
        </w:rPr>
        <w:t>Projekt umowy” – Załącznik nr 4,</w:t>
      </w:r>
    </w:p>
    <w:p w:rsidR="006222D2" w:rsidRPr="006222D2" w:rsidRDefault="00DB4ACB" w:rsidP="006222D2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6222D2" w:rsidRPr="002D52E1">
        <w:rPr>
          <w:rFonts w:ascii="Georgia" w:hAnsi="Georgia" w:cs="Arial"/>
          <w:sz w:val="22"/>
          <w:szCs w:val="22"/>
        </w:rPr>
        <w:t>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DB4ACB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5B22E2" w:rsidRPr="00CA06C9">
        <w:rPr>
          <w:rFonts w:ascii="Georgia" w:hAnsi="Georgia"/>
          <w:sz w:val="22"/>
          <w:szCs w:val="22"/>
        </w:rPr>
        <w:t xml:space="preserve">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="005B22E2"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DB4ACB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="004976A1" w:rsidRPr="004976A1">
        <w:rPr>
          <w:rFonts w:ascii="Georgia" w:hAnsi="Georgia"/>
          <w:sz w:val="22"/>
          <w:szCs w:val="22"/>
        </w:rPr>
        <w:t>nformację</w:t>
      </w:r>
      <w:r w:rsidR="004976A1">
        <w:rPr>
          <w:rFonts w:ascii="Georgia" w:hAnsi="Georgia"/>
          <w:sz w:val="22"/>
          <w:szCs w:val="22"/>
        </w:rPr>
        <w:t xml:space="preserve"> o prowadzonej działalności</w:t>
      </w:r>
      <w:r w:rsidR="004976A1"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 w:rsidR="004976A1"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DB4ACB">
        <w:rPr>
          <w:rFonts w:ascii="Georgia" w:hAnsi="Georgia"/>
          <w:sz w:val="22"/>
          <w:szCs w:val="22"/>
        </w:rPr>
        <w:t>k</w:t>
      </w:r>
      <w:r w:rsidR="00E46F74">
        <w:rPr>
          <w:rFonts w:ascii="Georgia" w:hAnsi="Georgia"/>
          <w:sz w:val="22"/>
          <w:szCs w:val="22"/>
        </w:rPr>
        <w:t>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DB4ACB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46F74">
        <w:rPr>
          <w:rFonts w:ascii="Georgia" w:hAnsi="Georgia"/>
          <w:sz w:val="22"/>
          <w:szCs w:val="22"/>
        </w:rPr>
        <w:t>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 w:rsidR="00E46F74"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2904F8" w:rsidRDefault="00DB4ACB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904F8" w:rsidRPr="00B02571">
        <w:rPr>
          <w:rFonts w:ascii="Georgia" w:hAnsi="Georgia"/>
          <w:sz w:val="22"/>
          <w:szCs w:val="22"/>
        </w:rPr>
        <w:t>opię orzeczenia lekarskiego pot</w:t>
      </w:r>
      <w:r w:rsidR="002904F8">
        <w:rPr>
          <w:rFonts w:ascii="Georgia" w:hAnsi="Georgia"/>
          <w:sz w:val="22"/>
          <w:szCs w:val="22"/>
        </w:rPr>
        <w:t>wierdzającego zdolność do pracy,</w:t>
      </w:r>
    </w:p>
    <w:p w:rsidR="002904F8" w:rsidRPr="002904F8" w:rsidRDefault="00DB4ACB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904F8">
        <w:rPr>
          <w:rFonts w:ascii="Georgia" w:hAnsi="Georgia"/>
          <w:sz w:val="22"/>
          <w:szCs w:val="22"/>
        </w:rPr>
        <w:t>opię dokumentu potwierdzającego odbycie szkolenia BHP,</w:t>
      </w:r>
    </w:p>
    <w:p w:rsidR="002904F8" w:rsidRPr="00883F14" w:rsidRDefault="00DB4ACB" w:rsidP="002904F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9B1ADD">
        <w:rPr>
          <w:rFonts w:ascii="Georgia" w:hAnsi="Georgia"/>
          <w:sz w:val="22"/>
          <w:szCs w:val="22"/>
        </w:rPr>
        <w:t>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6F2935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VII. </w:t>
      </w:r>
      <w:r w:rsidR="00294FC0" w:rsidRPr="00F80766">
        <w:rPr>
          <w:rFonts w:ascii="Georgia" w:hAnsi="Georgia"/>
          <w:b/>
          <w:sz w:val="22"/>
          <w:szCs w:val="22"/>
          <w:u w:val="single"/>
        </w:rPr>
        <w:t>INFORMACJE O DOKUMENTACH ZAŁĄCZONYCH PRZEZ OFERENTA:</w:t>
      </w:r>
    </w:p>
    <w:p w:rsidR="005B22E2" w:rsidRPr="00C07A03" w:rsidRDefault="005B22E2" w:rsidP="003D5AD4">
      <w:pPr>
        <w:pStyle w:val="Akapitzlist"/>
        <w:numPr>
          <w:ilvl w:val="0"/>
          <w:numId w:val="22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07A03">
        <w:rPr>
          <w:rFonts w:ascii="Georgia" w:hAnsi="Georgia"/>
          <w:sz w:val="22"/>
          <w:szCs w:val="22"/>
        </w:rPr>
        <w:t>Oferent przedkłada wymagane dokumenty w formie kserokopii potwierdzonej „za zgodność z oryginałem” przez siebie albo osoby uprawnione do reprezentowania Oferenta.</w:t>
      </w:r>
    </w:p>
    <w:p w:rsidR="00437633" w:rsidRPr="00C07A03" w:rsidRDefault="005B22E2" w:rsidP="003D5AD4">
      <w:pPr>
        <w:pStyle w:val="Akapitzlist"/>
        <w:numPr>
          <w:ilvl w:val="0"/>
          <w:numId w:val="22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07A03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Pr="00F80766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80766">
        <w:rPr>
          <w:rFonts w:ascii="Georgia" w:hAnsi="Georgia"/>
          <w:b/>
          <w:bCs/>
          <w:sz w:val="22"/>
          <w:szCs w:val="22"/>
          <w:u w:val="single"/>
        </w:rPr>
        <w:t>VIII. TERMIN ZWIĄZANIA OFERTĄ</w:t>
      </w:r>
      <w:r w:rsidR="00136DF6" w:rsidRPr="00F80766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F80766" w:rsidRDefault="00437633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lastRenderedPageBreak/>
        <w:t>IX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. </w:t>
      </w:r>
      <w:r w:rsidR="00645729" w:rsidRPr="00F80766">
        <w:rPr>
          <w:rFonts w:ascii="Georgia" w:hAnsi="Georgia"/>
          <w:b/>
          <w:sz w:val="22"/>
          <w:szCs w:val="22"/>
          <w:u w:val="single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D446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052AD4">
        <w:rPr>
          <w:rFonts w:ascii="Georgia" w:hAnsi="Georgia" w:cs="Arial"/>
          <w:b/>
          <w:bCs/>
          <w:sz w:val="22"/>
          <w:szCs w:val="22"/>
        </w:rPr>
        <w:t>17.05.2023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E315FA" w:rsidRDefault="00E315FA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</w:p>
    <w:p w:rsidR="00645729" w:rsidRPr="00645729" w:rsidRDefault="00645729" w:rsidP="00E315FA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75D1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010D56">
        <w:rPr>
          <w:rFonts w:ascii="Georgia" w:hAnsi="Georgia" w:cs="Arial"/>
          <w:b/>
          <w:bCs/>
          <w:sz w:val="22"/>
          <w:szCs w:val="22"/>
        </w:rPr>
        <w:t>17.05.2023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75D1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010D56">
        <w:rPr>
          <w:rFonts w:ascii="Georgia" w:hAnsi="Georgia" w:cs="Arial"/>
          <w:b/>
          <w:bCs/>
          <w:color w:val="000000"/>
          <w:sz w:val="22"/>
          <w:szCs w:val="22"/>
        </w:rPr>
        <w:t>17.05.2023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0C2173">
        <w:rPr>
          <w:rFonts w:ascii="Georgia" w:hAnsi="Georgia" w:cs="Arial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E54721">
      <w:pPr>
        <w:numPr>
          <w:ilvl w:val="3"/>
          <w:numId w:val="43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 obecności przybyłych Oferentów (obecność Oferentów nie jest obowiązkowa), którzy mogą uczestniczyć w części jawnej konkursu.</w:t>
      </w:r>
    </w:p>
    <w:p w:rsidR="00B92CB4" w:rsidRPr="00D85C33" w:rsidRDefault="00B92CB4" w:rsidP="00E54721">
      <w:pPr>
        <w:numPr>
          <w:ilvl w:val="3"/>
          <w:numId w:val="43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Oferty złożone (nadane, jako przesyłka pocztowa) po wyznaczonym terminie zostaną odrzucone bez otwierania. W przypadku ofert wysłanych drogą pocztową/kurierem </w:t>
      </w:r>
      <w:r w:rsidRPr="00824931">
        <w:rPr>
          <w:rFonts w:ascii="Georgia" w:hAnsi="Georgia" w:cs="Arial"/>
          <w:sz w:val="22"/>
          <w:szCs w:val="22"/>
        </w:rPr>
        <w:t>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E54721">
      <w:pPr>
        <w:numPr>
          <w:ilvl w:val="3"/>
          <w:numId w:val="43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E54721">
      <w:pPr>
        <w:numPr>
          <w:ilvl w:val="3"/>
          <w:numId w:val="43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45A40" w:rsidRPr="00F45A40" w:rsidRDefault="00F45A40" w:rsidP="00E54721">
      <w:pPr>
        <w:numPr>
          <w:ilvl w:val="3"/>
          <w:numId w:val="43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X. </w:t>
      </w:r>
      <w:r w:rsidR="00653A0E" w:rsidRPr="00F80766">
        <w:rPr>
          <w:rFonts w:ascii="Georgia" w:hAnsi="Georgia"/>
          <w:b/>
          <w:sz w:val="22"/>
          <w:szCs w:val="22"/>
          <w:u w:val="single"/>
        </w:rPr>
        <w:t>KRYTERIA OCENY OFERT:</w:t>
      </w:r>
    </w:p>
    <w:p w:rsidR="00021322" w:rsidRDefault="00021322" w:rsidP="0002132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</w:t>
      </w:r>
      <w:r w:rsidR="000856E0">
        <w:rPr>
          <w:rFonts w:ascii="Georgia" w:hAnsi="Georgia"/>
          <w:sz w:val="22"/>
          <w:szCs w:val="22"/>
        </w:rPr>
        <w:t xml:space="preserve"> wyboru ofert Udzielający zamówienia</w:t>
      </w:r>
      <w:r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021322" w:rsidRPr="00EA550A" w:rsidRDefault="00C07A03" w:rsidP="003D5AD4">
      <w:pPr>
        <w:pStyle w:val="Tekstpodstawowy"/>
        <w:numPr>
          <w:ilvl w:val="6"/>
          <w:numId w:val="23"/>
        </w:numPr>
        <w:spacing w:after="0"/>
        <w:ind w:left="426" w:hanging="42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021322" w:rsidRPr="00EA550A">
        <w:rPr>
          <w:rFonts w:ascii="Georgia" w:hAnsi="Georgia" w:cs="Arial"/>
          <w:sz w:val="22"/>
          <w:szCs w:val="22"/>
        </w:rPr>
        <w:t>ceniane będą tylko te oferty, które spełniają w całości wymagania SWKO.</w:t>
      </w:r>
    </w:p>
    <w:p w:rsidR="00021322" w:rsidRPr="00EA550A" w:rsidRDefault="00C07A03" w:rsidP="003D5AD4">
      <w:pPr>
        <w:pStyle w:val="Tekstpodstawowy"/>
        <w:numPr>
          <w:ilvl w:val="0"/>
          <w:numId w:val="23"/>
        </w:numPr>
        <w:spacing w:after="0"/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021322" w:rsidRPr="00EA550A">
        <w:rPr>
          <w:rFonts w:ascii="Georgia" w:hAnsi="Georgia"/>
          <w:sz w:val="22"/>
          <w:szCs w:val="22"/>
        </w:rPr>
        <w:t xml:space="preserve">amawiający wybierze ofertę najkorzystniejszą cenowo. </w:t>
      </w:r>
      <w:r w:rsidR="00021322" w:rsidRPr="00EA550A">
        <w:rPr>
          <w:rFonts w:ascii="Georgia" w:hAnsi="Georgia"/>
          <w:b/>
          <w:bCs/>
          <w:sz w:val="22"/>
          <w:szCs w:val="22"/>
        </w:rPr>
        <w:t>Cena -</w:t>
      </w:r>
      <w:r w:rsidR="00021322" w:rsidRPr="00EA550A">
        <w:rPr>
          <w:rFonts w:ascii="Georgia" w:hAnsi="Georgia"/>
          <w:sz w:val="22"/>
          <w:szCs w:val="22"/>
        </w:rPr>
        <w:t xml:space="preserve"> </w:t>
      </w:r>
      <w:r w:rsidR="00021322" w:rsidRPr="00EA550A">
        <w:rPr>
          <w:rFonts w:ascii="Georgia" w:hAnsi="Georgia"/>
          <w:b/>
          <w:sz w:val="22"/>
          <w:szCs w:val="22"/>
        </w:rPr>
        <w:t>100 %</w:t>
      </w:r>
      <w:r w:rsidR="00021322" w:rsidRPr="00EA550A">
        <w:rPr>
          <w:rFonts w:ascii="Georgia" w:hAnsi="Georgia"/>
          <w:sz w:val="22"/>
          <w:szCs w:val="22"/>
        </w:rPr>
        <w:t>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XI. </w:t>
      </w:r>
      <w:r w:rsidR="00653A0E" w:rsidRPr="00F80766">
        <w:rPr>
          <w:rFonts w:ascii="Georgia" w:hAnsi="Georgia"/>
          <w:b/>
          <w:sz w:val="22"/>
          <w:szCs w:val="22"/>
          <w:u w:val="single"/>
        </w:rPr>
        <w:t>ODRZUCA SIĘ OFERTĘ:</w:t>
      </w:r>
    </w:p>
    <w:p w:rsidR="005B22E2" w:rsidRPr="00653A0E" w:rsidRDefault="00467A92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653A0E">
        <w:rPr>
          <w:rFonts w:ascii="Georgia" w:hAnsi="Georgia"/>
          <w:sz w:val="22"/>
          <w:szCs w:val="22"/>
        </w:rPr>
        <w:t>łożoną przez Oferenta po terminie;</w:t>
      </w:r>
    </w:p>
    <w:p w:rsidR="005B22E2" w:rsidRPr="00653A0E" w:rsidRDefault="00467A92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653A0E">
        <w:rPr>
          <w:rFonts w:ascii="Georgia" w:hAnsi="Georgia"/>
          <w:sz w:val="22"/>
          <w:szCs w:val="22"/>
        </w:rPr>
        <w:t>awierającą nieprawdziwe informacje;</w:t>
      </w:r>
    </w:p>
    <w:p w:rsidR="005B22E2" w:rsidRPr="00653A0E" w:rsidRDefault="00467A92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653A0E">
        <w:rPr>
          <w:rFonts w:ascii="Georgia" w:hAnsi="Georgia"/>
          <w:sz w:val="22"/>
          <w:szCs w:val="22"/>
        </w:rPr>
        <w:t>eżeli Oferent nie określił przedmiotu oferty lub ceny świadczeń opieki zdrowotnej;</w:t>
      </w:r>
    </w:p>
    <w:p w:rsidR="005B22E2" w:rsidRPr="00653A0E" w:rsidRDefault="005B22E2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</w:t>
      </w:r>
      <w:r w:rsidR="00B6619E">
        <w:rPr>
          <w:rFonts w:ascii="Georgia" w:hAnsi="Georgia"/>
          <w:sz w:val="22"/>
          <w:szCs w:val="22"/>
        </w:rPr>
        <w:t>e</w:t>
      </w:r>
      <w:r w:rsidRPr="00653A0E">
        <w:rPr>
          <w:rFonts w:ascii="Georgia" w:hAnsi="Georgia"/>
          <w:sz w:val="22"/>
          <w:szCs w:val="22"/>
        </w:rPr>
        <w:t>;</w:t>
      </w:r>
    </w:p>
    <w:p w:rsidR="00B30D05" w:rsidRPr="00FE480F" w:rsidRDefault="005B22E2" w:rsidP="00E54721">
      <w:pPr>
        <w:pStyle w:val="Akapitzlist"/>
        <w:numPr>
          <w:ilvl w:val="6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F80766" w:rsidRDefault="005B22E2" w:rsidP="005B22E2">
      <w:pPr>
        <w:jc w:val="both"/>
        <w:rPr>
          <w:rFonts w:ascii="Georgia" w:hAnsi="Georgia"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XII.</w:t>
      </w:r>
      <w:r w:rsidRPr="00F80766">
        <w:rPr>
          <w:rFonts w:ascii="Georgia" w:hAnsi="Georgia"/>
          <w:sz w:val="22"/>
          <w:szCs w:val="22"/>
          <w:u w:val="single"/>
        </w:rPr>
        <w:t xml:space="preserve"> </w:t>
      </w:r>
      <w:r w:rsidR="00370B1C" w:rsidRPr="00F80766">
        <w:rPr>
          <w:rFonts w:ascii="Georgia" w:hAnsi="Georgia"/>
          <w:b/>
          <w:sz w:val="22"/>
          <w:szCs w:val="22"/>
          <w:u w:val="single"/>
        </w:rPr>
        <w:t>UZUPEŁNIENIE OFERTY:</w:t>
      </w:r>
    </w:p>
    <w:p w:rsidR="005B22E2" w:rsidRDefault="005B22E2" w:rsidP="00325311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</w:t>
      </w:r>
      <w:r w:rsidR="00EF6194">
        <w:rPr>
          <w:rFonts w:ascii="Georgia" w:hAnsi="Georgia"/>
          <w:sz w:val="22"/>
          <w:szCs w:val="22"/>
        </w:rPr>
        <w:t xml:space="preserve"> zawiera braki formalne, Zamawiający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325311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54721" w:rsidRDefault="00E54721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B22E2" w:rsidRPr="00F80766" w:rsidRDefault="00B6619E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lastRenderedPageBreak/>
        <w:t>XIII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. </w:t>
      </w:r>
      <w:r w:rsidR="007339B3" w:rsidRPr="00F80766">
        <w:rPr>
          <w:rFonts w:ascii="Georgia" w:hAnsi="Georgia"/>
          <w:b/>
          <w:sz w:val="22"/>
          <w:szCs w:val="22"/>
          <w:u w:val="single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325311" w:rsidRDefault="005B22E2" w:rsidP="003D5AD4">
      <w:pPr>
        <w:pStyle w:val="Akapitzlist"/>
        <w:numPr>
          <w:ilvl w:val="6"/>
          <w:numId w:val="24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nie wpłynęła żadna oferta;</w:t>
      </w:r>
    </w:p>
    <w:p w:rsidR="005B22E2" w:rsidRPr="00325311" w:rsidRDefault="005B22E2" w:rsidP="003D5AD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:rsidR="005B22E2" w:rsidRPr="00325311" w:rsidRDefault="005B22E2" w:rsidP="003D5AD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odrzucono wszystkie oferty;</w:t>
      </w:r>
    </w:p>
    <w:p w:rsidR="005B22E2" w:rsidRPr="00325311" w:rsidRDefault="005B22E2" w:rsidP="003D5AD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325311" w:rsidRDefault="005B22E2" w:rsidP="003D5AD4">
      <w:pPr>
        <w:pStyle w:val="Akapitzlist"/>
        <w:numPr>
          <w:ilvl w:val="0"/>
          <w:numId w:val="24"/>
        </w:numPr>
        <w:tabs>
          <w:tab w:val="left" w:pos="851"/>
        </w:tabs>
        <w:ind w:hanging="436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C4277D" w:rsidRPr="00325311">
        <w:rPr>
          <w:rFonts w:ascii="Georgia" w:hAnsi="Georgia"/>
          <w:sz w:val="22"/>
          <w:szCs w:val="22"/>
        </w:rPr>
        <w:t>teresie Udzielającego zamówienia</w:t>
      </w:r>
      <w:r w:rsidRPr="00325311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</w:t>
      </w:r>
      <w:r w:rsidR="00B6619E">
        <w:rPr>
          <w:rFonts w:ascii="Georgia" w:hAnsi="Georgia"/>
          <w:sz w:val="22"/>
          <w:szCs w:val="22"/>
        </w:rPr>
        <w:t>epodlegająca odrzuceniu, 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F87A37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</w:t>
      </w:r>
      <w:r w:rsidR="00B6619E" w:rsidRPr="00F80766">
        <w:rPr>
          <w:rFonts w:ascii="Georgia" w:hAnsi="Georgia"/>
          <w:b/>
          <w:sz w:val="22"/>
          <w:szCs w:val="22"/>
          <w:u w:val="single"/>
        </w:rPr>
        <w:t>I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V. </w:t>
      </w:r>
      <w:r w:rsidR="0046394D" w:rsidRPr="00F80766">
        <w:rPr>
          <w:rFonts w:ascii="Georgia" w:hAnsi="Georgia"/>
          <w:b/>
          <w:sz w:val="22"/>
          <w:szCs w:val="22"/>
          <w:u w:val="single"/>
        </w:rPr>
        <w:t>ŚRODKI ODWOŁAWCZE:</w:t>
      </w:r>
    </w:p>
    <w:p w:rsidR="005B22E2" w:rsidRPr="00EC1050" w:rsidRDefault="005B22E2" w:rsidP="003D5AD4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2F29B0">
        <w:rPr>
          <w:rFonts w:ascii="Georgia" w:hAnsi="Georgia"/>
          <w:sz w:val="22"/>
          <w:szCs w:val="22"/>
        </w:rPr>
        <w:t>(</w:t>
      </w:r>
      <w:r w:rsidR="00B6619E">
        <w:rPr>
          <w:rFonts w:ascii="Georgia" w:hAnsi="Georgia"/>
          <w:sz w:val="22"/>
          <w:szCs w:val="22"/>
        </w:rPr>
        <w:t>Dz. U. z 2021 r. poz. 1285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3D5AD4">
      <w:pPr>
        <w:pStyle w:val="Akapitzlist"/>
        <w:numPr>
          <w:ilvl w:val="0"/>
          <w:numId w:val="25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325311" w:rsidRDefault="005B22E2" w:rsidP="003D5AD4">
      <w:pPr>
        <w:pStyle w:val="Akapitzlist"/>
        <w:numPr>
          <w:ilvl w:val="6"/>
          <w:numId w:val="26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niedokonanie wyboru Oferenta,</w:t>
      </w:r>
    </w:p>
    <w:p w:rsidR="005B22E2" w:rsidRPr="00325311" w:rsidRDefault="005B22E2" w:rsidP="003D5AD4">
      <w:pPr>
        <w:pStyle w:val="Akapitzlist"/>
        <w:numPr>
          <w:ilvl w:val="6"/>
          <w:numId w:val="26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F80766" w:rsidRDefault="00161BAF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XV. WARUNKI UMOWY:</w:t>
      </w:r>
    </w:p>
    <w:p w:rsidR="005B22E2" w:rsidRDefault="005B22E2" w:rsidP="003D5AD4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3D5AD4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3D5AD4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C0147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XVI</w:t>
      </w:r>
      <w:r w:rsidR="00591DA4">
        <w:rPr>
          <w:rFonts w:ascii="Georgia" w:hAnsi="Georgia"/>
          <w:b/>
          <w:sz w:val="22"/>
          <w:szCs w:val="22"/>
          <w:u w:val="single"/>
        </w:rPr>
        <w:t>. ZAŁĄ</w:t>
      </w:r>
      <w:r w:rsidR="00FB1A77" w:rsidRPr="00F80766">
        <w:rPr>
          <w:rFonts w:ascii="Georgia" w:hAnsi="Georgia"/>
          <w:b/>
          <w:sz w:val="22"/>
          <w:szCs w:val="22"/>
          <w:u w:val="single"/>
        </w:rPr>
        <w:t>CZNIKI:</w:t>
      </w:r>
    </w:p>
    <w:p w:rsidR="000920B3" w:rsidRPr="000920B3" w:rsidRDefault="000920B3" w:rsidP="003D5AD4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3D5AD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3D5AD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3D5AD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Pr="00E55BEA" w:rsidRDefault="00E55BEA" w:rsidP="003D5AD4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12175" w:rsidRDefault="00412175" w:rsidP="00752AF2">
      <w:pPr>
        <w:rPr>
          <w:rFonts w:ascii="Georgia" w:hAnsi="Georgia"/>
          <w:b/>
          <w:sz w:val="22"/>
          <w:szCs w:val="22"/>
        </w:rPr>
      </w:pPr>
    </w:p>
    <w:p w:rsidR="00752AF2" w:rsidRPr="00F80766" w:rsidRDefault="00752AF2" w:rsidP="00752AF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F80766">
        <w:rPr>
          <w:rFonts w:ascii="Georgia" w:hAnsi="Georgia" w:cs="Arial"/>
          <w:b/>
          <w:bCs/>
          <w:sz w:val="22"/>
          <w:szCs w:val="22"/>
          <w:u w:val="single"/>
        </w:rPr>
        <w:t>XV</w:t>
      </w:r>
      <w:r w:rsidR="00B6619E" w:rsidRPr="00F80766">
        <w:rPr>
          <w:rFonts w:ascii="Georgia" w:hAnsi="Georgia" w:cs="Arial"/>
          <w:b/>
          <w:bCs/>
          <w:sz w:val="22"/>
          <w:szCs w:val="22"/>
          <w:u w:val="single"/>
        </w:rPr>
        <w:t>II</w:t>
      </w:r>
      <w:r w:rsidRPr="00F80766">
        <w:rPr>
          <w:rFonts w:ascii="Georgia" w:hAnsi="Georgia" w:cs="Arial"/>
          <w:b/>
          <w:bCs/>
          <w:sz w:val="22"/>
          <w:szCs w:val="22"/>
          <w:u w:val="single"/>
        </w:rPr>
        <w:t>. KLAUZULA INFROMACYJNA:</w:t>
      </w:r>
    </w:p>
    <w:p w:rsidR="00752AF2" w:rsidRPr="00357378" w:rsidRDefault="00752AF2" w:rsidP="00752AF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752AF2" w:rsidRPr="00357378" w:rsidRDefault="00C45F0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  <w:r w:rsidR="00752AF2" w:rsidRPr="00357378">
        <w:rPr>
          <w:rFonts w:ascii="Georgia" w:hAnsi="Georgia"/>
          <w:sz w:val="22"/>
          <w:szCs w:val="22"/>
        </w:rPr>
        <w:t>dministratorem danych osobowych jest SP ZOZ Centralny Szpital Kli</w:t>
      </w:r>
      <w:r w:rsidR="00752AF2">
        <w:rPr>
          <w:rFonts w:ascii="Georgia" w:hAnsi="Georgia"/>
          <w:sz w:val="22"/>
          <w:szCs w:val="22"/>
        </w:rPr>
        <w:t xml:space="preserve">niczny Uniwersytetu Medycznego </w:t>
      </w:r>
      <w:r w:rsidR="00752AF2" w:rsidRPr="00357378">
        <w:rPr>
          <w:rFonts w:ascii="Georgia" w:hAnsi="Georgia"/>
          <w:sz w:val="22"/>
          <w:szCs w:val="22"/>
        </w:rPr>
        <w:t>w Łodzi</w:t>
      </w:r>
      <w:r>
        <w:rPr>
          <w:rFonts w:ascii="Georgia" w:hAnsi="Georgia"/>
          <w:sz w:val="22"/>
          <w:szCs w:val="22"/>
        </w:rPr>
        <w:t>, ul. Pomorska 251, 92-213 Łódź,</w:t>
      </w:r>
    </w:p>
    <w:p w:rsidR="00752AF2" w:rsidRPr="00357378" w:rsidRDefault="00C45F0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52AF2" w:rsidRPr="00357378">
        <w:rPr>
          <w:rFonts w:ascii="Georgia" w:hAnsi="Georgia"/>
          <w:sz w:val="22"/>
          <w:szCs w:val="22"/>
        </w:rPr>
        <w:t>ontakt z Inspektorem Ochrony Danych jest możliwy za pośrednictwem adresu mailowego:</w:t>
      </w:r>
      <w:r>
        <w:rPr>
          <w:rFonts w:ascii="Georgia" w:hAnsi="Georgia"/>
          <w:sz w:val="22"/>
          <w:szCs w:val="22"/>
        </w:rPr>
        <w:t xml:space="preserve"> inspektor.odo@csk.umed.lodz.pl,</w:t>
      </w:r>
    </w:p>
    <w:p w:rsidR="00752AF2" w:rsidRPr="00357378" w:rsidRDefault="00752AF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752AF2" w:rsidRPr="00357378" w:rsidRDefault="00752AF2" w:rsidP="003D5AD4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760FD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752AF2" w:rsidRPr="00357378" w:rsidRDefault="00752AF2" w:rsidP="003D5AD4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52AF2" w:rsidRPr="00357378" w:rsidRDefault="00752AF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</w:t>
      </w:r>
      <w:r w:rsidR="00C45F02">
        <w:rPr>
          <w:rFonts w:ascii="Georgia" w:hAnsi="Georgia"/>
          <w:sz w:val="22"/>
          <w:szCs w:val="22"/>
        </w:rPr>
        <w:t>m na podstawie przepisów prawa,</w:t>
      </w:r>
    </w:p>
    <w:p w:rsidR="00752AF2" w:rsidRPr="00357378" w:rsidRDefault="00C45F0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752AF2" w:rsidRPr="00357378">
        <w:rPr>
          <w:rFonts w:ascii="Georgia" w:hAnsi="Georgia"/>
          <w:sz w:val="22"/>
          <w:szCs w:val="22"/>
        </w:rPr>
        <w:t> oparciu o dane osobowe nie będą podejmowane decyzje w sposób zautomatyzowany, nie będą one</w:t>
      </w:r>
      <w:r>
        <w:rPr>
          <w:rFonts w:ascii="Georgia" w:hAnsi="Georgia"/>
          <w:sz w:val="22"/>
          <w:szCs w:val="22"/>
        </w:rPr>
        <w:t xml:space="preserve"> podlegały również profilowaniu,</w:t>
      </w:r>
    </w:p>
    <w:p w:rsidR="00752AF2" w:rsidRPr="00357378" w:rsidRDefault="00752AF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</w:t>
      </w:r>
      <w:r w:rsidR="00C45F02">
        <w:rPr>
          <w:rFonts w:ascii="Georgia" w:hAnsi="Georgia"/>
          <w:sz w:val="22"/>
          <w:szCs w:val="22"/>
        </w:rPr>
        <w:t>,</w:t>
      </w:r>
    </w:p>
    <w:p w:rsidR="00752AF2" w:rsidRPr="00357378" w:rsidRDefault="00C45F0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52AF2" w:rsidRPr="00357378">
        <w:rPr>
          <w:rFonts w:ascii="Georgia" w:hAnsi="Georgia"/>
          <w:sz w:val="22"/>
          <w:szCs w:val="22"/>
        </w:rPr>
        <w:t>rzysługuje Panu/Pani prawo wniesienia skargi do Prezesa Urzędu Ochrony Danych Osobowych na niezgodne z prawem przetwarzanie danych osobowych przez administratora, przy czym prawo wniesienia skargi dotyczy wyłącznie zgodności z prawem</w:t>
      </w:r>
      <w:r>
        <w:rPr>
          <w:rFonts w:ascii="Georgia" w:hAnsi="Georgia"/>
          <w:sz w:val="22"/>
          <w:szCs w:val="22"/>
        </w:rPr>
        <w:t xml:space="preserve"> przetwarzania danych osobowych,</w:t>
      </w:r>
    </w:p>
    <w:p w:rsidR="00752AF2" w:rsidRPr="00357378" w:rsidRDefault="00C45F02" w:rsidP="003D5AD4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52AF2" w:rsidRPr="00357378">
        <w:rPr>
          <w:rFonts w:ascii="Georgia" w:hAnsi="Georgia"/>
          <w:sz w:val="22"/>
          <w:szCs w:val="22"/>
        </w:rPr>
        <w:t xml:space="preserve">odanie przez Państwa danych osobowych jest niezbędne w celu uczestnictwa w procesie konkursowym natomiast w pozostałych celach jest dobrowolne jednak ich nie podanie może  skutkować brakiem możliwości realizacji </w:t>
      </w:r>
      <w:r w:rsidR="00760FD9">
        <w:rPr>
          <w:rFonts w:ascii="Georgia" w:hAnsi="Georgia"/>
          <w:sz w:val="22"/>
          <w:szCs w:val="22"/>
        </w:rPr>
        <w:t>celu, na który wyrażono zgod</w:t>
      </w:r>
      <w:r w:rsidR="00760FD9">
        <w:rPr>
          <w:sz w:val="22"/>
          <w:szCs w:val="22"/>
        </w:rPr>
        <w:t>ę</w:t>
      </w:r>
      <w:r w:rsidR="00752AF2" w:rsidRPr="00357378">
        <w:rPr>
          <w:rFonts w:ascii="Georgia" w:hAnsi="Georgia"/>
          <w:sz w:val="22"/>
          <w:szCs w:val="22"/>
        </w:rPr>
        <w:t>.</w:t>
      </w:r>
    </w:p>
    <w:p w:rsidR="00752AF2" w:rsidRPr="00357378" w:rsidRDefault="00752AF2" w:rsidP="00752AF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752AF2" w:rsidRPr="00357378" w:rsidRDefault="00752AF2" w:rsidP="00752AF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752AF2" w:rsidRPr="00357378" w:rsidRDefault="00752AF2" w:rsidP="00752AF2">
      <w:pPr>
        <w:rPr>
          <w:rFonts w:ascii="Georgia" w:hAnsi="Georgia"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FE587C" w:rsidRDefault="00FE587C" w:rsidP="00C4054D">
      <w:pPr>
        <w:rPr>
          <w:rFonts w:ascii="Georgia" w:hAnsi="Georgia"/>
          <w:b/>
          <w:sz w:val="22"/>
          <w:szCs w:val="22"/>
        </w:rPr>
      </w:pPr>
    </w:p>
    <w:p w:rsidR="00FA5B71" w:rsidRDefault="00FA5B7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5F02" w:rsidRDefault="00C45F02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55C2F" w:rsidRDefault="00055C2F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55C2F" w:rsidRDefault="00055C2F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55C2F" w:rsidRDefault="00055C2F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10D56" w:rsidRDefault="00010D56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10D56" w:rsidRDefault="00010D56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10D56" w:rsidRDefault="00010D56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10D56" w:rsidRDefault="00010D56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C80837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Pr="00457353" w:rsidRDefault="00696834" w:rsidP="00696834">
      <w:pPr>
        <w:jc w:val="both"/>
        <w:rPr>
          <w:rFonts w:ascii="Georgia" w:hAnsi="Georgia"/>
          <w:b/>
          <w:sz w:val="22"/>
          <w:szCs w:val="22"/>
        </w:rPr>
      </w:pPr>
      <w:r w:rsidRPr="00457353">
        <w:rPr>
          <w:rFonts w:ascii="Georgia" w:hAnsi="Georgia"/>
          <w:sz w:val="22"/>
          <w:szCs w:val="22"/>
        </w:rPr>
        <w:t>Oferta</w:t>
      </w:r>
      <w:r w:rsidR="00E12BC9" w:rsidRPr="00457353">
        <w:rPr>
          <w:rFonts w:ascii="Georgia" w:hAnsi="Georgia"/>
          <w:sz w:val="22"/>
          <w:szCs w:val="22"/>
        </w:rPr>
        <w:t xml:space="preserve"> </w:t>
      </w:r>
      <w:r w:rsidRPr="00457353">
        <w:rPr>
          <w:rFonts w:ascii="Georgia" w:hAnsi="Georgia"/>
          <w:sz w:val="22"/>
          <w:szCs w:val="22"/>
        </w:rPr>
        <w:t>na u</w:t>
      </w:r>
      <w:r w:rsidR="006F0D1C" w:rsidRPr="00457353">
        <w:rPr>
          <w:rFonts w:ascii="Georgia" w:hAnsi="Georgia"/>
          <w:sz w:val="22"/>
          <w:szCs w:val="22"/>
        </w:rPr>
        <w:t xml:space="preserve">dzielanie świadczeń zdrowotnych </w:t>
      </w:r>
      <w:r w:rsidR="00723756" w:rsidRPr="00457353">
        <w:rPr>
          <w:rFonts w:ascii="Georgia" w:hAnsi="Georgia"/>
          <w:b/>
          <w:sz w:val="22"/>
          <w:szCs w:val="22"/>
        </w:rPr>
        <w:t xml:space="preserve">przez personel medyczny </w:t>
      </w:r>
      <w:r w:rsidR="003D74ED" w:rsidRPr="00457353">
        <w:rPr>
          <w:rFonts w:ascii="Georgia" w:hAnsi="Georgia"/>
          <w:b/>
          <w:sz w:val="22"/>
          <w:szCs w:val="22"/>
        </w:rPr>
        <w:br/>
      </w:r>
      <w:r w:rsidR="006A7C60" w:rsidRPr="00457353">
        <w:rPr>
          <w:rFonts w:ascii="Georgia" w:hAnsi="Georgia"/>
          <w:b/>
          <w:sz w:val="22"/>
          <w:szCs w:val="22"/>
        </w:rPr>
        <w:t>- pielęgniarki/pielęgniarzy</w:t>
      </w:r>
      <w:r w:rsidR="00C051FC" w:rsidRPr="00457353">
        <w:rPr>
          <w:rFonts w:ascii="Georgia" w:hAnsi="Georgia"/>
          <w:b/>
          <w:sz w:val="22"/>
          <w:szCs w:val="22"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457353" w:rsidRPr="001C63FF" w:rsidRDefault="00457353" w:rsidP="00457353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</w:t>
      </w:r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>.</w:t>
      </w:r>
      <w:r w:rsidRPr="00DD0768">
        <w:rPr>
          <w:rFonts w:ascii="Georgia" w:hAnsi="Georgia"/>
          <w:sz w:val="22"/>
          <w:szCs w:val="22"/>
        </w:rPr>
        <w:t>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zamieszkania ……….</w:t>
      </w:r>
      <w:r w:rsidRPr="00DD0768">
        <w:rPr>
          <w:rFonts w:ascii="Georgia" w:hAnsi="Georgia"/>
          <w:sz w:val="22"/>
          <w:szCs w:val="22"/>
        </w:rPr>
        <w:t>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</w:t>
      </w: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…………………………………………………………………………………………………………………………..</w:t>
      </w:r>
      <w:r>
        <w:rPr>
          <w:rFonts w:ascii="Georgia" w:hAnsi="Georgia"/>
          <w:sz w:val="22"/>
          <w:szCs w:val="22"/>
        </w:rPr>
        <w:t>…….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</w:t>
      </w:r>
      <w:r>
        <w:rPr>
          <w:rFonts w:ascii="Georgia" w:hAnsi="Georgia"/>
          <w:sz w:val="22"/>
          <w:szCs w:val="22"/>
        </w:rPr>
        <w:t>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</w:t>
      </w:r>
      <w:r>
        <w:rPr>
          <w:rFonts w:ascii="Georgia" w:hAnsi="Georgia"/>
          <w:sz w:val="22"/>
          <w:szCs w:val="22"/>
        </w:rPr>
        <w:t>...............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</w:t>
      </w:r>
      <w:r>
        <w:rPr>
          <w:rFonts w:ascii="Georgia" w:hAnsi="Georgia"/>
          <w:sz w:val="22"/>
          <w:szCs w:val="22"/>
        </w:rPr>
        <w:t>...............</w:t>
      </w:r>
      <w:r w:rsidRPr="00DD0768">
        <w:rPr>
          <w:rFonts w:ascii="Georgia" w:hAnsi="Georgia"/>
          <w:sz w:val="22"/>
          <w:szCs w:val="22"/>
        </w:rPr>
        <w:t>........................................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</w:t>
      </w:r>
      <w:r>
        <w:rPr>
          <w:rFonts w:ascii="Georgia" w:hAnsi="Georgia"/>
          <w:sz w:val="22"/>
          <w:szCs w:val="22"/>
        </w:rPr>
        <w:t>.............................</w:t>
      </w:r>
      <w:r>
        <w:rPr>
          <w:rFonts w:ascii="Georgia" w:hAnsi="Georgia"/>
          <w:sz w:val="22"/>
          <w:szCs w:val="22"/>
        </w:rPr>
        <w:t>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</w:t>
      </w:r>
      <w:r>
        <w:rPr>
          <w:rFonts w:ascii="Georgia" w:hAnsi="Georgia"/>
          <w:sz w:val="22"/>
          <w:szCs w:val="22"/>
        </w:rPr>
        <w:t>........................</w:t>
      </w:r>
      <w:r>
        <w:rPr>
          <w:rFonts w:ascii="Georgia" w:hAnsi="Georgia"/>
          <w:sz w:val="22"/>
          <w:szCs w:val="22"/>
        </w:rPr>
        <w:t>.....................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</w:t>
      </w:r>
      <w:r>
        <w:rPr>
          <w:rFonts w:ascii="Georgia" w:hAnsi="Georgia"/>
          <w:sz w:val="22"/>
          <w:szCs w:val="22"/>
        </w:rPr>
        <w:t>.....</w:t>
      </w:r>
      <w:r w:rsidRPr="00DD0768">
        <w:rPr>
          <w:rFonts w:ascii="Georgia" w:hAnsi="Georgia"/>
          <w:sz w:val="22"/>
          <w:szCs w:val="22"/>
        </w:rPr>
        <w:t>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Firma przedsiębiorcy: .................................</w:t>
      </w:r>
      <w:r>
        <w:rPr>
          <w:rFonts w:ascii="Georgia" w:hAnsi="Georgia"/>
          <w:sz w:val="22"/>
          <w:szCs w:val="22"/>
        </w:rPr>
        <w:t>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…………………………….</w:t>
      </w:r>
      <w:r>
        <w:rPr>
          <w:rFonts w:ascii="Georgia" w:hAnsi="Georgia"/>
          <w:sz w:val="22"/>
          <w:szCs w:val="22"/>
        </w:rPr>
        <w:t>……… 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………………………………………</w:t>
      </w:r>
      <w:r>
        <w:rPr>
          <w:rFonts w:ascii="Georgia" w:hAnsi="Georgia"/>
          <w:sz w:val="22"/>
          <w:szCs w:val="22"/>
        </w:rPr>
        <w:t>………………………..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>
        <w:rPr>
          <w:rFonts w:ascii="Georgia" w:hAnsi="Georgia"/>
          <w:sz w:val="22"/>
          <w:szCs w:val="22"/>
        </w:rPr>
        <w:t>..........................</w:t>
      </w:r>
      <w:r>
        <w:rPr>
          <w:rFonts w:ascii="Georgia" w:hAnsi="Georgia"/>
          <w:sz w:val="22"/>
          <w:szCs w:val="22"/>
        </w:rPr>
        <w:t>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457353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</w:t>
      </w:r>
      <w:r>
        <w:rPr>
          <w:rFonts w:ascii="Georgia" w:hAnsi="Georgia"/>
          <w:sz w:val="22"/>
          <w:szCs w:val="22"/>
        </w:rPr>
        <w:t>dencji ………………………………………….…….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</w:t>
      </w:r>
      <w:r>
        <w:rPr>
          <w:rFonts w:ascii="Georgia" w:hAnsi="Georgia"/>
          <w:sz w:val="22"/>
          <w:szCs w:val="22"/>
        </w:rPr>
        <w:t>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>……………..….</w:t>
      </w:r>
    </w:p>
    <w:p w:rsidR="00457353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>
        <w:rPr>
          <w:rFonts w:ascii="Georgia" w:hAnsi="Georgia"/>
          <w:sz w:val="22"/>
          <w:szCs w:val="22"/>
        </w:rPr>
        <w:t>………………………………….……………………………….</w:t>
      </w:r>
      <w:r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3D74ED" w:rsidRPr="00D85C33" w:rsidRDefault="00457353" w:rsidP="0045735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 ………</w:t>
      </w:r>
      <w:r>
        <w:rPr>
          <w:rFonts w:ascii="Georgia" w:hAnsi="Georgia"/>
          <w:sz w:val="22"/>
          <w:szCs w:val="22"/>
        </w:rPr>
        <w:t>…………………………………………………………………….</w:t>
      </w:r>
      <w:r>
        <w:rPr>
          <w:rFonts w:ascii="Georgia" w:hAnsi="Georgia"/>
          <w:sz w:val="22"/>
          <w:szCs w:val="22"/>
        </w:rPr>
        <w:t>…………….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rPr>
          <w:rFonts w:ascii="Georgia" w:hAnsi="Georgia"/>
          <w:sz w:val="22"/>
          <w:szCs w:val="22"/>
        </w:rPr>
      </w:pPr>
    </w:p>
    <w:p w:rsidR="00457353" w:rsidRDefault="00457353" w:rsidP="003D74ED">
      <w:pPr>
        <w:rPr>
          <w:rFonts w:ascii="Georgia" w:hAnsi="Georgia"/>
          <w:sz w:val="22"/>
          <w:szCs w:val="22"/>
        </w:rPr>
      </w:pPr>
    </w:p>
    <w:p w:rsidR="00457353" w:rsidRDefault="00457353" w:rsidP="003D74ED">
      <w:pPr>
        <w:rPr>
          <w:rFonts w:ascii="Georgia" w:hAnsi="Georgia"/>
          <w:sz w:val="22"/>
          <w:szCs w:val="22"/>
        </w:rPr>
      </w:pPr>
    </w:p>
    <w:p w:rsidR="00457353" w:rsidRPr="00D85C33" w:rsidRDefault="00457353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24CDF" w:rsidRPr="00357378" w:rsidRDefault="00424CDF" w:rsidP="00424CDF">
      <w:pPr>
        <w:jc w:val="right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24CDF" w:rsidRPr="00357378" w:rsidRDefault="00424CDF" w:rsidP="00424C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424CDF" w:rsidRPr="00357378" w:rsidRDefault="00424CDF" w:rsidP="003D5AD4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424CDF" w:rsidRPr="00357378" w:rsidRDefault="00424CDF" w:rsidP="003D5AD4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424CDF" w:rsidRPr="00357378" w:rsidRDefault="00424CDF" w:rsidP="003D5AD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424CDF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9F2A13" w:rsidRDefault="009F2A13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010D56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10D56">
        <w:rPr>
          <w:rFonts w:ascii="Georgia" w:hAnsi="Georgia"/>
          <w:sz w:val="22"/>
          <w:szCs w:val="22"/>
        </w:rPr>
        <w:t>…………….. zł brutto</w:t>
      </w:r>
      <w:r>
        <w:rPr>
          <w:rFonts w:ascii="Georgia" w:hAnsi="Georgia"/>
          <w:sz w:val="22"/>
          <w:szCs w:val="22"/>
        </w:rPr>
        <w:t xml:space="preserve"> - k</w:t>
      </w:r>
      <w:r w:rsidR="00E94B99" w:rsidRPr="00F93A30">
        <w:rPr>
          <w:rFonts w:ascii="Georgia" w:hAnsi="Georgia"/>
          <w:sz w:val="22"/>
          <w:szCs w:val="22"/>
        </w:rPr>
        <w:t xml:space="preserve">wota z 1 godzinę wykonywanych świadczeń zdrowotnych przez personel medyczny pielęgniarki/pielęgniarzy  </w:t>
      </w:r>
      <w:r w:rsidR="00F93A30">
        <w:rPr>
          <w:rFonts w:ascii="Georgia" w:hAnsi="Georgia"/>
          <w:sz w:val="22"/>
          <w:szCs w:val="22"/>
        </w:rPr>
        <w:t xml:space="preserve">w zakresie </w:t>
      </w:r>
      <w:r w:rsidR="00C3615E" w:rsidRPr="00C3615E">
        <w:rPr>
          <w:rFonts w:ascii="Georgia" w:hAnsi="Georgia"/>
          <w:b/>
          <w:sz w:val="22"/>
          <w:szCs w:val="22"/>
        </w:rPr>
        <w:t>psychiatrii</w:t>
      </w:r>
      <w:r w:rsidR="00E94B99" w:rsidRPr="00027372">
        <w:rPr>
          <w:rFonts w:ascii="Georgia" w:hAnsi="Georgia"/>
          <w:sz w:val="22"/>
          <w:szCs w:val="22"/>
        </w:rPr>
        <w:t>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8C534F" w:rsidRDefault="008C534F" w:rsidP="00A3646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C534F" w:rsidRDefault="008C534F" w:rsidP="00615066">
      <w:pPr>
        <w:spacing w:line="276" w:lineRule="auto"/>
        <w:jc w:val="both"/>
        <w:rPr>
          <w:rFonts w:ascii="Georgia" w:hAnsi="Georgia"/>
        </w:rPr>
      </w:pPr>
    </w:p>
    <w:p w:rsidR="00615066" w:rsidRDefault="00615066" w:rsidP="00615066">
      <w:pPr>
        <w:spacing w:line="276" w:lineRule="auto"/>
        <w:jc w:val="both"/>
        <w:rPr>
          <w:rFonts w:ascii="Georgia" w:hAnsi="Georgia"/>
        </w:rPr>
      </w:pPr>
    </w:p>
    <w:p w:rsidR="005F6776" w:rsidRPr="00457353" w:rsidRDefault="00457353" w:rsidP="00457353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Załącznik nr 4 </w:t>
      </w:r>
      <w:r w:rsidR="005F6776" w:rsidRPr="00457353">
        <w:rPr>
          <w:rFonts w:ascii="Georgia" w:hAnsi="Georgia"/>
          <w:b/>
          <w:sz w:val="22"/>
          <w:szCs w:val="22"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5F6776" w:rsidRPr="00961817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5F6776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</w:t>
      </w:r>
      <w:r w:rsidR="00305B3A">
        <w:rPr>
          <w:rFonts w:ascii="Georgia" w:hAnsi="Georgia"/>
          <w:sz w:val="22"/>
          <w:szCs w:val="22"/>
        </w:rPr>
        <w:t>mówienie zawiera Załącznik nr 1PP</w:t>
      </w:r>
      <w:r w:rsidRPr="00961817">
        <w:rPr>
          <w:rFonts w:ascii="Georgia" w:hAnsi="Georgia"/>
          <w:sz w:val="22"/>
          <w:szCs w:val="22"/>
        </w:rPr>
        <w:t xml:space="preserve"> </w:t>
      </w:r>
      <w:r w:rsidR="005C04FA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do niniejszej umowy.</w:t>
      </w:r>
    </w:p>
    <w:p w:rsidR="00B70362" w:rsidRPr="00B70362" w:rsidRDefault="00B70362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M</w:t>
      </w:r>
      <w:r w:rsidR="00853B9F">
        <w:rPr>
          <w:rFonts w:ascii="Georgia" w:hAnsi="Georgia"/>
          <w:sz w:val="22"/>
          <w:szCs w:val="22"/>
        </w:rPr>
        <w:t xml:space="preserve">iejscem wykonywania świadczeń </w:t>
      </w:r>
      <w:r w:rsidR="006F6389">
        <w:rPr>
          <w:rFonts w:ascii="Georgia" w:hAnsi="Georgia"/>
          <w:sz w:val="22"/>
          <w:szCs w:val="22"/>
        </w:rPr>
        <w:t>są</w:t>
      </w:r>
      <w:r w:rsidRPr="00B70362">
        <w:rPr>
          <w:rFonts w:ascii="Georgia" w:hAnsi="Georgia"/>
          <w:sz w:val="22"/>
          <w:szCs w:val="22"/>
        </w:rPr>
        <w:t xml:space="preserve"> </w:t>
      </w:r>
      <w:r w:rsidR="00010D56">
        <w:rPr>
          <w:rFonts w:ascii="Georgia" w:hAnsi="Georgia"/>
          <w:sz w:val="22"/>
          <w:szCs w:val="22"/>
        </w:rPr>
        <w:t>Izba Przyjęć/</w:t>
      </w:r>
      <w:bookmarkStart w:id="1" w:name="_GoBack"/>
      <w:bookmarkEnd w:id="1"/>
      <w:r w:rsidR="002F07BB">
        <w:rPr>
          <w:rFonts w:ascii="Georgia" w:hAnsi="Georgia"/>
          <w:sz w:val="22"/>
          <w:szCs w:val="22"/>
        </w:rPr>
        <w:t>K</w:t>
      </w:r>
      <w:r w:rsidR="006F6389" w:rsidRPr="006F6389">
        <w:rPr>
          <w:rFonts w:ascii="Georgia" w:hAnsi="Georgia"/>
          <w:sz w:val="22"/>
          <w:szCs w:val="22"/>
        </w:rPr>
        <w:t xml:space="preserve">liniki </w:t>
      </w:r>
      <w:r w:rsidR="002F07BB">
        <w:rPr>
          <w:rFonts w:ascii="Georgia" w:hAnsi="Georgia"/>
          <w:sz w:val="22"/>
          <w:szCs w:val="22"/>
        </w:rPr>
        <w:t>P</w:t>
      </w:r>
      <w:r w:rsidR="006F6389" w:rsidRPr="006F6389">
        <w:rPr>
          <w:rFonts w:ascii="Georgia" w:hAnsi="Georgia"/>
          <w:sz w:val="22"/>
          <w:szCs w:val="22"/>
        </w:rPr>
        <w:t>sychiatryczne</w:t>
      </w:r>
      <w:r w:rsidRPr="006F6389">
        <w:rPr>
          <w:rFonts w:ascii="Georgia" w:hAnsi="Georgia"/>
          <w:sz w:val="22"/>
          <w:szCs w:val="22"/>
        </w:rPr>
        <w:t xml:space="preserve"> Centralnego Szpitala Klinicznego Uniwersytetu Medycznego</w:t>
      </w:r>
      <w:r w:rsidRPr="00B70362">
        <w:rPr>
          <w:rFonts w:ascii="Georgia" w:hAnsi="Georgia"/>
          <w:sz w:val="22"/>
          <w:szCs w:val="22"/>
        </w:rPr>
        <w:t xml:space="preserve"> w Łodzi, ul. Czechosłowacka 8/10.</w:t>
      </w:r>
    </w:p>
    <w:p w:rsidR="005F6776" w:rsidRPr="00B70362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 xml:space="preserve">Przyjmujący zamówienie zobowiązuje się do wypracowania minimum 84 godzin w ciągu miesiąca z wyłączeniem nieobecności Przyjmującego zamówienie niezależnych </w:t>
      </w:r>
      <w:r w:rsidR="005C04FA">
        <w:rPr>
          <w:rFonts w:ascii="Georgia" w:hAnsi="Georgia"/>
          <w:sz w:val="22"/>
          <w:szCs w:val="22"/>
        </w:rPr>
        <w:br/>
      </w:r>
      <w:r w:rsidRPr="00B70362">
        <w:rPr>
          <w:rFonts w:ascii="Georgia" w:hAnsi="Georgia"/>
          <w:sz w:val="22"/>
          <w:szCs w:val="22"/>
        </w:rPr>
        <w:t>od Udzielającego zamówienia (np. choroba).</w:t>
      </w:r>
    </w:p>
    <w:p w:rsidR="004C0A19" w:rsidRPr="00F346A2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4F4618">
        <w:rPr>
          <w:rFonts w:ascii="Georgia" w:hAnsi="Georgia"/>
          <w:sz w:val="22"/>
          <w:szCs w:val="22"/>
        </w:rPr>
        <w:t xml:space="preserve">z-cy Dyrektora </w:t>
      </w:r>
      <w:r w:rsidR="002F07BB">
        <w:rPr>
          <w:rFonts w:ascii="Georgia" w:hAnsi="Georgia"/>
          <w:sz w:val="22"/>
          <w:szCs w:val="22"/>
        </w:rPr>
        <w:br/>
      </w:r>
      <w:r w:rsidR="004F4618">
        <w:rPr>
          <w:rFonts w:ascii="Georgia" w:hAnsi="Georgia"/>
          <w:sz w:val="22"/>
          <w:szCs w:val="22"/>
        </w:rPr>
        <w:t>ds. Pielęgniarstwa i Położnictwa</w:t>
      </w:r>
      <w:r w:rsidR="004F4618" w:rsidRPr="00961817">
        <w:rPr>
          <w:rFonts w:ascii="Georgia" w:hAnsi="Georgia"/>
          <w:sz w:val="22"/>
          <w:szCs w:val="22"/>
        </w:rPr>
        <w:t xml:space="preserve">/pielęgniarki oddziałowej/osoby pełniącej obowiązki pielęgniarki oddziałowej, </w:t>
      </w:r>
      <w:r w:rsidRPr="00961817">
        <w:rPr>
          <w:rFonts w:ascii="Georgia" w:hAnsi="Georgia"/>
          <w:sz w:val="22"/>
          <w:szCs w:val="22"/>
        </w:rPr>
        <w:t>skutkować będzie obniżeniem o 20% kwoty wynagrodzenia przysługującego za dany miesiąc.</w:t>
      </w:r>
    </w:p>
    <w:p w:rsidR="005F6776" w:rsidRPr="00961817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5F6776" w:rsidRPr="00961817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5F6776" w:rsidRPr="00961817" w:rsidRDefault="005F6776" w:rsidP="003D5AD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9472B6" w:rsidRDefault="009472B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5F6776" w:rsidRPr="00961817" w:rsidRDefault="005F6776" w:rsidP="003D5AD4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3D5AD4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9472B6" w:rsidRDefault="009472B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oświadcza, że:</w:t>
      </w:r>
    </w:p>
    <w:p w:rsidR="005F6776" w:rsidRPr="009472B6" w:rsidRDefault="005F6776" w:rsidP="003D5AD4">
      <w:pPr>
        <w:pStyle w:val="Akapitzlist"/>
        <w:numPr>
          <w:ilvl w:val="6"/>
          <w:numId w:val="31"/>
        </w:numPr>
        <w:tabs>
          <w:tab w:val="left" w:pos="426"/>
        </w:tabs>
        <w:spacing w:line="360" w:lineRule="auto"/>
        <w:ind w:left="142" w:hanging="142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posiada aktualny wpis do właściwego rejestru,</w:t>
      </w:r>
    </w:p>
    <w:p w:rsidR="005F6776" w:rsidRPr="009472B6" w:rsidRDefault="005F6776" w:rsidP="003D5AD4">
      <w:pPr>
        <w:pStyle w:val="Akapitzlist"/>
        <w:numPr>
          <w:ilvl w:val="6"/>
          <w:numId w:val="3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legitymuje się kwalifikacjami do udzielania świadczeń zdrowotnych,</w:t>
      </w:r>
    </w:p>
    <w:p w:rsidR="005F6776" w:rsidRPr="009472B6" w:rsidRDefault="005F6776" w:rsidP="003D5AD4">
      <w:pPr>
        <w:pStyle w:val="Akapitzlist"/>
        <w:numPr>
          <w:ilvl w:val="6"/>
          <w:numId w:val="3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zna prawa pacjenta,</w:t>
      </w:r>
    </w:p>
    <w:p w:rsidR="005F6776" w:rsidRPr="009472B6" w:rsidRDefault="005F6776" w:rsidP="003D5AD4">
      <w:pPr>
        <w:pStyle w:val="Akapitzlist"/>
        <w:numPr>
          <w:ilvl w:val="6"/>
          <w:numId w:val="3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nie był karany</w:t>
      </w:r>
      <w:r w:rsidRPr="009472B6">
        <w:rPr>
          <w:rFonts w:ascii="Georgia" w:hAnsi="Georgia"/>
          <w:i/>
          <w:sz w:val="22"/>
          <w:szCs w:val="22"/>
        </w:rPr>
        <w:t xml:space="preserve"> </w:t>
      </w:r>
      <w:r w:rsidRPr="009472B6">
        <w:rPr>
          <w:rFonts w:ascii="Georgia" w:hAnsi="Georgia"/>
          <w:sz w:val="22"/>
          <w:szCs w:val="22"/>
        </w:rPr>
        <w:t>za wykroczenia zawodowe.</w:t>
      </w:r>
    </w:p>
    <w:p w:rsidR="009472B6" w:rsidRDefault="009472B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3D5AD4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3D5AD4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9472B6" w:rsidRDefault="009472B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5F6776" w:rsidRPr="009472B6" w:rsidRDefault="005F6776" w:rsidP="003D5AD4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Przyjmujący zamówienie zobowiązuje się do: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znajomości i przestrzegania obowiązujących u Udzielającego zamówienia przepisów, </w:t>
      </w:r>
      <w:r w:rsidRPr="009472B6">
        <w:rPr>
          <w:rFonts w:ascii="Georgia" w:hAnsi="Georgia"/>
          <w:sz w:val="22"/>
          <w:szCs w:val="22"/>
        </w:rPr>
        <w:br/>
        <w:t>w szczególności bhp i p-poż.,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posiadania w trakcie trwania umowy, przez osoby realizujące świadczenia aktualnych badań lekarskich,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zamówienia oraz zgodnie z wymogami NFZ oraz przepisami o zasadach prowadzenia i przetwarzania dokumentacji medycznej w zakładach opieki zdrowotnej,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poddania się kontroli przeprowadzanej przez NFZ i osoby uprawnione przez Udzielającego zamówienia w zakresie określonym ustawą z dnia 27 sierpnia 2004 r.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 xml:space="preserve">o świadczeniach zdrowotnych finansowanych ze środków publicznych,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a w szczególności sposobu udzielania świadczeń zdrowotnych, liczby i rodzaju udzielonych świadczeń, terminowych realizacji zaleceń pokontrolnych,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przedłożenia niezbędnych dokumentów, udzielania informacji i pomocy podczas kontroli prowadzonej przez uprawnionych przedstawicieli Udzielającego zamówienia 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i NFZ,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przestrzegania praw pacjenta,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niepobierania opłat od pacjentów Udzielającego zamówienia z jakiegokolwiek tytułu,</w:t>
      </w:r>
    </w:p>
    <w:p w:rsidR="005F6776" w:rsidRPr="009472B6" w:rsidRDefault="005F6776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zachowania w tajemnicy wszelkich informacji, które otrzymał w związku  </w:t>
      </w:r>
      <w:r w:rsidRPr="009472B6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472B6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Pr="009472B6" w:rsidRDefault="005F6776" w:rsidP="009472B6">
      <w:pPr>
        <w:pStyle w:val="Akapitzlist"/>
        <w:spacing w:line="360" w:lineRule="auto"/>
        <w:ind w:left="709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472B6">
        <w:rPr>
          <w:rFonts w:ascii="Georgia" w:hAnsi="Georgia"/>
          <w:sz w:val="22"/>
          <w:szCs w:val="22"/>
        </w:rPr>
        <w:br/>
        <w:t>– pod rygorem odp</w:t>
      </w:r>
      <w:r w:rsidR="00256954" w:rsidRPr="009472B6">
        <w:rPr>
          <w:rFonts w:ascii="Georgia" w:hAnsi="Georgia"/>
          <w:sz w:val="22"/>
          <w:szCs w:val="22"/>
        </w:rPr>
        <w:t>owiedzialności odszkodowawczej,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 w:cs="Arial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Pr="009472B6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9472B6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</w:t>
      </w:r>
      <w:r w:rsidR="009472B6">
        <w:rPr>
          <w:rFonts w:ascii="Georgia" w:hAnsi="Georgia" w:cs="Arial"/>
          <w:sz w:val="22"/>
          <w:szCs w:val="22"/>
        </w:rPr>
        <w:br/>
      </w:r>
      <w:r w:rsidRPr="009472B6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ustawie z dnia 10 maja 2018 r. o </w:t>
      </w:r>
      <w:r w:rsidR="002F29B0" w:rsidRPr="009472B6">
        <w:rPr>
          <w:rFonts w:ascii="Georgia" w:hAnsi="Georgia" w:cs="Arial"/>
          <w:sz w:val="22"/>
          <w:szCs w:val="22"/>
        </w:rPr>
        <w:t>ochronie danych osobowych (</w:t>
      </w:r>
      <w:r w:rsidRPr="009472B6">
        <w:rPr>
          <w:rFonts w:ascii="Georgia" w:hAnsi="Georgia" w:cs="Arial"/>
          <w:sz w:val="22"/>
          <w:szCs w:val="22"/>
        </w:rPr>
        <w:t>Dz. U. 2019</w:t>
      </w:r>
      <w:r w:rsidR="002F29B0" w:rsidRPr="009472B6">
        <w:rPr>
          <w:rFonts w:ascii="Georgia" w:hAnsi="Georgia" w:cs="Arial"/>
          <w:sz w:val="22"/>
          <w:szCs w:val="22"/>
        </w:rPr>
        <w:t xml:space="preserve"> poz</w:t>
      </w:r>
      <w:r w:rsidRPr="009472B6">
        <w:rPr>
          <w:rFonts w:ascii="Georgia" w:hAnsi="Georgia" w:cs="Arial"/>
          <w:sz w:val="22"/>
          <w:szCs w:val="22"/>
        </w:rPr>
        <w:t>.</w:t>
      </w:r>
      <w:r w:rsidR="002F29B0" w:rsidRPr="009472B6">
        <w:rPr>
          <w:rFonts w:ascii="Georgia" w:hAnsi="Georgia" w:cs="Arial"/>
          <w:sz w:val="22"/>
          <w:szCs w:val="22"/>
        </w:rPr>
        <w:t xml:space="preserve"> </w:t>
      </w:r>
      <w:r w:rsidRPr="009472B6">
        <w:rPr>
          <w:rFonts w:ascii="Georgia" w:hAnsi="Georgia" w:cs="Arial"/>
          <w:sz w:val="22"/>
          <w:szCs w:val="22"/>
        </w:rPr>
        <w:t>1781),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zachowania w tajemnicy wszelkich informacji, które otrzymał w związku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z wykonywaniem niniejszej umowy,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2F29B0" w:rsidRPr="009472B6">
        <w:rPr>
          <w:rFonts w:ascii="Georgia" w:hAnsi="Georgia"/>
          <w:sz w:val="22"/>
          <w:szCs w:val="22"/>
        </w:rPr>
        <w:t>(</w:t>
      </w:r>
      <w:r w:rsidRPr="009472B6">
        <w:rPr>
          <w:rFonts w:ascii="Georgia" w:hAnsi="Georgia"/>
          <w:sz w:val="22"/>
          <w:szCs w:val="22"/>
        </w:rPr>
        <w:t>Dz.U. 2019</w:t>
      </w:r>
      <w:r w:rsidR="002F29B0" w:rsidRPr="009472B6">
        <w:rPr>
          <w:rFonts w:ascii="Georgia" w:hAnsi="Georgia"/>
          <w:sz w:val="22"/>
          <w:szCs w:val="22"/>
        </w:rPr>
        <w:t xml:space="preserve"> poz</w:t>
      </w:r>
      <w:r w:rsidRPr="009472B6">
        <w:rPr>
          <w:rFonts w:ascii="Georgia" w:hAnsi="Georgia"/>
          <w:sz w:val="22"/>
          <w:szCs w:val="22"/>
        </w:rPr>
        <w:t>.1781),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uzyskania od Udzielającego zamówienie upoważnienia do przetwarzania danych osobowych  w zakresie niezbędnym do realizacji niniejszej umowy, wynikającego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 xml:space="preserve">z uprawnień zawodowych Przyjmującego zamówienie przed przystąpieniem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do wykonywania obowiązków wynikających z niniejszej umowy,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a także obowiązującymi u Udzielającego zamówienie procedurami zapewniającymi ochronę i bezpieczeństwo przetwarzania danych osobowych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:rsidR="00256954" w:rsidRPr="009472B6" w:rsidRDefault="00256954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 w:rsidRPr="009472B6">
        <w:rPr>
          <w:rFonts w:ascii="Georgia" w:hAnsi="Georgia"/>
          <w:sz w:val="22"/>
          <w:szCs w:val="22"/>
        </w:rPr>
        <w:br/>
        <w:t xml:space="preserve">w trakcie wykonywania niniejszej umowy oraz sposobów ich zabezpieczenia, zarówno </w:t>
      </w:r>
      <w:r w:rsidRPr="009472B6">
        <w:rPr>
          <w:rFonts w:ascii="Georgia" w:hAnsi="Georgia"/>
          <w:sz w:val="22"/>
          <w:szCs w:val="22"/>
        </w:rPr>
        <w:br/>
        <w:t xml:space="preserve">w okresie trwania niniejszej umowy jak również po </w:t>
      </w:r>
      <w:r w:rsidR="00856278" w:rsidRPr="009472B6">
        <w:rPr>
          <w:rFonts w:ascii="Georgia" w:hAnsi="Georgia"/>
          <w:sz w:val="22"/>
          <w:szCs w:val="22"/>
        </w:rPr>
        <w:t>jej ustaniu,</w:t>
      </w:r>
    </w:p>
    <w:p w:rsidR="00856278" w:rsidRPr="009472B6" w:rsidRDefault="00856278" w:rsidP="003D5AD4">
      <w:pPr>
        <w:pStyle w:val="Akapitzlist"/>
        <w:numPr>
          <w:ilvl w:val="6"/>
          <w:numId w:val="33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:rsidR="005F6776" w:rsidRPr="00961817" w:rsidRDefault="005F6776" w:rsidP="003D5AD4">
      <w:pPr>
        <w:pStyle w:val="Teksttreci1"/>
        <w:numPr>
          <w:ilvl w:val="0"/>
          <w:numId w:val="32"/>
        </w:numPr>
        <w:tabs>
          <w:tab w:val="left" w:pos="284"/>
        </w:tabs>
        <w:spacing w:before="0" w:line="360" w:lineRule="auto"/>
        <w:ind w:left="284" w:right="40" w:hanging="284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3D5AD4">
      <w:pPr>
        <w:pStyle w:val="Teksttreci1"/>
        <w:numPr>
          <w:ilvl w:val="0"/>
          <w:numId w:val="32"/>
        </w:numPr>
        <w:tabs>
          <w:tab w:val="left" w:pos="284"/>
        </w:tabs>
        <w:spacing w:before="0" w:line="360" w:lineRule="auto"/>
        <w:ind w:left="284" w:right="40" w:hanging="284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Przyjmujący zamówienie oświadcza, że zgłosił swoją działalność w Zakładzie Ubezpieczeń Społecznych i opłaca należne składki ubezpieczenia zdrowotnego i ubezpieczenia społecznego.</w:t>
      </w:r>
    </w:p>
    <w:p w:rsidR="009472B6" w:rsidRDefault="009472B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5F6776" w:rsidRPr="00961817" w:rsidRDefault="005F6776" w:rsidP="003D5AD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961817" w:rsidRDefault="005F6776" w:rsidP="003D5AD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5F6776" w:rsidRPr="00961817" w:rsidRDefault="005F6776" w:rsidP="003D5AD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961817" w:rsidRDefault="005F6776" w:rsidP="003D5AD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ponosi pełną odpowiedzialność za jakość i skutki wykonywanych świadczeń zdrowotnych oraz odpowiedzialność odszkodowawczą z tytułu roszczeń </w:t>
      </w:r>
      <w:r w:rsidR="00E76C0C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E76C0C" w:rsidRDefault="005F6776" w:rsidP="003D5AD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 xml:space="preserve">za szkody wyrządzone podczas realizacji umowy wynikające z niewykonania lub nienależytego wykonania obowiązków wynikających z niniejszej umowy, w tym również </w:t>
      </w:r>
      <w:r w:rsidR="00E76C0C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niewłaściwego lub niedbałego użytkowania pomieszczeń, powierzonego sprzętu </w:t>
      </w:r>
      <w:r w:rsidR="00E76C0C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i aparatury.</w:t>
      </w:r>
    </w:p>
    <w:p w:rsidR="00E76C0C" w:rsidRPr="00E76C0C" w:rsidRDefault="00E76C0C" w:rsidP="00E76C0C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Georgia" w:hAnsi="Georgia"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5F6776" w:rsidRPr="00E76C0C" w:rsidRDefault="005F6776" w:rsidP="003D5AD4">
      <w:pPr>
        <w:pStyle w:val="Akapitzlist"/>
        <w:numPr>
          <w:ilvl w:val="1"/>
          <w:numId w:val="35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Przyjmujący zamówienie w czasie wykonywania obowiązków wynikających </w:t>
      </w:r>
      <w:r w:rsidRPr="00E76C0C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151867" w:rsidRDefault="005F6776" w:rsidP="003D5AD4">
      <w:pPr>
        <w:pStyle w:val="Akapitzlist"/>
        <w:numPr>
          <w:ilvl w:val="1"/>
          <w:numId w:val="35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E76C0C" w:rsidRPr="00E76C0C" w:rsidRDefault="00E76C0C" w:rsidP="00E76C0C">
      <w:pPr>
        <w:pStyle w:val="Akapitzlist"/>
        <w:spacing w:line="360" w:lineRule="auto"/>
        <w:ind w:left="284"/>
        <w:jc w:val="both"/>
        <w:rPr>
          <w:rFonts w:ascii="Georgia" w:hAnsi="Georgia"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5F6776" w:rsidRPr="00E76C0C" w:rsidRDefault="005F6776" w:rsidP="003D5AD4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 w:rsidRPr="00E76C0C">
        <w:rPr>
          <w:rFonts w:ascii="Georgia" w:hAnsi="Georgia"/>
          <w:sz w:val="22"/>
          <w:szCs w:val="22"/>
        </w:rPr>
        <w:br/>
      </w:r>
      <w:r w:rsidRPr="00E76C0C">
        <w:rPr>
          <w:rFonts w:ascii="Georgia" w:hAnsi="Georgia"/>
          <w:sz w:val="22"/>
          <w:szCs w:val="22"/>
        </w:rPr>
        <w:t>z Udzielającym zamówienia</w:t>
      </w:r>
      <w:r w:rsidR="004F4618" w:rsidRPr="00E76C0C">
        <w:rPr>
          <w:rFonts w:ascii="Georgia" w:hAnsi="Georgia"/>
          <w:sz w:val="22"/>
          <w:szCs w:val="22"/>
        </w:rPr>
        <w:t xml:space="preserve"> (z-cą Dyrektora ds. Pielęgniarstwa i Położnictwa/pielęgniarką oddziałową/osobą pełniącą obowiązki pielęgniarki oddziałowej)</w:t>
      </w:r>
      <w:r w:rsidRPr="00E76C0C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5F6776" w:rsidRPr="00E76C0C" w:rsidRDefault="005F6776" w:rsidP="003D5AD4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>Zlecenie przez Przyjmującego zamówienie obowiązków wynikających z niniejszej umowy osobom trzecim wymaga uprzedniej pisemnej zgody Udzielającego zamówienia.</w:t>
      </w:r>
    </w:p>
    <w:p w:rsidR="005F6776" w:rsidRPr="00E76C0C" w:rsidRDefault="005F6776" w:rsidP="003D5AD4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>Przyjmujący zamówienie odpowiada za podmioty trzecie, którym zlecił wykonanie obowiązków wynikających z niniejszej umowy jak za własne czyny.</w:t>
      </w:r>
    </w:p>
    <w:p w:rsidR="00E76C0C" w:rsidRDefault="00E76C0C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E76C0C" w:rsidRDefault="00E76C0C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5F6776" w:rsidRPr="00E76C0C" w:rsidRDefault="005F6776" w:rsidP="003D5AD4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Podstawą wypłaty wynagrodzenia jest faktura potwierdzona, co do zgodności </w:t>
      </w:r>
      <w:r w:rsidRPr="00E76C0C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5F6776" w:rsidRPr="00E76C0C" w:rsidRDefault="005F6776" w:rsidP="003D5AD4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Wypłata wynagrodzenia nastąpi przelewem na konto Przyjmującego zamówienie </w:t>
      </w:r>
      <w:r w:rsidRPr="00E76C0C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E76C0C" w:rsidRDefault="00E76C0C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5F6776" w:rsidRPr="00961817" w:rsidRDefault="005F6776" w:rsidP="003D5AD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961817" w:rsidRDefault="005F6776" w:rsidP="003D5AD4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 każde nie zapewnienie ciągłości udzielania świadczeń z winy Przyjmującego zamówienie - obniżenia wysokości wynagrodzenia o 10% wynagrodzenia miesięcznego należnego za miesiąc, w którym nastąpiło zdarzenie,</w:t>
      </w:r>
    </w:p>
    <w:p w:rsidR="005F6776" w:rsidRPr="00961817" w:rsidRDefault="005F6776" w:rsidP="003D5AD4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3D5AD4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961817" w:rsidRDefault="005F6776" w:rsidP="003D5AD4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czynności, zgodnie z ustalonym harmonogramem i zasadami określonymi w umowie - naliczenia kary w wysokości 20% miesięcznego wynagrodzenia za miesiąc poprzedni.</w:t>
      </w:r>
    </w:p>
    <w:p w:rsidR="005F6776" w:rsidRPr="00961817" w:rsidRDefault="005F6776" w:rsidP="003D5AD4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961817" w:rsidRDefault="005F6776" w:rsidP="003D5AD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E76C0C" w:rsidRDefault="00E76C0C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E76C0C" w:rsidRDefault="00E76C0C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5F6776" w:rsidRPr="00E76C0C" w:rsidRDefault="005F6776" w:rsidP="003D5AD4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Umowa ulega rozwiązaniu: </w:t>
      </w:r>
    </w:p>
    <w:p w:rsidR="005F6776" w:rsidRPr="00E76C0C" w:rsidRDefault="005F6776" w:rsidP="003D5AD4">
      <w:pPr>
        <w:pStyle w:val="Akapitzlist"/>
        <w:numPr>
          <w:ilvl w:val="6"/>
          <w:numId w:val="39"/>
        </w:numPr>
        <w:spacing w:line="360" w:lineRule="auto"/>
        <w:ind w:left="567" w:hanging="283"/>
        <w:jc w:val="both"/>
        <w:rPr>
          <w:rFonts w:ascii="Georgia" w:hAnsi="Georgia"/>
          <w:bCs/>
          <w:sz w:val="22"/>
          <w:szCs w:val="22"/>
        </w:rPr>
      </w:pPr>
      <w:r w:rsidRPr="00E76C0C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E76C0C" w:rsidRDefault="005F6776" w:rsidP="003D5AD4">
      <w:pPr>
        <w:pStyle w:val="Akapitzlist"/>
        <w:numPr>
          <w:ilvl w:val="6"/>
          <w:numId w:val="39"/>
        </w:numPr>
        <w:spacing w:line="360" w:lineRule="auto"/>
        <w:ind w:left="567" w:hanging="283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E76C0C" w:rsidRDefault="005F6776" w:rsidP="003D5AD4">
      <w:pPr>
        <w:pStyle w:val="Akapitzlist"/>
        <w:numPr>
          <w:ilvl w:val="6"/>
          <w:numId w:val="39"/>
        </w:numPr>
        <w:spacing w:line="360" w:lineRule="auto"/>
        <w:ind w:left="567" w:hanging="283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wskutek oświadczenia jednej ze stron, bez zachowania okresu wypowiedzenia, </w:t>
      </w:r>
    </w:p>
    <w:p w:rsidR="005F6776" w:rsidRPr="00E76C0C" w:rsidRDefault="005F6776" w:rsidP="00E76C0C">
      <w:pPr>
        <w:pStyle w:val="Akapitzlist"/>
        <w:spacing w:line="360" w:lineRule="auto"/>
        <w:ind w:left="567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 przypadku gdy druga strona rażąco narusza istotne postanowienia umowy </w:t>
      </w:r>
      <w:r w:rsidR="00580427">
        <w:rPr>
          <w:rFonts w:ascii="Georgia" w:hAnsi="Georgia"/>
          <w:sz w:val="22"/>
          <w:szCs w:val="22"/>
        </w:rPr>
        <w:br/>
      </w:r>
      <w:r w:rsidRPr="00E76C0C">
        <w:rPr>
          <w:rFonts w:ascii="Georgia" w:hAnsi="Georgia"/>
          <w:sz w:val="22"/>
          <w:szCs w:val="22"/>
        </w:rPr>
        <w:t xml:space="preserve">w szczególności: </w:t>
      </w:r>
    </w:p>
    <w:p w:rsidR="005F6776" w:rsidRPr="00580427" w:rsidRDefault="005F6776" w:rsidP="003D5AD4">
      <w:pPr>
        <w:pStyle w:val="Akapitzlist"/>
        <w:numPr>
          <w:ilvl w:val="0"/>
          <w:numId w:val="40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580427">
        <w:rPr>
          <w:rFonts w:ascii="Georgia" w:hAnsi="Georgia"/>
          <w:sz w:val="22"/>
          <w:szCs w:val="22"/>
        </w:rPr>
        <w:t>utraty uprawnień przez Przyjmującego zamówienie niezbędnych do wykonywania przedmiotu umowy,</w:t>
      </w:r>
    </w:p>
    <w:p w:rsidR="005F6776" w:rsidRPr="00580427" w:rsidRDefault="005F6776" w:rsidP="003D5AD4">
      <w:pPr>
        <w:pStyle w:val="Akapitzlist"/>
        <w:numPr>
          <w:ilvl w:val="0"/>
          <w:numId w:val="40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580427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uszkodzenia ciała bądź rozstroju zdrowia,</w:t>
      </w:r>
    </w:p>
    <w:p w:rsidR="005F6776" w:rsidRPr="00580427" w:rsidRDefault="005F6776" w:rsidP="003D5AD4">
      <w:pPr>
        <w:pStyle w:val="Akapitzlist"/>
        <w:numPr>
          <w:ilvl w:val="0"/>
          <w:numId w:val="40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580427">
        <w:rPr>
          <w:rFonts w:ascii="Georgia" w:hAnsi="Georgia"/>
          <w:sz w:val="22"/>
          <w:szCs w:val="22"/>
        </w:rPr>
        <w:t>stwierdzenia nieprawidłowości i nierzetelności w wykonywaniu świadczeń będących przedmiotem umowy przez Udzielającego zamówienia lub Narodowy Fundusz Zdrowia,</w:t>
      </w:r>
    </w:p>
    <w:p w:rsidR="005F6776" w:rsidRPr="00580427" w:rsidRDefault="005F6776" w:rsidP="003D5AD4">
      <w:pPr>
        <w:pStyle w:val="Akapitzlist"/>
        <w:numPr>
          <w:ilvl w:val="0"/>
          <w:numId w:val="40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580427">
        <w:rPr>
          <w:rFonts w:ascii="Georgia" w:hAnsi="Georgia"/>
          <w:sz w:val="22"/>
          <w:szCs w:val="22"/>
        </w:rPr>
        <w:t xml:space="preserve">nie udokumentował po upływie okresu trwania umowy ubezpieczenia </w:t>
      </w:r>
      <w:r w:rsidR="00580427">
        <w:rPr>
          <w:rFonts w:ascii="Georgia" w:hAnsi="Georgia"/>
          <w:sz w:val="22"/>
          <w:szCs w:val="22"/>
        </w:rPr>
        <w:br/>
      </w:r>
      <w:r w:rsidRPr="00580427">
        <w:rPr>
          <w:rFonts w:ascii="Georgia" w:hAnsi="Georgia"/>
          <w:sz w:val="22"/>
          <w:szCs w:val="22"/>
        </w:rPr>
        <w:t xml:space="preserve">od odpowiedzialności cywilnej obowiązującej w dniu zawarcia umowy, faktu zawarcia nowej umowy ubezpieczenia o której mowa w § 6 ust. 1 i 2, najpóźniej </w:t>
      </w:r>
      <w:r w:rsidR="00580427">
        <w:rPr>
          <w:rFonts w:ascii="Georgia" w:hAnsi="Georgia"/>
          <w:sz w:val="22"/>
          <w:szCs w:val="22"/>
        </w:rPr>
        <w:br/>
      </w:r>
      <w:r w:rsidRPr="00580427">
        <w:rPr>
          <w:rFonts w:ascii="Georgia" w:hAnsi="Georgia"/>
          <w:sz w:val="22"/>
          <w:szCs w:val="22"/>
        </w:rPr>
        <w:t>w ostatnim dniu obowiązywania poprzedniej umowy ubezpieczenia.</w:t>
      </w:r>
    </w:p>
    <w:p w:rsidR="005F6776" w:rsidRPr="00E76C0C" w:rsidRDefault="005F6776" w:rsidP="003D5AD4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="00580427">
        <w:rPr>
          <w:rFonts w:ascii="Georgia" w:hAnsi="Georgia"/>
          <w:sz w:val="22"/>
          <w:szCs w:val="22"/>
        </w:rPr>
        <w:br/>
      </w:r>
      <w:r w:rsidRPr="00E76C0C">
        <w:rPr>
          <w:rFonts w:ascii="Georgia" w:hAnsi="Georgia"/>
          <w:sz w:val="22"/>
          <w:szCs w:val="22"/>
        </w:rPr>
        <w:t>a w szczególności:</w:t>
      </w:r>
    </w:p>
    <w:p w:rsidR="005F6776" w:rsidRPr="00961817" w:rsidRDefault="005F6776" w:rsidP="003D5AD4">
      <w:pPr>
        <w:pStyle w:val="Akapitzlist"/>
        <w:numPr>
          <w:ilvl w:val="0"/>
          <w:numId w:val="41"/>
        </w:numPr>
        <w:tabs>
          <w:tab w:val="left" w:pos="0"/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3D5AD4">
      <w:pPr>
        <w:pStyle w:val="Akapitzlist"/>
        <w:numPr>
          <w:ilvl w:val="0"/>
          <w:numId w:val="41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wygaśnięcia kontraktu zawartego przez Udzielającego zamówienia z NFZ </w:t>
      </w:r>
      <w:r w:rsidR="0058042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na świadczenia objęte niniejszą umową.</w:t>
      </w:r>
    </w:p>
    <w:p w:rsidR="00580427" w:rsidRDefault="00580427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dniu zakończenia udzielania świadczenia Przyjmujący zamówienie zobowiązany jest </w:t>
      </w:r>
      <w:r w:rsidR="0058042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51867" w:rsidRDefault="00151867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5F6776" w:rsidRPr="00961817" w:rsidRDefault="005F6776" w:rsidP="003D5AD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5F6776" w:rsidRPr="00961817" w:rsidRDefault="005F6776" w:rsidP="003D5AD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</w:t>
      </w:r>
      <w:r w:rsidR="00F14DEC">
        <w:rPr>
          <w:rFonts w:ascii="Georgia" w:hAnsi="Georgia"/>
          <w:sz w:val="22"/>
          <w:szCs w:val="22"/>
        </w:rPr>
        <w:t xml:space="preserve"> kwietnia </w:t>
      </w:r>
      <w:r w:rsidRPr="00961817">
        <w:rPr>
          <w:rFonts w:ascii="Georgia" w:hAnsi="Georgia"/>
          <w:sz w:val="22"/>
          <w:szCs w:val="22"/>
        </w:rPr>
        <w:t>2011 r. o działalności leczniczej i kodeksu cywilnego.</w:t>
      </w:r>
    </w:p>
    <w:p w:rsidR="005F6776" w:rsidRPr="00961817" w:rsidRDefault="005F6776" w:rsidP="003D5AD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3D5AD4">
      <w:pPr>
        <w:pStyle w:val="Akapitzlist"/>
        <w:numPr>
          <w:ilvl w:val="0"/>
          <w:numId w:val="4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651E5" w:rsidRDefault="005651E5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651E5" w:rsidRDefault="005651E5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D26D34" w:rsidRPr="00961817" w:rsidRDefault="00D26D34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151867" w:rsidRPr="00580427" w:rsidRDefault="005F6776" w:rsidP="00580427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457353" w:rsidRDefault="00457353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Załącznik nr 1PP.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  <w:r w:rsidRPr="00FC00AE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A – dotycząca całego Szpitala:</w:t>
      </w:r>
    </w:p>
    <w:p w:rsidR="00FF0984" w:rsidRPr="00FC00AE" w:rsidRDefault="00FF0984" w:rsidP="003D5AD4">
      <w:pPr>
        <w:numPr>
          <w:ilvl w:val="1"/>
          <w:numId w:val="13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ustalonego czasu pracy, wykorzystywanie go w sposób jak najbardziej efektywny.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prawa, wewnętrznych aktów normatywnych (instrukcji, regulaminów, procedur) oraz obowiązujących norm etycznych. </w:t>
      </w:r>
    </w:p>
    <w:p w:rsidR="00FF0984" w:rsidRPr="00FC00AE" w:rsidRDefault="00FF0984" w:rsidP="003D5AD4">
      <w:pPr>
        <w:numPr>
          <w:ilvl w:val="1"/>
          <w:numId w:val="13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FC00AE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z wystąpieniem zagrożenia epidemiologicznego, klęską żywiołową, katastrofą, wypadkiem masowym, atakiem terrorystycznym lub innymi zdarzeniami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o podobnym charakterze.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w obowiązującym ją zakresie czynności lub obowiązujących przepisów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otrzymanych poleceń, natychmiast powinna o tym powiadomić osobę zlecającą prace/osobę koordynującą zlecone prace z podaniem uzasadnienia.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FF0984" w:rsidRPr="00FC00AE" w:rsidRDefault="00FF0984" w:rsidP="003D5AD4">
      <w:pPr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FC00AE">
        <w:rPr>
          <w:rFonts w:ascii="Georgia" w:hAnsi="Georgia" w:cs="Arial"/>
          <w:spacing w:val="-4"/>
          <w:sz w:val="22"/>
          <w:szCs w:val="22"/>
        </w:rPr>
        <w:t xml:space="preserve">udzielania  pierwszej pomocy, wykonywania zabiegów medycznych </w:t>
      </w:r>
      <w:r w:rsidR="00FC00AE">
        <w:rPr>
          <w:rFonts w:ascii="Georgia" w:hAnsi="Georgia" w:cs="Arial"/>
          <w:spacing w:val="-4"/>
          <w:sz w:val="22"/>
          <w:szCs w:val="22"/>
        </w:rPr>
        <w:br/>
      </w:r>
      <w:r w:rsidRPr="00FC00AE">
        <w:rPr>
          <w:rFonts w:ascii="Georgia" w:hAnsi="Georgia" w:cs="Arial"/>
          <w:spacing w:val="-4"/>
          <w:sz w:val="22"/>
          <w:szCs w:val="22"/>
        </w:rPr>
        <w:t>i opieki nad pacjentami,</w:t>
      </w:r>
    </w:p>
    <w:p w:rsidR="00FF0984" w:rsidRPr="00FC00AE" w:rsidRDefault="00FF0984" w:rsidP="003D5AD4">
      <w:pPr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FF0984" w:rsidRPr="00FC00AE" w:rsidRDefault="00FF0984" w:rsidP="003D5AD4">
      <w:pPr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zgłaszanie pielęgniarce oddziałowej/osobie pełniącej obowiązki pielęgniarki oddziałowej/z-cy </w:t>
      </w:r>
      <w:r w:rsidR="002F29B0">
        <w:rPr>
          <w:rFonts w:ascii="Georgia" w:hAnsi="Georgia" w:cs="Arial"/>
          <w:sz w:val="22"/>
          <w:szCs w:val="22"/>
        </w:rPr>
        <w:t>Dyrektora ds. Pielęgniarstwa i Położnictwa</w:t>
      </w:r>
      <w:r w:rsidRPr="00FC00AE">
        <w:rPr>
          <w:rFonts w:ascii="Georgia" w:hAnsi="Georgia" w:cs="Arial"/>
          <w:sz w:val="22"/>
          <w:szCs w:val="22"/>
        </w:rPr>
        <w:t xml:space="preserve"> każdego zauważonego faktu zaginięcia, zniszczenia lub uszkodzenia wyposażenia kliniki/oddziału,</w:t>
      </w:r>
    </w:p>
    <w:p w:rsidR="00FF0984" w:rsidRPr="00FC00AE" w:rsidRDefault="00FF0984" w:rsidP="003D5AD4">
      <w:pPr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zgłaszanie usterek odpowiednim jednostkom podczas nieobecności pielęgniarki oddziałowej/osoby pełniącej obowiązki pielęgniarki oddziałowej/z-cy </w:t>
      </w:r>
      <w:r w:rsidR="002F29B0">
        <w:rPr>
          <w:rFonts w:ascii="Georgia" w:hAnsi="Georgia" w:cs="Arial"/>
          <w:sz w:val="22"/>
          <w:szCs w:val="22"/>
        </w:rPr>
        <w:t>Dyrektora ds. Pielęgniarstwa i Położnictwa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Niezwłoczne zawiadomienie pielęgniarki oddziałowej/ osoby pełniącej obowiązki pielęgniarki oddziałowej o niemożności stawienia się do pracy, a w przypadku jej nieobecności z-cy </w:t>
      </w:r>
      <w:r w:rsidR="002F29B0">
        <w:rPr>
          <w:rFonts w:ascii="Georgia" w:hAnsi="Georgia" w:cs="Arial"/>
          <w:sz w:val="22"/>
          <w:szCs w:val="22"/>
        </w:rPr>
        <w:t>Dyrektora ds. Pielęgniarstwa i Położnictwa</w:t>
      </w:r>
      <w:r w:rsidRPr="00FC00AE">
        <w:rPr>
          <w:rFonts w:ascii="Georgia" w:hAnsi="Georgia" w:cs="Arial"/>
          <w:sz w:val="22"/>
          <w:szCs w:val="22"/>
        </w:rPr>
        <w:t>/</w:t>
      </w:r>
      <w:r w:rsidR="002F29B0">
        <w:rPr>
          <w:rFonts w:ascii="Georgia" w:hAnsi="Georgia" w:cs="Arial"/>
          <w:sz w:val="22"/>
          <w:szCs w:val="22"/>
        </w:rPr>
        <w:t>Dyrektora ds. Pielęgniarstwa i Położnictwa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Uzyskiwanie każdorazowo zgody pielęgniarki oddziałowej/osoby pełniącej obowiązki pielęgniarki oddziałowej na opuszczenie miejsca pracy, a w przypadku jej nieobecności </w:t>
      </w:r>
      <w:r w:rsidR="00FC00AE">
        <w:rPr>
          <w:rFonts w:ascii="Georgia" w:hAnsi="Georgia" w:cs="Arial"/>
          <w:sz w:val="22"/>
          <w:szCs w:val="22"/>
        </w:rPr>
        <w:br/>
      </w:r>
      <w:r w:rsidR="002F29B0">
        <w:rPr>
          <w:rFonts w:ascii="Georgia" w:hAnsi="Georgia" w:cs="Arial"/>
          <w:sz w:val="22"/>
          <w:szCs w:val="22"/>
        </w:rPr>
        <w:t>z</w:t>
      </w:r>
      <w:r w:rsidR="002F29B0" w:rsidRPr="00FC00AE">
        <w:rPr>
          <w:rFonts w:ascii="Georgia" w:hAnsi="Georgia" w:cs="Arial"/>
          <w:sz w:val="22"/>
          <w:szCs w:val="22"/>
        </w:rPr>
        <w:t xml:space="preserve">-cy </w:t>
      </w:r>
      <w:r w:rsidR="002F29B0">
        <w:rPr>
          <w:rFonts w:ascii="Georgia" w:hAnsi="Georgia" w:cs="Arial"/>
          <w:sz w:val="22"/>
          <w:szCs w:val="22"/>
        </w:rPr>
        <w:t>Dyrektora ds. Pielęgniarstwa i Położnictwa</w:t>
      </w:r>
      <w:r w:rsidR="002F29B0" w:rsidRPr="00FC00AE">
        <w:rPr>
          <w:rFonts w:ascii="Georgia" w:hAnsi="Georgia" w:cs="Arial"/>
          <w:sz w:val="22"/>
          <w:szCs w:val="22"/>
        </w:rPr>
        <w:t>/</w:t>
      </w:r>
      <w:r w:rsidR="002F29B0">
        <w:rPr>
          <w:rFonts w:ascii="Georgia" w:hAnsi="Georgia" w:cs="Arial"/>
          <w:sz w:val="22"/>
          <w:szCs w:val="22"/>
        </w:rPr>
        <w:t xml:space="preserve">Dyrektora ds. Pielęgniarstwa </w:t>
      </w:r>
      <w:r w:rsidR="002F29B0">
        <w:rPr>
          <w:rFonts w:ascii="Georgia" w:hAnsi="Georgia" w:cs="Arial"/>
          <w:sz w:val="22"/>
          <w:szCs w:val="22"/>
        </w:rPr>
        <w:br/>
        <w:t>i Położnictwa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3D5AD4">
      <w:pPr>
        <w:numPr>
          <w:ilvl w:val="1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FF0984" w:rsidRPr="00FC00AE" w:rsidRDefault="00FF0984" w:rsidP="003D5AD4">
      <w:pPr>
        <w:numPr>
          <w:ilvl w:val="0"/>
          <w:numId w:val="15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Systematyczne doskonalenie własnych umiejętności zawodowych poprzez samokształcenie, udział  w różnych formach szkoleniach zawodowego.</w:t>
      </w:r>
    </w:p>
    <w:p w:rsidR="00FF0984" w:rsidRPr="00FC00AE" w:rsidRDefault="00FF0984" w:rsidP="003D5AD4">
      <w:pPr>
        <w:numPr>
          <w:ilvl w:val="0"/>
          <w:numId w:val="15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Przekazywanie współpracownikom informacji dotyczących stanu zdrowia pacjentów </w:t>
      </w:r>
      <w:r w:rsidR="00715BC1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opieki nad pacjentami.</w:t>
      </w:r>
    </w:p>
    <w:p w:rsidR="00FF0984" w:rsidRPr="00FC00AE" w:rsidRDefault="00FF0984" w:rsidP="003D5AD4">
      <w:pPr>
        <w:numPr>
          <w:ilvl w:val="0"/>
          <w:numId w:val="15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FF0984" w:rsidRPr="00FC00AE" w:rsidRDefault="00FF0984" w:rsidP="003D5AD4">
      <w:pPr>
        <w:numPr>
          <w:ilvl w:val="0"/>
          <w:numId w:val="15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 medycznej.</w:t>
      </w:r>
    </w:p>
    <w:p w:rsidR="00FF0984" w:rsidRPr="00FC00AE" w:rsidRDefault="00FF0984" w:rsidP="003D5AD4">
      <w:pPr>
        <w:numPr>
          <w:ilvl w:val="0"/>
          <w:numId w:val="15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3D5AD4">
      <w:pPr>
        <w:numPr>
          <w:ilvl w:val="0"/>
          <w:numId w:val="15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Tworzenie środowiska terapeutycznego kliniki/oddziału poprzez przestrzeganie zasad nawiązywania i utrzymywania kontaktu z pacjentem.</w:t>
      </w:r>
    </w:p>
    <w:p w:rsidR="00FF0984" w:rsidRPr="00FC00AE" w:rsidRDefault="00FF0984" w:rsidP="003D5AD4">
      <w:pPr>
        <w:numPr>
          <w:ilvl w:val="0"/>
          <w:numId w:val="15"/>
        </w:numPr>
        <w:tabs>
          <w:tab w:val="left" w:pos="5152"/>
        </w:tabs>
        <w:jc w:val="both"/>
        <w:rPr>
          <w:rFonts w:ascii="Georgia" w:hAnsi="Georgia" w:cs="Arial"/>
          <w:strike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Udział w opracowaniu nowych metod pracy na rzecz poprawy jakości świadczeń pielęgniarskich. </w:t>
      </w:r>
    </w:p>
    <w:p w:rsidR="00FF0984" w:rsidRPr="00FC00AE" w:rsidRDefault="00FF0984" w:rsidP="003D5AD4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zaplanowanych czynności pielęgniarskich z wykorzystaniem aktualnej wiedzy medycznej i praktyką zawodową,</w:t>
      </w:r>
    </w:p>
    <w:p w:rsidR="00FF0984" w:rsidRPr="00FC00AE" w:rsidRDefault="00FF0984" w:rsidP="003D5AD4">
      <w:pPr>
        <w:numPr>
          <w:ilvl w:val="0"/>
          <w:numId w:val="15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zleceń lekarskich.</w:t>
      </w:r>
    </w:p>
    <w:p w:rsidR="00FF0984" w:rsidRPr="00FC00AE" w:rsidRDefault="00FF0984" w:rsidP="00FC00AE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spacing w:before="120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C – dotycząca pacjenta:</w:t>
      </w:r>
    </w:p>
    <w:p w:rsidR="00FF0984" w:rsidRPr="00FC00AE" w:rsidRDefault="00FF0984" w:rsidP="003D5AD4">
      <w:pPr>
        <w:numPr>
          <w:ilvl w:val="0"/>
          <w:numId w:val="16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3D5AD4">
      <w:pPr>
        <w:numPr>
          <w:ilvl w:val="0"/>
          <w:numId w:val="16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FF0984" w:rsidRPr="00FC00AE" w:rsidRDefault="00FF0984" w:rsidP="003D5AD4">
      <w:pPr>
        <w:numPr>
          <w:ilvl w:val="1"/>
          <w:numId w:val="16"/>
        </w:numPr>
        <w:tabs>
          <w:tab w:val="left" w:pos="5152"/>
        </w:tabs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obserwację stanu fizycznego i psychicznego pacjentów,</w:t>
      </w:r>
    </w:p>
    <w:p w:rsidR="00FF0984" w:rsidRPr="00FC00AE" w:rsidRDefault="00FF0984" w:rsidP="003D5AD4">
      <w:pPr>
        <w:numPr>
          <w:ilvl w:val="1"/>
          <w:numId w:val="16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FF0984" w:rsidRPr="00FC00AE" w:rsidRDefault="00FF0984" w:rsidP="003D5AD4">
      <w:pPr>
        <w:numPr>
          <w:ilvl w:val="1"/>
          <w:numId w:val="16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FF0984" w:rsidRPr="00FC00AE" w:rsidRDefault="00FF0984" w:rsidP="003D5AD4">
      <w:pPr>
        <w:numPr>
          <w:ilvl w:val="1"/>
          <w:numId w:val="16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wykonywanie czynności pielęgniarskich zgodnie </w:t>
      </w:r>
      <w:r w:rsidR="00C74189" w:rsidRPr="00FC00AE">
        <w:rPr>
          <w:rFonts w:ascii="Georgia" w:hAnsi="Georgia" w:cs="Arial"/>
          <w:sz w:val="22"/>
          <w:szCs w:val="22"/>
        </w:rPr>
        <w:t xml:space="preserve">z zasadami profilaktyki zakażeń </w:t>
      </w:r>
      <w:r w:rsidRPr="00FC00AE">
        <w:rPr>
          <w:rFonts w:ascii="Georgia" w:hAnsi="Georgia" w:cs="Arial"/>
          <w:sz w:val="22"/>
          <w:szCs w:val="22"/>
        </w:rPr>
        <w:t>szpitalnych.</w:t>
      </w:r>
    </w:p>
    <w:p w:rsidR="00FF0984" w:rsidRPr="00FC00AE" w:rsidRDefault="00FF0984" w:rsidP="003D5AD4">
      <w:pPr>
        <w:numPr>
          <w:ilvl w:val="0"/>
          <w:numId w:val="16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porad pielęgniarskich pacjentom w trakcie hospitalizacji oraz wypisywanym ze Szpitala (promocja zdrowia, profilaktyka).</w:t>
      </w:r>
    </w:p>
    <w:p w:rsidR="00FF0984" w:rsidRPr="00FC00AE" w:rsidRDefault="00FF0984" w:rsidP="00FC00AE">
      <w:pPr>
        <w:tabs>
          <w:tab w:val="left" w:pos="5152"/>
        </w:tabs>
        <w:ind w:left="539"/>
        <w:jc w:val="both"/>
        <w:rPr>
          <w:rFonts w:ascii="Georgia" w:hAnsi="Georgia" w:cs="Arial"/>
          <w:sz w:val="22"/>
          <w:szCs w:val="22"/>
        </w:rPr>
      </w:pPr>
    </w:p>
    <w:p w:rsidR="00FF0984" w:rsidRPr="00FC00AE" w:rsidRDefault="00FF0984" w:rsidP="00FC00AE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FC00AE">
        <w:rPr>
          <w:rFonts w:ascii="Georgia" w:hAnsi="Georgia" w:cs="Arial"/>
          <w:sz w:val="22"/>
          <w:szCs w:val="22"/>
          <w:u w:val="single"/>
        </w:rPr>
        <w:t>Pielęgniarka</w:t>
      </w:r>
      <w:r w:rsidR="00671119">
        <w:rPr>
          <w:rFonts w:ascii="Georgia" w:hAnsi="Georgia" w:cs="Arial"/>
          <w:sz w:val="22"/>
          <w:szCs w:val="22"/>
          <w:u w:val="single"/>
        </w:rPr>
        <w:t>/</w:t>
      </w:r>
      <w:r w:rsidR="00244001">
        <w:rPr>
          <w:rFonts w:ascii="Georgia" w:hAnsi="Georgia" w:cs="Arial"/>
          <w:sz w:val="22"/>
          <w:szCs w:val="22"/>
          <w:u w:val="single"/>
        </w:rPr>
        <w:t>Pielęgniarz</w:t>
      </w:r>
      <w:r w:rsidRPr="00FC00AE">
        <w:rPr>
          <w:rFonts w:ascii="Georgia" w:hAnsi="Georgia" w:cs="Arial"/>
          <w:sz w:val="22"/>
          <w:szCs w:val="22"/>
          <w:u w:val="single"/>
        </w:rPr>
        <w:t xml:space="preserve"> ponosi odpowiedzialność za: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Prawidłową realizację powierzonych jej zadań z zachowaniem sumienności, bezstronności.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dokumentacji.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praw pacjentów, Ustawy o ochronie zdrowia psychicznego oraz Kodeksu Etyki Zawodowej.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Powierzone składniki majątku Szpitala (CSK UM).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Ochronę przetwarzanych danych osobowych.</w:t>
      </w:r>
    </w:p>
    <w:p w:rsidR="00FF0984" w:rsidRPr="00FC00AE" w:rsidRDefault="00FF0984" w:rsidP="003D5AD4">
      <w:pPr>
        <w:numPr>
          <w:ilvl w:val="0"/>
          <w:numId w:val="17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bCs/>
          <w:sz w:val="22"/>
          <w:szCs w:val="22"/>
        </w:rPr>
        <w:t>Powyższy zakres obowiązków i odpowiedzialności przyjmuję do wiadomości i ścisłego przestrzegania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</w:rPr>
      </w:pPr>
    </w:p>
    <w:p w:rsidR="008C534F" w:rsidRPr="00FC00AE" w:rsidRDefault="008C534F" w:rsidP="00C66B56">
      <w:pPr>
        <w:spacing w:line="276" w:lineRule="auto"/>
        <w:ind w:left="7080"/>
        <w:jc w:val="both"/>
        <w:rPr>
          <w:rFonts w:ascii="Georgia" w:hAnsi="Georgia"/>
          <w:sz w:val="22"/>
          <w:szCs w:val="22"/>
        </w:rPr>
      </w:pPr>
    </w:p>
    <w:p w:rsidR="00DF2468" w:rsidRDefault="00DF2468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5651E5" w:rsidRDefault="005651E5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F5A73" w:rsidRDefault="003F5A73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F5A73" w:rsidRDefault="003F5A73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2F29B0" w:rsidRDefault="002F29B0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3D5AD4">
      <w:pPr>
        <w:pStyle w:val="Akapitzlist"/>
        <w:numPr>
          <w:ilvl w:val="3"/>
          <w:numId w:val="19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3D5AD4">
      <w:pPr>
        <w:pStyle w:val="Akapitzlist"/>
        <w:numPr>
          <w:ilvl w:val="3"/>
          <w:numId w:val="19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56D53">
        <w:rPr>
          <w:rFonts w:ascii="Georgia" w:hAnsi="Georgia" w:cs="Arial"/>
          <w:sz w:val="22"/>
          <w:szCs w:val="22"/>
        </w:rPr>
        <w:t>……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="00445D38"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3468F" w:rsidRPr="003A67E3" w:rsidRDefault="0093468F" w:rsidP="0093468F">
      <w:pPr>
        <w:rPr>
          <w:rFonts w:ascii="Georgia" w:hAnsi="Georgia"/>
          <w:sz w:val="22"/>
          <w:szCs w:val="22"/>
        </w:rPr>
      </w:pPr>
    </w:p>
    <w:p w:rsidR="0093468F" w:rsidRPr="00F31AAB" w:rsidRDefault="0093468F" w:rsidP="0093468F">
      <w:pPr>
        <w:ind w:left="360"/>
        <w:rPr>
          <w:rFonts w:ascii="Georgia" w:hAnsi="Georgia"/>
          <w:sz w:val="22"/>
          <w:szCs w:val="22"/>
        </w:rPr>
      </w:pPr>
    </w:p>
    <w:p w:rsidR="0093468F" w:rsidRPr="002D52E1" w:rsidRDefault="0093468F" w:rsidP="0093468F">
      <w:pPr>
        <w:jc w:val="both"/>
        <w:rPr>
          <w:rFonts w:ascii="Georgia" w:hAnsi="Georgia"/>
          <w:b/>
          <w:sz w:val="22"/>
          <w:szCs w:val="22"/>
        </w:rPr>
      </w:pPr>
    </w:p>
    <w:p w:rsidR="0093468F" w:rsidRPr="00FC00AE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93468F" w:rsidRPr="00FC00AE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61" w:rsidRDefault="00902C61" w:rsidP="000B5C22">
      <w:r>
        <w:separator/>
      </w:r>
    </w:p>
  </w:endnote>
  <w:endnote w:type="continuationSeparator" w:id="0">
    <w:p w:rsidR="00902C61" w:rsidRDefault="00902C61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61" w:rsidRDefault="00902C61" w:rsidP="000B5C22">
      <w:r>
        <w:separator/>
      </w:r>
    </w:p>
  </w:footnote>
  <w:footnote w:type="continuationSeparator" w:id="0">
    <w:p w:rsidR="00902C61" w:rsidRDefault="00902C61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A2D6E"/>
    <w:multiLevelType w:val="hybridMultilevel"/>
    <w:tmpl w:val="45D0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3ADD"/>
    <w:multiLevelType w:val="hybridMultilevel"/>
    <w:tmpl w:val="068C879E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09F77A7F"/>
    <w:multiLevelType w:val="hybridMultilevel"/>
    <w:tmpl w:val="ABF4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001B"/>
    <w:multiLevelType w:val="hybridMultilevel"/>
    <w:tmpl w:val="C182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25A63"/>
    <w:multiLevelType w:val="hybridMultilevel"/>
    <w:tmpl w:val="2B10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8611BC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1FE9"/>
    <w:multiLevelType w:val="hybridMultilevel"/>
    <w:tmpl w:val="B0369FC0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7">
      <w:start w:val="1"/>
      <w:numFmt w:val="lowerLetter"/>
      <w:lvlText w:val="%2)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198128D4"/>
    <w:multiLevelType w:val="hybridMultilevel"/>
    <w:tmpl w:val="33A2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D03CF"/>
    <w:multiLevelType w:val="hybridMultilevel"/>
    <w:tmpl w:val="7CD4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62F7A"/>
    <w:multiLevelType w:val="hybridMultilevel"/>
    <w:tmpl w:val="FB548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739A9"/>
    <w:multiLevelType w:val="hybridMultilevel"/>
    <w:tmpl w:val="A3F4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11373"/>
    <w:multiLevelType w:val="hybridMultilevel"/>
    <w:tmpl w:val="D226A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157D3"/>
    <w:multiLevelType w:val="hybridMultilevel"/>
    <w:tmpl w:val="FF44A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4250E"/>
    <w:multiLevelType w:val="hybridMultilevel"/>
    <w:tmpl w:val="760A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F5E19"/>
    <w:multiLevelType w:val="multilevel"/>
    <w:tmpl w:val="2618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0DB6EF1"/>
    <w:multiLevelType w:val="hybridMultilevel"/>
    <w:tmpl w:val="CACA3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C212D"/>
    <w:multiLevelType w:val="multilevel"/>
    <w:tmpl w:val="49FC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B7EBD"/>
    <w:multiLevelType w:val="hybridMultilevel"/>
    <w:tmpl w:val="A5FE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B56CA"/>
    <w:multiLevelType w:val="hybridMultilevel"/>
    <w:tmpl w:val="D7ECF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C9B5773"/>
    <w:multiLevelType w:val="hybridMultilevel"/>
    <w:tmpl w:val="57E2C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84119"/>
    <w:multiLevelType w:val="hybridMultilevel"/>
    <w:tmpl w:val="ACA4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B2E57"/>
    <w:multiLevelType w:val="hybridMultilevel"/>
    <w:tmpl w:val="B948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A6775A"/>
    <w:multiLevelType w:val="hybridMultilevel"/>
    <w:tmpl w:val="04660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E545990"/>
    <w:multiLevelType w:val="hybridMultilevel"/>
    <w:tmpl w:val="22BCF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A24CF"/>
    <w:multiLevelType w:val="hybridMultilevel"/>
    <w:tmpl w:val="8FA4EE6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55C90"/>
    <w:multiLevelType w:val="hybridMultilevel"/>
    <w:tmpl w:val="B9C66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BD1FDC"/>
    <w:multiLevelType w:val="hybridMultilevel"/>
    <w:tmpl w:val="AEFEE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38"/>
  </w:num>
  <w:num w:numId="4">
    <w:abstractNumId w:val="34"/>
  </w:num>
  <w:num w:numId="5">
    <w:abstractNumId w:val="18"/>
  </w:num>
  <w:num w:numId="6">
    <w:abstractNumId w:val="11"/>
  </w:num>
  <w:num w:numId="7">
    <w:abstractNumId w:val="23"/>
  </w:num>
  <w:num w:numId="8">
    <w:abstractNumId w:val="6"/>
  </w:num>
  <w:num w:numId="9">
    <w:abstractNumId w:val="35"/>
  </w:num>
  <w:num w:numId="10">
    <w:abstractNumId w:val="30"/>
  </w:num>
  <w:num w:numId="11">
    <w:abstractNumId w:val="28"/>
  </w:num>
  <w:num w:numId="12">
    <w:abstractNumId w:val="33"/>
  </w:num>
  <w:num w:numId="13">
    <w:abstractNumId w:val="36"/>
  </w:num>
  <w:num w:numId="14">
    <w:abstractNumId w:val="17"/>
  </w:num>
  <w:num w:numId="15">
    <w:abstractNumId w:val="41"/>
  </w:num>
  <w:num w:numId="16">
    <w:abstractNumId w:val="0"/>
  </w:num>
  <w:num w:numId="17">
    <w:abstractNumId w:val="3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5"/>
  </w:num>
  <w:num w:numId="21">
    <w:abstractNumId w:val="40"/>
  </w:num>
  <w:num w:numId="22">
    <w:abstractNumId w:val="4"/>
  </w:num>
  <w:num w:numId="23">
    <w:abstractNumId w:val="42"/>
  </w:num>
  <w:num w:numId="24">
    <w:abstractNumId w:val="7"/>
  </w:num>
  <w:num w:numId="25">
    <w:abstractNumId w:val="31"/>
  </w:num>
  <w:num w:numId="26">
    <w:abstractNumId w:val="13"/>
  </w:num>
  <w:num w:numId="27">
    <w:abstractNumId w:val="3"/>
  </w:num>
  <w:num w:numId="28">
    <w:abstractNumId w:val="9"/>
  </w:num>
  <w:num w:numId="29">
    <w:abstractNumId w:val="39"/>
  </w:num>
  <w:num w:numId="30">
    <w:abstractNumId w:val="10"/>
  </w:num>
  <w:num w:numId="31">
    <w:abstractNumId w:val="37"/>
  </w:num>
  <w:num w:numId="32">
    <w:abstractNumId w:val="14"/>
  </w:num>
  <w:num w:numId="33">
    <w:abstractNumId w:val="8"/>
  </w:num>
  <w:num w:numId="34">
    <w:abstractNumId w:val="12"/>
  </w:num>
  <w:num w:numId="35">
    <w:abstractNumId w:val="15"/>
  </w:num>
  <w:num w:numId="36">
    <w:abstractNumId w:val="1"/>
  </w:num>
  <w:num w:numId="37">
    <w:abstractNumId w:val="19"/>
  </w:num>
  <w:num w:numId="38">
    <w:abstractNumId w:val="29"/>
  </w:num>
  <w:num w:numId="39">
    <w:abstractNumId w:val="24"/>
  </w:num>
  <w:num w:numId="40">
    <w:abstractNumId w:val="16"/>
  </w:num>
  <w:num w:numId="41">
    <w:abstractNumId w:val="21"/>
  </w:num>
  <w:num w:numId="42">
    <w:abstractNumId w:val="27"/>
  </w:num>
  <w:num w:numId="43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1F59"/>
    <w:rsid w:val="00003780"/>
    <w:rsid w:val="00004DBE"/>
    <w:rsid w:val="00005A3A"/>
    <w:rsid w:val="00005AC1"/>
    <w:rsid w:val="0000668B"/>
    <w:rsid w:val="00010D56"/>
    <w:rsid w:val="00013A52"/>
    <w:rsid w:val="00016774"/>
    <w:rsid w:val="00021322"/>
    <w:rsid w:val="00022DD0"/>
    <w:rsid w:val="00024BE7"/>
    <w:rsid w:val="00027372"/>
    <w:rsid w:val="00027D9E"/>
    <w:rsid w:val="000308C8"/>
    <w:rsid w:val="00030DD2"/>
    <w:rsid w:val="000351BA"/>
    <w:rsid w:val="00037EEF"/>
    <w:rsid w:val="00042A2A"/>
    <w:rsid w:val="0005105C"/>
    <w:rsid w:val="00052AD4"/>
    <w:rsid w:val="000535B6"/>
    <w:rsid w:val="00053C3D"/>
    <w:rsid w:val="00055C2F"/>
    <w:rsid w:val="00057245"/>
    <w:rsid w:val="00063423"/>
    <w:rsid w:val="00063BDE"/>
    <w:rsid w:val="00064E06"/>
    <w:rsid w:val="0006559A"/>
    <w:rsid w:val="0006599F"/>
    <w:rsid w:val="00067F3B"/>
    <w:rsid w:val="00070F73"/>
    <w:rsid w:val="00075D18"/>
    <w:rsid w:val="00080D30"/>
    <w:rsid w:val="00082BB1"/>
    <w:rsid w:val="000856E0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26DB"/>
    <w:rsid w:val="000B2AD7"/>
    <w:rsid w:val="000B455D"/>
    <w:rsid w:val="000B5C22"/>
    <w:rsid w:val="000B5F98"/>
    <w:rsid w:val="000C2173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F0B"/>
    <w:rsid w:val="000F412F"/>
    <w:rsid w:val="00101A76"/>
    <w:rsid w:val="00101BC5"/>
    <w:rsid w:val="00102821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2777"/>
    <w:rsid w:val="00134C38"/>
    <w:rsid w:val="00136DF6"/>
    <w:rsid w:val="00140291"/>
    <w:rsid w:val="001423D0"/>
    <w:rsid w:val="00146D2F"/>
    <w:rsid w:val="00151867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3083"/>
    <w:rsid w:val="001854F7"/>
    <w:rsid w:val="001869E2"/>
    <w:rsid w:val="001915CE"/>
    <w:rsid w:val="001A4815"/>
    <w:rsid w:val="001C0818"/>
    <w:rsid w:val="001C73D3"/>
    <w:rsid w:val="001D0D73"/>
    <w:rsid w:val="001D5908"/>
    <w:rsid w:val="001D6CBF"/>
    <w:rsid w:val="001D7E01"/>
    <w:rsid w:val="001E24AF"/>
    <w:rsid w:val="001E3131"/>
    <w:rsid w:val="001E405F"/>
    <w:rsid w:val="001E4865"/>
    <w:rsid w:val="001E635B"/>
    <w:rsid w:val="001E714E"/>
    <w:rsid w:val="001F2F2F"/>
    <w:rsid w:val="001F448A"/>
    <w:rsid w:val="001F47E8"/>
    <w:rsid w:val="001F77DD"/>
    <w:rsid w:val="002118EF"/>
    <w:rsid w:val="0021463D"/>
    <w:rsid w:val="00222FFB"/>
    <w:rsid w:val="0022438F"/>
    <w:rsid w:val="0022519D"/>
    <w:rsid w:val="00225575"/>
    <w:rsid w:val="00226000"/>
    <w:rsid w:val="00226995"/>
    <w:rsid w:val="00227078"/>
    <w:rsid w:val="00230928"/>
    <w:rsid w:val="00234257"/>
    <w:rsid w:val="00237250"/>
    <w:rsid w:val="00244001"/>
    <w:rsid w:val="00251AF5"/>
    <w:rsid w:val="002539B5"/>
    <w:rsid w:val="00254FFC"/>
    <w:rsid w:val="00256668"/>
    <w:rsid w:val="00256954"/>
    <w:rsid w:val="0026589D"/>
    <w:rsid w:val="002678C5"/>
    <w:rsid w:val="00281362"/>
    <w:rsid w:val="00285B32"/>
    <w:rsid w:val="002874A5"/>
    <w:rsid w:val="002904F8"/>
    <w:rsid w:val="00294FC0"/>
    <w:rsid w:val="00296977"/>
    <w:rsid w:val="002A06F1"/>
    <w:rsid w:val="002A0985"/>
    <w:rsid w:val="002B07EE"/>
    <w:rsid w:val="002B39A6"/>
    <w:rsid w:val="002B64EF"/>
    <w:rsid w:val="002C12BC"/>
    <w:rsid w:val="002C4125"/>
    <w:rsid w:val="002C5252"/>
    <w:rsid w:val="002C6DF4"/>
    <w:rsid w:val="002C7F7F"/>
    <w:rsid w:val="002F07BB"/>
    <w:rsid w:val="002F13B6"/>
    <w:rsid w:val="002F29B0"/>
    <w:rsid w:val="002F2D6E"/>
    <w:rsid w:val="002F3E76"/>
    <w:rsid w:val="002F77E2"/>
    <w:rsid w:val="002F7EBB"/>
    <w:rsid w:val="00300453"/>
    <w:rsid w:val="003041CD"/>
    <w:rsid w:val="00305B3A"/>
    <w:rsid w:val="003138FC"/>
    <w:rsid w:val="003218D0"/>
    <w:rsid w:val="0032234F"/>
    <w:rsid w:val="00325311"/>
    <w:rsid w:val="003336E6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66D8C"/>
    <w:rsid w:val="00367007"/>
    <w:rsid w:val="003705B5"/>
    <w:rsid w:val="00370B1C"/>
    <w:rsid w:val="00382279"/>
    <w:rsid w:val="00382C88"/>
    <w:rsid w:val="003836E5"/>
    <w:rsid w:val="00385A0F"/>
    <w:rsid w:val="00386D1D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C0B1D"/>
    <w:rsid w:val="003C34B5"/>
    <w:rsid w:val="003D1EB5"/>
    <w:rsid w:val="003D2720"/>
    <w:rsid w:val="003D4465"/>
    <w:rsid w:val="003D4F0E"/>
    <w:rsid w:val="003D5AD4"/>
    <w:rsid w:val="003D74ED"/>
    <w:rsid w:val="003D7714"/>
    <w:rsid w:val="003E015C"/>
    <w:rsid w:val="003E096A"/>
    <w:rsid w:val="003E1FC7"/>
    <w:rsid w:val="003E5CC8"/>
    <w:rsid w:val="003F06EA"/>
    <w:rsid w:val="003F18E1"/>
    <w:rsid w:val="003F1BE1"/>
    <w:rsid w:val="003F3B61"/>
    <w:rsid w:val="003F4D50"/>
    <w:rsid w:val="003F5A73"/>
    <w:rsid w:val="00401B76"/>
    <w:rsid w:val="00404F1C"/>
    <w:rsid w:val="0041057D"/>
    <w:rsid w:val="00412175"/>
    <w:rsid w:val="004135FA"/>
    <w:rsid w:val="0042344A"/>
    <w:rsid w:val="00423B25"/>
    <w:rsid w:val="00424609"/>
    <w:rsid w:val="00424CDF"/>
    <w:rsid w:val="0042614C"/>
    <w:rsid w:val="00426479"/>
    <w:rsid w:val="00430309"/>
    <w:rsid w:val="0043417A"/>
    <w:rsid w:val="00437422"/>
    <w:rsid w:val="00437633"/>
    <w:rsid w:val="00444C42"/>
    <w:rsid w:val="004453C5"/>
    <w:rsid w:val="00445D38"/>
    <w:rsid w:val="00445DE1"/>
    <w:rsid w:val="00445F3A"/>
    <w:rsid w:val="004507E9"/>
    <w:rsid w:val="0045085D"/>
    <w:rsid w:val="00456D53"/>
    <w:rsid w:val="00457353"/>
    <w:rsid w:val="004621BE"/>
    <w:rsid w:val="0046394D"/>
    <w:rsid w:val="00467A92"/>
    <w:rsid w:val="00467AC0"/>
    <w:rsid w:val="00470120"/>
    <w:rsid w:val="00471125"/>
    <w:rsid w:val="00473214"/>
    <w:rsid w:val="00473736"/>
    <w:rsid w:val="00474F2B"/>
    <w:rsid w:val="00475CC2"/>
    <w:rsid w:val="0048050B"/>
    <w:rsid w:val="00487C55"/>
    <w:rsid w:val="00492170"/>
    <w:rsid w:val="004976A1"/>
    <w:rsid w:val="004A017C"/>
    <w:rsid w:val="004A1149"/>
    <w:rsid w:val="004A34D8"/>
    <w:rsid w:val="004A5095"/>
    <w:rsid w:val="004A51B9"/>
    <w:rsid w:val="004A5B1F"/>
    <w:rsid w:val="004A7866"/>
    <w:rsid w:val="004B17AA"/>
    <w:rsid w:val="004B4138"/>
    <w:rsid w:val="004B472D"/>
    <w:rsid w:val="004C0A19"/>
    <w:rsid w:val="004C2C6D"/>
    <w:rsid w:val="004C4E9D"/>
    <w:rsid w:val="004D1145"/>
    <w:rsid w:val="004D406D"/>
    <w:rsid w:val="004E2258"/>
    <w:rsid w:val="004E246D"/>
    <w:rsid w:val="004E40B1"/>
    <w:rsid w:val="004E72DB"/>
    <w:rsid w:val="004E740F"/>
    <w:rsid w:val="004F4618"/>
    <w:rsid w:val="004F67FA"/>
    <w:rsid w:val="00503160"/>
    <w:rsid w:val="00507C6A"/>
    <w:rsid w:val="00512FA9"/>
    <w:rsid w:val="0051488B"/>
    <w:rsid w:val="0051491D"/>
    <w:rsid w:val="00527F87"/>
    <w:rsid w:val="00536CBB"/>
    <w:rsid w:val="00541EDE"/>
    <w:rsid w:val="0054644A"/>
    <w:rsid w:val="00551A25"/>
    <w:rsid w:val="0055706A"/>
    <w:rsid w:val="00562409"/>
    <w:rsid w:val="00564AC7"/>
    <w:rsid w:val="005651E5"/>
    <w:rsid w:val="0056631E"/>
    <w:rsid w:val="00571747"/>
    <w:rsid w:val="0057224C"/>
    <w:rsid w:val="005736BC"/>
    <w:rsid w:val="00573AED"/>
    <w:rsid w:val="00575EEF"/>
    <w:rsid w:val="00577E80"/>
    <w:rsid w:val="00580427"/>
    <w:rsid w:val="005805AA"/>
    <w:rsid w:val="00580D03"/>
    <w:rsid w:val="0058396B"/>
    <w:rsid w:val="00591DA4"/>
    <w:rsid w:val="0059317D"/>
    <w:rsid w:val="0059504C"/>
    <w:rsid w:val="005A039A"/>
    <w:rsid w:val="005A6400"/>
    <w:rsid w:val="005A70FB"/>
    <w:rsid w:val="005B0D7A"/>
    <w:rsid w:val="005B22E2"/>
    <w:rsid w:val="005B4038"/>
    <w:rsid w:val="005B793B"/>
    <w:rsid w:val="005C0147"/>
    <w:rsid w:val="005C04FA"/>
    <w:rsid w:val="005C3301"/>
    <w:rsid w:val="005D23FD"/>
    <w:rsid w:val="005D416D"/>
    <w:rsid w:val="005D482C"/>
    <w:rsid w:val="005D6379"/>
    <w:rsid w:val="005E3114"/>
    <w:rsid w:val="005E34FF"/>
    <w:rsid w:val="005E5041"/>
    <w:rsid w:val="005F0BD9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066"/>
    <w:rsid w:val="006158DA"/>
    <w:rsid w:val="006167E2"/>
    <w:rsid w:val="006222D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399E"/>
    <w:rsid w:val="00643B5F"/>
    <w:rsid w:val="00645729"/>
    <w:rsid w:val="006466C9"/>
    <w:rsid w:val="00650199"/>
    <w:rsid w:val="00650FBA"/>
    <w:rsid w:val="006532E6"/>
    <w:rsid w:val="00653A0E"/>
    <w:rsid w:val="00653E1E"/>
    <w:rsid w:val="006542C7"/>
    <w:rsid w:val="00657E88"/>
    <w:rsid w:val="00664CEE"/>
    <w:rsid w:val="00664D0C"/>
    <w:rsid w:val="00671119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1C09"/>
    <w:rsid w:val="006E3ABE"/>
    <w:rsid w:val="006E4768"/>
    <w:rsid w:val="006E6826"/>
    <w:rsid w:val="006F0D1C"/>
    <w:rsid w:val="006F2935"/>
    <w:rsid w:val="006F3128"/>
    <w:rsid w:val="006F321F"/>
    <w:rsid w:val="006F3563"/>
    <w:rsid w:val="006F5058"/>
    <w:rsid w:val="006F6389"/>
    <w:rsid w:val="006F6F80"/>
    <w:rsid w:val="0070231C"/>
    <w:rsid w:val="00703D13"/>
    <w:rsid w:val="00704890"/>
    <w:rsid w:val="007058D8"/>
    <w:rsid w:val="00706ADC"/>
    <w:rsid w:val="00712DA2"/>
    <w:rsid w:val="00712F83"/>
    <w:rsid w:val="00715BC1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2AF2"/>
    <w:rsid w:val="00753447"/>
    <w:rsid w:val="007536A6"/>
    <w:rsid w:val="00757D96"/>
    <w:rsid w:val="00760609"/>
    <w:rsid w:val="00760AE7"/>
    <w:rsid w:val="00760FD9"/>
    <w:rsid w:val="00761D21"/>
    <w:rsid w:val="0076282C"/>
    <w:rsid w:val="00762F4C"/>
    <w:rsid w:val="0077204B"/>
    <w:rsid w:val="00772F73"/>
    <w:rsid w:val="007731BE"/>
    <w:rsid w:val="00781A3A"/>
    <w:rsid w:val="007843D4"/>
    <w:rsid w:val="0078603E"/>
    <w:rsid w:val="00794B07"/>
    <w:rsid w:val="00794C51"/>
    <w:rsid w:val="007960A1"/>
    <w:rsid w:val="007A1DAB"/>
    <w:rsid w:val="007A331D"/>
    <w:rsid w:val="007A4AAC"/>
    <w:rsid w:val="007A650C"/>
    <w:rsid w:val="007B0A17"/>
    <w:rsid w:val="007B4C11"/>
    <w:rsid w:val="007B5487"/>
    <w:rsid w:val="007B7973"/>
    <w:rsid w:val="007C0C29"/>
    <w:rsid w:val="007D7214"/>
    <w:rsid w:val="007E02F1"/>
    <w:rsid w:val="007E2CB5"/>
    <w:rsid w:val="007F02DD"/>
    <w:rsid w:val="007F1E36"/>
    <w:rsid w:val="007F2314"/>
    <w:rsid w:val="00802019"/>
    <w:rsid w:val="00802A9F"/>
    <w:rsid w:val="00804F1C"/>
    <w:rsid w:val="00807E61"/>
    <w:rsid w:val="00811BDC"/>
    <w:rsid w:val="0081412A"/>
    <w:rsid w:val="00822E01"/>
    <w:rsid w:val="00824931"/>
    <w:rsid w:val="008251F8"/>
    <w:rsid w:val="008263F2"/>
    <w:rsid w:val="008266C5"/>
    <w:rsid w:val="00827CD3"/>
    <w:rsid w:val="008319B6"/>
    <w:rsid w:val="00845EA4"/>
    <w:rsid w:val="00851906"/>
    <w:rsid w:val="00853B9F"/>
    <w:rsid w:val="00854862"/>
    <w:rsid w:val="00855DAC"/>
    <w:rsid w:val="00856278"/>
    <w:rsid w:val="00861868"/>
    <w:rsid w:val="00863F33"/>
    <w:rsid w:val="00867DAA"/>
    <w:rsid w:val="00872CCD"/>
    <w:rsid w:val="00873335"/>
    <w:rsid w:val="008758D4"/>
    <w:rsid w:val="00882F2E"/>
    <w:rsid w:val="00883F14"/>
    <w:rsid w:val="00884453"/>
    <w:rsid w:val="008860C0"/>
    <w:rsid w:val="008873E9"/>
    <w:rsid w:val="0089443A"/>
    <w:rsid w:val="0089624A"/>
    <w:rsid w:val="008A085B"/>
    <w:rsid w:val="008A6189"/>
    <w:rsid w:val="008A766E"/>
    <w:rsid w:val="008A7680"/>
    <w:rsid w:val="008B3947"/>
    <w:rsid w:val="008B3E7B"/>
    <w:rsid w:val="008B6800"/>
    <w:rsid w:val="008C490F"/>
    <w:rsid w:val="008C534F"/>
    <w:rsid w:val="008C5A86"/>
    <w:rsid w:val="008C60B2"/>
    <w:rsid w:val="008D61F8"/>
    <w:rsid w:val="008F3ABB"/>
    <w:rsid w:val="008F6C01"/>
    <w:rsid w:val="0090080A"/>
    <w:rsid w:val="00902C61"/>
    <w:rsid w:val="0090696C"/>
    <w:rsid w:val="00906DCD"/>
    <w:rsid w:val="00907644"/>
    <w:rsid w:val="00910D67"/>
    <w:rsid w:val="00913240"/>
    <w:rsid w:val="00915C0A"/>
    <w:rsid w:val="009200B4"/>
    <w:rsid w:val="009202FE"/>
    <w:rsid w:val="00920786"/>
    <w:rsid w:val="009238D1"/>
    <w:rsid w:val="00930BE0"/>
    <w:rsid w:val="0093468F"/>
    <w:rsid w:val="00935DCE"/>
    <w:rsid w:val="009377A6"/>
    <w:rsid w:val="00942C05"/>
    <w:rsid w:val="00942D2E"/>
    <w:rsid w:val="0094620D"/>
    <w:rsid w:val="009472B6"/>
    <w:rsid w:val="00950C56"/>
    <w:rsid w:val="00952326"/>
    <w:rsid w:val="009551F9"/>
    <w:rsid w:val="00957206"/>
    <w:rsid w:val="00960BAB"/>
    <w:rsid w:val="00961A26"/>
    <w:rsid w:val="0096315B"/>
    <w:rsid w:val="0097385B"/>
    <w:rsid w:val="00980831"/>
    <w:rsid w:val="009825B0"/>
    <w:rsid w:val="0098330F"/>
    <w:rsid w:val="009851A1"/>
    <w:rsid w:val="00986AA8"/>
    <w:rsid w:val="00991621"/>
    <w:rsid w:val="00991877"/>
    <w:rsid w:val="009926FC"/>
    <w:rsid w:val="009932AC"/>
    <w:rsid w:val="00995536"/>
    <w:rsid w:val="00997AEC"/>
    <w:rsid w:val="009A1010"/>
    <w:rsid w:val="009A2B42"/>
    <w:rsid w:val="009B1ADD"/>
    <w:rsid w:val="009B26C3"/>
    <w:rsid w:val="009B3C07"/>
    <w:rsid w:val="009B4ABF"/>
    <w:rsid w:val="009C1E12"/>
    <w:rsid w:val="009D3A35"/>
    <w:rsid w:val="009D561A"/>
    <w:rsid w:val="009E0064"/>
    <w:rsid w:val="009E1D0F"/>
    <w:rsid w:val="009E4176"/>
    <w:rsid w:val="009E461B"/>
    <w:rsid w:val="009F0A8C"/>
    <w:rsid w:val="009F2A13"/>
    <w:rsid w:val="009F681E"/>
    <w:rsid w:val="00A120FD"/>
    <w:rsid w:val="00A1365E"/>
    <w:rsid w:val="00A171AE"/>
    <w:rsid w:val="00A21D20"/>
    <w:rsid w:val="00A2403B"/>
    <w:rsid w:val="00A3025A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4C50"/>
    <w:rsid w:val="00A76E36"/>
    <w:rsid w:val="00A805AD"/>
    <w:rsid w:val="00A82F5B"/>
    <w:rsid w:val="00A84535"/>
    <w:rsid w:val="00A853C8"/>
    <w:rsid w:val="00A91D85"/>
    <w:rsid w:val="00AA0E0D"/>
    <w:rsid w:val="00AA2340"/>
    <w:rsid w:val="00AA2A96"/>
    <w:rsid w:val="00AA3D2F"/>
    <w:rsid w:val="00AA469A"/>
    <w:rsid w:val="00AA6015"/>
    <w:rsid w:val="00AB3A2C"/>
    <w:rsid w:val="00AB54E5"/>
    <w:rsid w:val="00AC0B95"/>
    <w:rsid w:val="00AC5F6D"/>
    <w:rsid w:val="00AD4780"/>
    <w:rsid w:val="00AD5BF1"/>
    <w:rsid w:val="00AD5F88"/>
    <w:rsid w:val="00AE1508"/>
    <w:rsid w:val="00AE26B3"/>
    <w:rsid w:val="00AE6207"/>
    <w:rsid w:val="00AF014B"/>
    <w:rsid w:val="00AF2870"/>
    <w:rsid w:val="00AF474E"/>
    <w:rsid w:val="00AF5EBB"/>
    <w:rsid w:val="00AF6350"/>
    <w:rsid w:val="00B030A7"/>
    <w:rsid w:val="00B11FBB"/>
    <w:rsid w:val="00B14499"/>
    <w:rsid w:val="00B15D81"/>
    <w:rsid w:val="00B22D7D"/>
    <w:rsid w:val="00B30D05"/>
    <w:rsid w:val="00B31CED"/>
    <w:rsid w:val="00B4146B"/>
    <w:rsid w:val="00B4255A"/>
    <w:rsid w:val="00B425CC"/>
    <w:rsid w:val="00B47AB2"/>
    <w:rsid w:val="00B5186D"/>
    <w:rsid w:val="00B5282E"/>
    <w:rsid w:val="00B53DBF"/>
    <w:rsid w:val="00B5512A"/>
    <w:rsid w:val="00B61A6E"/>
    <w:rsid w:val="00B6550D"/>
    <w:rsid w:val="00B65C91"/>
    <w:rsid w:val="00B6619E"/>
    <w:rsid w:val="00B674CD"/>
    <w:rsid w:val="00B70362"/>
    <w:rsid w:val="00B71D4D"/>
    <w:rsid w:val="00B7218C"/>
    <w:rsid w:val="00B73FF6"/>
    <w:rsid w:val="00B757EE"/>
    <w:rsid w:val="00B84EB3"/>
    <w:rsid w:val="00B856DF"/>
    <w:rsid w:val="00B87524"/>
    <w:rsid w:val="00B92CB4"/>
    <w:rsid w:val="00B97757"/>
    <w:rsid w:val="00BB0D09"/>
    <w:rsid w:val="00BB2F84"/>
    <w:rsid w:val="00BB3938"/>
    <w:rsid w:val="00BB3E28"/>
    <w:rsid w:val="00BB54BE"/>
    <w:rsid w:val="00BC3124"/>
    <w:rsid w:val="00BC628F"/>
    <w:rsid w:val="00BC7D9A"/>
    <w:rsid w:val="00BD0384"/>
    <w:rsid w:val="00BD5AA6"/>
    <w:rsid w:val="00BF17F5"/>
    <w:rsid w:val="00BF49B9"/>
    <w:rsid w:val="00BF7405"/>
    <w:rsid w:val="00C051FC"/>
    <w:rsid w:val="00C0651F"/>
    <w:rsid w:val="00C068A0"/>
    <w:rsid w:val="00C07A03"/>
    <w:rsid w:val="00C10A7E"/>
    <w:rsid w:val="00C11DC4"/>
    <w:rsid w:val="00C148E8"/>
    <w:rsid w:val="00C14B3E"/>
    <w:rsid w:val="00C1727A"/>
    <w:rsid w:val="00C20A67"/>
    <w:rsid w:val="00C21E25"/>
    <w:rsid w:val="00C2374E"/>
    <w:rsid w:val="00C23E68"/>
    <w:rsid w:val="00C25A28"/>
    <w:rsid w:val="00C2630A"/>
    <w:rsid w:val="00C34775"/>
    <w:rsid w:val="00C350CA"/>
    <w:rsid w:val="00C3615E"/>
    <w:rsid w:val="00C37B88"/>
    <w:rsid w:val="00C4054D"/>
    <w:rsid w:val="00C4277D"/>
    <w:rsid w:val="00C455BA"/>
    <w:rsid w:val="00C45F02"/>
    <w:rsid w:val="00C53D80"/>
    <w:rsid w:val="00C636B8"/>
    <w:rsid w:val="00C644B2"/>
    <w:rsid w:val="00C66B56"/>
    <w:rsid w:val="00C67A26"/>
    <w:rsid w:val="00C70083"/>
    <w:rsid w:val="00C71C30"/>
    <w:rsid w:val="00C74189"/>
    <w:rsid w:val="00C77979"/>
    <w:rsid w:val="00C80837"/>
    <w:rsid w:val="00C84AC9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16D2"/>
    <w:rsid w:val="00D1293A"/>
    <w:rsid w:val="00D14D57"/>
    <w:rsid w:val="00D165AA"/>
    <w:rsid w:val="00D211BE"/>
    <w:rsid w:val="00D21627"/>
    <w:rsid w:val="00D22792"/>
    <w:rsid w:val="00D26860"/>
    <w:rsid w:val="00D26D34"/>
    <w:rsid w:val="00D30220"/>
    <w:rsid w:val="00D334CB"/>
    <w:rsid w:val="00D35764"/>
    <w:rsid w:val="00D36CA8"/>
    <w:rsid w:val="00D3701F"/>
    <w:rsid w:val="00D50A9B"/>
    <w:rsid w:val="00D54DC5"/>
    <w:rsid w:val="00D554CF"/>
    <w:rsid w:val="00D60817"/>
    <w:rsid w:val="00D60B1C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2B95"/>
    <w:rsid w:val="00DB116A"/>
    <w:rsid w:val="00DB4ACB"/>
    <w:rsid w:val="00DB6ADF"/>
    <w:rsid w:val="00DC109A"/>
    <w:rsid w:val="00DC1783"/>
    <w:rsid w:val="00DC2DFE"/>
    <w:rsid w:val="00DC67D4"/>
    <w:rsid w:val="00DC714C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3616"/>
    <w:rsid w:val="00DF6528"/>
    <w:rsid w:val="00DF6841"/>
    <w:rsid w:val="00DF6EED"/>
    <w:rsid w:val="00E00CF2"/>
    <w:rsid w:val="00E063C1"/>
    <w:rsid w:val="00E10D53"/>
    <w:rsid w:val="00E11480"/>
    <w:rsid w:val="00E12BC9"/>
    <w:rsid w:val="00E13E2B"/>
    <w:rsid w:val="00E165F7"/>
    <w:rsid w:val="00E17450"/>
    <w:rsid w:val="00E208E7"/>
    <w:rsid w:val="00E20ABE"/>
    <w:rsid w:val="00E20F99"/>
    <w:rsid w:val="00E21055"/>
    <w:rsid w:val="00E22241"/>
    <w:rsid w:val="00E247BE"/>
    <w:rsid w:val="00E248DC"/>
    <w:rsid w:val="00E315FA"/>
    <w:rsid w:val="00E33E44"/>
    <w:rsid w:val="00E36D8B"/>
    <w:rsid w:val="00E42B45"/>
    <w:rsid w:val="00E4592A"/>
    <w:rsid w:val="00E46F74"/>
    <w:rsid w:val="00E47154"/>
    <w:rsid w:val="00E475A0"/>
    <w:rsid w:val="00E54721"/>
    <w:rsid w:val="00E55BEA"/>
    <w:rsid w:val="00E56EDA"/>
    <w:rsid w:val="00E64F27"/>
    <w:rsid w:val="00E654B6"/>
    <w:rsid w:val="00E6765D"/>
    <w:rsid w:val="00E7486C"/>
    <w:rsid w:val="00E76B67"/>
    <w:rsid w:val="00E76C0C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4D12"/>
    <w:rsid w:val="00E951AD"/>
    <w:rsid w:val="00E95268"/>
    <w:rsid w:val="00EA3430"/>
    <w:rsid w:val="00EC0599"/>
    <w:rsid w:val="00EC1050"/>
    <w:rsid w:val="00EC1EB1"/>
    <w:rsid w:val="00EC6B5B"/>
    <w:rsid w:val="00EC796A"/>
    <w:rsid w:val="00EE1B7A"/>
    <w:rsid w:val="00EE5BF8"/>
    <w:rsid w:val="00EF1FBE"/>
    <w:rsid w:val="00EF2292"/>
    <w:rsid w:val="00EF302B"/>
    <w:rsid w:val="00EF6194"/>
    <w:rsid w:val="00EF66AE"/>
    <w:rsid w:val="00F010E8"/>
    <w:rsid w:val="00F01BCC"/>
    <w:rsid w:val="00F03CB1"/>
    <w:rsid w:val="00F106A2"/>
    <w:rsid w:val="00F14570"/>
    <w:rsid w:val="00F14DB0"/>
    <w:rsid w:val="00F14DEC"/>
    <w:rsid w:val="00F22C80"/>
    <w:rsid w:val="00F235D5"/>
    <w:rsid w:val="00F31E1A"/>
    <w:rsid w:val="00F346A2"/>
    <w:rsid w:val="00F377DE"/>
    <w:rsid w:val="00F40324"/>
    <w:rsid w:val="00F40E4A"/>
    <w:rsid w:val="00F42C2F"/>
    <w:rsid w:val="00F4309D"/>
    <w:rsid w:val="00F45A40"/>
    <w:rsid w:val="00F51389"/>
    <w:rsid w:val="00F5458F"/>
    <w:rsid w:val="00F55139"/>
    <w:rsid w:val="00F55A0B"/>
    <w:rsid w:val="00F605E9"/>
    <w:rsid w:val="00F60960"/>
    <w:rsid w:val="00F64AE3"/>
    <w:rsid w:val="00F713B0"/>
    <w:rsid w:val="00F71DA2"/>
    <w:rsid w:val="00F72E86"/>
    <w:rsid w:val="00F7371B"/>
    <w:rsid w:val="00F7604D"/>
    <w:rsid w:val="00F80346"/>
    <w:rsid w:val="00F80766"/>
    <w:rsid w:val="00F87A37"/>
    <w:rsid w:val="00F9026D"/>
    <w:rsid w:val="00F93A30"/>
    <w:rsid w:val="00F93E51"/>
    <w:rsid w:val="00F96AA0"/>
    <w:rsid w:val="00FA3878"/>
    <w:rsid w:val="00FA5B71"/>
    <w:rsid w:val="00FB1A77"/>
    <w:rsid w:val="00FB47CF"/>
    <w:rsid w:val="00FC00AE"/>
    <w:rsid w:val="00FC0F4D"/>
    <w:rsid w:val="00FC2336"/>
    <w:rsid w:val="00FD3FE8"/>
    <w:rsid w:val="00FD4D91"/>
    <w:rsid w:val="00FD63A2"/>
    <w:rsid w:val="00FE0C4A"/>
    <w:rsid w:val="00FE242E"/>
    <w:rsid w:val="00FE3036"/>
    <w:rsid w:val="00FE3E3B"/>
    <w:rsid w:val="00FE480F"/>
    <w:rsid w:val="00FE587C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3714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752AF2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437CA-B578-4A38-BDA9-BBCBC584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5523</Words>
  <Characters>33139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2</cp:revision>
  <cp:lastPrinted>2020-12-10T12:55:00Z</cp:lastPrinted>
  <dcterms:created xsi:type="dcterms:W3CDTF">2023-05-08T11:43:00Z</dcterms:created>
  <dcterms:modified xsi:type="dcterms:W3CDTF">2023-05-08T11:43:00Z</dcterms:modified>
</cp:coreProperties>
</file>