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</w:p>
    <w:p w:rsidR="00CC178F" w:rsidRPr="00080D30" w:rsidRDefault="00DC603E" w:rsidP="00CC178F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</w:t>
      </w:r>
      <w:r w:rsidR="00CC178F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zakresie</w:t>
      </w:r>
      <w:r w:rsidR="00CC178F">
        <w:rPr>
          <w:rFonts w:ascii="Georgia" w:hAnsi="Georgia"/>
          <w:b/>
          <w:sz w:val="32"/>
          <w:szCs w:val="32"/>
        </w:rPr>
        <w:t xml:space="preserve"> położnictwa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C178F">
        <w:rPr>
          <w:rFonts w:ascii="Georgia" w:hAnsi="Georgia"/>
          <w:sz w:val="22"/>
          <w:szCs w:val="22"/>
        </w:rPr>
        <w:t>08.11.</w:t>
      </w:r>
      <w:r w:rsidR="003B689E">
        <w:rPr>
          <w:rFonts w:ascii="Georgia" w:hAnsi="Georgia"/>
          <w:sz w:val="22"/>
          <w:szCs w:val="22"/>
        </w:rPr>
        <w:t>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8017FD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BE420F" w:rsidRPr="0014124E" w:rsidRDefault="005B22E2" w:rsidP="0014124E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</w:t>
      </w:r>
      <w:r w:rsidR="0014124E">
        <w:rPr>
          <w:rFonts w:ascii="Georgia" w:hAnsi="Georgia"/>
          <w:sz w:val="22"/>
          <w:szCs w:val="22"/>
        </w:rPr>
        <w:t xml:space="preserve"> – Uniwersyteckim Centrum Ginekologiczno – Położniczym im. dr L. Rydygiera w zakresie położnictwa.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A06E87">
        <w:rPr>
          <w:rFonts w:ascii="Georgia" w:hAnsi="Georgia"/>
          <w:sz w:val="22"/>
          <w:szCs w:val="22"/>
        </w:rPr>
        <w:t xml:space="preserve"> </w:t>
      </w:r>
      <w:r w:rsidR="00A06E87">
        <w:rPr>
          <w:rFonts w:ascii="Georgia" w:hAnsi="Georgia"/>
          <w:sz w:val="22"/>
          <w:szCs w:val="22"/>
        </w:rPr>
        <w:br/>
      </w:r>
      <w:r w:rsidR="00DC603E">
        <w:rPr>
          <w:rFonts w:ascii="Georgia" w:hAnsi="Georgia"/>
          <w:sz w:val="22"/>
          <w:szCs w:val="22"/>
        </w:rPr>
        <w:t>w zakresie</w:t>
      </w:r>
      <w:r w:rsidR="00A06E87">
        <w:rPr>
          <w:rFonts w:ascii="Georgia" w:hAnsi="Georgia"/>
          <w:sz w:val="22"/>
          <w:szCs w:val="22"/>
        </w:rPr>
        <w:t xml:space="preserve"> położnictwa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DC603E">
        <w:rPr>
          <w:rFonts w:ascii="Georgia" w:hAnsi="Georgia"/>
          <w:sz w:val="22"/>
          <w:szCs w:val="22"/>
        </w:rPr>
        <w:t xml:space="preserve"> w zakresie położnictwa 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342F6" w:rsidRDefault="002342F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146D62">
        <w:rPr>
          <w:rFonts w:ascii="Georgia" w:hAnsi="Georgia"/>
          <w:sz w:val="22"/>
          <w:szCs w:val="22"/>
        </w:rPr>
        <w:t>bowiązującymi przepisami prawa,</w:t>
      </w:r>
    </w:p>
    <w:p w:rsidR="00146D62" w:rsidRPr="00146D62" w:rsidRDefault="00146D62" w:rsidP="00146D6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7771E" w:rsidRDefault="00A56980" w:rsidP="00A7771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7771E">
        <w:rPr>
          <w:rFonts w:ascii="Georgia" w:hAnsi="Georgia"/>
          <w:sz w:val="22"/>
          <w:szCs w:val="22"/>
        </w:rPr>
        <w:t>Kopię dokumentu potwierdzającego odbycie</w:t>
      </w:r>
      <w:r w:rsidR="009725DA" w:rsidRPr="00A7771E">
        <w:rPr>
          <w:rFonts w:ascii="Georgia" w:hAnsi="Georgia"/>
          <w:sz w:val="22"/>
          <w:szCs w:val="22"/>
        </w:rPr>
        <w:t xml:space="preserve"> okresowego</w:t>
      </w:r>
      <w:r w:rsidRPr="00A7771E">
        <w:rPr>
          <w:rFonts w:ascii="Georgia" w:hAnsi="Georgia"/>
          <w:sz w:val="22"/>
          <w:szCs w:val="22"/>
        </w:rPr>
        <w:t xml:space="preserve"> szkolenia BHP</w:t>
      </w:r>
      <w:r w:rsidR="002342F6" w:rsidRPr="00A7771E">
        <w:rPr>
          <w:rFonts w:ascii="Georgia" w:hAnsi="Georgia"/>
          <w:sz w:val="22"/>
          <w:szCs w:val="22"/>
        </w:rPr>
        <w:t xml:space="preserve"> </w:t>
      </w:r>
      <w:r w:rsidR="00A7771E">
        <w:rPr>
          <w:rFonts w:ascii="Georgia" w:hAnsi="Georgia"/>
          <w:sz w:val="22"/>
          <w:szCs w:val="22"/>
        </w:rPr>
        <w:br/>
      </w:r>
      <w:r w:rsidR="00A7771E" w:rsidRPr="00A7771E">
        <w:rPr>
          <w:rFonts w:ascii="Georgia" w:hAnsi="Georgia"/>
          <w:sz w:val="22"/>
          <w:szCs w:val="22"/>
        </w:rPr>
        <w:t>(z uwzględnieniem pracy w polu elektromagnetycznym</w:t>
      </w:r>
      <w:r w:rsidR="00A7771E">
        <w:rPr>
          <w:rFonts w:ascii="Georgia" w:hAnsi="Georgia"/>
          <w:sz w:val="22"/>
          <w:szCs w:val="22"/>
        </w:rPr>
        <w:t xml:space="preserve"> i jonizującym – jeśli dotyczy),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D4876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BD4876">
        <w:rPr>
          <w:rFonts w:ascii="Georgia" w:hAnsi="Georgia"/>
          <w:b/>
          <w:sz w:val="22"/>
          <w:szCs w:val="22"/>
        </w:rPr>
        <w:t xml:space="preserve"> </w:t>
      </w:r>
    </w:p>
    <w:p w:rsidR="00B92CB4" w:rsidRDefault="00BD4876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położnictwa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D4876">
        <w:rPr>
          <w:rFonts w:ascii="Georgia" w:hAnsi="Georgia" w:cs="Arial"/>
          <w:b/>
          <w:bCs/>
          <w:sz w:val="22"/>
          <w:szCs w:val="22"/>
        </w:rPr>
        <w:t>16.11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D4876">
        <w:rPr>
          <w:rFonts w:ascii="Georgia" w:hAnsi="Georgia" w:cs="Arial"/>
          <w:b/>
          <w:bCs/>
          <w:sz w:val="22"/>
          <w:szCs w:val="22"/>
        </w:rPr>
        <w:t>16.11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BD4876">
        <w:rPr>
          <w:rFonts w:ascii="Georgia" w:hAnsi="Georgia" w:cs="Arial"/>
          <w:b/>
          <w:bCs/>
          <w:color w:val="000000"/>
          <w:sz w:val="22"/>
          <w:szCs w:val="22"/>
        </w:rPr>
        <w:t xml:space="preserve"> 16.11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3C6A57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3C6A57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3C6A57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3C6A57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3C6A57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F42BE4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3C6A57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CB2AAB">
        <w:rPr>
          <w:rFonts w:ascii="Georgia" w:hAnsi="Georgia"/>
          <w:sz w:val="22"/>
          <w:szCs w:val="22"/>
        </w:rPr>
        <w:t xml:space="preserve"> w danym zakresie</w:t>
      </w:r>
      <w:r w:rsidR="00E15CB5" w:rsidRPr="00177F82">
        <w:rPr>
          <w:rFonts w:ascii="Georgia" w:hAnsi="Georgia"/>
          <w:sz w:val="22"/>
          <w:szCs w:val="22"/>
        </w:rPr>
        <w:t xml:space="preserve">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3C6A57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3C6A57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3C6A5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042E43" w:rsidRDefault="00042E43" w:rsidP="00DE23BA">
      <w:pPr>
        <w:rPr>
          <w:rFonts w:ascii="Georgia" w:hAnsi="Georgia"/>
          <w:b/>
          <w:sz w:val="22"/>
          <w:szCs w:val="22"/>
        </w:rPr>
      </w:pPr>
    </w:p>
    <w:p w:rsidR="009963A4" w:rsidRDefault="009963A4" w:rsidP="00E42741">
      <w:pPr>
        <w:rPr>
          <w:rFonts w:ascii="Georgia" w:hAnsi="Georgia"/>
          <w:b/>
          <w:sz w:val="22"/>
          <w:szCs w:val="22"/>
        </w:rPr>
      </w:pPr>
    </w:p>
    <w:p w:rsidR="00E42741" w:rsidRDefault="00E42741" w:rsidP="00E42741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7E1BF1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664114">
        <w:rPr>
          <w:rFonts w:ascii="Georgia" w:hAnsi="Georgia"/>
          <w:b/>
        </w:rPr>
        <w:t xml:space="preserve"> w zakresie położnictwa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Pr="002A5BA7" w:rsidRDefault="00E64C38" w:rsidP="003C6A5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8C77D0">
        <w:rPr>
          <w:rFonts w:ascii="Georgia" w:hAnsi="Georgia"/>
          <w:b/>
          <w:sz w:val="22"/>
          <w:szCs w:val="22"/>
        </w:rPr>
        <w:t xml:space="preserve">położnictwa </w:t>
      </w:r>
      <w:r w:rsidR="00AB05B3">
        <w:rPr>
          <w:rFonts w:ascii="Georgia" w:hAnsi="Georgia"/>
          <w:b/>
          <w:sz w:val="22"/>
          <w:szCs w:val="22"/>
        </w:rPr>
        <w:t>……… zł   brutto.</w:t>
      </w:r>
    </w:p>
    <w:p w:rsidR="002A5BA7" w:rsidRPr="002A5BA7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5BA7" w:rsidRPr="00AB05B3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6F027C" w:rsidRDefault="006F027C" w:rsidP="000F7FFC">
      <w:pPr>
        <w:rPr>
          <w:rFonts w:ascii="Georgia" w:hAnsi="Georgia"/>
          <w:b/>
        </w:rPr>
      </w:pPr>
    </w:p>
    <w:p w:rsidR="008D36EC" w:rsidRDefault="008D36EC" w:rsidP="000F7FFC">
      <w:pPr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0F799F" w:rsidRDefault="000F799F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C52BA8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C52BA8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="00C52BA8">
        <w:rPr>
          <w:rFonts w:ascii="Georgia" w:hAnsi="Georgia"/>
          <w:sz w:val="22"/>
          <w:szCs w:val="22"/>
        </w:rPr>
        <w:br/>
      </w:r>
      <w:r w:rsidRPr="00C52BA8">
        <w:rPr>
          <w:rFonts w:ascii="Georgia" w:hAnsi="Georgia"/>
          <w:sz w:val="22"/>
          <w:szCs w:val="22"/>
        </w:rPr>
        <w:t xml:space="preserve">Załącznik nr </w:t>
      </w:r>
      <w:r w:rsidR="00C52BA8" w:rsidRPr="00C52BA8">
        <w:rPr>
          <w:rFonts w:ascii="Georgia" w:hAnsi="Georgia"/>
          <w:sz w:val="22"/>
          <w:szCs w:val="22"/>
        </w:rPr>
        <w:t>1/Załącznik nr 2/</w:t>
      </w:r>
      <w:r w:rsidR="00033E43" w:rsidRPr="00C52BA8">
        <w:rPr>
          <w:rFonts w:ascii="Georgia" w:hAnsi="Georgia"/>
          <w:sz w:val="22"/>
          <w:szCs w:val="22"/>
        </w:rPr>
        <w:t xml:space="preserve">Załącznik nr </w:t>
      </w:r>
      <w:r w:rsidR="00C52BA8" w:rsidRPr="00C52BA8">
        <w:rPr>
          <w:rFonts w:ascii="Georgia" w:hAnsi="Georgia"/>
          <w:sz w:val="22"/>
          <w:szCs w:val="22"/>
        </w:rPr>
        <w:t>3</w:t>
      </w:r>
      <w:r w:rsidR="007C7EC4" w:rsidRPr="00C52BA8">
        <w:rPr>
          <w:rFonts w:ascii="Georgia" w:hAnsi="Georgia"/>
          <w:sz w:val="22"/>
          <w:szCs w:val="22"/>
        </w:rPr>
        <w:t xml:space="preserve"> </w:t>
      </w:r>
      <w:r w:rsidR="00100DD3" w:rsidRPr="00C52BA8">
        <w:rPr>
          <w:rFonts w:ascii="Georgia" w:hAnsi="Georgia"/>
          <w:sz w:val="22"/>
          <w:szCs w:val="22"/>
        </w:rPr>
        <w:t>do niniejszej umowy</w:t>
      </w:r>
      <w:r w:rsidR="00033E43" w:rsidRPr="00C52BA8">
        <w:rPr>
          <w:rFonts w:ascii="Georgia" w:hAnsi="Georgia"/>
          <w:sz w:val="22"/>
          <w:szCs w:val="22"/>
        </w:rPr>
        <w:t xml:space="preserve"> (w zależności od złożonej oferty)</w:t>
      </w:r>
      <w:r w:rsidR="00100DD3" w:rsidRPr="00C52BA8">
        <w:rPr>
          <w:rFonts w:ascii="Georgia" w:hAnsi="Georgia"/>
          <w:sz w:val="22"/>
          <w:szCs w:val="22"/>
        </w:rPr>
        <w:t>.</w:t>
      </w:r>
    </w:p>
    <w:p w:rsidR="00FC65F6" w:rsidRPr="00C52BA8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C52BA8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C52BA8">
        <w:rPr>
          <w:rFonts w:ascii="Georgia" w:hAnsi="Georgia"/>
          <w:sz w:val="22"/>
          <w:szCs w:val="22"/>
        </w:rPr>
        <w:t>Centralny Szpital Kliniczny</w:t>
      </w:r>
      <w:r w:rsidR="00A839F7" w:rsidRPr="00C52BA8">
        <w:rPr>
          <w:rFonts w:ascii="Georgia" w:hAnsi="Georgia"/>
          <w:sz w:val="22"/>
          <w:szCs w:val="22"/>
        </w:rPr>
        <w:t xml:space="preserve"> Uniwersytetu </w:t>
      </w:r>
      <w:r w:rsidRPr="00C52BA8">
        <w:rPr>
          <w:rFonts w:ascii="Georgia" w:hAnsi="Georgia"/>
          <w:sz w:val="22"/>
          <w:szCs w:val="22"/>
        </w:rPr>
        <w:t>Medy</w:t>
      </w:r>
      <w:r w:rsidR="006B591E" w:rsidRPr="00C52BA8">
        <w:rPr>
          <w:rFonts w:ascii="Georgia" w:hAnsi="Georgia"/>
          <w:sz w:val="22"/>
          <w:szCs w:val="22"/>
        </w:rPr>
        <w:t>cznego w Łodzi - Uniwersyteckie Centrum Ginekologiczno –</w:t>
      </w:r>
      <w:r w:rsidR="00ED2A48" w:rsidRPr="00C52BA8">
        <w:rPr>
          <w:rFonts w:ascii="Georgia" w:hAnsi="Georgia"/>
          <w:sz w:val="22"/>
          <w:szCs w:val="22"/>
        </w:rPr>
        <w:t xml:space="preserve"> Położnicze</w:t>
      </w:r>
      <w:r w:rsidR="006B591E" w:rsidRPr="00C52BA8">
        <w:rPr>
          <w:rFonts w:ascii="Georgia" w:hAnsi="Georgia"/>
          <w:sz w:val="22"/>
          <w:szCs w:val="22"/>
        </w:rPr>
        <w:t xml:space="preserve"> im. dr </w:t>
      </w:r>
      <w:r w:rsidR="00ED2A48" w:rsidRPr="00C52BA8">
        <w:rPr>
          <w:rFonts w:ascii="Georgia" w:hAnsi="Georgia"/>
          <w:sz w:val="22"/>
          <w:szCs w:val="22"/>
        </w:rPr>
        <w:br/>
      </w:r>
      <w:r w:rsidR="006B591E" w:rsidRPr="00C52BA8">
        <w:rPr>
          <w:rFonts w:ascii="Georgia" w:hAnsi="Georgia"/>
          <w:sz w:val="22"/>
          <w:szCs w:val="22"/>
        </w:rPr>
        <w:t xml:space="preserve">L. </w:t>
      </w:r>
      <w:r w:rsidR="00ED2A48" w:rsidRPr="00C52BA8">
        <w:rPr>
          <w:rFonts w:ascii="Georgia" w:hAnsi="Georgia"/>
          <w:sz w:val="22"/>
          <w:szCs w:val="22"/>
        </w:rPr>
        <w:t>Rydygiera</w:t>
      </w:r>
      <w:r w:rsidR="006B591E" w:rsidRPr="00C52BA8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E93845" w:rsidRDefault="00FC65F6" w:rsidP="003C6A5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3C6A5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3C6A5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3C6A57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3C6A57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824A63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3C6A5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3C6A5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3C6A5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3C6A5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C6A5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3C6A57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3C6A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3C6A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3C6A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3C6A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3C6A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3C6A57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C52BA8" w:rsidRDefault="00C52BA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1C46DF" w:rsidRDefault="001C46DF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3C6A5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C6A5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3C6A5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3C6A5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3C6A5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3C6A57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290D0D" w:rsidRDefault="00FC65F6" w:rsidP="00290D0D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 xml:space="preserve">Przyjmujący zamówienie                                            </w:t>
      </w:r>
      <w:r w:rsidR="00290D0D">
        <w:rPr>
          <w:rFonts w:ascii="Georgia" w:hAnsi="Georgia"/>
          <w:b/>
          <w:sz w:val="22"/>
          <w:szCs w:val="22"/>
        </w:rPr>
        <w:t xml:space="preserve">          Udzielający zamówieni</w:t>
      </w:r>
      <w:r w:rsidR="004E14FF">
        <w:rPr>
          <w:rFonts w:ascii="Georgia" w:hAnsi="Georgia"/>
          <w:b/>
          <w:sz w:val="22"/>
          <w:szCs w:val="22"/>
        </w:rPr>
        <w:t>a</w:t>
      </w:r>
    </w:p>
    <w:p w:rsidR="00892EC4" w:rsidRDefault="003C6A57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892EC4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</w:p>
    <w:p w:rsidR="003C6A57" w:rsidRPr="00D00F3D" w:rsidRDefault="00892EC4" w:rsidP="003C6A57">
      <w:pPr>
        <w:tabs>
          <w:tab w:val="left" w:pos="3030"/>
        </w:tabs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 w:rsidR="003C6A57" w:rsidRPr="00D00F3D">
        <w:rPr>
          <w:rFonts w:eastAsia="Batang"/>
          <w:sz w:val="22"/>
          <w:szCs w:val="22"/>
        </w:rPr>
        <w:t>Załącznik nr 1 do umowy</w:t>
      </w:r>
    </w:p>
    <w:p w:rsidR="003C6A57" w:rsidRDefault="003C6A57" w:rsidP="003C6A57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1933"/>
        <w:tblW w:w="9669" w:type="dxa"/>
        <w:tblLayout w:type="fixed"/>
        <w:tblLook w:val="0000" w:firstRow="0" w:lastRow="0" w:firstColumn="0" w:lastColumn="0" w:noHBand="0" w:noVBand="0"/>
      </w:tblPr>
      <w:tblGrid>
        <w:gridCol w:w="2245"/>
        <w:gridCol w:w="7424"/>
      </w:tblGrid>
      <w:tr w:rsidR="00B44083" w:rsidRPr="00582B6E" w:rsidTr="00B44083">
        <w:trPr>
          <w:trHeight w:val="436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 xml:space="preserve">imię i nazwisko 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Przyjmującego zamówienie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</w:p>
        </w:tc>
      </w:tr>
      <w:tr w:rsidR="00B44083" w:rsidRPr="00582B6E" w:rsidTr="00B44083">
        <w:trPr>
          <w:trHeight w:val="50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POŁOŻNA  - MAGISTER ZE SPECJALIZACJĄ</w:t>
            </w:r>
          </w:p>
        </w:tc>
      </w:tr>
      <w:tr w:rsidR="00B44083" w:rsidRPr="00582B6E" w:rsidTr="00B44083">
        <w:trPr>
          <w:trHeight w:val="547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BLOK PORODOWY UCG-P</w:t>
            </w:r>
          </w:p>
        </w:tc>
      </w:tr>
      <w:tr w:rsidR="00B44083" w:rsidRPr="00582B6E" w:rsidTr="00B44083">
        <w:trPr>
          <w:trHeight w:val="5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083" w:rsidRPr="00582B6E" w:rsidRDefault="00B44083" w:rsidP="00B44083">
            <w:pPr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POŁOŻNA ODDZIAŁOWA BLOKU PORODOWEGO UCG-P</w:t>
            </w:r>
          </w:p>
        </w:tc>
      </w:tr>
      <w:tr w:rsidR="00B44083" w:rsidRPr="00582B6E" w:rsidTr="00B44083">
        <w:trPr>
          <w:trHeight w:val="103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44083" w:rsidRPr="00582B6E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 xml:space="preserve">Przyjmującego zamówienie na tym </w:t>
            </w: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stanowisku zastępuje</w:t>
            </w:r>
          </w:p>
        </w:tc>
        <w:tc>
          <w:tcPr>
            <w:tcW w:w="7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083" w:rsidRPr="006E73AA" w:rsidRDefault="00B44083" w:rsidP="00B44083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6E73AA">
              <w:rPr>
                <w:rFonts w:eastAsia="Lucida Sans Unicode"/>
                <w:sz w:val="20"/>
                <w:szCs w:val="20"/>
                <w:lang w:bidi="pl-PL"/>
              </w:rPr>
              <w:t xml:space="preserve">pracownik wskazany przez 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POŁOŻNĄ ODDZIAŁOWĄ BLOKU PORODOWEGO UCG-P</w:t>
            </w:r>
          </w:p>
        </w:tc>
      </w:tr>
    </w:tbl>
    <w:p w:rsidR="003C6A57" w:rsidRDefault="003C6A57" w:rsidP="00B44083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  <w:r w:rsidR="00B44083">
        <w:rPr>
          <w:rFonts w:eastAsia="Batang"/>
          <w:b/>
          <w:sz w:val="22"/>
          <w:szCs w:val="22"/>
          <w:u w:val="single"/>
        </w:rPr>
        <w:br/>
      </w:r>
    </w:p>
    <w:p w:rsidR="003C6A57" w:rsidRPr="003C6A57" w:rsidRDefault="003C6A57" w:rsidP="003C6A57">
      <w:pPr>
        <w:widowControl w:val="0"/>
        <w:tabs>
          <w:tab w:val="left" w:pos="720"/>
          <w:tab w:val="left" w:pos="2280"/>
        </w:tabs>
        <w:suppressAutoHyphens/>
        <w:ind w:right="-144"/>
        <w:rPr>
          <w:bCs/>
          <w:sz w:val="18"/>
          <w:szCs w:val="18"/>
        </w:rPr>
      </w:pPr>
    </w:p>
    <w:p w:rsidR="003C6A57" w:rsidRPr="00B95E0C" w:rsidRDefault="003C6A57" w:rsidP="003C6A57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OGÓLNY ZAKRES OBOWIĄZKÓW:</w:t>
      </w:r>
    </w:p>
    <w:p w:rsidR="003C6A57" w:rsidRPr="00582B6E" w:rsidRDefault="003C6A57" w:rsidP="003C6A57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582B6E">
        <w:rPr>
          <w:sz w:val="22"/>
          <w:szCs w:val="22"/>
        </w:rPr>
        <w:t>Przestrzeganie zarządzeń i regulaminów wewnętrznych Szpitala.</w:t>
      </w:r>
    </w:p>
    <w:p w:rsidR="003C6A57" w:rsidRPr="00530099" w:rsidRDefault="003C6A57" w:rsidP="003C6A57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3C6A57" w:rsidRPr="007830D8" w:rsidRDefault="003C6A57" w:rsidP="003C6A57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582B6E">
        <w:rPr>
          <w:sz w:val="22"/>
          <w:szCs w:val="22"/>
        </w:rPr>
        <w:t>Sumien</w:t>
      </w:r>
      <w:r>
        <w:rPr>
          <w:sz w:val="22"/>
          <w:szCs w:val="22"/>
        </w:rPr>
        <w:t xml:space="preserve">ne i dokładne wykonywanie prac </w:t>
      </w:r>
      <w:r w:rsidRPr="00582B6E">
        <w:rPr>
          <w:sz w:val="22"/>
          <w:szCs w:val="22"/>
        </w:rPr>
        <w:t>związanych z zakresem działania.</w:t>
      </w:r>
    </w:p>
    <w:p w:rsidR="003C6A57" w:rsidRPr="00582B6E" w:rsidRDefault="003C6A57" w:rsidP="003C6A57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582B6E">
        <w:rPr>
          <w:sz w:val="22"/>
          <w:szCs w:val="22"/>
        </w:rPr>
        <w:t>Przestrzeganie zasad współżycia społecznego i dbałość o dobre imię Szpitala.</w:t>
      </w:r>
    </w:p>
    <w:p w:rsidR="003C6A57" w:rsidRPr="00582B6E" w:rsidRDefault="003C6A57" w:rsidP="003C6A57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582B6E">
        <w:rPr>
          <w:color w:val="000000"/>
          <w:sz w:val="22"/>
          <w:szCs w:val="22"/>
        </w:rPr>
        <w:t>Przestrzeganie dyscypliny pracy, przepisów dotyczących zasad BHP i ppoż.</w:t>
      </w:r>
    </w:p>
    <w:p w:rsidR="003C6A57" w:rsidRPr="00F80D73" w:rsidRDefault="003C6A57" w:rsidP="003C6A57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582B6E">
        <w:rPr>
          <w:color w:val="000000"/>
          <w:sz w:val="22"/>
          <w:szCs w:val="22"/>
        </w:rPr>
        <w:t>Przestrzeganie tajemnicy służbowej.</w:t>
      </w:r>
    </w:p>
    <w:p w:rsidR="003C6A57" w:rsidRPr="00582B6E" w:rsidRDefault="003C6A57" w:rsidP="003C6A57">
      <w:pPr>
        <w:pStyle w:val="Akapitzlist"/>
        <w:suppressAutoHyphens/>
        <w:spacing w:line="276" w:lineRule="auto"/>
        <w:jc w:val="both"/>
        <w:rPr>
          <w:bCs/>
          <w:lang w:eastAsia="en-US"/>
        </w:rPr>
      </w:pPr>
    </w:p>
    <w:p w:rsidR="003C6A57" w:rsidRPr="00B95E0C" w:rsidRDefault="003C6A57" w:rsidP="003C6A57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SZCZEGÓŁOWY ZAKRES OBOWIĄZKÓW: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Znajomość przepisów prawnych w zakresie zadań na stanowisku pracy.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Wykonywanie powierzonych obowiązków zgodnie z posiadanymi kompetencjami, procedurami, standardami ustalonymi w Szpitalu oraz zasadami etyki zawodowej.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Zapewnienie całościowej, ciągłej opieki powierzonym pacjentkom.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Przyjęcie pacjentek do Sali Porodowej, ułatwienie adaptacji do warunków szpitalnych, zapoznanie z Kartą Praw Pacjenta.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Planowanie i realizowanie kompleksowej opieki stosownie do stanu zdrowia pacjentki oraz zgodnie z obowiązującymi standardami postępowania.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Ustalenie rozpoznania problemów pielęgnacyjnych pacjentek na podstawie danych uzyskanych z własnych obserwacji oraz przeprowadzonego wywiadu z pacjentką i jej rodziną, a także danych uzyskanych od innych członków zespołu terapeutycznego.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Ocena i obserwacja stanu ogólnego i stanu położniczego pacjentki.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Prowadzenie obserwacji pacjentki, dokumentowanie wykonanych czynności, badanie postępu porodu oraz instruowanie pacjentki o zachowaniu się w poszczególnych okresach porodu ze szczególnym uwzględnieniem psychoprofilaktyki przeciwbólowej.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Przygotowanie rodzącej do porodu, informowanie o celowości zleceń i zabiegów położniczych.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Opieka i pielęgnacja rodzącej w czasie porodu, zawiadomienie lekarza w przypadku nieprawidłowego przebiegu porodu.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Odebranie porodu (poród naturalny, siłami natury).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Zaopatrzenie noworodka zgodnie z obowiązującymi procedurami i standardami.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Prowadzenie intensywnego nadzoru nad położnicą i jej dzieckiem po porodzie, zapewnienie im bezpieczeństwa oraz udzielanie pomocy przy pierwszym karmieniu piersią.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Zgłaszanie zdarzeń niepożądanych i błędów medycznych zgodnie z procedurą obowiązującą </w:t>
      </w:r>
      <w:r>
        <w:rPr>
          <w:bCs/>
          <w:sz w:val="22"/>
          <w:szCs w:val="22"/>
          <w:lang w:eastAsia="en-US"/>
        </w:rPr>
        <w:br/>
        <w:t>w szpitalu.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Przekazanie położnicy z noworodkiem do oddziału położniczego.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Współpraca z lekarzem podczas prowadzenia porodów zabiegowych.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Przygotowanie pacjentki do operacji cięcia cesarskiego, odebranie noworodka podczas cięcia cesarskiego.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Porządkowanie Sali Porodowej po porodzie i utrzymywanie jej w gotowości do następnego porodu.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Prowadzenie obserwacji stanu ogólnego pacjentki po porodzie, ocena parametrów życiowych.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Wykonywanie zleceń lekarskich.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Pobieranie materiałów do badań diagnostycznych.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Przygotowanie pacjentek do badań specjalistycznych.</w:t>
      </w:r>
    </w:p>
    <w:p w:rsidR="003C6A57" w:rsidRPr="00054DE1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Dokumentowanie wykonywanych czynności przy pacjencie oraz rozpoznawanie problemów pielęgnacyjnych.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Udział w raportach położnych.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Utrzymanie kontaktu z rodziną pacjenta, edukowanie rodzin, opiekunów.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Dbałość o czystość i estetykę stanowiska pracy, aparaturę medyczną, sprzęt medyczny.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Zgłaszanie położnej Oddziałowej wszelkich usterek i awarii zaistniałych w oddziale.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Przestrzeganie procedur postępowania w zakresie profilaktyki zakażeń.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Współpraca z pozostałymi członkami zespołu terapeutycznego.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Zabezpieczenie i odpowiednie przechowywanie leków i środków dezynfekcyjnych zgodnie </w:t>
      </w:r>
      <w:r>
        <w:rPr>
          <w:bCs/>
          <w:sz w:val="22"/>
          <w:szCs w:val="22"/>
          <w:lang w:eastAsia="en-US"/>
        </w:rPr>
        <w:br/>
        <w:t>z obowiązującymi przepisami.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Edukacja osoby towarzyszącej w porodzie rodzinnym, współpraca z pacjentką i osobą towarzyszącą podczas porodu rodzinnego.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Podnoszenie wiedzy i umiejętności pielęgniarek, położnych, opiekunów medycznych oraz personelu pomocniczego w zakresie Standardów Akredytacyjnych oraz obowiązujących procedur w ramach Zintegrowanego Systemu Zarządzania.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Organizowanie i prowadzenie dodatkowych szkoleń wewnątrzoddziałowych, przeprowadzanych jeden raz w miesiącu.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 xml:space="preserve">Współpraca w prowadzeniu indywidualnej praktyki zawodowej studentów Kierunku Pielęgniarstwa / Położnictwa / Ratownictwa Medycznego / Dietetyki / Wydziału Lekarskiego w zakresie: 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a)  planowania pracy dydaktyczno-wychowawczej,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b)  stosowania metod nauczania teoretycznego (wykład, pogadanka, prelekcja, opis przypadku),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c) stosowania metod nauczania opartych na działaniu praktycznym (pokaz, ćw</w:t>
      </w:r>
      <w:r>
        <w:rPr>
          <w:sz w:val="22"/>
          <w:szCs w:val="22"/>
        </w:rPr>
        <w:t>iczenia</w:t>
      </w:r>
      <w:r w:rsidRPr="00261F90">
        <w:rPr>
          <w:sz w:val="22"/>
          <w:szCs w:val="22"/>
        </w:rPr>
        <w:t xml:space="preserve"> utrwalające, zajęcia praktyczne),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d)  posługiwania się algorytmem w nauczaniu medycznym (instruktaż zawodowy, praktyka zawodowa),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e)  wykorzystania samokształcenia w procesie nauczania,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 xml:space="preserve">f)  monitorowania efektywności nauczania stosując kryteria oceny wyników nauczania-uczenia się </w:t>
      </w:r>
      <w:r>
        <w:rPr>
          <w:sz w:val="22"/>
          <w:szCs w:val="22"/>
        </w:rPr>
        <w:br/>
      </w:r>
      <w:r w:rsidRPr="00261F90">
        <w:rPr>
          <w:sz w:val="22"/>
          <w:szCs w:val="22"/>
        </w:rPr>
        <w:t>i skalę oceny postaw.</w:t>
      </w:r>
    </w:p>
    <w:p w:rsidR="003C6A57" w:rsidRPr="00261F90" w:rsidRDefault="003C6A57" w:rsidP="003C6A57">
      <w:pPr>
        <w:spacing w:line="276" w:lineRule="auto"/>
        <w:ind w:firstLine="708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Efekty własnej pracy dydaktycznej poddaje w razie potrzeby ocenie jednostki monitorującej. Jest mentorem, uczestniczy w procesie kształtowania profesjonalnych postaw zawodowych.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 xml:space="preserve">Współpraca w zakresie prowadzenia zajęć teoretycznych oraz praktycznych w ramach kształcenia podyplomowego pielęgniarek </w:t>
      </w:r>
      <w:r>
        <w:rPr>
          <w:sz w:val="22"/>
          <w:szCs w:val="22"/>
        </w:rPr>
        <w:t xml:space="preserve">i </w:t>
      </w:r>
      <w:r w:rsidRPr="00F50495">
        <w:rPr>
          <w:sz w:val="22"/>
          <w:szCs w:val="22"/>
        </w:rPr>
        <w:t>położnych</w:t>
      </w:r>
      <w:r>
        <w:rPr>
          <w:sz w:val="22"/>
          <w:szCs w:val="22"/>
        </w:rPr>
        <w:t xml:space="preserve"> </w:t>
      </w:r>
      <w:r w:rsidRPr="00261F90">
        <w:rPr>
          <w:sz w:val="22"/>
          <w:szCs w:val="22"/>
        </w:rPr>
        <w:t>w zakresie: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3A73AE">
        <w:t>a</w:t>
      </w:r>
      <w:r w:rsidRPr="00261F90">
        <w:rPr>
          <w:sz w:val="22"/>
          <w:szCs w:val="22"/>
        </w:rPr>
        <w:t>)  planowania pracy dydaktycznej, stosowania metod nauczania praktycznego (pokaz, ćwiczenia utrwalające, zajęcia praktyczne),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b)  uczestniczenia w procesie kształtowania profesjonalnych postaw zawodowych,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c)  samokształcenia w procesie nauczania,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d)  ewaluacji procesu kształcenia.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Opracowywanie, aktualizowanie oraz nadzór nad wdrożeniem nowych procedur w zakresie Akredytacji oraz Zintegrowanego Systemu Zarządzania.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Udział w pracach Zespołów Zadaniowych działających w ramach procesu Akredytacji Szpitala oraz Zintegrowanego Systemu Zarządzania.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Udział w dodatkowych szkoleniach dotyczących Akredytacji oraz Zintegrowanego Systemu Zarządzania organizowanych przez Dział Jakości.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W ramach monitorowania zdarzeń niepożądanych udział w procesie przygotowania działań naprawczych wyznaczonych przez Przełożonego/Zespół ds. Zdarzeń Niepożądanych, w tym: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>
        <w:t xml:space="preserve">a) </w:t>
      </w:r>
      <w:r w:rsidRPr="00261F90">
        <w:t xml:space="preserve"> </w:t>
      </w:r>
      <w:r w:rsidRPr="00261F90">
        <w:rPr>
          <w:sz w:val="22"/>
          <w:szCs w:val="22"/>
        </w:rPr>
        <w:t>monitorowania zdarzeń niepożądanych,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 xml:space="preserve">b)  wdrażania planu naprawczego, 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261F90">
        <w:rPr>
          <w:sz w:val="22"/>
          <w:szCs w:val="22"/>
        </w:rPr>
        <w:t>bycie mentorem, posługującym się algorytmem postepowania wynikającego z programu naprawczego,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d)  monitorowania efektów i wyników działań naprawczych,</w:t>
      </w:r>
    </w:p>
    <w:p w:rsidR="003C6A57" w:rsidRPr="00261F90" w:rsidRDefault="003C6A57" w:rsidP="003C6A57">
      <w:p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e) nadzorowania poprawności prowadzenia dokumentacji zdarzeń niepożądanych, w przypadku ich wystąpienia.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Udział w pracach Zespołów ds. audytów wewnętrznych klinik i oddziałów powołanych przez Dyrektora Szpitala w ramach oceny funkcjonowania Zintegrowanego Systemu Zarządzania.</w:t>
      </w:r>
    </w:p>
    <w:p w:rsidR="003C6A57" w:rsidRPr="00261F90" w:rsidRDefault="003C6A57" w:rsidP="003C6A57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Udział w postępowaniach o udzielenie zamówienia publicznego wszczętych przez Szpital.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Przestrzeganie Karty Praw Pacjenta.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Przestrzeganie Zasad Etyki Zawodowej.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Dbałość o bezpieczeństwo przetwarzania informacji, danych osobowych, danych medycznych zgodnie z polityką ochrony danych osobowych obowiązujących w szpitalu.</w:t>
      </w:r>
    </w:p>
    <w:p w:rsidR="003C6A57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Wprowadzanie i nadzór nad nowo przyjętymi położnymi do pracy na Bloku Porodowym.</w:t>
      </w:r>
    </w:p>
    <w:p w:rsidR="003C6A57" w:rsidRPr="00773860" w:rsidRDefault="003C6A57" w:rsidP="003C6A5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Samokształcenie i aktywny udział w kształceniu podyplomowym, szkoleniach wewnątrzszpitalnych.</w:t>
      </w:r>
    </w:p>
    <w:p w:rsidR="003C6A57" w:rsidRPr="00585B65" w:rsidRDefault="003C6A57" w:rsidP="003C6A57">
      <w:p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</w:p>
    <w:p w:rsidR="003C6A57" w:rsidRPr="00B95E0C" w:rsidRDefault="003C6A57" w:rsidP="003C6A57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ZAKRES ODPOWIEDZIALNOŚCI: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>Przestrzeganie przepisów ustawy o ochronie danych osobowych oraz praw pacjenta.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 xml:space="preserve">Zachowanie tajemnicy służbowej i ochrona przetwarzania danych osobowych przed zniszczeniem, nielegalnym ujawnieniem, niepowołanym dostępem, nieuzasadnioną </w:t>
      </w:r>
      <w:r>
        <w:rPr>
          <w:sz w:val="22"/>
          <w:szCs w:val="22"/>
        </w:rPr>
        <w:t>modyfikacją.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>Prze</w:t>
      </w:r>
      <w:r>
        <w:rPr>
          <w:sz w:val="22"/>
          <w:szCs w:val="22"/>
        </w:rPr>
        <w:t>strzeganie przepisów bhp, ppoż.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>Znajomość obowiązujących przepisów, procedur i instrukcji służbowych w dziedzinie ustalonego zakresu czynności.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3C6A57" w:rsidRPr="00235010" w:rsidRDefault="003C6A57" w:rsidP="003C6A5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5010">
        <w:rPr>
          <w:rFonts w:ascii="Times New Roman" w:hAnsi="Times New Roman" w:cs="Times New Roman"/>
          <w:sz w:val="22"/>
          <w:szCs w:val="22"/>
        </w:rPr>
        <w:t>Stosowanie się do wszystkich wymaganych procedur wdrażanych w związku z systemem</w:t>
      </w:r>
      <w:r>
        <w:rPr>
          <w:rFonts w:ascii="Times New Roman" w:hAnsi="Times New Roman" w:cs="Times New Roman"/>
          <w:sz w:val="22"/>
          <w:szCs w:val="22"/>
        </w:rPr>
        <w:t xml:space="preserve"> zarządzania</w:t>
      </w:r>
      <w:r w:rsidRPr="00235010">
        <w:rPr>
          <w:rFonts w:ascii="Times New Roman" w:hAnsi="Times New Roman" w:cs="Times New Roman"/>
          <w:sz w:val="22"/>
          <w:szCs w:val="22"/>
        </w:rPr>
        <w:t xml:space="preserve"> jakością oraz wymogami akredytacyjnymi dla lecznictwa szpitalnego.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>Współpraca z rodziną pacjenta oraz zespołem terapeutycznym.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>Zapewnienie bezpieczeństwa hospitalizowanym pacjentom, m.in. poprzez post</w:t>
      </w:r>
      <w:r>
        <w:rPr>
          <w:sz w:val="22"/>
          <w:szCs w:val="22"/>
        </w:rPr>
        <w:t>ę</w:t>
      </w:r>
      <w:r w:rsidRPr="00235010">
        <w:rPr>
          <w:sz w:val="22"/>
          <w:szCs w:val="22"/>
        </w:rPr>
        <w:t xml:space="preserve">powanie zgodne </w:t>
      </w:r>
      <w:r>
        <w:rPr>
          <w:sz w:val="22"/>
          <w:szCs w:val="22"/>
        </w:rPr>
        <w:br/>
      </w:r>
      <w:r w:rsidRPr="00235010">
        <w:rPr>
          <w:sz w:val="22"/>
          <w:szCs w:val="22"/>
        </w:rPr>
        <w:t>z obowiązującymi procedurami.</w:t>
      </w:r>
    </w:p>
    <w:p w:rsidR="003C6A57" w:rsidRPr="00235010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powierzonego sprzętu i pomieszczeń, z zachowaniem reżimu sanitarno-epidemiologicznego.</w:t>
      </w:r>
    </w:p>
    <w:p w:rsidR="003C6A57" w:rsidRPr="00235010" w:rsidRDefault="003C6A57" w:rsidP="003C6A5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5010">
        <w:rPr>
          <w:rFonts w:ascii="Times New Roman" w:hAnsi="Times New Roman" w:cs="Times New Roman"/>
          <w:sz w:val="22"/>
          <w:szCs w:val="22"/>
        </w:rPr>
        <w:t>Zastępowanie współpracowników w zakresie ustalonego systemu zastępstw.</w:t>
      </w:r>
    </w:p>
    <w:p w:rsidR="003C6A57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35010">
        <w:rPr>
          <w:sz w:val="22"/>
          <w:szCs w:val="22"/>
        </w:rPr>
        <w:t xml:space="preserve">Wykonywanie innych doraźnych czynności zleconych przez przełożonych, zgodnych </w:t>
      </w:r>
      <w:r w:rsidRPr="00235010">
        <w:rPr>
          <w:sz w:val="22"/>
          <w:szCs w:val="22"/>
        </w:rPr>
        <w:br/>
        <w:t>z przepisami prawa i ustalonym w umowie rodzajem pracy, a nieobjętych niniejszym zakresem obowiązków.</w:t>
      </w:r>
    </w:p>
    <w:p w:rsidR="003C6A57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Staranne, terminowe i zgodne z otrzymanymi poleceniami wykonywanie obowiązków służbowych.</w:t>
      </w:r>
    </w:p>
    <w:p w:rsidR="003C6A57" w:rsidRDefault="003C6A57" w:rsidP="003C6A5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właściwego poziomu usług z zakresu położnictwa.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Podnoszenie wiedzy i umiejętności pielęgniarek, położnych, opiekunów medycznych oraz personelu pomocniczego w zakresie Standardów Akredytacyjnych oraz obowiązujących procedur w ramach Zintegrowanego Systemu Zarządzania.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Organizowanie i prowadzenie dodatkowych szkoleń wewnątrzoddziałowych.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Prowadzenie i monitorowanie zajęć dydaktycznych w ramach indywidualnej praktyki zawodowej studentów Kierunku Pielęgniarstwa / Położnictwa / Ratownictwa Medycznego / Dietetyki / Wydziału Lekarskiego.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i monitorowanie w zakresie prowadzenia zajęć teoretycznych oraz praktycznych </w:t>
      </w:r>
      <w:r>
        <w:rPr>
          <w:sz w:val="22"/>
          <w:szCs w:val="22"/>
        </w:rPr>
        <w:br/>
        <w:t>w ramach kształcenia podyplomowego pielęgniarek i położnych.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Stosowanie kryteriów oceny wyników nauczania.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Dbanie o bezpieczeństwo pacjenta, personelu, pracy, procesów w aspekcie występowania zdarzeń niepożądanych.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Sprawowanie profesjonalnej opieki nad zdrowiem i życiem ludzkim.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Współdziałanie w atmosferze zaufania, szacunku i życzliwości,  zgodnie z Kodeksem Etyki Zawodowej Pielęgniarek i Położnych.</w:t>
      </w:r>
    </w:p>
    <w:p w:rsidR="003C6A57" w:rsidRPr="00261F90" w:rsidRDefault="003C6A57" w:rsidP="003C6A5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261F90">
        <w:rPr>
          <w:sz w:val="22"/>
          <w:szCs w:val="22"/>
        </w:rPr>
        <w:t>Podnoszenie prestiżu i godne reprezentowanie zawodu, poprzez kształtowanie wzorowych postaw pielęgniarek i położnych.</w:t>
      </w:r>
    </w:p>
    <w:p w:rsidR="003C6A57" w:rsidRDefault="003C6A57" w:rsidP="003C6A57">
      <w:pPr>
        <w:pStyle w:val="Akapitzlist"/>
        <w:spacing w:before="120" w:after="120" w:line="276" w:lineRule="auto"/>
        <w:ind w:left="0"/>
        <w:jc w:val="both"/>
        <w:rPr>
          <w:rFonts w:eastAsia="Batang"/>
          <w:b/>
          <w:sz w:val="22"/>
          <w:szCs w:val="22"/>
        </w:rPr>
      </w:pPr>
    </w:p>
    <w:p w:rsidR="003C6A57" w:rsidRPr="00235010" w:rsidRDefault="003C6A57" w:rsidP="003C6A57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235010">
        <w:rPr>
          <w:rFonts w:eastAsia="Batang"/>
          <w:b/>
          <w:sz w:val="22"/>
          <w:szCs w:val="22"/>
        </w:rPr>
        <w:t xml:space="preserve">Odpowiedzialność </w:t>
      </w:r>
      <w:r>
        <w:rPr>
          <w:rFonts w:eastAsia="Batang"/>
          <w:b/>
          <w:bCs/>
          <w:sz w:val="22"/>
          <w:szCs w:val="22"/>
        </w:rPr>
        <w:t>Przyjmującego zamówienie</w:t>
      </w:r>
      <w:r w:rsidRPr="00235010">
        <w:rPr>
          <w:rFonts w:eastAsia="Batang"/>
          <w:b/>
          <w:bCs/>
          <w:sz w:val="22"/>
          <w:szCs w:val="22"/>
        </w:rPr>
        <w:t xml:space="preserve"> </w:t>
      </w:r>
      <w:r w:rsidRPr="00235010">
        <w:rPr>
          <w:rFonts w:eastAsia="Batang"/>
          <w:b/>
          <w:sz w:val="22"/>
          <w:szCs w:val="22"/>
        </w:rPr>
        <w:t>w jednakowym stopniu dotyczy realizacji powierzonych mu zadań,</w:t>
      </w:r>
      <w:r w:rsidRPr="00235010">
        <w:rPr>
          <w:b/>
          <w:sz w:val="22"/>
          <w:szCs w:val="22"/>
        </w:rPr>
        <w:t xml:space="preserve"> podejmowania przez niego decyzji oraz inicjatywy wymaganej na jego stanowisku pracy.</w:t>
      </w:r>
    </w:p>
    <w:p w:rsidR="003C6A57" w:rsidRPr="00235010" w:rsidRDefault="003C6A57" w:rsidP="003C6A57">
      <w:pPr>
        <w:spacing w:line="276" w:lineRule="auto"/>
        <w:ind w:left="360"/>
        <w:jc w:val="both"/>
      </w:pPr>
    </w:p>
    <w:p w:rsidR="003C6A57" w:rsidRPr="00B95E0C" w:rsidRDefault="003C6A57" w:rsidP="003C6A57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235010">
        <w:rPr>
          <w:b/>
          <w:bCs/>
          <w:sz w:val="22"/>
          <w:szCs w:val="22"/>
        </w:rPr>
        <w:t>ZAKRES UPRAWNIEŃ:</w:t>
      </w:r>
      <w:r w:rsidRPr="00235010">
        <w:rPr>
          <w:b/>
          <w:sz w:val="22"/>
          <w:szCs w:val="22"/>
        </w:rPr>
        <w:t xml:space="preserve"> </w:t>
      </w:r>
    </w:p>
    <w:p w:rsidR="003C6A57" w:rsidRPr="00582B6E" w:rsidRDefault="003C6A57" w:rsidP="003C6A57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82B6E">
        <w:rPr>
          <w:sz w:val="22"/>
          <w:szCs w:val="22"/>
        </w:rPr>
        <w:t>Dobieranie właściwych metod i techniki pracy, zgodnie z posiadaną wiedzą i kwalifikacja</w:t>
      </w:r>
      <w:r>
        <w:rPr>
          <w:sz w:val="22"/>
          <w:szCs w:val="22"/>
        </w:rPr>
        <w:t>mi oraz przyjętymi normami postę</w:t>
      </w:r>
      <w:r w:rsidRPr="00582B6E">
        <w:rPr>
          <w:sz w:val="22"/>
          <w:szCs w:val="22"/>
        </w:rPr>
        <w:t>powania.</w:t>
      </w:r>
    </w:p>
    <w:p w:rsidR="003C6A57" w:rsidRPr="00582B6E" w:rsidRDefault="003C6A57" w:rsidP="003C6A57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Możliwość s</w:t>
      </w:r>
      <w:r w:rsidRPr="00582B6E">
        <w:rPr>
          <w:sz w:val="22"/>
          <w:szCs w:val="22"/>
        </w:rPr>
        <w:t>tałe</w:t>
      </w:r>
      <w:r>
        <w:rPr>
          <w:sz w:val="22"/>
          <w:szCs w:val="22"/>
        </w:rPr>
        <w:t>go</w:t>
      </w:r>
      <w:r w:rsidRPr="00582B6E">
        <w:rPr>
          <w:sz w:val="22"/>
          <w:szCs w:val="22"/>
        </w:rPr>
        <w:t xml:space="preserve"> uzupełniani</w:t>
      </w:r>
      <w:r>
        <w:rPr>
          <w:sz w:val="22"/>
          <w:szCs w:val="22"/>
        </w:rPr>
        <w:t>a</w:t>
      </w:r>
      <w:r w:rsidRPr="00582B6E">
        <w:rPr>
          <w:sz w:val="22"/>
          <w:szCs w:val="22"/>
        </w:rPr>
        <w:t xml:space="preserve"> wiedzy i doskonaleni</w:t>
      </w:r>
      <w:r>
        <w:rPr>
          <w:sz w:val="22"/>
          <w:szCs w:val="22"/>
        </w:rPr>
        <w:t>a</w:t>
      </w:r>
      <w:r w:rsidRPr="00582B6E">
        <w:rPr>
          <w:sz w:val="22"/>
          <w:szCs w:val="22"/>
        </w:rPr>
        <w:t xml:space="preserve"> umiejętności zawodowych.</w:t>
      </w:r>
    </w:p>
    <w:p w:rsidR="003C6A57" w:rsidRPr="00582B6E" w:rsidRDefault="003C6A57" w:rsidP="003C6A57">
      <w:pPr>
        <w:widowControl w:val="0"/>
        <w:numPr>
          <w:ilvl w:val="0"/>
          <w:numId w:val="30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582B6E">
        <w:rPr>
          <w:color w:val="000000"/>
          <w:sz w:val="22"/>
          <w:szCs w:val="22"/>
        </w:rPr>
        <w:t>Zgłaszanie przełożonemu problemów dotyczących jakości świadczonych usług.</w:t>
      </w:r>
    </w:p>
    <w:p w:rsidR="003C6A57" w:rsidRPr="00582B6E" w:rsidRDefault="003C6A57" w:rsidP="003C6A57">
      <w:pPr>
        <w:widowControl w:val="0"/>
        <w:numPr>
          <w:ilvl w:val="0"/>
          <w:numId w:val="30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582B6E">
        <w:rPr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:rsidR="003C6A57" w:rsidRDefault="003C6A57" w:rsidP="003C6A57">
      <w:pPr>
        <w:widowControl w:val="0"/>
        <w:numPr>
          <w:ilvl w:val="0"/>
          <w:numId w:val="30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582B6E">
        <w:rPr>
          <w:sz w:val="22"/>
          <w:szCs w:val="22"/>
        </w:rPr>
        <w:t xml:space="preserve">Zgłaszanie potrzeby zainicjowania działań korygujących i przedstawianie propozycji zmian </w:t>
      </w:r>
      <w:r>
        <w:rPr>
          <w:sz w:val="22"/>
          <w:szCs w:val="22"/>
        </w:rPr>
        <w:br/>
      </w:r>
      <w:r w:rsidRPr="00582B6E">
        <w:rPr>
          <w:sz w:val="22"/>
          <w:szCs w:val="22"/>
        </w:rPr>
        <w:t>w systemie zarządzania jakością.</w:t>
      </w:r>
    </w:p>
    <w:p w:rsidR="003C6A57" w:rsidRDefault="003C6A57" w:rsidP="003C6A57">
      <w:pPr>
        <w:widowControl w:val="0"/>
        <w:numPr>
          <w:ilvl w:val="0"/>
          <w:numId w:val="30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Nadzorowanie pracy personelu pomocniczego w czasie dyżuru popołudniowego, nocnego i w dni świąteczne.</w:t>
      </w:r>
    </w:p>
    <w:p w:rsidR="003C6A57" w:rsidRPr="006C6CC0" w:rsidRDefault="003C6A57" w:rsidP="003C6A5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C6CC0">
        <w:rPr>
          <w:sz w:val="22"/>
          <w:szCs w:val="22"/>
        </w:rPr>
        <w:t xml:space="preserve">Podnoszenie wiedzy i umiejętności pielęgniarek, </w:t>
      </w:r>
      <w:r w:rsidRPr="00F50495">
        <w:rPr>
          <w:sz w:val="22"/>
          <w:szCs w:val="22"/>
        </w:rPr>
        <w:t>położnych,</w:t>
      </w:r>
      <w:r>
        <w:rPr>
          <w:sz w:val="22"/>
          <w:szCs w:val="22"/>
        </w:rPr>
        <w:t xml:space="preserve"> </w:t>
      </w:r>
      <w:r w:rsidRPr="006C6CC0">
        <w:rPr>
          <w:sz w:val="22"/>
          <w:szCs w:val="22"/>
        </w:rPr>
        <w:t>opiek</w:t>
      </w:r>
      <w:r>
        <w:rPr>
          <w:sz w:val="22"/>
          <w:szCs w:val="22"/>
        </w:rPr>
        <w:t>unów medycznych</w:t>
      </w:r>
      <w:r w:rsidRPr="006C6CC0">
        <w:rPr>
          <w:sz w:val="22"/>
          <w:szCs w:val="22"/>
        </w:rPr>
        <w:t xml:space="preserve"> oraz pers</w:t>
      </w:r>
      <w:r>
        <w:rPr>
          <w:sz w:val="22"/>
          <w:szCs w:val="22"/>
        </w:rPr>
        <w:t>onelu</w:t>
      </w:r>
      <w:r w:rsidRPr="006C6CC0">
        <w:rPr>
          <w:sz w:val="22"/>
          <w:szCs w:val="22"/>
        </w:rPr>
        <w:t xml:space="preserve"> pomocniczego w zakresie Standardów Akredytacyjnych oraz ob</w:t>
      </w:r>
      <w:r>
        <w:rPr>
          <w:sz w:val="22"/>
          <w:szCs w:val="22"/>
        </w:rPr>
        <w:t>o</w:t>
      </w:r>
      <w:r w:rsidRPr="006C6CC0">
        <w:rPr>
          <w:sz w:val="22"/>
          <w:szCs w:val="22"/>
        </w:rPr>
        <w:t>wiązujących procedur w ramach Zintegrowanego Systemu Zarządzania.</w:t>
      </w:r>
    </w:p>
    <w:p w:rsidR="003C6A57" w:rsidRPr="006C6CC0" w:rsidRDefault="003C6A57" w:rsidP="003C6A5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C6CC0">
        <w:rPr>
          <w:sz w:val="22"/>
          <w:szCs w:val="22"/>
        </w:rPr>
        <w:t>Uprawnienia do organizowania i prowadzenia dodatkowych szkoleń wewnątrzoddziałowych.</w:t>
      </w:r>
    </w:p>
    <w:p w:rsidR="003C6A57" w:rsidRPr="006C6CC0" w:rsidRDefault="003C6A57" w:rsidP="003C6A5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C6CC0">
        <w:rPr>
          <w:sz w:val="22"/>
          <w:szCs w:val="22"/>
        </w:rPr>
        <w:t>Prowadzenie zajęć dydaktycznych w ramach indywidualnej praktyki zawodowej studentów Kierunku Pielęgniarstwa / Położnictwa / Ratownictwa Medycznego / Dietetyki / Wydziału Lekarskiego.</w:t>
      </w:r>
    </w:p>
    <w:p w:rsidR="003C6A57" w:rsidRPr="006C6CC0" w:rsidRDefault="003C6A57" w:rsidP="003C6A5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w zakresie prowadzenia zajęć teoretycznych oraz praktycznych w ramach kształcenia podyplomowego pielęgniarek i położnych.</w:t>
      </w:r>
    </w:p>
    <w:p w:rsidR="003C6A57" w:rsidRPr="006C6CC0" w:rsidRDefault="003C6A57" w:rsidP="003C6A57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C6CC0">
        <w:rPr>
          <w:sz w:val="22"/>
          <w:szCs w:val="22"/>
        </w:rPr>
        <w:t xml:space="preserve">Nadzór i monitorowanie efektów działań naprawczych dotyczących zdarzeń niepożądanych. </w:t>
      </w:r>
    </w:p>
    <w:p w:rsidR="003C6A57" w:rsidRPr="006E73AA" w:rsidRDefault="003C6A57" w:rsidP="003C6A57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</w:p>
    <w:p w:rsidR="003C6A57" w:rsidRPr="00B44083" w:rsidRDefault="003C6A57" w:rsidP="003C6A57">
      <w:pPr>
        <w:spacing w:line="276" w:lineRule="auto"/>
        <w:jc w:val="both"/>
        <w:rPr>
          <w:b/>
          <w:sz w:val="22"/>
          <w:szCs w:val="22"/>
        </w:rPr>
      </w:pPr>
      <w:r w:rsidRPr="00582B6E">
        <w:rPr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582B6E">
        <w:rPr>
          <w:b/>
          <w:sz w:val="22"/>
          <w:szCs w:val="22"/>
        </w:rPr>
        <w:t>Dotychczas obowiązujące zakresy tracą moc z dniem podpisania</w:t>
      </w:r>
      <w:r>
        <w:rPr>
          <w:b/>
          <w:sz w:val="22"/>
          <w:szCs w:val="22"/>
        </w:rPr>
        <w:t xml:space="preserve"> niniejszego</w:t>
      </w:r>
      <w:r w:rsidRPr="00582B6E">
        <w:rPr>
          <w:b/>
          <w:sz w:val="22"/>
          <w:szCs w:val="22"/>
        </w:rPr>
        <w:t xml:space="preserve"> zakresu czynności.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C6A57" w:rsidRPr="00582B6E" w:rsidTr="00047559">
        <w:tc>
          <w:tcPr>
            <w:tcW w:w="4530" w:type="dxa"/>
          </w:tcPr>
          <w:p w:rsidR="003C6A57" w:rsidRPr="00582B6E" w:rsidRDefault="003C6A57" w:rsidP="00047559">
            <w:pPr>
              <w:spacing w:before="120" w:after="120" w:line="276" w:lineRule="auto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3C6A57" w:rsidRPr="00582B6E" w:rsidRDefault="003C6A57" w:rsidP="00C2230F">
            <w:pPr>
              <w:spacing w:before="120" w:after="120" w:line="276" w:lineRule="auto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Przyjmujący do wiadomości i stosowania</w:t>
            </w:r>
          </w:p>
        </w:tc>
      </w:tr>
      <w:tr w:rsidR="003C6A57" w:rsidRPr="00582B6E" w:rsidTr="00047559">
        <w:tc>
          <w:tcPr>
            <w:tcW w:w="4530" w:type="dxa"/>
          </w:tcPr>
          <w:p w:rsidR="003C6A57" w:rsidRPr="00582B6E" w:rsidRDefault="003C6A57" w:rsidP="0004755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3C6A57" w:rsidRPr="00582B6E" w:rsidRDefault="00C2230F" w:rsidP="0004755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eastAsia="Batang"/>
                <w:sz w:val="22"/>
                <w:szCs w:val="22"/>
              </w:rPr>
              <w:t xml:space="preserve">                                     </w:t>
            </w:r>
            <w:r w:rsidR="003C6A57" w:rsidRPr="0009049A">
              <w:rPr>
                <w:rFonts w:eastAsia="Batang"/>
                <w:sz w:val="22"/>
                <w:szCs w:val="22"/>
              </w:rPr>
              <w:t>Załącznik nr 2 do umowy</w:t>
            </w:r>
          </w:p>
        </w:tc>
      </w:tr>
      <w:tr w:rsidR="00C2230F" w:rsidRPr="00582B6E" w:rsidTr="00047559">
        <w:tc>
          <w:tcPr>
            <w:tcW w:w="4530" w:type="dxa"/>
          </w:tcPr>
          <w:p w:rsidR="00C2230F" w:rsidRPr="00582B6E" w:rsidRDefault="00C2230F" w:rsidP="00C2230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C2230F" w:rsidRPr="0009049A" w:rsidRDefault="00C2230F" w:rsidP="00C2230F">
            <w:pPr>
              <w:spacing w:after="120"/>
              <w:rPr>
                <w:rFonts w:eastAsia="Batang"/>
                <w:sz w:val="22"/>
                <w:szCs w:val="22"/>
              </w:rPr>
            </w:pPr>
          </w:p>
        </w:tc>
      </w:tr>
    </w:tbl>
    <w:p w:rsidR="003C6A57" w:rsidRPr="006E73AA" w:rsidRDefault="003C6A57" w:rsidP="003C6A57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3C6A57" w:rsidRDefault="003C6A57" w:rsidP="003C6A57"/>
    <w:tbl>
      <w:tblPr>
        <w:tblpPr w:leftFromText="141" w:rightFromText="141" w:vertAnchor="page" w:horzAnchor="margin" w:tblpY="2453"/>
        <w:tblW w:w="9176" w:type="dxa"/>
        <w:tblLayout w:type="fixed"/>
        <w:tblLook w:val="0000" w:firstRow="0" w:lastRow="0" w:firstColumn="0" w:lastColumn="0" w:noHBand="0" w:noVBand="0"/>
      </w:tblPr>
      <w:tblGrid>
        <w:gridCol w:w="2131"/>
        <w:gridCol w:w="7045"/>
      </w:tblGrid>
      <w:tr w:rsidR="00C2230F" w:rsidRPr="00582B6E" w:rsidTr="00C2230F">
        <w:trPr>
          <w:trHeight w:val="224"/>
        </w:trPr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 xml:space="preserve">imię i nazwisko 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Przyjmującego zamówienie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</w:p>
        </w:tc>
      </w:tr>
      <w:tr w:rsidR="00C2230F" w:rsidRPr="00582B6E" w:rsidTr="00C2230F">
        <w:trPr>
          <w:trHeight w:val="261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POŁOŻNA  ODCINKOWA – POŁOŻNA SPECJALISTKA</w:t>
            </w:r>
          </w:p>
        </w:tc>
      </w:tr>
      <w:tr w:rsidR="00C2230F" w:rsidRPr="00582B6E" w:rsidTr="00C2230F">
        <w:trPr>
          <w:trHeight w:val="281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ODDZIAŁ NEONATOLOGII UCG-P</w:t>
            </w:r>
          </w:p>
        </w:tc>
      </w:tr>
      <w:tr w:rsidR="00C2230F" w:rsidRPr="00582B6E" w:rsidTr="00C2230F">
        <w:trPr>
          <w:trHeight w:val="268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F" w:rsidRPr="00582B6E" w:rsidRDefault="00C2230F" w:rsidP="00C2230F">
            <w:pPr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POŁOZNA ODDZIAŁOWA ODDZIAŁU NEONATOLOGII UCG-P</w:t>
            </w:r>
          </w:p>
        </w:tc>
      </w:tr>
      <w:tr w:rsidR="00C2230F" w:rsidRPr="00582B6E" w:rsidTr="00C2230F">
        <w:trPr>
          <w:trHeight w:val="530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2230F" w:rsidRPr="00582B6E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Przyjmującego zamówienie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 xml:space="preserve"> na tym </w:t>
            </w: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stanowisku zastępuje</w:t>
            </w: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F" w:rsidRPr="006E73AA" w:rsidRDefault="00C2230F" w:rsidP="00C2230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6E73AA">
              <w:rPr>
                <w:rFonts w:eastAsia="Lucida Sans Unicode"/>
                <w:sz w:val="20"/>
                <w:szCs w:val="20"/>
                <w:lang w:bidi="pl-PL"/>
              </w:rPr>
              <w:t xml:space="preserve">pracownik wskazany przez 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POŁOZNĄ ODDZIAŁOWĄ ODDZIAŁU NEONATOLOGII UCG-P</w:t>
            </w:r>
          </w:p>
        </w:tc>
      </w:tr>
    </w:tbl>
    <w:p w:rsidR="003C6A57" w:rsidRPr="003C6A57" w:rsidRDefault="003C6A57" w:rsidP="00C2230F">
      <w:pPr>
        <w:tabs>
          <w:tab w:val="left" w:pos="3030"/>
        </w:tabs>
        <w:rPr>
          <w:rFonts w:eastAsia="Batang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C6A57" w:rsidRPr="00C2230F" w:rsidRDefault="003C6A57" w:rsidP="00C2230F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</w:p>
    <w:p w:rsidR="003C6A57" w:rsidRPr="007145AE" w:rsidRDefault="003C6A57" w:rsidP="003C6A57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ind w:right="-144"/>
        <w:rPr>
          <w:b/>
          <w:bCs/>
          <w:sz w:val="22"/>
          <w:szCs w:val="22"/>
        </w:rPr>
      </w:pPr>
      <w:r w:rsidRPr="0009049A">
        <w:rPr>
          <w:b/>
          <w:bCs/>
          <w:sz w:val="22"/>
          <w:szCs w:val="22"/>
        </w:rPr>
        <w:t>OGÓLNY ZAKRES OBOWIĄZKÓW</w:t>
      </w:r>
    </w:p>
    <w:p w:rsidR="003C6A57" w:rsidRDefault="003C6A57" w:rsidP="003C6A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9049A">
        <w:rPr>
          <w:sz w:val="22"/>
          <w:szCs w:val="22"/>
        </w:rPr>
        <w:t>Przestrzeganie zarządzeń i regulaminów wewnętrznych Szpitala.</w:t>
      </w:r>
    </w:p>
    <w:p w:rsidR="003C6A57" w:rsidRPr="0009049A" w:rsidRDefault="003C6A57" w:rsidP="003C6A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9049A">
        <w:rPr>
          <w:color w:val="000000"/>
          <w:sz w:val="22"/>
          <w:szCs w:val="22"/>
        </w:rPr>
        <w:t>Wykonywanie zadań zgodnie z funkcjonującym w Szpitalu Zintegrowanym  Systemem Zarządzania oraz Standardami Akredytacyjnymi.</w:t>
      </w:r>
    </w:p>
    <w:p w:rsidR="003C6A57" w:rsidRDefault="003C6A57" w:rsidP="003C6A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9049A">
        <w:rPr>
          <w:sz w:val="22"/>
          <w:szCs w:val="22"/>
        </w:rPr>
        <w:t>Sumienne i dokładne wykonywanie prac związanych z zakresem działania.</w:t>
      </w:r>
    </w:p>
    <w:p w:rsidR="003C6A57" w:rsidRDefault="003C6A57" w:rsidP="003C6A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9049A">
        <w:rPr>
          <w:sz w:val="22"/>
          <w:szCs w:val="22"/>
        </w:rPr>
        <w:t>Przestrzeganie zasad współżycia społecznego i dbałość o dobre imię Szpitala.</w:t>
      </w:r>
    </w:p>
    <w:p w:rsidR="003C6A57" w:rsidRPr="0009049A" w:rsidRDefault="003C6A57" w:rsidP="003C6A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9049A">
        <w:rPr>
          <w:color w:val="000000"/>
          <w:sz w:val="22"/>
          <w:szCs w:val="22"/>
        </w:rPr>
        <w:t>Przestrzeganie dyscypliny pracy, przepisów dotyczących zasad BHP i ppoż.</w:t>
      </w:r>
    </w:p>
    <w:p w:rsidR="003C6A57" w:rsidRPr="0009049A" w:rsidRDefault="003C6A57" w:rsidP="003C6A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9049A">
        <w:rPr>
          <w:color w:val="000000"/>
          <w:sz w:val="22"/>
          <w:szCs w:val="22"/>
        </w:rPr>
        <w:t>Przestrzeganie tajemnicy służbowej.</w:t>
      </w:r>
    </w:p>
    <w:p w:rsidR="003C6A57" w:rsidRPr="000C0D03" w:rsidRDefault="003C6A57" w:rsidP="003C6A57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3C6A57" w:rsidRPr="007145AE" w:rsidRDefault="003C6A57" w:rsidP="003C6A57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ind w:right="-144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SZCZEGÓŁOWY ZAKRES OBOWIĄZKÓW:</w:t>
      </w:r>
    </w:p>
    <w:p w:rsidR="003C6A57" w:rsidRPr="008250C4" w:rsidRDefault="003C6A57" w:rsidP="003C6A57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Przestrzeganie ustalonego czasu pracy oraz wykorzystywanie go w sposób jak najbardziej efektywny.</w:t>
      </w:r>
    </w:p>
    <w:p w:rsidR="003C6A57" w:rsidRPr="008250C4" w:rsidRDefault="003C6A57" w:rsidP="003C6A57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Sprawowanie opieki na pacjentem hospitalizowanym w szpitalu zgodnie z przyjętymi procedurami, standardami i algorytmami praktyki zawodowej.</w:t>
      </w:r>
    </w:p>
    <w:p w:rsidR="003C6A57" w:rsidRPr="008250C4" w:rsidRDefault="003C6A57" w:rsidP="003C6A57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Realizacja czynności w zakresie procesu pielęgnacyjnego i diagnostyczno – leczniczego: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przyjęcie chorego do kliniki, oddziału,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ustalenie zakresu pomocy i pielęgnacji pacjenta,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zapewnienie wygody i właściwej pozycji ciała pacjenta (stosowanie udogodnień, zmiana pozycji ciała w inkubatorze łóżeczku, drenaż ułożeniowy, gimnastyka oddechowa,)</w:t>
      </w:r>
      <w:r>
        <w:rPr>
          <w:sz w:val="22"/>
          <w:szCs w:val="22"/>
        </w:rPr>
        <w:t>,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monitorowanie stanu pacjenta we wszystkich fazach leczenia i procesu pielęgnacyjnego,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wykonywanie czynności diagnostycznych w tym dokonywanie pomiarów podstawowych parametrów życiowych,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podawanie pacjentowi leków zgodnie z indywidualną kartą zleceń lekarskich oraz obowiązującymi zasadami,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pobieranie materiałów do badań diagnostycznych,</w:t>
      </w:r>
    </w:p>
    <w:p w:rsidR="003C6A57" w:rsidRPr="008250C4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bCs/>
          <w:sz w:val="22"/>
          <w:szCs w:val="22"/>
          <w:lang w:eastAsia="en-US"/>
        </w:rPr>
        <w:t>wykonywanie szczepień ochronnych u noworodka,</w:t>
      </w:r>
    </w:p>
    <w:p w:rsidR="003C6A57" w:rsidRPr="008250C4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bCs/>
          <w:sz w:val="22"/>
          <w:szCs w:val="22"/>
          <w:lang w:eastAsia="en-US"/>
        </w:rPr>
        <w:t>przygotowanie pacjentów i asystowanie  przy zabiegach,</w:t>
      </w:r>
    </w:p>
    <w:p w:rsidR="003C6A57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zapewnienie bezpieczeństwa pacjentowi w trakcie jego hospitalizacji,</w:t>
      </w:r>
    </w:p>
    <w:p w:rsidR="003C6A57" w:rsidRPr="008250C4" w:rsidRDefault="003C6A57" w:rsidP="003C6A5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8250C4">
        <w:rPr>
          <w:sz w:val="22"/>
          <w:szCs w:val="22"/>
        </w:rPr>
        <w:t>transport pacjenta do pracowni diagnostycznych</w:t>
      </w:r>
      <w:r>
        <w:rPr>
          <w:sz w:val="22"/>
          <w:szCs w:val="22"/>
        </w:rPr>
        <w:t>.</w:t>
      </w:r>
    </w:p>
    <w:p w:rsidR="003C6A57" w:rsidRPr="00936A03" w:rsidRDefault="003C6A57" w:rsidP="003C6A57">
      <w:pPr>
        <w:pStyle w:val="Akapitzlist"/>
        <w:numPr>
          <w:ilvl w:val="0"/>
          <w:numId w:val="34"/>
        </w:numPr>
        <w:tabs>
          <w:tab w:val="num" w:pos="420"/>
        </w:tabs>
        <w:spacing w:line="276" w:lineRule="auto"/>
        <w:jc w:val="both"/>
        <w:rPr>
          <w:sz w:val="22"/>
          <w:szCs w:val="22"/>
        </w:rPr>
      </w:pPr>
      <w:r w:rsidRPr="00936A03">
        <w:rPr>
          <w:sz w:val="22"/>
          <w:szCs w:val="22"/>
        </w:rPr>
        <w:t>Udzielanie pierwszej pomocy w stanach nagłego zagrożenia życia.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Natychmiastowe powiadomienie lekarza i</w:t>
      </w:r>
      <w:r>
        <w:rPr>
          <w:sz w:val="22"/>
          <w:szCs w:val="22"/>
        </w:rPr>
        <w:t xml:space="preserve"> położnej/</w:t>
      </w:r>
      <w:r w:rsidRPr="006A798E">
        <w:rPr>
          <w:sz w:val="22"/>
          <w:szCs w:val="22"/>
        </w:rPr>
        <w:t xml:space="preserve"> pielęgniarki oddziałowej w przypadku:</w:t>
      </w:r>
    </w:p>
    <w:p w:rsidR="003C6A57" w:rsidRPr="006A798E" w:rsidRDefault="003C6A57" w:rsidP="003C6A57">
      <w:pPr>
        <w:numPr>
          <w:ilvl w:val="0"/>
          <w:numId w:val="35"/>
        </w:numPr>
        <w:spacing w:line="276" w:lineRule="auto"/>
        <w:ind w:left="1134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pogorszenia się stanu zdrowia pacjenta,</w:t>
      </w:r>
    </w:p>
    <w:p w:rsidR="003C6A57" w:rsidRPr="006A798E" w:rsidRDefault="003C6A57" w:rsidP="003C6A57">
      <w:pPr>
        <w:numPr>
          <w:ilvl w:val="0"/>
          <w:numId w:val="35"/>
        </w:numPr>
        <w:spacing w:line="276" w:lineRule="auto"/>
        <w:ind w:left="1134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wystąpienia niepokojących</w:t>
      </w:r>
      <w:r>
        <w:rPr>
          <w:sz w:val="22"/>
          <w:szCs w:val="22"/>
        </w:rPr>
        <w:t xml:space="preserve"> położną/</w:t>
      </w:r>
      <w:r w:rsidRPr="006A798E">
        <w:rPr>
          <w:sz w:val="22"/>
          <w:szCs w:val="22"/>
        </w:rPr>
        <w:t xml:space="preserve"> pielęgniarkę objawów u pacjenta,</w:t>
      </w:r>
    </w:p>
    <w:p w:rsidR="003C6A57" w:rsidRPr="006A798E" w:rsidRDefault="003C6A57" w:rsidP="003C6A57">
      <w:pPr>
        <w:numPr>
          <w:ilvl w:val="0"/>
          <w:numId w:val="35"/>
        </w:numPr>
        <w:spacing w:line="276" w:lineRule="auto"/>
        <w:ind w:left="1134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niemożność wykonania zlecenia lekarskiego,</w:t>
      </w:r>
    </w:p>
    <w:p w:rsidR="003C6A57" w:rsidRPr="006A798E" w:rsidRDefault="003C6A57" w:rsidP="003C6A57">
      <w:pPr>
        <w:numPr>
          <w:ilvl w:val="0"/>
          <w:numId w:val="35"/>
        </w:numPr>
        <w:spacing w:line="276" w:lineRule="auto"/>
        <w:ind w:left="1134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odmowy wykonania zlecenia lekarskiego lub innego świadczenia zdrowotnego,</w:t>
      </w:r>
    </w:p>
    <w:p w:rsidR="003C6A57" w:rsidRDefault="003C6A57" w:rsidP="003C6A57">
      <w:pPr>
        <w:numPr>
          <w:ilvl w:val="0"/>
          <w:numId w:val="35"/>
        </w:numPr>
        <w:spacing w:line="276" w:lineRule="auto"/>
        <w:ind w:left="1134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wystąpienia zdarzenia niepożądanego.</w:t>
      </w:r>
    </w:p>
    <w:p w:rsidR="003C6A57" w:rsidRPr="00611A4C" w:rsidRDefault="003C6A57" w:rsidP="003C6A57">
      <w:pPr>
        <w:pStyle w:val="Akapitzlist"/>
        <w:numPr>
          <w:ilvl w:val="0"/>
          <w:numId w:val="34"/>
        </w:numPr>
        <w:spacing w:line="276" w:lineRule="auto"/>
        <w:jc w:val="both"/>
        <w:rPr>
          <w:iCs/>
          <w:sz w:val="22"/>
          <w:szCs w:val="22"/>
        </w:rPr>
      </w:pPr>
      <w:r w:rsidRPr="00611A4C">
        <w:rPr>
          <w:iCs/>
          <w:sz w:val="22"/>
          <w:szCs w:val="22"/>
        </w:rPr>
        <w:t>W ramach monitorowania zdarzeń niepożądanych udział w procesie przygotowania działań naprawczych wyznaczonych przez Przełożonego/Zespół ds. Zdarzeń Niepożądanych, w tym:</w:t>
      </w:r>
    </w:p>
    <w:p w:rsidR="003C6A57" w:rsidRPr="00611A4C" w:rsidRDefault="003C6A57" w:rsidP="003C6A57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611A4C">
        <w:rPr>
          <w:iCs/>
          <w:sz w:val="22"/>
          <w:szCs w:val="22"/>
        </w:rPr>
        <w:t>monitorowania zdarzeń niepożądanych</w:t>
      </w:r>
      <w:r>
        <w:rPr>
          <w:iCs/>
          <w:sz w:val="22"/>
          <w:szCs w:val="22"/>
        </w:rPr>
        <w:t>,</w:t>
      </w:r>
    </w:p>
    <w:p w:rsidR="003C6A57" w:rsidRPr="00611A4C" w:rsidRDefault="003C6A57" w:rsidP="003C6A57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611A4C">
        <w:rPr>
          <w:iCs/>
          <w:sz w:val="22"/>
          <w:szCs w:val="22"/>
        </w:rPr>
        <w:t>wdrażania planu naprawczego</w:t>
      </w:r>
      <w:r>
        <w:rPr>
          <w:iCs/>
          <w:sz w:val="22"/>
          <w:szCs w:val="22"/>
        </w:rPr>
        <w:t>,</w:t>
      </w:r>
    </w:p>
    <w:p w:rsidR="003C6A57" w:rsidRPr="00611A4C" w:rsidRDefault="003C6A57" w:rsidP="003C6A57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611A4C">
        <w:rPr>
          <w:iCs/>
          <w:sz w:val="22"/>
          <w:szCs w:val="22"/>
        </w:rPr>
        <w:t>bycia mentorem posługującym się algorytmem postępowania wynikającego z programu naprawczego</w:t>
      </w:r>
      <w:r>
        <w:rPr>
          <w:iCs/>
          <w:sz w:val="22"/>
          <w:szCs w:val="22"/>
        </w:rPr>
        <w:t>,</w:t>
      </w:r>
    </w:p>
    <w:p w:rsidR="003C6A57" w:rsidRPr="00611A4C" w:rsidRDefault="003C6A57" w:rsidP="003C6A57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611A4C">
        <w:rPr>
          <w:iCs/>
          <w:sz w:val="22"/>
          <w:szCs w:val="22"/>
        </w:rPr>
        <w:t>monitorowania efektów i wyników działań naprawczych</w:t>
      </w:r>
      <w:r>
        <w:rPr>
          <w:iCs/>
          <w:sz w:val="22"/>
          <w:szCs w:val="22"/>
        </w:rPr>
        <w:t>,</w:t>
      </w:r>
    </w:p>
    <w:p w:rsidR="003C6A57" w:rsidRPr="00611A4C" w:rsidRDefault="003C6A57" w:rsidP="003C6A57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611A4C">
        <w:rPr>
          <w:iCs/>
          <w:sz w:val="22"/>
          <w:szCs w:val="22"/>
        </w:rPr>
        <w:t xml:space="preserve">nadzorowania poprawności prowadzenia dokumentacji zdarzeń niepożądanych, </w:t>
      </w:r>
      <w:r>
        <w:rPr>
          <w:iCs/>
          <w:sz w:val="22"/>
          <w:szCs w:val="22"/>
        </w:rPr>
        <w:br/>
      </w:r>
      <w:r w:rsidRPr="00611A4C">
        <w:rPr>
          <w:iCs/>
          <w:sz w:val="22"/>
          <w:szCs w:val="22"/>
        </w:rPr>
        <w:t>w przypadku ich wystąpienia.</w:t>
      </w:r>
    </w:p>
    <w:p w:rsidR="003C6A57" w:rsidRDefault="003C6A57" w:rsidP="003C6A57">
      <w:pPr>
        <w:pStyle w:val="Akapitzlist"/>
        <w:numPr>
          <w:ilvl w:val="0"/>
          <w:numId w:val="34"/>
        </w:numPr>
        <w:spacing w:line="276" w:lineRule="auto"/>
        <w:jc w:val="both"/>
        <w:rPr>
          <w:iCs/>
          <w:sz w:val="22"/>
          <w:szCs w:val="22"/>
        </w:rPr>
      </w:pPr>
      <w:r w:rsidRPr="00611A4C">
        <w:rPr>
          <w:iCs/>
          <w:sz w:val="22"/>
          <w:szCs w:val="22"/>
        </w:rPr>
        <w:t>Opracowanie, aktualizacja oraz nadzór nad wdrożeniem nowych procedur Akredytacyjnych oraz Zintegrowanego Systemu Zarządzania w zakresie posiadanych kompetencji specjalistycznych.</w:t>
      </w:r>
    </w:p>
    <w:p w:rsidR="003C6A57" w:rsidRPr="005D675F" w:rsidRDefault="003C6A57" w:rsidP="003C6A57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5D675F">
        <w:rPr>
          <w:sz w:val="22"/>
          <w:szCs w:val="22"/>
        </w:rPr>
        <w:t xml:space="preserve">Współpraca w zakresie prowadzenia zajęć praktycznych zgodnie z kryteriami ujętymi </w:t>
      </w:r>
      <w:r w:rsidRPr="005D675F">
        <w:rPr>
          <w:sz w:val="22"/>
          <w:szCs w:val="22"/>
        </w:rPr>
        <w:br/>
        <w:t>w programach kształcenia podyplomowego pielęgniarek i położnych, w tym:</w:t>
      </w:r>
    </w:p>
    <w:p w:rsidR="003C6A57" w:rsidRPr="0005190E" w:rsidRDefault="003C6A57" w:rsidP="003C6A57">
      <w:pPr>
        <w:pStyle w:val="Akapitzlist"/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5190E">
        <w:rPr>
          <w:sz w:val="22"/>
          <w:szCs w:val="22"/>
        </w:rPr>
        <w:t>stosowania metod nauczania praktycznego (pokaz, ćwiczenia utrwalające, zajęcia praktyczne),</w:t>
      </w:r>
    </w:p>
    <w:p w:rsidR="003C6A57" w:rsidRPr="0005190E" w:rsidRDefault="003C6A57" w:rsidP="003C6A57">
      <w:pPr>
        <w:pStyle w:val="Akapitzlist"/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5190E">
        <w:rPr>
          <w:sz w:val="22"/>
          <w:szCs w:val="22"/>
        </w:rPr>
        <w:t>uczestniczenia w procesie kształtowania profesjonalnych postaw zawodowych,</w:t>
      </w:r>
    </w:p>
    <w:p w:rsidR="003C6A57" w:rsidRPr="005D675F" w:rsidRDefault="003C6A57" w:rsidP="003C6A57">
      <w:pPr>
        <w:pStyle w:val="Akapitzlist"/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5190E">
        <w:rPr>
          <w:sz w:val="22"/>
          <w:szCs w:val="22"/>
        </w:rPr>
        <w:t>ewaluacji procesu kształcenia.</w:t>
      </w:r>
    </w:p>
    <w:p w:rsidR="003C6A57" w:rsidRPr="000C0D03" w:rsidRDefault="003C6A57" w:rsidP="003C6A57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C0D03">
        <w:rPr>
          <w:sz w:val="22"/>
          <w:szCs w:val="22"/>
        </w:rPr>
        <w:t>Dokumentowanie wszystkich czynności wykonywanych przy pacjencie oraz rozpoznanych problemów pielęgnacyjnych w formie pisemnej i elektronicznej zgodnie z obowiązującym ustawodawstwem oraz procedurami przyjętymi w Szpitalu.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Wpisu w dokumentacji o wykonaniu zlecenia lekarskiego, czynności pielęgniarskiej lub innych usługach medycznych dokonuje osobiście osoba realizująca świadczenie.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Uczestnictwo w raportach pielęgniarskich i obchodach lekarskich.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Dbałość o czystość i estetykę stanowiska pracy oraz aparaturę i sprzęt medyczny.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Zgłaszanie</w:t>
      </w:r>
      <w:r>
        <w:rPr>
          <w:sz w:val="22"/>
          <w:szCs w:val="22"/>
        </w:rPr>
        <w:t xml:space="preserve"> położnej/</w:t>
      </w:r>
      <w:r w:rsidRPr="006A798E">
        <w:rPr>
          <w:sz w:val="22"/>
          <w:szCs w:val="22"/>
        </w:rPr>
        <w:t xml:space="preserve"> pielęgniarce oddziałowej usterek i awarii zaistniałych w oddziale.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Zabezpieczenie i właściwe przechowywanie leków zgodnie z obowiązującymi procedurami.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 xml:space="preserve">Zabezpieczenie i właściwe przechowywanie środków do dezynfekcji zgodnie </w:t>
      </w:r>
      <w:r>
        <w:rPr>
          <w:sz w:val="22"/>
          <w:szCs w:val="22"/>
        </w:rPr>
        <w:br/>
      </w:r>
      <w:r w:rsidRPr="006A798E">
        <w:rPr>
          <w:sz w:val="22"/>
          <w:szCs w:val="22"/>
        </w:rPr>
        <w:t>z obowiązującymi procedurami.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 xml:space="preserve">Prowadzenie edukacji oraz promocji zdrowia </w:t>
      </w:r>
      <w:r>
        <w:rPr>
          <w:sz w:val="22"/>
          <w:szCs w:val="22"/>
        </w:rPr>
        <w:t xml:space="preserve">matek noworodków i </w:t>
      </w:r>
      <w:r w:rsidRPr="006A798E">
        <w:rPr>
          <w:sz w:val="22"/>
          <w:szCs w:val="22"/>
        </w:rPr>
        <w:t xml:space="preserve"> ich</w:t>
      </w:r>
      <w:r>
        <w:rPr>
          <w:sz w:val="22"/>
          <w:szCs w:val="22"/>
        </w:rPr>
        <w:t xml:space="preserve"> opiekunów.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Przestrzeganie Karty Praw Pacjenta.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Przestrzeganie zasad Etyki Zawodowej.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Zachowanie w tajemnicy informacji o stanie zdrowia pacjenta uzyskanych w trakcie świadczonych usług medycznych.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Przestrzeganie zasad profilaktyki zakażeń szpitalnych.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Wprowadzanie i nadzór nad nowoprzyjętymi</w:t>
      </w:r>
      <w:r>
        <w:rPr>
          <w:sz w:val="22"/>
          <w:szCs w:val="22"/>
        </w:rPr>
        <w:t xml:space="preserve"> położnymi/ pielęgniarkami/pielęgniarzami do </w:t>
      </w:r>
      <w:r w:rsidRPr="006A798E">
        <w:rPr>
          <w:sz w:val="22"/>
          <w:szCs w:val="22"/>
        </w:rPr>
        <w:t xml:space="preserve">pracy </w:t>
      </w:r>
      <w:r>
        <w:rPr>
          <w:sz w:val="22"/>
          <w:szCs w:val="22"/>
        </w:rPr>
        <w:t>w Oddziale</w:t>
      </w:r>
      <w:r w:rsidRPr="006A798E">
        <w:rPr>
          <w:sz w:val="22"/>
          <w:szCs w:val="22"/>
        </w:rPr>
        <w:t>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Samokształcenie i aktywny udział w kształceniu podyplomowym, szkoleniach wewnątrzszpitalnych.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Noszenie w godzinach pracy stroju służbowego oraz identyfikatora, dbałość o wygląd estetyczny.</w:t>
      </w:r>
    </w:p>
    <w:p w:rsidR="003C6A57" w:rsidRPr="006A798E" w:rsidRDefault="003C6A57" w:rsidP="003C6A57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Przyjmowanie gotowości do pracy w sytuacjach wymagających zwiększonego wysiłku przy wykonywaniu zadań służbowych.</w:t>
      </w:r>
    </w:p>
    <w:p w:rsidR="003C6A57" w:rsidRDefault="003C6A57" w:rsidP="00B20C36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Wykonywanie innych doraźnych czynności zleconych przez przełożonych, a nieobjętych niniejszym zakresem obowiązków.</w:t>
      </w:r>
    </w:p>
    <w:p w:rsidR="009E1092" w:rsidRPr="00B20C36" w:rsidRDefault="009E1092" w:rsidP="009E1092">
      <w:pPr>
        <w:spacing w:line="276" w:lineRule="auto"/>
        <w:ind w:left="720"/>
        <w:jc w:val="both"/>
        <w:rPr>
          <w:sz w:val="22"/>
          <w:szCs w:val="22"/>
        </w:rPr>
      </w:pPr>
    </w:p>
    <w:p w:rsidR="003C6A57" w:rsidRPr="007145AE" w:rsidRDefault="003C6A57" w:rsidP="003C6A57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B849FB">
        <w:rPr>
          <w:b/>
          <w:bCs/>
          <w:sz w:val="22"/>
          <w:szCs w:val="22"/>
          <w:lang w:eastAsia="en-US"/>
        </w:rPr>
        <w:t>ZAKRES ODPOWIEDZIALNOŚCI: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Przestrzeganie przepisów ustawy o ochronie danych osobowych oraz praw pacjenta.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Przestrzeganie przep</w:t>
      </w:r>
      <w:r>
        <w:rPr>
          <w:sz w:val="22"/>
          <w:szCs w:val="22"/>
        </w:rPr>
        <w:t>isów bhp, ppoż.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Znajomość obowiązujących przepisów, procedur i instrukcji służbowych w dziedzinie ustalonego zakresu czynności.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Stosowanie się do wszystkich wymaganych procedur wdrażanych w związku z  systemem zarządzania jakością oraz wymogami akredytacyjnymi dla lecznictwa szpitalnego.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color w:val="000000" w:themeColor="text1"/>
          <w:sz w:val="22"/>
          <w:szCs w:val="22"/>
        </w:rPr>
        <w:t>Współpraca z rodziną pacjenta oraz zespołem terapeutycznym.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color w:val="000000" w:themeColor="text1"/>
          <w:sz w:val="22"/>
          <w:szCs w:val="22"/>
        </w:rPr>
        <w:t>Zapewnienie bezpieczeństwa hospitalizowanym pacjentom, m.in. poprzez postepowanie zgodne z obowiązującymi procedurami.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color w:val="000000" w:themeColor="text1"/>
          <w:sz w:val="22"/>
          <w:szCs w:val="22"/>
        </w:rPr>
        <w:t xml:space="preserve">Zastępowanie współpracowników </w:t>
      </w:r>
      <w:r w:rsidRPr="007145AE">
        <w:rPr>
          <w:sz w:val="22"/>
          <w:szCs w:val="22"/>
        </w:rPr>
        <w:t>w zakresie ustalonego systemu zastępstw.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 xml:space="preserve">Wykonywanie innych doraźnych czynności zleconych przez przełożonych, zgodnych </w:t>
      </w:r>
      <w:r w:rsidRPr="007145AE">
        <w:rPr>
          <w:sz w:val="22"/>
          <w:szCs w:val="22"/>
        </w:rPr>
        <w:br/>
        <w:t>z przepisami prawa i ustalonym w umowie rodzajem pracy,  a nieobjętych niniejszym zakresem obowiązków.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Staranne, terminowe i zgodne z otrzymywanymi poleceniami wykonywanie obowiązków służbowych.</w:t>
      </w:r>
    </w:p>
    <w:p w:rsidR="003C6A57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Prowadzenie dokumentacji pielęgniarskiej.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>Dbanie o bezpieczeństwo pacjenta, personelu, pracy, procesów w aspekcie występowania zdarzeń niepożądanych.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>Zastosowanie posiadanych kompetencji specjalistycznych w zakresie opracowywania, aktualizacji oraz nadzoru nad wdrożeniem  nowych procedur Akredytacyjnych oraz Zintegrowanego Systemu Zarządzania.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 xml:space="preserve">Zastosowanie posiadanych kompetencji specjalistycznych w zakresie przygotowania </w:t>
      </w:r>
      <w:r>
        <w:rPr>
          <w:iCs/>
          <w:sz w:val="22"/>
          <w:szCs w:val="22"/>
        </w:rPr>
        <w:br/>
      </w:r>
      <w:r w:rsidRPr="007145AE">
        <w:rPr>
          <w:iCs/>
          <w:sz w:val="22"/>
          <w:szCs w:val="22"/>
        </w:rPr>
        <w:t>i prowadzenia dodatkowych szkoleń wewnątrzoddziałowych i zajęć stażowych.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>Współdziałanie w atmosferze zaufania, szacunku i życzliwości,  zgodnie z Kodeksem Etyki Zawodowej Pielęgniarek i Położnych.</w:t>
      </w:r>
    </w:p>
    <w:p w:rsidR="003C6A57" w:rsidRPr="007145AE" w:rsidRDefault="003C6A57" w:rsidP="003C6A57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>Podnoszenie prestiżu i godne reprezentowanie zawodu, poprzez kształtowanie wzorowych postaw pielęgniarskich.</w:t>
      </w:r>
    </w:p>
    <w:p w:rsidR="003C6A57" w:rsidRPr="006A798E" w:rsidRDefault="003C6A57" w:rsidP="003C6A57">
      <w:pPr>
        <w:spacing w:line="276" w:lineRule="auto"/>
        <w:ind w:left="357"/>
        <w:jc w:val="both"/>
        <w:rPr>
          <w:sz w:val="22"/>
          <w:szCs w:val="22"/>
        </w:rPr>
      </w:pPr>
    </w:p>
    <w:p w:rsidR="003C6A57" w:rsidRPr="00235010" w:rsidRDefault="003C6A57" w:rsidP="003C6A57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235010">
        <w:rPr>
          <w:rFonts w:eastAsia="Batang"/>
          <w:b/>
          <w:sz w:val="22"/>
          <w:szCs w:val="22"/>
        </w:rPr>
        <w:t xml:space="preserve">Odpowiedzialność </w:t>
      </w:r>
      <w:r>
        <w:rPr>
          <w:rFonts w:eastAsia="Batang"/>
          <w:b/>
          <w:bCs/>
          <w:sz w:val="22"/>
          <w:szCs w:val="22"/>
        </w:rPr>
        <w:t>Przyjmującego zamówienie</w:t>
      </w:r>
      <w:r w:rsidRPr="00235010">
        <w:rPr>
          <w:rFonts w:eastAsia="Batang"/>
          <w:b/>
          <w:bCs/>
          <w:sz w:val="22"/>
          <w:szCs w:val="22"/>
        </w:rPr>
        <w:t xml:space="preserve"> </w:t>
      </w:r>
      <w:r w:rsidRPr="00235010">
        <w:rPr>
          <w:rFonts w:eastAsia="Batang"/>
          <w:b/>
          <w:sz w:val="22"/>
          <w:szCs w:val="22"/>
        </w:rPr>
        <w:t>w jednakowym stopniu dotyczy realizacji powierzonych mu zadań,</w:t>
      </w:r>
      <w:r w:rsidRPr="00235010">
        <w:rPr>
          <w:b/>
          <w:sz w:val="22"/>
          <w:szCs w:val="22"/>
        </w:rPr>
        <w:t xml:space="preserve"> podejmowania przez niego decyzji oraz inicjatywy wymaganej na jego stanowisku pracy.</w:t>
      </w:r>
    </w:p>
    <w:p w:rsidR="003C6A57" w:rsidRPr="00235010" w:rsidRDefault="003C6A57" w:rsidP="003C6A57">
      <w:pPr>
        <w:spacing w:line="276" w:lineRule="auto"/>
        <w:ind w:left="360"/>
        <w:jc w:val="both"/>
      </w:pPr>
    </w:p>
    <w:p w:rsidR="003C6A57" w:rsidRPr="007145AE" w:rsidRDefault="003C6A57" w:rsidP="003C6A57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7145AE">
        <w:rPr>
          <w:b/>
          <w:bCs/>
          <w:sz w:val="22"/>
          <w:szCs w:val="22"/>
        </w:rPr>
        <w:t>ZAKRES UPRAWNIEŃ:</w:t>
      </w:r>
      <w:r w:rsidRPr="007145AE">
        <w:rPr>
          <w:b/>
          <w:sz w:val="22"/>
          <w:szCs w:val="22"/>
        </w:rPr>
        <w:t xml:space="preserve"> </w:t>
      </w:r>
    </w:p>
    <w:p w:rsidR="003C6A57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Dobieranie właściwych metod i techniki pracy, zgodnie z posiadaną wiedzą i kwalifikacjami oraz przyjętymi normami postepowania.</w:t>
      </w:r>
    </w:p>
    <w:p w:rsidR="003C6A57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Możliwość stałego uzupełniania wiedzy i doskonalenia umiejętności zawodowych.</w:t>
      </w:r>
    </w:p>
    <w:p w:rsidR="003C6A57" w:rsidRPr="007145AE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color w:val="000000"/>
          <w:sz w:val="22"/>
          <w:szCs w:val="22"/>
        </w:rPr>
        <w:t>Zgłaszanie przełożonemu problemów dotyczących jakości świadczonych usług.</w:t>
      </w:r>
    </w:p>
    <w:p w:rsidR="003C6A57" w:rsidRPr="007145AE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3C6A57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 xml:space="preserve">Zgłaszanie potrzeby zainicjowania działań korygujących i przedstawianie propozycji zmian </w:t>
      </w:r>
      <w:r w:rsidRPr="007145AE">
        <w:rPr>
          <w:sz w:val="22"/>
          <w:szCs w:val="22"/>
        </w:rPr>
        <w:br/>
        <w:t>w systemie zarządzania jakością.</w:t>
      </w:r>
    </w:p>
    <w:p w:rsidR="003C6A57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sz w:val="22"/>
          <w:szCs w:val="22"/>
        </w:rPr>
        <w:t>Koordynowanie i nadzorowanie pracy personelu pomocniczego w czasie dyżuru popołudniowego, nocnego i w dni świąteczne.</w:t>
      </w:r>
    </w:p>
    <w:p w:rsidR="003C6A57" w:rsidRPr="007145AE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>Nadzór i monitorowanie efektów działań naprawczych dotyczących zdarzeń niepożądanych.</w:t>
      </w:r>
    </w:p>
    <w:p w:rsidR="003C6A57" w:rsidRPr="007145AE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>Wykorzystanie  posiadanych kompetencji specjalistycznych w zakresie opracowywania, aktualizacji oraz nadzoru nad wdrożeniem  nowych procedur Akredytacyjnych oraz Zintegrowanego Systemu Zarządzania.</w:t>
      </w:r>
    </w:p>
    <w:p w:rsidR="003C6A57" w:rsidRPr="007145AE" w:rsidRDefault="003C6A57" w:rsidP="003C6A57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145AE">
        <w:rPr>
          <w:iCs/>
          <w:sz w:val="22"/>
          <w:szCs w:val="22"/>
        </w:rPr>
        <w:t xml:space="preserve">Uprawnienia do organizowania i prowadzenia dodatkowych szkoleń wewnątrzoddziałowych </w:t>
      </w:r>
      <w:r>
        <w:rPr>
          <w:iCs/>
          <w:sz w:val="22"/>
          <w:szCs w:val="22"/>
        </w:rPr>
        <w:br/>
      </w:r>
      <w:r w:rsidRPr="007145AE">
        <w:rPr>
          <w:iCs/>
          <w:sz w:val="22"/>
          <w:szCs w:val="22"/>
        </w:rPr>
        <w:t>i zajęć stażowych.</w:t>
      </w:r>
    </w:p>
    <w:p w:rsidR="003C6A57" w:rsidRPr="006E73AA" w:rsidRDefault="003C6A57" w:rsidP="003C6A57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</w:p>
    <w:p w:rsidR="003C6A57" w:rsidRDefault="003C6A57" w:rsidP="003C6A57">
      <w:pPr>
        <w:spacing w:line="276" w:lineRule="auto"/>
        <w:jc w:val="both"/>
        <w:rPr>
          <w:b/>
          <w:sz w:val="22"/>
          <w:szCs w:val="22"/>
        </w:rPr>
      </w:pPr>
      <w:r w:rsidRPr="00582B6E">
        <w:rPr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582B6E">
        <w:rPr>
          <w:b/>
          <w:sz w:val="22"/>
          <w:szCs w:val="22"/>
        </w:rPr>
        <w:t>Dotychczas obowiązujące zakresy tracą moc z dniem podpisania</w:t>
      </w:r>
      <w:r>
        <w:rPr>
          <w:b/>
          <w:sz w:val="22"/>
          <w:szCs w:val="22"/>
        </w:rPr>
        <w:t xml:space="preserve"> niniejszego</w:t>
      </w:r>
      <w:r w:rsidRPr="00582B6E">
        <w:rPr>
          <w:b/>
          <w:sz w:val="22"/>
          <w:szCs w:val="22"/>
        </w:rPr>
        <w:t xml:space="preserve"> zakresu czynności.</w:t>
      </w:r>
    </w:p>
    <w:p w:rsidR="003C6A57" w:rsidRDefault="003C6A57" w:rsidP="003C6A57">
      <w:pPr>
        <w:spacing w:line="276" w:lineRule="auto"/>
        <w:jc w:val="both"/>
        <w:rPr>
          <w:b/>
          <w:sz w:val="22"/>
          <w:szCs w:val="22"/>
        </w:rPr>
      </w:pPr>
    </w:p>
    <w:p w:rsidR="003C6A57" w:rsidRDefault="003C6A57" w:rsidP="003C6A57">
      <w:pPr>
        <w:spacing w:line="276" w:lineRule="auto"/>
        <w:jc w:val="both"/>
        <w:rPr>
          <w:b/>
          <w:sz w:val="22"/>
          <w:szCs w:val="22"/>
        </w:rPr>
      </w:pPr>
    </w:p>
    <w:p w:rsidR="003C6A57" w:rsidRPr="002F2187" w:rsidRDefault="003C6A57" w:rsidP="003C6A57">
      <w:pPr>
        <w:spacing w:line="276" w:lineRule="auto"/>
        <w:jc w:val="both"/>
        <w:rPr>
          <w:b/>
          <w:sz w:val="22"/>
          <w:szCs w:val="22"/>
        </w:rPr>
      </w:pPr>
    </w:p>
    <w:p w:rsidR="003C6A57" w:rsidRPr="00582B6E" w:rsidRDefault="003C6A57" w:rsidP="003C6A57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C6A57" w:rsidRPr="00582B6E" w:rsidTr="00047559">
        <w:tc>
          <w:tcPr>
            <w:tcW w:w="4530" w:type="dxa"/>
          </w:tcPr>
          <w:p w:rsidR="003C6A57" w:rsidRPr="00582B6E" w:rsidRDefault="003C6A57" w:rsidP="00047559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3C6A57" w:rsidRPr="00582B6E" w:rsidRDefault="0067221F" w:rsidP="00047559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6A57" w:rsidRPr="00582B6E">
              <w:rPr>
                <w:sz w:val="22"/>
                <w:szCs w:val="22"/>
              </w:rPr>
              <w:t>Przyjmujący do wiadomości i stosowania</w:t>
            </w:r>
          </w:p>
          <w:p w:rsidR="003C6A57" w:rsidRPr="00582B6E" w:rsidRDefault="003C6A57" w:rsidP="00047559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3C6A57" w:rsidRDefault="003C6A57" w:rsidP="003C6A57">
      <w:pPr>
        <w:spacing w:line="276" w:lineRule="auto"/>
      </w:pPr>
    </w:p>
    <w:p w:rsidR="00B20C36" w:rsidRDefault="00B20C36" w:rsidP="00B20C36">
      <w:pPr>
        <w:spacing w:line="276" w:lineRule="auto"/>
        <w:ind w:left="6372"/>
      </w:pPr>
      <w:r w:rsidRPr="00DB6E98">
        <w:rPr>
          <w:rFonts w:eastAsia="Batang"/>
          <w:sz w:val="22"/>
          <w:szCs w:val="22"/>
        </w:rPr>
        <w:t>Załącznik nr 3 do umowy</w:t>
      </w:r>
    </w:p>
    <w:p w:rsidR="003C6A57" w:rsidRDefault="003C6A57" w:rsidP="003C6A57">
      <w:pPr>
        <w:spacing w:line="276" w:lineRule="auto"/>
      </w:pPr>
    </w:p>
    <w:p w:rsidR="00B20C36" w:rsidRPr="006E73AA" w:rsidRDefault="00B20C36" w:rsidP="00B20C36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3C6A57" w:rsidRPr="00B20C36" w:rsidRDefault="003C6A57" w:rsidP="00B20C36">
      <w:pPr>
        <w:tabs>
          <w:tab w:val="left" w:pos="3030"/>
        </w:tabs>
        <w:rPr>
          <w:rFonts w:eastAsia="Batang"/>
          <w:sz w:val="22"/>
          <w:szCs w:val="22"/>
        </w:rPr>
      </w:pPr>
    </w:p>
    <w:p w:rsidR="003C6A57" w:rsidRDefault="003C6A57" w:rsidP="003C6A57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3C6A57" w:rsidRPr="006E73AA" w:rsidRDefault="003C6A57" w:rsidP="003C6A57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bCs/>
          <w:sz w:val="18"/>
          <w:szCs w:val="18"/>
        </w:rPr>
      </w:pPr>
    </w:p>
    <w:tbl>
      <w:tblPr>
        <w:tblpPr w:leftFromText="141" w:rightFromText="141" w:vertAnchor="page" w:horzAnchor="margin" w:tblpY="2432"/>
        <w:tblW w:w="9747" w:type="dxa"/>
        <w:tblLayout w:type="fixed"/>
        <w:tblLook w:val="0000" w:firstRow="0" w:lastRow="0" w:firstColumn="0" w:lastColumn="0" w:noHBand="0" w:noVBand="0"/>
      </w:tblPr>
      <w:tblGrid>
        <w:gridCol w:w="2264"/>
        <w:gridCol w:w="7483"/>
      </w:tblGrid>
      <w:tr w:rsidR="003C6A57" w:rsidRPr="00582B6E" w:rsidTr="00B20C36">
        <w:trPr>
          <w:trHeight w:val="224"/>
        </w:trPr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A57" w:rsidRPr="00582B6E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 xml:space="preserve">imię i nazwisko </w:t>
            </w:r>
            <w:r w:rsidR="00760CB2">
              <w:rPr>
                <w:rFonts w:eastAsia="Lucida Sans Unicode"/>
                <w:sz w:val="20"/>
                <w:szCs w:val="20"/>
                <w:lang w:bidi="pl-PL"/>
              </w:rPr>
              <w:t>Przyjmującego zamówienie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57" w:rsidRPr="00582B6E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</w:p>
        </w:tc>
      </w:tr>
      <w:tr w:rsidR="003C6A57" w:rsidRPr="00582B6E" w:rsidTr="00B20C36">
        <w:trPr>
          <w:trHeight w:val="26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3C6A57" w:rsidRPr="00582B6E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57" w:rsidRPr="008C55DF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POŁOŻNA OPERACYJNA</w:t>
            </w:r>
          </w:p>
        </w:tc>
      </w:tr>
      <w:tr w:rsidR="003C6A57" w:rsidRPr="00582B6E" w:rsidTr="00B20C36">
        <w:trPr>
          <w:trHeight w:val="28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3C6A57" w:rsidRPr="00582B6E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3C6A57" w:rsidRPr="00582B6E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57" w:rsidRPr="008C55DF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2"/>
                <w:szCs w:val="22"/>
                <w:lang w:bidi="pl-PL"/>
              </w:rPr>
            </w:pPr>
            <w:r>
              <w:rPr>
                <w:rFonts w:eastAsia="Lucida Sans Unicode"/>
                <w:sz w:val="22"/>
                <w:szCs w:val="22"/>
                <w:lang w:bidi="pl-PL"/>
              </w:rPr>
              <w:t>BLOK OPERACYJNY UCG-P</w:t>
            </w:r>
          </w:p>
        </w:tc>
      </w:tr>
      <w:tr w:rsidR="003C6A57" w:rsidRPr="00582B6E" w:rsidTr="00B20C36">
        <w:trPr>
          <w:trHeight w:val="268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3C6A57" w:rsidRPr="00582B6E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3C6A57" w:rsidRPr="00582B6E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582B6E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57" w:rsidRPr="008C55DF" w:rsidRDefault="003C6A57" w:rsidP="00B20C36">
            <w:pPr>
              <w:rPr>
                <w:rFonts w:eastAsia="Lucida Sans Unicode"/>
                <w:sz w:val="22"/>
                <w:szCs w:val="22"/>
                <w:lang w:bidi="pl-PL"/>
              </w:rPr>
            </w:pPr>
            <w:r w:rsidRPr="008C55DF">
              <w:rPr>
                <w:rFonts w:eastAsia="Lucida Sans Unicode"/>
                <w:sz w:val="22"/>
                <w:szCs w:val="22"/>
                <w:lang w:bidi="pl-PL"/>
              </w:rPr>
              <w:t xml:space="preserve">POŁOŻNA ODDZIAŁOWA BLOKU OPERACYJNEGO </w:t>
            </w:r>
            <w:r>
              <w:rPr>
                <w:rFonts w:eastAsia="Lucida Sans Unicode"/>
                <w:sz w:val="22"/>
                <w:szCs w:val="22"/>
                <w:lang w:bidi="pl-PL"/>
              </w:rPr>
              <w:t>UCG-P</w:t>
            </w:r>
          </w:p>
        </w:tc>
      </w:tr>
      <w:tr w:rsidR="003C6A57" w:rsidRPr="00582B6E" w:rsidTr="00B20C36">
        <w:trPr>
          <w:trHeight w:val="530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3C6A57" w:rsidRPr="00582B6E" w:rsidRDefault="00760CB2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Przyjmującego zamówienie</w:t>
            </w:r>
            <w:r w:rsidR="003C6A57">
              <w:rPr>
                <w:rFonts w:eastAsia="Lucida Sans Unicode"/>
                <w:sz w:val="20"/>
                <w:szCs w:val="20"/>
                <w:lang w:bidi="pl-PL"/>
              </w:rPr>
              <w:t xml:space="preserve"> na tym </w:t>
            </w:r>
            <w:r w:rsidR="003C6A57" w:rsidRPr="00582B6E">
              <w:rPr>
                <w:rFonts w:eastAsia="Lucida Sans Unicode"/>
                <w:sz w:val="20"/>
                <w:szCs w:val="20"/>
                <w:lang w:bidi="pl-PL"/>
              </w:rPr>
              <w:t>stanowisku zastępuje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57" w:rsidRPr="008C55DF" w:rsidRDefault="003C6A57" w:rsidP="00B20C36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8C55DF">
              <w:rPr>
                <w:rFonts w:eastAsia="Lucida Sans Unicode"/>
                <w:sz w:val="20"/>
                <w:szCs w:val="20"/>
                <w:lang w:bidi="pl-PL"/>
              </w:rPr>
              <w:t>pracownik wskazany przez POŁOŻNĄ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 xml:space="preserve"> </w:t>
            </w:r>
            <w:r w:rsidRPr="008C55DF">
              <w:rPr>
                <w:rFonts w:eastAsia="Lucida Sans Unicode"/>
                <w:sz w:val="20"/>
                <w:szCs w:val="20"/>
                <w:lang w:bidi="pl-PL"/>
              </w:rPr>
              <w:t xml:space="preserve">ODDZIAŁOWĄ 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BLOKU OPERACYJEGO UCG-P</w:t>
            </w:r>
          </w:p>
        </w:tc>
      </w:tr>
    </w:tbl>
    <w:p w:rsidR="003C6A57" w:rsidRDefault="003C6A57" w:rsidP="003C6A57">
      <w:pPr>
        <w:pStyle w:val="Akapitzlist"/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</w:p>
    <w:p w:rsidR="003C6A57" w:rsidRPr="00DB6E98" w:rsidRDefault="003C6A57" w:rsidP="003C6A57">
      <w:pPr>
        <w:pStyle w:val="Akapitzlist"/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ind w:right="-144"/>
        <w:rPr>
          <w:b/>
          <w:bCs/>
          <w:sz w:val="22"/>
          <w:szCs w:val="22"/>
        </w:rPr>
      </w:pPr>
      <w:r w:rsidRPr="00DB6E98">
        <w:rPr>
          <w:b/>
          <w:bCs/>
          <w:sz w:val="22"/>
          <w:szCs w:val="22"/>
        </w:rPr>
        <w:t>OGÓLNY ZAKRES OBOWIĄZKÓW</w:t>
      </w:r>
      <w:r>
        <w:rPr>
          <w:b/>
          <w:bCs/>
          <w:sz w:val="22"/>
          <w:szCs w:val="22"/>
        </w:rPr>
        <w:t>:</w:t>
      </w:r>
    </w:p>
    <w:p w:rsidR="003C6A57" w:rsidRPr="00B75351" w:rsidRDefault="003C6A57" w:rsidP="003C6A57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B75351">
        <w:rPr>
          <w:sz w:val="22"/>
          <w:szCs w:val="22"/>
        </w:rPr>
        <w:t>Przestrzeganie zarządzeń i regulaminów wewnętrznych Szpitala.</w:t>
      </w:r>
    </w:p>
    <w:p w:rsidR="003C6A57" w:rsidRPr="00B75351" w:rsidRDefault="003C6A57" w:rsidP="003C6A57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B75351">
        <w:rPr>
          <w:sz w:val="22"/>
          <w:szCs w:val="22"/>
        </w:rPr>
        <w:t>Wykonywanie zadań zgodnie z funkcjonującym w Szpitalu Zintegrowanym Systemem Zarządzania oraz Standardami Akredytacyjnymi.</w:t>
      </w:r>
    </w:p>
    <w:p w:rsidR="003C6A57" w:rsidRPr="00B75351" w:rsidRDefault="003C6A57" w:rsidP="003C6A57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B75351">
        <w:rPr>
          <w:sz w:val="22"/>
          <w:szCs w:val="22"/>
        </w:rPr>
        <w:t>Sumienne i dokładne wykonywanie prac, związanych z zakresem działania.</w:t>
      </w:r>
    </w:p>
    <w:p w:rsidR="003C6A57" w:rsidRPr="00B75351" w:rsidRDefault="003C6A57" w:rsidP="003C6A57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B75351">
        <w:rPr>
          <w:sz w:val="22"/>
          <w:szCs w:val="22"/>
        </w:rPr>
        <w:t>Przestrzeganie zasad współżycia społecznego i dbałość o dobre imię Szpitala.</w:t>
      </w:r>
    </w:p>
    <w:p w:rsidR="003C6A57" w:rsidRPr="00B75351" w:rsidRDefault="003C6A57" w:rsidP="003C6A57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B75351">
        <w:rPr>
          <w:color w:val="000000"/>
          <w:sz w:val="22"/>
          <w:szCs w:val="22"/>
        </w:rPr>
        <w:t>Przestrzeganie dyscypliny pracy, przepisów dotyczących zasad BHP i ppoż.</w:t>
      </w:r>
    </w:p>
    <w:p w:rsidR="003C6A57" w:rsidRPr="00B75351" w:rsidRDefault="003C6A57" w:rsidP="003C6A57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B75351">
        <w:rPr>
          <w:color w:val="000000"/>
          <w:sz w:val="22"/>
          <w:szCs w:val="22"/>
        </w:rPr>
        <w:t>Przestrzeganie tajemnicy służbowej.</w:t>
      </w:r>
    </w:p>
    <w:p w:rsidR="003C6A57" w:rsidRPr="00B75351" w:rsidRDefault="003C6A57" w:rsidP="003C6A57">
      <w:pPr>
        <w:suppressAutoHyphens/>
        <w:spacing w:line="276" w:lineRule="auto"/>
        <w:jc w:val="both"/>
        <w:rPr>
          <w:bCs/>
          <w:lang w:eastAsia="en-US"/>
        </w:rPr>
      </w:pPr>
    </w:p>
    <w:p w:rsidR="003C6A57" w:rsidRPr="004E57CF" w:rsidRDefault="003C6A57" w:rsidP="003C6A57">
      <w:pPr>
        <w:pStyle w:val="Akapitzlist"/>
        <w:widowControl w:val="0"/>
        <w:numPr>
          <w:ilvl w:val="0"/>
          <w:numId w:val="47"/>
        </w:numPr>
        <w:tabs>
          <w:tab w:val="left" w:pos="720"/>
        </w:tabs>
        <w:suppressAutoHyphens/>
        <w:spacing w:line="276" w:lineRule="auto"/>
        <w:ind w:right="-144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SZCZEGÓŁOWY ZAKRES OBOWIĄZKÓW: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Znajomość przepisów prawnych w zakresie zadań na stanowisku pracy.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Instrumentowanie do ogólnochirurgicznych i specjalistycznych zabiegów operacyjnych.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Organizowanie własnego stanowiska pracy.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Każdorazowe sprawdzenie i przygotowanie sali operacyjnej do zabiegu w tym: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sprawdzenie funkcjonowania i kontrola stanu technicznego aparatury medycznej,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kontrola dostępności i przygotowanie materiałów wszczepialnych (taśmy),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przygotowanie właściwych leków, płynów, środków dezynfekcyjnych, materiału szewnego i sprzętu dodatkowego,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sprawdzenie ilościowe narzędzi i materiałów użytych do operacji (igieł, ostrzy, gazików, serwet gazowych), wpisanie informacji do protokołu pielęgniarki operacyjnej,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przygotowanie stolika z narzędziami oraz utrzymanie w stałej gotowości pakietów zbiorczych i pojedynczych narzędzi,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przygotowanie pakietów z bielizną operacyjną, pakietów z materiałem z gazy operacyjnej,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przygotowanie dokumentacji pielęgniarki operacyjnej,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przygoto</w:t>
      </w:r>
      <w:r>
        <w:rPr>
          <w:sz w:val="22"/>
          <w:szCs w:val="22"/>
        </w:rPr>
        <w:t xml:space="preserve">wanie pojemników na tkanki i </w:t>
      </w:r>
      <w:r w:rsidRPr="001576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narządy przeznaczone do badania </w:t>
      </w:r>
      <w:r w:rsidRPr="001576B0">
        <w:rPr>
          <w:sz w:val="22"/>
          <w:szCs w:val="22"/>
        </w:rPr>
        <w:t>histopatologicznego,</w:t>
      </w:r>
    </w:p>
    <w:p w:rsidR="003C6A57" w:rsidRPr="001576B0" w:rsidRDefault="003C6A57" w:rsidP="003C6A57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przygotowanie wymazówek/pojemników przeznaczonych do pobierania materiału do badań mikrobiologicznych.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Zapoznanie z planem operacyjnym w celu doboru właściwych zestawów narzędzi i materiałów dodatkowych.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 xml:space="preserve">Zgromadzenie danych dotyczących rodzaju procedury medycznej oraz stanu bio- psychospołecznego pacjenta. 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Przygotowanie planu działania odpowiedniego do procedury medycznej i właściwe postawienie diagnozy pielęgniarskiej.</w:t>
      </w:r>
    </w:p>
    <w:p w:rsidR="003C6A57" w:rsidRPr="001576B0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Udział w przyjęciu pacjenta na salę operacyjną: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sprawdzenie tożsamości pacjenta i operowanej strony/lub operowanego narządu,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udział w zapewnieniu pacjentowi normotermii (przygotowanie ciepłych płynów do płukania jam ciała),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zapewnienie pacjentowi bezpieczeństwa przed ekspozycjami rtg w czasie wykonania zdjęć śródoperacyjnych,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zapewnienie pacjentowi bezpieczeństwa zarówno fizycznego, jak i psychicznego,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łagodzenie lęku pacjenta na sali operacyjnej poprzez udzielenie zrozumiałych informacji,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identyfikacja, sprawdzanie dokumentacji i jednostki chorobowej pacjenta, ułożenie pacjenta na stole operacyjnym, zabezpieczenie pacjenta oraz przymocowanie elektrody biernej,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poszanowanie godności osobistej pacjenta:</w:t>
      </w:r>
    </w:p>
    <w:p w:rsidR="003C6A57" w:rsidRPr="001576B0" w:rsidRDefault="003C6A57" w:rsidP="003C6A57">
      <w:pPr>
        <w:pStyle w:val="Akapitzlist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wykonywanie działań w atmosferze intymności,</w:t>
      </w:r>
    </w:p>
    <w:p w:rsidR="003C6A57" w:rsidRPr="001576B0" w:rsidRDefault="003C6A57" w:rsidP="003C6A57">
      <w:pPr>
        <w:pStyle w:val="Akapitzlist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ochrona pacjenta przed niekompetentnym i bezprawnym działaniem innych osób,</w:t>
      </w:r>
    </w:p>
    <w:p w:rsidR="003C6A57" w:rsidRPr="001576B0" w:rsidRDefault="003C6A57" w:rsidP="003C6A57">
      <w:pPr>
        <w:pStyle w:val="Akapitzlist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przestrzeganie obowiązku zachowania tajemnicy służbowej i zawodowej,</w:t>
      </w:r>
    </w:p>
    <w:p w:rsidR="003C6A57" w:rsidRPr="001576B0" w:rsidRDefault="003C6A57" w:rsidP="003C6A57">
      <w:pPr>
        <w:pStyle w:val="Akapitzlist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zobowiązanie do współpracy z innymi członkami zespołu interdyscyplinarnego w celu  zapewnienia pacjentowi skutecznej opieki na najwyższym poziomie,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ubranie członków zespołu operacyjnego w jałowe fartuchy chirurgiczne i jałowe rękawice chirurgiczne,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pomaganie w myciu i dezynfekcji pola operacyjnego,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czuwanie nad zachowaniem i utrzymaniem jałowości w czasie trwania operacji,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obserwowanie pola operacyjnego i otoczenia pacjenta,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pomoc w pobraniu materiału biologicznego do badań diagnostycznych,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 xml:space="preserve">pomoc przy zakładaniu opatrunków na ranie pooperacyjnej, </w:t>
      </w:r>
    </w:p>
    <w:p w:rsidR="003C6A57" w:rsidRPr="00C4599D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Pr="001576B0">
        <w:rPr>
          <w:sz w:val="22"/>
          <w:szCs w:val="22"/>
        </w:rPr>
        <w:t>ródoperacyjne i końcowe liczenie narzędzi i materiałów użytych do operacji (igieł, nici, ostrzy, gazików, serwet gazowych) po zakończeniu zabiegu operacyjnego, wpisanie informacji do protokołu pielęgniarki operacyjnej.</w:t>
      </w:r>
      <w:r>
        <w:rPr>
          <w:sz w:val="22"/>
          <w:szCs w:val="22"/>
        </w:rPr>
        <w:t xml:space="preserve"> </w:t>
      </w:r>
      <w:r w:rsidRPr="00C4599D">
        <w:rPr>
          <w:sz w:val="22"/>
          <w:szCs w:val="22"/>
        </w:rPr>
        <w:t>W przypadku stwierdzenia jakichkolwiek niezgodności ilościowych lub/ i jakościowych, instrumentariuszka natychmiast informuje operatora</w:t>
      </w:r>
      <w:r>
        <w:rPr>
          <w:sz w:val="22"/>
          <w:szCs w:val="22"/>
        </w:rPr>
        <w:t>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1576B0">
        <w:rPr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3C6A57" w:rsidRPr="001576B0" w:rsidRDefault="003C6A57" w:rsidP="003C6A57">
      <w:pPr>
        <w:numPr>
          <w:ilvl w:val="0"/>
          <w:numId w:val="45"/>
        </w:numPr>
        <w:spacing w:line="276" w:lineRule="auto"/>
        <w:ind w:left="851" w:hanging="294"/>
        <w:jc w:val="both"/>
        <w:rPr>
          <w:color w:val="000000" w:themeColor="text1"/>
          <w:sz w:val="22"/>
          <w:szCs w:val="22"/>
        </w:rPr>
      </w:pPr>
      <w:r w:rsidRPr="001576B0">
        <w:rPr>
          <w:sz w:val="22"/>
          <w:szCs w:val="22"/>
        </w:rPr>
        <w:t>przyjęcie, nadzór i obserwacja pacjenta w trakcie procedur operacyjnych w znieczuleniu miejscowym.</w:t>
      </w:r>
      <w:r w:rsidRPr="001576B0">
        <w:rPr>
          <w:color w:val="000000" w:themeColor="text1"/>
          <w:sz w:val="22"/>
          <w:szCs w:val="22"/>
        </w:rPr>
        <w:t xml:space="preserve"> 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Wykonywanie czynności po zakończeniu operacji planowych/dyżurowych: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uzupełnianie na salach operacyjnych zużytych w czasie operacji materiałów i sprzętów,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przygotowanie pakietów z bielizną operacyjną i materiałem medycznym,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przygotowanie standardowych ilości sprzętu i materiałów gotowych do rozpoczęcia następnych operacji,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należyte przygotowanie użytych narzędzi i przekazanie do Centralnej Sterylizatorni.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kontrolowanie wskaźników jałowości, rozpakowanie pojemników i wyłożenie jałowych materiałów,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kontrola pakietów sterylnych, pod kątem daty ważności,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sprawdzanie terminów ważności leków i wszystkich wyrobów medycznych (jednorazowego i wielorazowego użycia), dezynfekcja szaf i regałów,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generalne sprzątanie sal operacyjnych i pomieszczeń przygotowawczych,</w:t>
      </w:r>
    </w:p>
    <w:p w:rsidR="003C6A57" w:rsidRPr="00DE3D5C" w:rsidRDefault="003C6A57" w:rsidP="003C6A57">
      <w:pPr>
        <w:pStyle w:val="Akapitzlist"/>
        <w:numPr>
          <w:ilvl w:val="1"/>
          <w:numId w:val="50"/>
        </w:numPr>
        <w:spacing w:line="276" w:lineRule="auto"/>
        <w:ind w:left="993" w:hanging="338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generalne sprzątanie magazynów bloku operacyjnego.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color w:val="000000" w:themeColor="text1"/>
          <w:sz w:val="22"/>
          <w:szCs w:val="22"/>
        </w:rPr>
      </w:pPr>
      <w:r w:rsidRPr="00DE3D5C">
        <w:rPr>
          <w:color w:val="000000" w:themeColor="text1"/>
          <w:sz w:val="22"/>
          <w:szCs w:val="22"/>
        </w:rPr>
        <w:t>Nadzorowanie i dbałość o przestrzeganie zasad aseptyki oraz reżimu sanitarnego przez wszystkie osoby przebywające na bloku operacyjnym.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Zapobieganie zakażeniom zakładowym poprzez monitorowanie jałowości sprzętu i materiałów używanych do zabiegów operacyjnych.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Stosowanie środków ochrony osobistej, umycie i zdezynfekowanie rąk przed wejściem na salę operacyjną.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Zabezpieczenie i właściwe przechowywanie środków dezynfekcyjnych zgodnie z obowiązującymi przepisami oraz aktualną wiedzą.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Zabezpieczenie, opisanie, udokumentowanie i przekazanie pobranego materiału biologicznego do badań diagnostycznych i przestrzeganie procedur postępowania z materiałem biologicznym przeznaczonym do utylizacji.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Rzetelne prowadzenie dokumentacji medycznej (w formie elektronicznej i papierowej) obowiązującej pielęgniarkę operacyjną zgodnie z obowiązującymi regulacjami.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Dbanie o ekonomię szpitala poprzez rozsądne gospodarowanie materiałem opatrunkowym, szewnym oraz mediami.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Przestrzeganie ustalonego czasu pracy oraz wykorzystywanie go w sposób jak najbardziej efektywny.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Systematyczne doskonalenie kwalifikacji zawodowych i jakości świadczonych usług.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Aktywne uczestnictwo w różnych formach doskonalenia zawodowego, systematyczne podwyższanie kwalifikacji, czynny udział w konferencjach, szkoleniach organizowanych na terenie Szpitala i poza jego terenem.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Udział w szkoleniach z zakresu nowych implantów, nici, staplerów i innych akcesoriów medycznych.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Zapoznawanie się z aktualizacjami procedur, instrukcji, standardów.</w:t>
      </w:r>
    </w:p>
    <w:p w:rsidR="003C6A57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Wprowadzanie i nadzór nad nowoprzyjętymi położnymi do pracy w Bloku Operacyjnym.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Samokształcenie i aktywny udział w kształceniu podyplomowym, szkoleniach wewnątrzszpitalnych.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Przestrzeganie zasad selektywnej segregacji odpadów i wymogów postępowania z odpadami medycznymi.</w:t>
      </w:r>
    </w:p>
    <w:p w:rsidR="003C6A57" w:rsidRPr="00DE3D5C" w:rsidRDefault="003C6A57" w:rsidP="003C6A57">
      <w:pPr>
        <w:numPr>
          <w:ilvl w:val="0"/>
          <w:numId w:val="44"/>
        </w:numPr>
        <w:tabs>
          <w:tab w:val="num" w:pos="420"/>
        </w:tabs>
        <w:spacing w:line="276" w:lineRule="auto"/>
        <w:ind w:left="420"/>
        <w:jc w:val="both"/>
        <w:rPr>
          <w:sz w:val="22"/>
          <w:szCs w:val="22"/>
        </w:rPr>
      </w:pPr>
      <w:r w:rsidRPr="00DE3D5C">
        <w:rPr>
          <w:sz w:val="22"/>
          <w:szCs w:val="22"/>
        </w:rPr>
        <w:t>Wykonywanie innych doraźnych czynności zleconych przez przełożonych, a nieobjętych niniejszym zakresem obowiązków.</w:t>
      </w:r>
    </w:p>
    <w:p w:rsidR="003C6A57" w:rsidRPr="002A6BB6" w:rsidRDefault="003C6A57" w:rsidP="003C6A57">
      <w:pPr>
        <w:spacing w:line="276" w:lineRule="auto"/>
        <w:jc w:val="both"/>
        <w:rPr>
          <w:sz w:val="22"/>
          <w:szCs w:val="22"/>
        </w:rPr>
      </w:pPr>
    </w:p>
    <w:p w:rsidR="003C6A57" w:rsidRPr="009503E1" w:rsidRDefault="003C6A57" w:rsidP="003C6A57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ZAKRES ODPOWIEDZIALNOŚCI:</w:t>
      </w:r>
    </w:p>
    <w:p w:rsidR="003C6A5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 xml:space="preserve">Przestrzeganie przepisów ustawy o ochronie danych osobowych </w:t>
      </w:r>
      <w:r w:rsidRPr="009503E1">
        <w:rPr>
          <w:color w:val="000000" w:themeColor="text1"/>
          <w:sz w:val="22"/>
          <w:szCs w:val="22"/>
        </w:rPr>
        <w:t>oraz praw pacjenta.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Prz</w:t>
      </w:r>
      <w:r>
        <w:rPr>
          <w:sz w:val="22"/>
          <w:szCs w:val="22"/>
        </w:rPr>
        <w:t>estrzeganie przepisów bhp, ppoż</w:t>
      </w:r>
      <w:r w:rsidRPr="009503E1">
        <w:rPr>
          <w:sz w:val="22"/>
          <w:szCs w:val="22"/>
        </w:rPr>
        <w:t>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Znajomość obowiązujących przepisów, procedur i instrukcji służbowych w dziedzinie ustalonego zakresu czynności.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3C6A5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color w:val="000000" w:themeColor="text1"/>
          <w:sz w:val="22"/>
          <w:szCs w:val="22"/>
        </w:rPr>
        <w:t>Współpraca z  pacjentem oraz zespołem terapeutycznym.</w:t>
      </w:r>
    </w:p>
    <w:p w:rsidR="003C6A5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Pr="009503E1">
        <w:rPr>
          <w:color w:val="000000" w:themeColor="text1"/>
          <w:sz w:val="22"/>
          <w:szCs w:val="22"/>
        </w:rPr>
        <w:br/>
        <w:t>z obowiązującymi procedurami.</w:t>
      </w:r>
    </w:p>
    <w:p w:rsidR="003C6A5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288"/>
        <w:jc w:val="both"/>
        <w:rPr>
          <w:color w:val="000000" w:themeColor="text1"/>
          <w:sz w:val="22"/>
          <w:szCs w:val="22"/>
        </w:rPr>
      </w:pPr>
      <w:r w:rsidRPr="009503E1">
        <w:rPr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Zastępowanie współpracowników w zakresie ustalonego systemu zastępstw.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 xml:space="preserve">Wykonywanie innych doraźnych czynności zleconych przez przełożonych, zgodnych </w:t>
      </w:r>
      <w:r w:rsidRPr="009503E1">
        <w:rPr>
          <w:sz w:val="22"/>
          <w:szCs w:val="22"/>
        </w:rPr>
        <w:br/>
        <w:t>z przepisami prawa i ustalonym w umowie rodzajem pracy,  a nieobjętych niniejszym zakresem obowiązków.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Staranne, terminowe i zgodne z otrzymywanymi poleceniami wykonywanie obowiązków służbowych.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Właściwe postępowanie po ekspozycji na krew i potencjalnie infekcyjny materiał (PIM).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Znajomość preparatów do dezynfekcji dostępnych na bloku operacyjnym, ich stężenia oraz czasu działania roztworu roboczego.</w:t>
      </w:r>
    </w:p>
    <w:p w:rsidR="003C6A57" w:rsidRPr="009503E1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Prawidłowe stosowanie środków dezynfekcyjnych w zależności od zagrożenia mikrobiologicznego.</w:t>
      </w:r>
    </w:p>
    <w:p w:rsidR="003C6A57" w:rsidRPr="0019228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503E1">
        <w:rPr>
          <w:sz w:val="22"/>
          <w:szCs w:val="22"/>
        </w:rPr>
        <w:t>Bezzwłoczne powiadomienie pielęgniarki/położnej oddziałowej o każdym przypadku ujawnienia uchybień lub nieprawidłowości będących następstwem wadliwego działania, nieprawidłowych decyzji własnych lub innych pracowników.</w:t>
      </w:r>
    </w:p>
    <w:p w:rsidR="003C6A57" w:rsidRPr="0019228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92287">
        <w:rPr>
          <w:sz w:val="22"/>
          <w:szCs w:val="22"/>
        </w:rPr>
        <w:t>Nadzór i monitorowanie efektów działań naprawczych dotyczących zdarzeń niepożądanych.</w:t>
      </w:r>
    </w:p>
    <w:p w:rsidR="003C6A57" w:rsidRPr="0019228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92287">
        <w:rPr>
          <w:sz w:val="22"/>
          <w:szCs w:val="22"/>
        </w:rPr>
        <w:t>Wykorzystanie  posiadanych kompetencji specjalistycznych w zakresie opracowywania, aktualizacji oraz nadzoru nad wdrożeniem  nowych procedur Akredytacyjnych oraz Zintegrowanego Systemu Zarządzania.</w:t>
      </w:r>
    </w:p>
    <w:p w:rsidR="003C6A57" w:rsidRPr="0019228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92287">
        <w:rPr>
          <w:sz w:val="22"/>
          <w:szCs w:val="22"/>
        </w:rPr>
        <w:t>Uprawnienia do organizowania i prowadzenia dodatkowych szkoleń wewnątrzoddziałowych.</w:t>
      </w:r>
    </w:p>
    <w:p w:rsidR="003C6A57" w:rsidRPr="0019228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92287">
        <w:rPr>
          <w:sz w:val="22"/>
          <w:szCs w:val="22"/>
        </w:rPr>
        <w:t>Współdziałanie w atmosferze zaufania, szacunku i życzliwości,  zgodnie z Kodeksem Etyki Zawodowej Pielęgniarek i Położnych.</w:t>
      </w:r>
    </w:p>
    <w:p w:rsidR="003C6A57" w:rsidRPr="00192287" w:rsidRDefault="003C6A57" w:rsidP="003C6A57">
      <w:pPr>
        <w:pStyle w:val="Akapitzlist"/>
        <w:numPr>
          <w:ilvl w:val="2"/>
          <w:numId w:val="50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92287">
        <w:rPr>
          <w:sz w:val="22"/>
          <w:szCs w:val="22"/>
        </w:rPr>
        <w:t>Podnoszenie prestiżu i godne reprezentowanie zawodu poprzez kształtowanie wzorowych postaw pielęgniarek i położnych.</w:t>
      </w:r>
    </w:p>
    <w:p w:rsidR="003C6A57" w:rsidRPr="009803D3" w:rsidRDefault="003C6A57" w:rsidP="003C6A57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3C6A57" w:rsidRPr="009803D3" w:rsidRDefault="003C6A57" w:rsidP="003C6A57">
      <w:pPr>
        <w:spacing w:line="276" w:lineRule="auto"/>
        <w:jc w:val="both"/>
        <w:rPr>
          <w:sz w:val="22"/>
          <w:szCs w:val="22"/>
        </w:rPr>
      </w:pPr>
      <w:r w:rsidRPr="009803D3">
        <w:rPr>
          <w:sz w:val="22"/>
          <w:szCs w:val="22"/>
        </w:rPr>
        <w:t>Zadania położnej operacyjnej asystującej i położnej operacyjnej pomagającej nie mogą być nigdy wykonywane równocześnie przez jedną i tę samą osobę. Obie położne operacyjne pracują w sposób wzajemnie do siebie „dopasowany”.</w:t>
      </w:r>
    </w:p>
    <w:p w:rsidR="003C6A57" w:rsidRPr="00582B6E" w:rsidRDefault="003C6A57" w:rsidP="003C6A57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582B6E">
        <w:rPr>
          <w:rFonts w:eastAsia="Batang"/>
          <w:b/>
          <w:sz w:val="22"/>
          <w:szCs w:val="22"/>
        </w:rPr>
        <w:t xml:space="preserve">Odpowiedzialność </w:t>
      </w:r>
      <w:r>
        <w:rPr>
          <w:rFonts w:eastAsia="Batang"/>
          <w:b/>
          <w:bCs/>
          <w:sz w:val="22"/>
          <w:szCs w:val="22"/>
        </w:rPr>
        <w:t>Przyjmującego zamówienie</w:t>
      </w:r>
      <w:r w:rsidRPr="00582B6E">
        <w:rPr>
          <w:rFonts w:eastAsia="Batang"/>
          <w:b/>
          <w:bCs/>
          <w:sz w:val="22"/>
          <w:szCs w:val="22"/>
        </w:rPr>
        <w:t xml:space="preserve"> </w:t>
      </w:r>
      <w:r w:rsidRPr="00582B6E">
        <w:rPr>
          <w:rFonts w:eastAsia="Batang"/>
          <w:b/>
          <w:sz w:val="22"/>
          <w:szCs w:val="22"/>
        </w:rPr>
        <w:t>w jednakowym stopniu dotyczy realizacji powierzonych mu zadań,</w:t>
      </w:r>
      <w:r w:rsidRPr="00582B6E">
        <w:rPr>
          <w:b/>
          <w:sz w:val="22"/>
          <w:szCs w:val="22"/>
        </w:rPr>
        <w:t xml:space="preserve"> podejmowania przez niego decyzji oraz inicjatywy wymaganej na jego stanowisku pracy.</w:t>
      </w:r>
    </w:p>
    <w:p w:rsidR="003C6A57" w:rsidRPr="00582B6E" w:rsidRDefault="003C6A57" w:rsidP="003C6A57">
      <w:pPr>
        <w:spacing w:line="276" w:lineRule="auto"/>
        <w:ind w:left="360"/>
        <w:jc w:val="both"/>
      </w:pPr>
    </w:p>
    <w:p w:rsidR="003C6A57" w:rsidRPr="00192287" w:rsidRDefault="003C6A57" w:rsidP="003C6A57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582B6E">
        <w:rPr>
          <w:b/>
          <w:bCs/>
          <w:sz w:val="22"/>
          <w:szCs w:val="22"/>
        </w:rPr>
        <w:t>ZAKRES UPRAWNIEŃ:</w:t>
      </w:r>
      <w:r w:rsidRPr="00582B6E">
        <w:rPr>
          <w:b/>
          <w:sz w:val="22"/>
          <w:szCs w:val="22"/>
        </w:rPr>
        <w:t xml:space="preserve"> </w:t>
      </w:r>
    </w:p>
    <w:p w:rsidR="003C6A5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sz w:val="22"/>
          <w:szCs w:val="22"/>
        </w:rPr>
        <w:t>Dobieranie właściwych metod i techniki pracy, zgodnie z posiadaną wiedzą i kwalifikacjami oraz przyjętymi normami postępowania.</w:t>
      </w:r>
    </w:p>
    <w:p w:rsidR="003C6A5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sz w:val="22"/>
          <w:szCs w:val="22"/>
        </w:rPr>
        <w:t>Możliwość stałego uzupełniania wiedzy i doskonalenia umiejętności zawodowych.</w:t>
      </w:r>
    </w:p>
    <w:p w:rsidR="003C6A57" w:rsidRPr="0019228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color w:val="000000"/>
          <w:sz w:val="22"/>
          <w:szCs w:val="22"/>
        </w:rPr>
        <w:t>Zgłaszanie przełożonemu problemów dotyczących jakości świadczonych usług.</w:t>
      </w:r>
    </w:p>
    <w:p w:rsidR="003C6A57" w:rsidRPr="0019228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3C6A5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sz w:val="22"/>
          <w:szCs w:val="22"/>
        </w:rPr>
        <w:t xml:space="preserve">Zgłaszanie potrzeby zainicjowania działań korygujących i przedstawianie propozycji zmian </w:t>
      </w:r>
      <w:r w:rsidRPr="00192287">
        <w:rPr>
          <w:sz w:val="22"/>
          <w:szCs w:val="22"/>
        </w:rPr>
        <w:br/>
        <w:t>w systemie zarządzania jakością.</w:t>
      </w:r>
    </w:p>
    <w:p w:rsidR="003C6A5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sz w:val="22"/>
          <w:szCs w:val="22"/>
        </w:rPr>
        <w:t>Samodzielne działanie w ramach ustalonego zakresu czynności służbowych i posiadanych kwalifikacji.</w:t>
      </w:r>
    </w:p>
    <w:p w:rsidR="003C6A5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sz w:val="22"/>
          <w:szCs w:val="22"/>
        </w:rPr>
        <w:t>Samodzielne udzielanie pierwszej pomocy w przypadkach nagłego pogorszenia się stanu zdrowia pacjenta.</w:t>
      </w:r>
    </w:p>
    <w:p w:rsidR="003C6A57" w:rsidRPr="00192287" w:rsidRDefault="003C6A57" w:rsidP="003C6A57">
      <w:pPr>
        <w:pStyle w:val="Akapitzlist"/>
        <w:numPr>
          <w:ilvl w:val="0"/>
          <w:numId w:val="51"/>
        </w:numPr>
        <w:spacing w:line="276" w:lineRule="auto"/>
        <w:ind w:left="426" w:hanging="349"/>
        <w:jc w:val="both"/>
        <w:rPr>
          <w:sz w:val="22"/>
          <w:szCs w:val="22"/>
        </w:rPr>
      </w:pPr>
      <w:r w:rsidRPr="00192287">
        <w:rPr>
          <w:sz w:val="22"/>
          <w:szCs w:val="22"/>
        </w:rPr>
        <w:t>Nadzorowanie pracy personelu pomocniczego w czasie pe</w:t>
      </w:r>
      <w:r>
        <w:rPr>
          <w:sz w:val="22"/>
          <w:szCs w:val="22"/>
        </w:rPr>
        <w:t xml:space="preserve">łnienia dyżurów </w:t>
      </w:r>
      <w:r w:rsidRPr="00192287">
        <w:rPr>
          <w:sz w:val="22"/>
          <w:szCs w:val="22"/>
        </w:rPr>
        <w:t>popołudniowych, nocnych i w dni świąteczne.</w:t>
      </w:r>
    </w:p>
    <w:p w:rsidR="003C6A57" w:rsidRPr="006E73AA" w:rsidRDefault="003C6A57" w:rsidP="003C6A57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</w:p>
    <w:p w:rsidR="003C6A57" w:rsidRPr="002F2187" w:rsidRDefault="003C6A57" w:rsidP="003C6A57">
      <w:pPr>
        <w:spacing w:line="276" w:lineRule="auto"/>
        <w:jc w:val="both"/>
        <w:rPr>
          <w:b/>
          <w:sz w:val="22"/>
          <w:szCs w:val="22"/>
        </w:rPr>
      </w:pPr>
      <w:r w:rsidRPr="00582B6E">
        <w:rPr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582B6E">
        <w:rPr>
          <w:b/>
          <w:sz w:val="22"/>
          <w:szCs w:val="22"/>
        </w:rPr>
        <w:t>Dotychczas obowiązujące zakresy tracą moc z dniem podpisania</w:t>
      </w:r>
      <w:r>
        <w:rPr>
          <w:b/>
          <w:sz w:val="22"/>
          <w:szCs w:val="22"/>
        </w:rPr>
        <w:t xml:space="preserve"> niniejszego</w:t>
      </w:r>
      <w:r w:rsidRPr="00582B6E">
        <w:rPr>
          <w:b/>
          <w:sz w:val="22"/>
          <w:szCs w:val="22"/>
        </w:rPr>
        <w:t xml:space="preserve"> zakresu czynności.</w:t>
      </w:r>
    </w:p>
    <w:p w:rsidR="003C6A57" w:rsidRDefault="003C6A57" w:rsidP="003C6A57">
      <w:pPr>
        <w:spacing w:line="276" w:lineRule="auto"/>
        <w:jc w:val="both"/>
        <w:rPr>
          <w:sz w:val="22"/>
          <w:szCs w:val="22"/>
        </w:rPr>
      </w:pPr>
    </w:p>
    <w:p w:rsidR="003C6A57" w:rsidRDefault="003C6A57" w:rsidP="003C6A57">
      <w:pPr>
        <w:spacing w:line="276" w:lineRule="auto"/>
        <w:jc w:val="both"/>
        <w:rPr>
          <w:sz w:val="22"/>
          <w:szCs w:val="22"/>
        </w:rPr>
      </w:pPr>
    </w:p>
    <w:p w:rsidR="003C6A57" w:rsidRPr="00582B6E" w:rsidRDefault="003C6A57" w:rsidP="003C6A57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C6A57" w:rsidRPr="00582B6E" w:rsidTr="00047559">
        <w:tc>
          <w:tcPr>
            <w:tcW w:w="4530" w:type="dxa"/>
          </w:tcPr>
          <w:p w:rsidR="003C6A57" w:rsidRPr="00582B6E" w:rsidRDefault="003C6A57" w:rsidP="00C93C9A">
            <w:pPr>
              <w:spacing w:before="120" w:after="120" w:line="276" w:lineRule="auto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3C6A57" w:rsidRPr="00582B6E" w:rsidRDefault="003C6A57" w:rsidP="00047559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Przyjmujący do wiadomości i stosowania</w:t>
            </w:r>
          </w:p>
          <w:p w:rsidR="003C6A57" w:rsidRPr="00582B6E" w:rsidRDefault="003C6A57" w:rsidP="00047559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C6A57" w:rsidRDefault="003C6A57" w:rsidP="003C6A57">
      <w:pPr>
        <w:spacing w:line="276" w:lineRule="auto"/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6A57" w:rsidRDefault="003C6A57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C93C9A" w:rsidRDefault="00C93C9A" w:rsidP="00C93C9A">
      <w:pPr>
        <w:rPr>
          <w:rFonts w:ascii="Georgia" w:hAnsi="Georgia" w:cs="Arial"/>
          <w:b/>
          <w:sz w:val="22"/>
          <w:szCs w:val="22"/>
        </w:rPr>
      </w:pPr>
    </w:p>
    <w:p w:rsidR="00AF415B" w:rsidRDefault="00AF415B" w:rsidP="00C93C9A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bookmarkStart w:id="1" w:name="_GoBack"/>
      <w:bookmarkEnd w:id="1"/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3C6A57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3C6A57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047559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BC6798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3C6A57">
      <w:pPr>
        <w:numPr>
          <w:ilvl w:val="0"/>
          <w:numId w:val="2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3C6A57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3C6A57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3C6A57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3C6A57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3C6A57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3C6A57">
      <w:pPr>
        <w:pStyle w:val="Akapitzlist"/>
        <w:numPr>
          <w:ilvl w:val="2"/>
          <w:numId w:val="27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3C6A57">
      <w:pPr>
        <w:pStyle w:val="Akapitzlist"/>
        <w:numPr>
          <w:ilvl w:val="2"/>
          <w:numId w:val="27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3C6A57">
      <w:pPr>
        <w:pStyle w:val="Akapitzlist"/>
        <w:numPr>
          <w:ilvl w:val="2"/>
          <w:numId w:val="27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3C6A57">
      <w:pPr>
        <w:numPr>
          <w:ilvl w:val="0"/>
          <w:numId w:val="25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047559"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poz. </w:t>
      </w:r>
      <w:r w:rsidR="00047559">
        <w:rPr>
          <w:rFonts w:ascii="Georgia" w:hAnsi="Georgia" w:cs="Calibri"/>
          <w:sz w:val="22"/>
          <w:szCs w:val="22"/>
        </w:rPr>
        <w:t>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</w:t>
      </w:r>
      <w:r w:rsidR="00C135B8">
        <w:rPr>
          <w:rFonts w:ascii="Georgia" w:hAnsi="Georgia" w:cs="Calibri"/>
          <w:sz w:val="22"/>
          <w:szCs w:val="22"/>
        </w:rPr>
        <w:t>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3C6A57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3C6A57">
      <w:pPr>
        <w:numPr>
          <w:ilvl w:val="0"/>
          <w:numId w:val="25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3C6A57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3C6A57">
      <w:pPr>
        <w:numPr>
          <w:ilvl w:val="0"/>
          <w:numId w:val="26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3C6A57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59" w:rsidRDefault="00047559" w:rsidP="000B5C22">
      <w:r>
        <w:separator/>
      </w:r>
    </w:p>
  </w:endnote>
  <w:endnote w:type="continuationSeparator" w:id="0">
    <w:p w:rsidR="00047559" w:rsidRDefault="00047559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59" w:rsidRDefault="00047559" w:rsidP="000B5C22">
      <w:r>
        <w:separator/>
      </w:r>
    </w:p>
  </w:footnote>
  <w:footnote w:type="continuationSeparator" w:id="0">
    <w:p w:rsidR="00047559" w:rsidRDefault="00047559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4571"/>
    <w:multiLevelType w:val="hybridMultilevel"/>
    <w:tmpl w:val="E566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7CC6"/>
    <w:multiLevelType w:val="hybridMultilevel"/>
    <w:tmpl w:val="347A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734B"/>
    <w:multiLevelType w:val="hybridMultilevel"/>
    <w:tmpl w:val="93D6FA5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68A"/>
    <w:multiLevelType w:val="hybridMultilevel"/>
    <w:tmpl w:val="66F40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78E5"/>
    <w:multiLevelType w:val="hybridMultilevel"/>
    <w:tmpl w:val="2DDA5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380FE6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2D7A"/>
    <w:multiLevelType w:val="hybridMultilevel"/>
    <w:tmpl w:val="B98A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1AE1533"/>
    <w:multiLevelType w:val="hybridMultilevel"/>
    <w:tmpl w:val="DAB05618"/>
    <w:lvl w:ilvl="0" w:tplc="4340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873092"/>
    <w:multiLevelType w:val="hybridMultilevel"/>
    <w:tmpl w:val="CEF8A9A2"/>
    <w:lvl w:ilvl="0" w:tplc="C1404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BEEBFA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04018D3"/>
    <w:multiLevelType w:val="hybridMultilevel"/>
    <w:tmpl w:val="19C02D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7022"/>
    <w:multiLevelType w:val="hybridMultilevel"/>
    <w:tmpl w:val="2F787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A943489"/>
    <w:multiLevelType w:val="hybridMultilevel"/>
    <w:tmpl w:val="E118F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B5ACF"/>
    <w:multiLevelType w:val="hybridMultilevel"/>
    <w:tmpl w:val="FC3874F2"/>
    <w:lvl w:ilvl="0" w:tplc="0302A4DE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44047"/>
    <w:multiLevelType w:val="hybridMultilevel"/>
    <w:tmpl w:val="4DCCF8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6D21"/>
    <w:multiLevelType w:val="hybridMultilevel"/>
    <w:tmpl w:val="CCE62F3C"/>
    <w:lvl w:ilvl="0" w:tplc="F998C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B237A8"/>
    <w:multiLevelType w:val="hybridMultilevel"/>
    <w:tmpl w:val="D9FE9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27757"/>
    <w:multiLevelType w:val="hybridMultilevel"/>
    <w:tmpl w:val="9CD6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0"/>
  </w:num>
  <w:num w:numId="4">
    <w:abstractNumId w:val="11"/>
  </w:num>
  <w:num w:numId="5">
    <w:abstractNumId w:val="10"/>
  </w:num>
  <w:num w:numId="6">
    <w:abstractNumId w:val="17"/>
  </w:num>
  <w:num w:numId="7">
    <w:abstractNumId w:val="35"/>
  </w:num>
  <w:num w:numId="8">
    <w:abstractNumId w:val="7"/>
  </w:num>
  <w:num w:numId="9">
    <w:abstractNumId w:val="44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23"/>
  </w:num>
  <w:num w:numId="18">
    <w:abstractNumId w:val="33"/>
  </w:num>
  <w:num w:numId="19">
    <w:abstractNumId w:val="19"/>
  </w:num>
  <w:num w:numId="20">
    <w:abstractNumId w:val="36"/>
  </w:num>
  <w:num w:numId="21">
    <w:abstractNumId w:val="24"/>
  </w:num>
  <w:num w:numId="22">
    <w:abstractNumId w:val="38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45"/>
  </w:num>
  <w:num w:numId="28">
    <w:abstractNumId w:val="46"/>
  </w:num>
  <w:num w:numId="29">
    <w:abstractNumId w:val="1"/>
  </w:num>
  <w:num w:numId="30">
    <w:abstractNumId w:val="34"/>
  </w:num>
  <w:num w:numId="31">
    <w:abstractNumId w:val="28"/>
  </w:num>
  <w:num w:numId="32">
    <w:abstractNumId w:val="25"/>
  </w:num>
  <w:num w:numId="33">
    <w:abstractNumId w:val="48"/>
  </w:num>
  <w:num w:numId="34">
    <w:abstractNumId w:val="8"/>
  </w:num>
  <w:num w:numId="35">
    <w:abstractNumId w:val="37"/>
  </w:num>
  <w:num w:numId="36">
    <w:abstractNumId w:val="14"/>
  </w:num>
  <w:num w:numId="37">
    <w:abstractNumId w:val="50"/>
  </w:num>
  <w:num w:numId="38">
    <w:abstractNumId w:val="6"/>
  </w:num>
  <w:num w:numId="39">
    <w:abstractNumId w:val="4"/>
  </w:num>
  <w:num w:numId="40">
    <w:abstractNumId w:val="31"/>
  </w:num>
  <w:num w:numId="41">
    <w:abstractNumId w:val="12"/>
  </w:num>
  <w:num w:numId="42">
    <w:abstractNumId w:val="21"/>
  </w:num>
  <w:num w:numId="43">
    <w:abstractNumId w:val="29"/>
  </w:num>
  <w:num w:numId="44">
    <w:abstractNumId w:val="22"/>
  </w:num>
  <w:num w:numId="45">
    <w:abstractNumId w:val="41"/>
  </w:num>
  <w:num w:numId="46">
    <w:abstractNumId w:val="20"/>
  </w:num>
  <w:num w:numId="47">
    <w:abstractNumId w:val="16"/>
  </w:num>
  <w:num w:numId="48">
    <w:abstractNumId w:val="5"/>
  </w:num>
  <w:num w:numId="49">
    <w:abstractNumId w:val="32"/>
  </w:num>
  <w:num w:numId="50">
    <w:abstractNumId w:val="9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4086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47559"/>
    <w:rsid w:val="00050AA6"/>
    <w:rsid w:val="0005105C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99F"/>
    <w:rsid w:val="000F7BFC"/>
    <w:rsid w:val="000F7F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76C"/>
    <w:rsid w:val="00135DAF"/>
    <w:rsid w:val="001367E7"/>
    <w:rsid w:val="00136DF6"/>
    <w:rsid w:val="00140291"/>
    <w:rsid w:val="00140F03"/>
    <w:rsid w:val="0014124E"/>
    <w:rsid w:val="00141499"/>
    <w:rsid w:val="001418C0"/>
    <w:rsid w:val="001423D0"/>
    <w:rsid w:val="00142580"/>
    <w:rsid w:val="0014292B"/>
    <w:rsid w:val="00144091"/>
    <w:rsid w:val="0014658D"/>
    <w:rsid w:val="00146D2F"/>
    <w:rsid w:val="00146D62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5423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46DF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42F6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D0D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60DB"/>
    <w:rsid w:val="003C691D"/>
    <w:rsid w:val="003C6A57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14FF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84E"/>
    <w:rsid w:val="00570F43"/>
    <w:rsid w:val="00571978"/>
    <w:rsid w:val="005736BC"/>
    <w:rsid w:val="00573AED"/>
    <w:rsid w:val="00574EDE"/>
    <w:rsid w:val="00575EEF"/>
    <w:rsid w:val="0057768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63D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114"/>
    <w:rsid w:val="0066461A"/>
    <w:rsid w:val="00664D0C"/>
    <w:rsid w:val="006660A8"/>
    <w:rsid w:val="006714CE"/>
    <w:rsid w:val="0067221F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591E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BF7"/>
    <w:rsid w:val="00757D96"/>
    <w:rsid w:val="00760609"/>
    <w:rsid w:val="00760AE7"/>
    <w:rsid w:val="00760CB2"/>
    <w:rsid w:val="00761D21"/>
    <w:rsid w:val="00761DC3"/>
    <w:rsid w:val="0076367A"/>
    <w:rsid w:val="0076458A"/>
    <w:rsid w:val="00765ADB"/>
    <w:rsid w:val="007662BD"/>
    <w:rsid w:val="0076733F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17E1"/>
    <w:rsid w:val="007B41BB"/>
    <w:rsid w:val="007B4C11"/>
    <w:rsid w:val="007B5487"/>
    <w:rsid w:val="007B710C"/>
    <w:rsid w:val="007C1E2F"/>
    <w:rsid w:val="007C4D84"/>
    <w:rsid w:val="007C5F0B"/>
    <w:rsid w:val="007C74D4"/>
    <w:rsid w:val="007C7EC4"/>
    <w:rsid w:val="007D5102"/>
    <w:rsid w:val="007D5B6A"/>
    <w:rsid w:val="007D7214"/>
    <w:rsid w:val="007E02F1"/>
    <w:rsid w:val="007E1341"/>
    <w:rsid w:val="007E1BF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7FD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A63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2EC4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7D0"/>
    <w:rsid w:val="008D2A33"/>
    <w:rsid w:val="008D36EC"/>
    <w:rsid w:val="008D3E7C"/>
    <w:rsid w:val="008D570D"/>
    <w:rsid w:val="008D5DB3"/>
    <w:rsid w:val="008D61F8"/>
    <w:rsid w:val="008E15D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25DA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092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28E6"/>
    <w:rsid w:val="00A04AA7"/>
    <w:rsid w:val="00A06421"/>
    <w:rsid w:val="00A068A1"/>
    <w:rsid w:val="00A06E87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71E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5D1"/>
    <w:rsid w:val="00AB6939"/>
    <w:rsid w:val="00AC00A3"/>
    <w:rsid w:val="00AC043B"/>
    <w:rsid w:val="00AC18C5"/>
    <w:rsid w:val="00AC18FB"/>
    <w:rsid w:val="00AC5817"/>
    <w:rsid w:val="00AC5F6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15B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0C36"/>
    <w:rsid w:val="00B21C86"/>
    <w:rsid w:val="00B244C0"/>
    <w:rsid w:val="00B24D53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083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5773C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4876"/>
    <w:rsid w:val="00BD5AA6"/>
    <w:rsid w:val="00BD5AD4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5B8"/>
    <w:rsid w:val="00C13E63"/>
    <w:rsid w:val="00C13EE0"/>
    <w:rsid w:val="00C14B3E"/>
    <w:rsid w:val="00C15961"/>
    <w:rsid w:val="00C16045"/>
    <w:rsid w:val="00C16261"/>
    <w:rsid w:val="00C20257"/>
    <w:rsid w:val="00C2230F"/>
    <w:rsid w:val="00C229D0"/>
    <w:rsid w:val="00C2374E"/>
    <w:rsid w:val="00C23C2A"/>
    <w:rsid w:val="00C25A28"/>
    <w:rsid w:val="00C26195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BA8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3C9A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2AAB"/>
    <w:rsid w:val="00CB344B"/>
    <w:rsid w:val="00CB3E38"/>
    <w:rsid w:val="00CB7F7D"/>
    <w:rsid w:val="00CC178F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2A42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BCC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C603E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23BA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2741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845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2A48"/>
    <w:rsid w:val="00ED39B0"/>
    <w:rsid w:val="00ED48A2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437E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BE4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77D3F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AF85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6A5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935F-74B0-4113-8B89-DDF624F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31</Pages>
  <Words>9758</Words>
  <Characters>58551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68173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63</cp:revision>
  <cp:lastPrinted>2022-05-18T08:11:00Z</cp:lastPrinted>
  <dcterms:created xsi:type="dcterms:W3CDTF">2023-11-07T12:02:00Z</dcterms:created>
  <dcterms:modified xsi:type="dcterms:W3CDTF">2023-11-08T12:26:00Z</dcterms:modified>
</cp:coreProperties>
</file>