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220A38">
        <w:rPr>
          <w:rFonts w:asciiTheme="minorHAnsi" w:hAnsiTheme="minorHAnsi"/>
          <w:color w:val="000000"/>
          <w:sz w:val="22"/>
          <w:szCs w:val="22"/>
        </w:rPr>
        <w:t>1</w:t>
      </w:r>
      <w:r w:rsidR="00BE5E2A">
        <w:rPr>
          <w:rFonts w:asciiTheme="minorHAnsi" w:hAnsiTheme="minorHAnsi"/>
          <w:color w:val="000000"/>
          <w:sz w:val="22"/>
          <w:szCs w:val="22"/>
        </w:rPr>
        <w:t>0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2B63EE">
        <w:rPr>
          <w:rFonts w:asciiTheme="minorHAnsi" w:hAnsiTheme="minorHAnsi"/>
          <w:color w:val="000000"/>
          <w:sz w:val="22"/>
          <w:szCs w:val="22"/>
        </w:rPr>
        <w:t>11</w:t>
      </w:r>
      <w:r w:rsidR="00444A05">
        <w:rPr>
          <w:rFonts w:asciiTheme="minorHAnsi" w:hAnsiTheme="minorHAnsi"/>
          <w:color w:val="000000"/>
          <w:sz w:val="22"/>
          <w:szCs w:val="22"/>
        </w:rPr>
        <w:t>.202</w:t>
      </w:r>
      <w:r w:rsidR="0027053E">
        <w:rPr>
          <w:rFonts w:asciiTheme="minorHAnsi" w:hAnsiTheme="minorHAnsi"/>
          <w:color w:val="000000"/>
          <w:sz w:val="22"/>
          <w:szCs w:val="22"/>
        </w:rPr>
        <w:t>3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 xml:space="preserve">tj. </w:t>
      </w:r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>Dz.U. 202</w:t>
      </w:r>
      <w:r w:rsidR="002E6564">
        <w:rPr>
          <w:rFonts w:ascii="Calibri" w:eastAsiaTheme="minorHAnsi" w:hAnsi="Calibri" w:cs="Calibri"/>
          <w:sz w:val="20"/>
          <w:szCs w:val="20"/>
          <w:lang w:eastAsia="en-US"/>
        </w:rPr>
        <w:t>3</w:t>
      </w:r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 xml:space="preserve"> poz.</w:t>
      </w:r>
      <w:r w:rsidR="002E6564">
        <w:rPr>
          <w:rFonts w:ascii="Calibri" w:eastAsiaTheme="minorHAnsi" w:hAnsi="Calibri" w:cs="Calibri"/>
          <w:sz w:val="20"/>
          <w:szCs w:val="20"/>
          <w:lang w:eastAsia="en-US"/>
        </w:rPr>
        <w:t>991</w:t>
      </w:r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 xml:space="preserve"> z </w:t>
      </w:r>
      <w:proofErr w:type="spellStart"/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>późn</w:t>
      </w:r>
      <w:proofErr w:type="spellEnd"/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>. zm.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 w:rsidR="00054555" w:rsidRPr="00054555">
        <w:rPr>
          <w:rFonts w:asciiTheme="minorHAnsi" w:eastAsiaTheme="minorHAnsi" w:hAnsiTheme="minorHAnsi" w:cs="Calibri"/>
          <w:bCs w:val="0"/>
          <w:i/>
          <w:iCs/>
          <w:sz w:val="23"/>
          <w:szCs w:val="23"/>
          <w:lang w:eastAsia="en-US"/>
        </w:rPr>
        <w:t>diagnostyki onkologicznej pacjentom Zleceniodawcy, dla których wystawiona została Karta diagnostyki i leczenia onkologicznego (Karta DILO</w:t>
      </w:r>
      <w:r w:rsidR="00054555">
        <w:rPr>
          <w:rFonts w:asciiTheme="minorHAnsi" w:eastAsiaTheme="minorHAnsi" w:hAnsiTheme="minorHAnsi" w:cs="Calibri"/>
          <w:b w:val="0"/>
          <w:bCs w:val="0"/>
          <w:i/>
          <w:iCs/>
          <w:sz w:val="23"/>
          <w:szCs w:val="23"/>
          <w:lang w:eastAsia="en-US"/>
        </w:rPr>
        <w:t>)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tj. </w:t>
      </w:r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Dz.U. 202</w:t>
      </w:r>
      <w:r w:rsidR="002E656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3</w:t>
      </w:r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poz.</w:t>
      </w:r>
      <w:r w:rsidR="002E656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991</w:t>
      </w:r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 </w:t>
      </w:r>
      <w:proofErr w:type="spellStart"/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późn</w:t>
      </w:r>
      <w:proofErr w:type="spellEnd"/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zm.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9249B4" w:rsidRDefault="009249B4">
      <w:pPr>
        <w:rPr>
          <w:rFonts w:asciiTheme="minorHAnsi" w:hAnsiTheme="minorHAnsi"/>
          <w:sz w:val="22"/>
          <w:szCs w:val="22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>
        <w:rPr>
          <w:rFonts w:asciiTheme="minorHAnsi" w:hAnsiTheme="minorHAnsi"/>
          <w:sz w:val="22"/>
          <w:szCs w:val="22"/>
        </w:rPr>
        <w:t>rzy ul. Pomorskiej 251, pok. 405</w:t>
      </w:r>
      <w:r w:rsidR="006624FE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Osoba uprawniona do kontaktów z Oferentami:  </w:t>
      </w:r>
      <w:r w:rsidR="00BA5252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591BD3">
        <w:rPr>
          <w:rFonts w:asciiTheme="minorHAnsi" w:hAnsiTheme="minorHAnsi"/>
          <w:sz w:val="22"/>
          <w:szCs w:val="22"/>
        </w:rPr>
        <w:t>Małgorzata Wiśniewska</w:t>
      </w:r>
      <w:r>
        <w:rPr>
          <w:rFonts w:asciiTheme="minorHAnsi" w:hAnsiTheme="minorHAnsi"/>
          <w:sz w:val="22"/>
          <w:szCs w:val="22"/>
        </w:rPr>
        <w:t xml:space="preserve"> </w:t>
      </w:r>
      <w:r w:rsidR="00591BD3">
        <w:rPr>
          <w:rFonts w:asciiTheme="minorHAnsi" w:hAnsiTheme="minorHAnsi"/>
          <w:sz w:val="22"/>
          <w:szCs w:val="22"/>
        </w:rPr>
        <w:t>–</w:t>
      </w:r>
      <w:r w:rsidR="005F273B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BA5252" w:rsidRPr="0058589C">
          <w:rPr>
            <w:rStyle w:val="Hipercze"/>
            <w:rFonts w:asciiTheme="minorHAnsi" w:hAnsiTheme="minorHAnsi"/>
            <w:sz w:val="22"/>
            <w:szCs w:val="22"/>
          </w:rPr>
          <w:t>m.wisniewska.1@csk.umed.pl</w:t>
        </w:r>
      </w:hyperlink>
      <w:r w:rsidR="00BA5252">
        <w:rPr>
          <w:rFonts w:asciiTheme="minorHAnsi" w:hAnsiTheme="minorHAnsi"/>
          <w:sz w:val="22"/>
          <w:szCs w:val="22"/>
        </w:rPr>
        <w:t>,</w:t>
      </w:r>
    </w:p>
    <w:p w:rsidR="00BA5252" w:rsidRDefault="00BA5252">
      <w:pPr>
        <w:jc w:val="both"/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- Krzysztof </w:t>
      </w:r>
      <w:proofErr w:type="spellStart"/>
      <w:r>
        <w:rPr>
          <w:rFonts w:asciiTheme="minorHAnsi" w:hAnsiTheme="minorHAnsi"/>
          <w:sz w:val="22"/>
          <w:szCs w:val="22"/>
        </w:rPr>
        <w:t>Domeradzki</w:t>
      </w:r>
      <w:proofErr w:type="spellEnd"/>
      <w:r>
        <w:rPr>
          <w:rFonts w:asciiTheme="minorHAnsi" w:hAnsiTheme="minorHAnsi"/>
          <w:sz w:val="22"/>
          <w:szCs w:val="22"/>
        </w:rPr>
        <w:t xml:space="preserve"> – k.domeradzki@csk.umed.pl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220A38" w:rsidRPr="00755FE0" w:rsidRDefault="00220A38" w:rsidP="00220A38">
      <w:pPr>
        <w:jc w:val="center"/>
        <w:rPr>
          <w:rFonts w:ascii="Calibri" w:eastAsia="Calibri" w:hAnsi="Calibri" w:cs="Calibri"/>
          <w:b/>
          <w:bCs/>
          <w:i/>
          <w:iCs/>
          <w:color w:val="00000A"/>
          <w:sz w:val="23"/>
          <w:szCs w:val="23"/>
          <w:lang w:eastAsia="en-US"/>
        </w:rPr>
      </w:pP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„Konkurs ofert na udzielanie świadczeń zdrowotnych</w:t>
      </w:r>
      <w:r w:rsidRPr="00755FE0">
        <w:rPr>
          <w:rFonts w:ascii="Calibri" w:eastAsia="Calibri" w:hAnsi="Calibri" w:cs="Calibri"/>
          <w:b/>
          <w:bCs/>
          <w:i/>
          <w:iCs/>
          <w:color w:val="00000A"/>
          <w:sz w:val="23"/>
          <w:szCs w:val="23"/>
          <w:lang w:eastAsia="en-US"/>
        </w:rPr>
        <w:t xml:space="preserve">, </w:t>
      </w:r>
    </w:p>
    <w:p w:rsidR="00220A38" w:rsidRPr="00755FE0" w:rsidRDefault="00220A38" w:rsidP="00220A38">
      <w:pPr>
        <w:jc w:val="center"/>
        <w:rPr>
          <w:rFonts w:ascii="Calibri" w:eastAsia="Calibri" w:hAnsi="Calibri" w:cs="Calibri"/>
          <w:b/>
          <w:bCs/>
          <w:i/>
          <w:iCs/>
          <w:color w:val="00000A"/>
          <w:sz w:val="23"/>
          <w:szCs w:val="23"/>
          <w:lang w:eastAsia="en-US"/>
        </w:rPr>
      </w:pPr>
      <w:r w:rsidRPr="00755FE0">
        <w:rPr>
          <w:rFonts w:ascii="Calibri" w:eastAsia="Calibri" w:hAnsi="Calibri" w:cs="Calibri"/>
          <w:b/>
          <w:bCs/>
          <w:i/>
          <w:iCs/>
          <w:color w:val="00000A"/>
          <w:sz w:val="23"/>
          <w:szCs w:val="23"/>
          <w:lang w:eastAsia="en-US"/>
        </w:rPr>
        <w:t>w tym świadczeń z zakresu DILO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”</w:t>
      </w:r>
    </w:p>
    <w:p w:rsidR="00220A38" w:rsidRPr="00CF37A1" w:rsidRDefault="00220A38" w:rsidP="00220A38">
      <w:pPr>
        <w:pStyle w:val="Akapitzlist"/>
        <w:jc w:val="center"/>
        <w:rPr>
          <w:rFonts w:ascii="Calibri" w:eastAsia="Calibri" w:hAnsi="Calibri" w:cs="Calibri"/>
          <w:sz w:val="23"/>
          <w:szCs w:val="23"/>
          <w:lang w:eastAsia="en-US"/>
        </w:rPr>
      </w:pP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 xml:space="preserve">Nie otwierać przed dniem </w:t>
      </w:r>
      <w:r w:rsidR="000B392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2</w:t>
      </w:r>
      <w:r w:rsidR="00BE5E2A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2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.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11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.202</w:t>
      </w:r>
      <w:r w:rsidR="0027053E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3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2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.30</w:t>
      </w:r>
      <w:r w:rsidRPr="00CF37A1">
        <w:rPr>
          <w:rFonts w:ascii="Calibri" w:eastAsia="Calibri" w:hAnsi="Calibri" w:cs="Calibri"/>
          <w:i/>
          <w:iCs/>
          <w:sz w:val="23"/>
          <w:szCs w:val="23"/>
          <w:lang w:eastAsia="en-US"/>
        </w:rPr>
        <w:t>”.</w:t>
      </w:r>
    </w:p>
    <w:p w:rsidR="00C9411E" w:rsidRDefault="00A97BCE" w:rsidP="00A97BCE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A97BCE">
        <w:rPr>
          <w:rFonts w:asciiTheme="minorHAnsi" w:hAnsiTheme="minorHAnsi" w:cs="Arial"/>
          <w:color w:val="000000"/>
          <w:sz w:val="22"/>
          <w:szCs w:val="22"/>
        </w:rPr>
        <w:t xml:space="preserve">Kancelarii Centralnego Szpitala Klinicznego Uniwersytetu Medycznego w Łodzi (parter, budynek A-3),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A97BCE">
        <w:rPr>
          <w:rFonts w:asciiTheme="minorHAnsi" w:hAnsiTheme="minorHAnsi" w:cs="Arial"/>
          <w:color w:val="000000"/>
          <w:sz w:val="22"/>
          <w:szCs w:val="22"/>
        </w:rPr>
        <w:t>ul. Pomorska 251, 92-213 Łódź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249B4" w:rsidRDefault="009249B4" w:rsidP="009249B4">
      <w:pPr>
        <w:rPr>
          <w:rFonts w:asciiTheme="minorHAnsi" w:hAnsiTheme="minorHAnsi"/>
          <w:b/>
          <w:sz w:val="22"/>
          <w:szCs w:val="22"/>
        </w:rPr>
      </w:pPr>
    </w:p>
    <w:p w:rsidR="009249B4" w:rsidRDefault="009249B4" w:rsidP="009249B4">
      <w:r w:rsidRPr="009249B4">
        <w:rPr>
          <w:rFonts w:asciiTheme="minorHAnsi" w:hAnsiTheme="minorHAnsi"/>
          <w:b/>
          <w:sz w:val="22"/>
          <w:szCs w:val="22"/>
        </w:rPr>
        <w:t xml:space="preserve">Okres obowiązywania umowy: </w:t>
      </w:r>
      <w:r w:rsidRPr="009249B4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mowa będzie zawarta na okres 3 (trzech) lat od dnia </w:t>
      </w:r>
      <w:r w:rsidRPr="009249B4">
        <w:rPr>
          <w:rFonts w:asciiTheme="minorHAnsi" w:hAnsiTheme="minorHAnsi"/>
          <w:b/>
          <w:sz w:val="22"/>
          <w:szCs w:val="22"/>
        </w:rPr>
        <w:t>1.01.2024</w:t>
      </w:r>
      <w:r>
        <w:rPr>
          <w:rFonts w:asciiTheme="minorHAnsi" w:hAnsiTheme="minorHAnsi"/>
          <w:b/>
          <w:sz w:val="22"/>
          <w:szCs w:val="22"/>
        </w:rPr>
        <w:t xml:space="preserve"> r.</w:t>
      </w:r>
      <w:r>
        <w:rPr>
          <w:rFonts w:asciiTheme="minorHAnsi" w:hAnsiTheme="minorHAnsi"/>
          <w:sz w:val="22"/>
          <w:szCs w:val="22"/>
        </w:rPr>
        <w:t xml:space="preserve"> do dnia </w:t>
      </w:r>
      <w:r w:rsidRPr="009249B4">
        <w:rPr>
          <w:rFonts w:asciiTheme="minorHAnsi" w:hAnsiTheme="minorHAnsi"/>
          <w:b/>
          <w:sz w:val="22"/>
          <w:szCs w:val="22"/>
        </w:rPr>
        <w:t>31.12.2026 r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 w:rsidP="009249B4"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0B3921">
        <w:rPr>
          <w:rFonts w:asciiTheme="minorHAnsi" w:hAnsiTheme="minorHAnsi" w:cs="Arial"/>
          <w:b/>
          <w:bCs/>
          <w:sz w:val="22"/>
          <w:szCs w:val="22"/>
        </w:rPr>
        <w:t>2</w:t>
      </w:r>
      <w:r w:rsidR="00BE5E2A">
        <w:rPr>
          <w:rFonts w:asciiTheme="minorHAnsi" w:hAnsiTheme="minorHAnsi" w:cs="Arial"/>
          <w:b/>
          <w:bCs/>
          <w:sz w:val="22"/>
          <w:szCs w:val="22"/>
        </w:rPr>
        <w:t>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2B63EE">
        <w:rPr>
          <w:rFonts w:asciiTheme="minorHAnsi" w:hAnsiTheme="minorHAnsi" w:cs="Arial"/>
          <w:b/>
          <w:bCs/>
          <w:sz w:val="22"/>
          <w:szCs w:val="22"/>
        </w:rPr>
        <w:t>11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27053E">
        <w:rPr>
          <w:rFonts w:asciiTheme="minorHAnsi" w:hAnsiTheme="minorHAnsi" w:cs="Arial"/>
          <w:b/>
          <w:bCs/>
          <w:sz w:val="22"/>
          <w:szCs w:val="22"/>
        </w:rPr>
        <w:t>3</w:t>
      </w:r>
      <w:r w:rsidR="00A05D11"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2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.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 w:rsidP="009249B4"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0B3921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="00BE5E2A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2B63EE">
        <w:rPr>
          <w:rFonts w:asciiTheme="minorHAnsi" w:hAnsiTheme="minorHAnsi" w:cs="Arial"/>
          <w:b/>
          <w:bCs/>
          <w:sz w:val="22"/>
          <w:szCs w:val="22"/>
        </w:rPr>
        <w:t>11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27053E">
        <w:rPr>
          <w:rFonts w:asciiTheme="minorHAnsi" w:hAnsiTheme="minorHAnsi" w:cs="Arial"/>
          <w:b/>
          <w:bCs/>
          <w:sz w:val="22"/>
          <w:szCs w:val="22"/>
        </w:rPr>
        <w:t>3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2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 w:rsidR="00A97BCE">
        <w:rPr>
          <w:rFonts w:asciiTheme="minorHAnsi" w:hAnsiTheme="minorHAnsi" w:cs="Arial"/>
          <w:color w:val="000000"/>
          <w:sz w:val="22"/>
          <w:szCs w:val="22"/>
        </w:rPr>
        <w:t>405</w:t>
      </w:r>
      <w:r w:rsidR="00591BD3">
        <w:rPr>
          <w:rFonts w:asciiTheme="minorHAnsi" w:hAnsiTheme="minorHAnsi" w:cs="Arial"/>
          <w:color w:val="000000"/>
          <w:sz w:val="22"/>
          <w:szCs w:val="22"/>
        </w:rPr>
        <w:t>B</w:t>
      </w:r>
      <w:r w:rsidR="00A97BCE">
        <w:rPr>
          <w:rFonts w:asciiTheme="minorHAnsi" w:hAnsiTheme="minorHAnsi" w:cs="Arial"/>
          <w:sz w:val="22"/>
          <w:szCs w:val="22"/>
        </w:rPr>
        <w:t xml:space="preserve"> Szpitala (poziom 1</w:t>
      </w:r>
      <w:r>
        <w:rPr>
          <w:rFonts w:asciiTheme="minorHAnsi" w:hAnsiTheme="minorHAnsi" w:cs="Arial"/>
          <w:sz w:val="22"/>
          <w:szCs w:val="22"/>
        </w:rPr>
        <w:t>, budynek A-3).</w:t>
      </w:r>
    </w:p>
    <w:p w:rsidR="00C9411E" w:rsidRDefault="00B0183B" w:rsidP="009249B4">
      <w:pPr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9249B4">
      <w:pPr>
        <w:tabs>
          <w:tab w:val="left" w:pos="30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4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uzupełniony Formularz Ofertowy - Załącznik nr 1 do SWKO;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oświadczenie Oferenta - Załącznik nr 2 do SWKO;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aktualny wypis/zaświadczenie o wpisie do rejestru podmiotów wykonujących działalność leczniczą   prowadzonego przez właściwy urząd wojewódzki, tzn. strona pierwsza;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o Działalności Gospodarczej;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444A05" w:rsidRP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podpisany projekt umowy Załącznik nr 3 do SWKO.</w:t>
      </w:r>
    </w:p>
    <w:p w:rsidR="00444A05" w:rsidRDefault="00444A05" w:rsidP="00444A05">
      <w:pPr>
        <w:pStyle w:val="Akapitzlist"/>
        <w:ind w:left="567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 w:rsidRPr="009249B4">
        <w:rPr>
          <w:rFonts w:asciiTheme="minorHAnsi" w:hAnsiTheme="minorHAnsi"/>
          <w:b/>
          <w:sz w:val="22"/>
          <w:szCs w:val="22"/>
        </w:rPr>
        <w:t>Termin związania ofertą</w:t>
      </w:r>
      <w:r w:rsidR="009249B4">
        <w:rPr>
          <w:rFonts w:asciiTheme="minorHAnsi" w:hAnsiTheme="minorHAnsi"/>
          <w:sz w:val="22"/>
          <w:szCs w:val="22"/>
        </w:rPr>
        <w:t>: 30 dni od upływu terminu składania ofert.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249B4" w:rsidRDefault="009249B4">
      <w:pPr>
        <w:pStyle w:val="Tretekstu"/>
        <w:rPr>
          <w:rFonts w:asciiTheme="minorHAnsi" w:hAnsiTheme="minorHAnsi"/>
          <w:sz w:val="22"/>
          <w:szCs w:val="22"/>
        </w:rPr>
      </w:pPr>
    </w:p>
    <w:p w:rsidR="009249B4" w:rsidRDefault="009249B4">
      <w:pPr>
        <w:pStyle w:val="Tretekstu"/>
        <w:rPr>
          <w:rFonts w:asciiTheme="minorHAnsi" w:hAnsiTheme="minorHAnsi"/>
          <w:sz w:val="22"/>
          <w:szCs w:val="22"/>
        </w:rPr>
      </w:pPr>
      <w:r w:rsidRPr="009249B4">
        <w:rPr>
          <w:rFonts w:asciiTheme="minorHAnsi" w:hAnsiTheme="minorHAnsi"/>
          <w:b/>
          <w:sz w:val="22"/>
          <w:szCs w:val="22"/>
        </w:rPr>
        <w:t>Zamawiającemu przysługuje prawo do</w:t>
      </w:r>
      <w:r>
        <w:rPr>
          <w:rFonts w:asciiTheme="minorHAnsi" w:hAnsiTheme="minorHAnsi"/>
          <w:sz w:val="22"/>
          <w:szCs w:val="22"/>
        </w:rPr>
        <w:t>: zmiany terminu składania ofert, odwołania konkursu ofert lub pozostawienia konkursu bez rozstrzygnięcia – bez podania przyczyny, jak również do unieważnienia konkursu ofert w każdym czasie bez uzasadnienia.</w:t>
      </w:r>
    </w:p>
    <w:p w:rsidR="009249B4" w:rsidRDefault="009249B4">
      <w:pPr>
        <w:pStyle w:val="Tretekstu"/>
        <w:rPr>
          <w:rFonts w:asciiTheme="minorHAnsi" w:hAnsiTheme="minorHAnsi"/>
          <w:sz w:val="22"/>
          <w:szCs w:val="22"/>
        </w:rPr>
      </w:pP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220A38">
        <w:rPr>
          <w:rFonts w:asciiTheme="minorHAnsi" w:hAnsiTheme="minorHAnsi"/>
          <w:sz w:val="22"/>
          <w:szCs w:val="22"/>
        </w:rPr>
        <w:t>1</w:t>
      </w:r>
      <w:r w:rsidR="00BE5E2A">
        <w:rPr>
          <w:rFonts w:asciiTheme="minorHAnsi" w:hAnsiTheme="minorHAnsi"/>
          <w:sz w:val="22"/>
          <w:szCs w:val="22"/>
        </w:rPr>
        <w:t>0</w:t>
      </w:r>
      <w:r w:rsidR="00870165">
        <w:rPr>
          <w:rFonts w:asciiTheme="minorHAnsi" w:hAnsiTheme="minorHAnsi"/>
          <w:sz w:val="22"/>
          <w:szCs w:val="22"/>
        </w:rPr>
        <w:t>.</w:t>
      </w:r>
      <w:r w:rsidR="002B63EE">
        <w:rPr>
          <w:rFonts w:asciiTheme="minorHAnsi" w:hAnsiTheme="minorHAnsi"/>
          <w:sz w:val="22"/>
          <w:szCs w:val="22"/>
        </w:rPr>
        <w:t>11</w:t>
      </w:r>
      <w:r w:rsidR="00444A05">
        <w:rPr>
          <w:rFonts w:asciiTheme="minorHAnsi" w:hAnsiTheme="minorHAnsi"/>
          <w:sz w:val="22"/>
          <w:szCs w:val="22"/>
        </w:rPr>
        <w:t>.202</w:t>
      </w:r>
      <w:r w:rsidR="0027053E">
        <w:rPr>
          <w:rFonts w:asciiTheme="minorHAnsi" w:hAnsiTheme="minorHAnsi"/>
          <w:sz w:val="22"/>
          <w:szCs w:val="22"/>
        </w:rPr>
        <w:t>3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54555"/>
    <w:rsid w:val="000B3921"/>
    <w:rsid w:val="000E764A"/>
    <w:rsid w:val="001A762A"/>
    <w:rsid w:val="00220A38"/>
    <w:rsid w:val="0027053E"/>
    <w:rsid w:val="002B63EE"/>
    <w:rsid w:val="002E6564"/>
    <w:rsid w:val="00345966"/>
    <w:rsid w:val="003E57D8"/>
    <w:rsid w:val="00444A05"/>
    <w:rsid w:val="00591BD3"/>
    <w:rsid w:val="005F273B"/>
    <w:rsid w:val="00617961"/>
    <w:rsid w:val="006624FE"/>
    <w:rsid w:val="00693265"/>
    <w:rsid w:val="006D7A47"/>
    <w:rsid w:val="007067D4"/>
    <w:rsid w:val="007D66D0"/>
    <w:rsid w:val="00853D10"/>
    <w:rsid w:val="0086428B"/>
    <w:rsid w:val="00870165"/>
    <w:rsid w:val="009249B4"/>
    <w:rsid w:val="009D20F2"/>
    <w:rsid w:val="00A05D11"/>
    <w:rsid w:val="00A97BCE"/>
    <w:rsid w:val="00B0183B"/>
    <w:rsid w:val="00B57E9E"/>
    <w:rsid w:val="00BA5252"/>
    <w:rsid w:val="00BE5E2A"/>
    <w:rsid w:val="00C9411E"/>
    <w:rsid w:val="00CC16D4"/>
    <w:rsid w:val="00D252B9"/>
    <w:rsid w:val="00EA4C74"/>
    <w:rsid w:val="00F3558C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1BAC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0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BA5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wisniewska.1@csk.umed.pl" TargetMode="Externa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Małgorzata Wiśniewska</cp:lastModifiedBy>
  <cp:revision>3</cp:revision>
  <cp:lastPrinted>2023-11-09T12:38:00Z</cp:lastPrinted>
  <dcterms:created xsi:type="dcterms:W3CDTF">2023-11-09T11:38:00Z</dcterms:created>
  <dcterms:modified xsi:type="dcterms:W3CDTF">2023-11-09T12:39:00Z</dcterms:modified>
  <dc:language>pl-PL</dc:language>
</cp:coreProperties>
</file>