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457353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457353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color w:val="000000"/>
          <w:sz w:val="28"/>
          <w:szCs w:val="28"/>
        </w:rPr>
        <w:t xml:space="preserve">na udzielanie świadczeń zdrowotnych 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sz w:val="28"/>
          <w:szCs w:val="28"/>
        </w:rPr>
        <w:t>przez personel medyczny</w:t>
      </w:r>
    </w:p>
    <w:p w:rsidR="00B10F97" w:rsidRDefault="00386D1D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457353">
        <w:rPr>
          <w:rFonts w:ascii="Georgia" w:hAnsi="Georgia"/>
          <w:b/>
          <w:sz w:val="28"/>
          <w:szCs w:val="28"/>
        </w:rPr>
        <w:t>- pielęgniarki/pielęgniarzy</w:t>
      </w:r>
      <w:r w:rsidR="00B10F97">
        <w:rPr>
          <w:rFonts w:ascii="Georgia" w:hAnsi="Georgia"/>
          <w:b/>
          <w:sz w:val="28"/>
          <w:szCs w:val="28"/>
        </w:rPr>
        <w:t xml:space="preserve"> </w:t>
      </w:r>
    </w:p>
    <w:p w:rsidR="00FE67A1" w:rsidRDefault="00B10F97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zakresie wykonywania zabiegów </w:t>
      </w:r>
    </w:p>
    <w:p w:rsidR="00781A3A" w:rsidRPr="00FE67A1" w:rsidRDefault="00B10F97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elektroterapii.</w:t>
      </w:r>
      <w:r w:rsidR="00781A3A" w:rsidRPr="00FE67A1">
        <w:rPr>
          <w:rFonts w:ascii="Georgia" w:hAnsi="Georgia"/>
          <w:b/>
          <w:sz w:val="28"/>
          <w:szCs w:val="28"/>
        </w:rPr>
        <w:t xml:space="preserve"> 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D0BD5">
        <w:rPr>
          <w:rFonts w:ascii="Georgia" w:hAnsi="Georgia"/>
          <w:sz w:val="22"/>
          <w:szCs w:val="22"/>
        </w:rPr>
        <w:t>12</w:t>
      </w:r>
      <w:r w:rsidR="00FE67A1">
        <w:rPr>
          <w:rFonts w:ascii="Georgia" w:hAnsi="Georgia"/>
          <w:sz w:val="22"/>
          <w:szCs w:val="22"/>
        </w:rPr>
        <w:t>.12</w:t>
      </w:r>
      <w:r w:rsidR="00457353">
        <w:rPr>
          <w:rFonts w:ascii="Georgia" w:hAnsi="Georgia"/>
          <w:sz w:val="22"/>
          <w:szCs w:val="22"/>
        </w:rPr>
        <w:t>.2023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457353" w:rsidRDefault="00457353" w:rsidP="0011543D">
      <w:pPr>
        <w:rPr>
          <w:sz w:val="26"/>
          <w:szCs w:val="26"/>
        </w:rPr>
      </w:pPr>
    </w:p>
    <w:p w:rsidR="00FE67A1" w:rsidRDefault="00FE67A1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E4242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E30318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E30318">
        <w:rPr>
          <w:rFonts w:ascii="Georgia" w:hAnsi="Georgia" w:cs="Arial"/>
          <w:color w:val="000000" w:themeColor="text1"/>
          <w:sz w:val="22"/>
          <w:szCs w:val="22"/>
        </w:rPr>
        <w:t>991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35E6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</w:t>
      </w:r>
      <w:r w:rsidR="00052AD4">
        <w:rPr>
          <w:rFonts w:ascii="Georgia" w:hAnsi="Georgia"/>
          <w:sz w:val="22"/>
          <w:szCs w:val="22"/>
        </w:rPr>
        <w:t>22</w:t>
      </w:r>
      <w:r w:rsidR="001C0818">
        <w:rPr>
          <w:rFonts w:ascii="Georgia" w:hAnsi="Georgia"/>
          <w:sz w:val="22"/>
          <w:szCs w:val="22"/>
        </w:rPr>
        <w:t xml:space="preserve"> poz. </w:t>
      </w:r>
      <w:r w:rsidR="00052AD4">
        <w:rPr>
          <w:rFonts w:ascii="Georgia" w:hAnsi="Georgia"/>
          <w:sz w:val="22"/>
          <w:szCs w:val="22"/>
        </w:rPr>
        <w:t>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3326ED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C3048">
        <w:rPr>
          <w:rFonts w:ascii="Georgia" w:hAnsi="Georgia"/>
          <w:sz w:val="22"/>
          <w:szCs w:val="22"/>
        </w:rPr>
        <w:t xml:space="preserve"> w zakresie wykonywania zabiegów elektrotera</w:t>
      </w:r>
      <w:r w:rsidR="00A40749">
        <w:rPr>
          <w:rFonts w:ascii="Georgia" w:hAnsi="Georgia"/>
          <w:sz w:val="22"/>
          <w:szCs w:val="22"/>
        </w:rPr>
        <w:t>p</w:t>
      </w:r>
      <w:r w:rsidR="00CC3048">
        <w:rPr>
          <w:rFonts w:ascii="Georgia" w:hAnsi="Georgia"/>
          <w:sz w:val="22"/>
          <w:szCs w:val="22"/>
        </w:rPr>
        <w:t>ii</w:t>
      </w:r>
      <w:r w:rsidR="00CE6868">
        <w:rPr>
          <w:rFonts w:ascii="Georgia" w:hAnsi="Georgia"/>
          <w:sz w:val="22"/>
          <w:szCs w:val="22"/>
        </w:rPr>
        <w:t xml:space="preserve"> (kod CPV: 85141200-1</w:t>
      </w:r>
      <w:r w:rsidR="007B3CBD">
        <w:rPr>
          <w:rFonts w:ascii="Georgia" w:hAnsi="Georgia"/>
          <w:sz w:val="22"/>
          <w:szCs w:val="22"/>
        </w:rPr>
        <w:t>-usługi świadczone przez pielęgniarki</w:t>
      </w:r>
      <w:r w:rsidR="00CE6868">
        <w:rPr>
          <w:rFonts w:ascii="Georgia" w:hAnsi="Georgia"/>
          <w:sz w:val="22"/>
          <w:szCs w:val="22"/>
        </w:rPr>
        <w:t>)</w:t>
      </w:r>
      <w:r w:rsidR="007B3CBD">
        <w:rPr>
          <w:rFonts w:ascii="Georgia" w:hAnsi="Georgia"/>
          <w:sz w:val="22"/>
          <w:szCs w:val="22"/>
        </w:rPr>
        <w:t>.</w:t>
      </w:r>
      <w:r w:rsidR="00CE6868">
        <w:rPr>
          <w:rFonts w:ascii="Georgia" w:hAnsi="Georgia"/>
          <w:sz w:val="22"/>
          <w:szCs w:val="22"/>
        </w:rPr>
        <w:t xml:space="preserve"> </w:t>
      </w:r>
    </w:p>
    <w:p w:rsidR="007B3CBD" w:rsidRDefault="007B3CBD" w:rsidP="003B2FC6">
      <w:pPr>
        <w:jc w:val="both"/>
        <w:rPr>
          <w:rFonts w:ascii="Georgia" w:hAnsi="Georgia"/>
          <w:sz w:val="22"/>
          <w:szCs w:val="22"/>
        </w:rPr>
      </w:pP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DB4ACB" w:rsidRDefault="00541EDE" w:rsidP="005A6D96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są podmiotami, o których</w:t>
      </w:r>
      <w:r w:rsidR="005B22E2" w:rsidRPr="00DB4ACB">
        <w:rPr>
          <w:rFonts w:ascii="Georgia" w:hAnsi="Georgia"/>
          <w:sz w:val="22"/>
          <w:szCs w:val="22"/>
        </w:rPr>
        <w:t xml:space="preserve"> mowa w art. 26 us</w:t>
      </w:r>
      <w:r w:rsidR="00351D93" w:rsidRPr="00DB4ACB">
        <w:rPr>
          <w:rFonts w:ascii="Georgia" w:hAnsi="Georgia"/>
          <w:sz w:val="22"/>
          <w:szCs w:val="22"/>
        </w:rPr>
        <w:t>tawy z dnia 15 kwietnia 2011 r.</w:t>
      </w:r>
      <w:r w:rsidR="005B22E2" w:rsidRPr="00DB4ACB">
        <w:rPr>
          <w:rFonts w:ascii="Georgia" w:hAnsi="Georgia"/>
          <w:sz w:val="22"/>
          <w:szCs w:val="22"/>
        </w:rPr>
        <w:t xml:space="preserve"> o działalności </w:t>
      </w:r>
      <w:r w:rsidR="006F321F" w:rsidRPr="00DB4ACB">
        <w:rPr>
          <w:rFonts w:ascii="Georgia" w:hAnsi="Georgia"/>
          <w:sz w:val="22"/>
          <w:szCs w:val="22"/>
        </w:rPr>
        <w:t xml:space="preserve">leczniczej 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6D775F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6D775F">
        <w:rPr>
          <w:rFonts w:ascii="Georgia" w:hAnsi="Georgia" w:cs="Arial"/>
          <w:color w:val="000000" w:themeColor="text1"/>
          <w:sz w:val="22"/>
          <w:szCs w:val="22"/>
        </w:rPr>
        <w:t xml:space="preserve">991 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z późn. zm.</w:t>
      </w:r>
      <w:r w:rsidR="006F321F" w:rsidRPr="00DB4ACB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DB4ACB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 w:rsidRPr="00DB4ACB">
        <w:rPr>
          <w:rFonts w:ascii="Georgia" w:hAnsi="Georgia"/>
          <w:b/>
          <w:sz w:val="22"/>
          <w:szCs w:val="22"/>
        </w:rPr>
        <w:br/>
      </w:r>
      <w:r w:rsidR="00C96D9B" w:rsidRPr="00DB4ACB">
        <w:rPr>
          <w:rFonts w:ascii="Georgia" w:hAnsi="Georgia"/>
          <w:b/>
          <w:sz w:val="22"/>
          <w:szCs w:val="22"/>
        </w:rPr>
        <w:t>w formie indywidualnej praktyki</w:t>
      </w:r>
      <w:r w:rsidR="00B4146B" w:rsidRPr="00DB4ACB">
        <w:rPr>
          <w:rFonts w:ascii="Georgia" w:hAnsi="Georgia"/>
          <w:b/>
          <w:sz w:val="22"/>
          <w:szCs w:val="22"/>
        </w:rPr>
        <w:t xml:space="preserve"> pielę</w:t>
      </w:r>
      <w:r w:rsidR="00920786" w:rsidRPr="00DB4ACB">
        <w:rPr>
          <w:rFonts w:ascii="Georgia" w:hAnsi="Georgia"/>
          <w:b/>
          <w:sz w:val="22"/>
          <w:szCs w:val="22"/>
        </w:rPr>
        <w:t>gniarskiej</w:t>
      </w:r>
      <w:r w:rsidR="004976A1" w:rsidRPr="00DB4ACB">
        <w:rPr>
          <w:rFonts w:ascii="Georgia" w:hAnsi="Georgia"/>
          <w:b/>
          <w:sz w:val="22"/>
          <w:szCs w:val="22"/>
        </w:rPr>
        <w:t>,</w:t>
      </w:r>
      <w:r w:rsidR="00C96D9B" w:rsidRPr="00DB4ACB">
        <w:rPr>
          <w:rFonts w:ascii="Georgia" w:hAnsi="Georgia"/>
          <w:b/>
          <w:sz w:val="22"/>
          <w:szCs w:val="22"/>
        </w:rPr>
        <w:t xml:space="preserve"> </w:t>
      </w:r>
    </w:p>
    <w:p w:rsidR="005B22E2" w:rsidRPr="00DB4ACB" w:rsidRDefault="005B22E2" w:rsidP="005A6D96">
      <w:pPr>
        <w:pStyle w:val="Akapitzlist"/>
        <w:numPr>
          <w:ilvl w:val="0"/>
          <w:numId w:val="11"/>
        </w:num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posiadają niezbędną wiedzę i doświad</w:t>
      </w:r>
      <w:r w:rsidR="0000668B" w:rsidRPr="00DB4ACB">
        <w:rPr>
          <w:rFonts w:ascii="Georgia" w:hAnsi="Georgia"/>
          <w:sz w:val="22"/>
          <w:szCs w:val="22"/>
        </w:rPr>
        <w:t xml:space="preserve">czenie do wykonania zamówienia, </w:t>
      </w:r>
      <w:r w:rsidRPr="00DB4ACB">
        <w:rPr>
          <w:rFonts w:ascii="Georgia" w:hAnsi="Georgia"/>
          <w:sz w:val="22"/>
          <w:szCs w:val="22"/>
        </w:rPr>
        <w:t xml:space="preserve">zgodnie </w:t>
      </w:r>
      <w:r w:rsidR="00351D93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DB4ACB" w:rsidRDefault="005B22E2" w:rsidP="005A6D96">
      <w:pPr>
        <w:pStyle w:val="Akapitzlist"/>
        <w:numPr>
          <w:ilvl w:val="0"/>
          <w:numId w:val="1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DB4ACB" w:rsidRDefault="005B22E2" w:rsidP="005A6D96">
      <w:pPr>
        <w:pStyle w:val="Akapitzlist"/>
        <w:numPr>
          <w:ilvl w:val="0"/>
          <w:numId w:val="1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DB4ACB" w:rsidRDefault="005B22E2" w:rsidP="005A6D96">
      <w:pPr>
        <w:pStyle w:val="Akapitzlist"/>
        <w:numPr>
          <w:ilvl w:val="0"/>
          <w:numId w:val="1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DB4ACB" w:rsidRDefault="005B22E2" w:rsidP="005A6D96">
      <w:pPr>
        <w:pStyle w:val="Akapitzlist"/>
        <w:numPr>
          <w:ilvl w:val="0"/>
          <w:numId w:val="1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DB4ACB">
        <w:rPr>
          <w:rFonts w:ascii="Georgia" w:hAnsi="Georgia"/>
          <w:sz w:val="22"/>
          <w:szCs w:val="22"/>
        </w:rPr>
        <w:t>ego</w:t>
      </w:r>
      <w:r w:rsidR="007B0A17" w:rsidRPr="00DB4ACB">
        <w:rPr>
          <w:rFonts w:ascii="Georgia" w:hAnsi="Georgia"/>
          <w:sz w:val="22"/>
          <w:szCs w:val="22"/>
        </w:rPr>
        <w:t xml:space="preserve"> zamówienia</w:t>
      </w:r>
      <w:r w:rsidR="005A70FB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DB4ACB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 w:rsidRPr="00DB4ACB">
        <w:rPr>
          <w:rFonts w:ascii="Georgia" w:hAnsi="Georgia"/>
          <w:sz w:val="22"/>
          <w:szCs w:val="22"/>
        </w:rPr>
        <w:t xml:space="preserve"> w zakresie psychiatrii</w:t>
      </w:r>
      <w:r w:rsidRPr="00DB4ACB">
        <w:rPr>
          <w:rFonts w:ascii="Georgia" w:hAnsi="Georgia"/>
          <w:sz w:val="22"/>
          <w:szCs w:val="22"/>
        </w:rPr>
        <w:t>”, bez podania źródła zapytania.</w:t>
      </w:r>
    </w:p>
    <w:p w:rsidR="005B22E2" w:rsidRPr="00DB4ACB" w:rsidRDefault="005B22E2" w:rsidP="005A6D96">
      <w:pPr>
        <w:pStyle w:val="Akapitzlist"/>
        <w:numPr>
          <w:ilvl w:val="0"/>
          <w:numId w:val="1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FF69ED" w:rsidRPr="00DB4ACB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DB4ACB">
        <w:rPr>
          <w:rFonts w:ascii="Georgia" w:hAnsi="Georgia"/>
          <w:sz w:val="22"/>
          <w:szCs w:val="22"/>
        </w:rPr>
        <w:t>, w zakładce</w:t>
      </w:r>
      <w:r w:rsidR="005D23FD" w:rsidRPr="00DB4ACB">
        <w:rPr>
          <w:rFonts w:ascii="Georgia" w:hAnsi="Georgia"/>
          <w:sz w:val="22"/>
          <w:szCs w:val="22"/>
        </w:rPr>
        <w:t>:</w:t>
      </w:r>
      <w:r w:rsidR="00F713B0" w:rsidRPr="00DB4ACB">
        <w:rPr>
          <w:rFonts w:ascii="Georgia" w:hAnsi="Georgia"/>
          <w:sz w:val="22"/>
          <w:szCs w:val="22"/>
        </w:rPr>
        <w:t xml:space="preserve"> </w:t>
      </w:r>
      <w:r w:rsidR="005D23FD" w:rsidRPr="00DB4ACB">
        <w:rPr>
          <w:rFonts w:ascii="Georgia" w:hAnsi="Georgia"/>
          <w:sz w:val="22"/>
          <w:szCs w:val="22"/>
        </w:rPr>
        <w:t>Ogłoszenia</w:t>
      </w:r>
      <w:r w:rsidRPr="00DB4ACB">
        <w:rPr>
          <w:rFonts w:ascii="Georgia" w:hAnsi="Georgia"/>
          <w:sz w:val="22"/>
          <w:szCs w:val="22"/>
        </w:rPr>
        <w:t xml:space="preserve"> </w:t>
      </w:r>
      <w:r w:rsidR="005A70FB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- Konkursy</w:t>
      </w:r>
      <w:r w:rsidR="005D23FD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–</w:t>
      </w:r>
      <w:r w:rsidR="005D23FD" w:rsidRPr="00DB4ACB">
        <w:rPr>
          <w:rFonts w:ascii="Georgia" w:hAnsi="Georgia"/>
          <w:sz w:val="22"/>
          <w:szCs w:val="22"/>
        </w:rPr>
        <w:t xml:space="preserve"> Aktualne</w:t>
      </w:r>
      <w:r w:rsidR="003A2A71" w:rsidRPr="00DB4ACB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DB4ACB">
        <w:rPr>
          <w:rFonts w:ascii="Georgia" w:hAnsi="Georgia"/>
          <w:sz w:val="22"/>
          <w:szCs w:val="22"/>
        </w:rPr>
        <w:t>ny – pielęgniarki/pielęgniarzy</w:t>
      </w:r>
      <w:r w:rsidR="001D379B">
        <w:rPr>
          <w:rFonts w:ascii="Georgia" w:hAnsi="Georgia"/>
          <w:sz w:val="22"/>
          <w:szCs w:val="22"/>
        </w:rPr>
        <w:t xml:space="preserve"> </w:t>
      </w:r>
      <w:r w:rsidR="00A40749">
        <w:rPr>
          <w:rFonts w:ascii="Georgia" w:hAnsi="Georgia"/>
          <w:sz w:val="22"/>
          <w:szCs w:val="22"/>
        </w:rPr>
        <w:t>w zakresie wykonywania zabiegów elektroterapii</w:t>
      </w:r>
      <w:r w:rsidR="003A4705" w:rsidRPr="00DB4ACB">
        <w:rPr>
          <w:rFonts w:ascii="Georgia" w:hAnsi="Georgia"/>
          <w:sz w:val="22"/>
          <w:szCs w:val="22"/>
        </w:rPr>
        <w:t>”</w:t>
      </w:r>
      <w:r w:rsidRPr="00DB4ACB">
        <w:rPr>
          <w:rFonts w:ascii="Georgia" w:hAnsi="Georgia"/>
          <w:sz w:val="22"/>
          <w:szCs w:val="22"/>
        </w:rPr>
        <w:t>.</w:t>
      </w:r>
    </w:p>
    <w:p w:rsidR="005B22E2" w:rsidRPr="00DB4ACB" w:rsidRDefault="00E6765D" w:rsidP="005A6D96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Osoby uprawn</w:t>
      </w:r>
      <w:r w:rsidR="006470B2">
        <w:rPr>
          <w:rFonts w:ascii="Georgia" w:hAnsi="Georgia"/>
          <w:sz w:val="22"/>
          <w:szCs w:val="22"/>
        </w:rPr>
        <w:t xml:space="preserve">ione do kontaktów z Oferentami: </w:t>
      </w:r>
      <w:r w:rsidR="000535B6" w:rsidRPr="00DB4ACB">
        <w:rPr>
          <w:rFonts w:ascii="Georgia" w:hAnsi="Georgia"/>
          <w:sz w:val="22"/>
          <w:szCs w:val="22"/>
        </w:rPr>
        <w:t>Dorota Kwiatkowska</w:t>
      </w:r>
      <w:r w:rsidR="006470B2">
        <w:rPr>
          <w:rFonts w:ascii="Georgia" w:hAnsi="Georgia"/>
          <w:sz w:val="22"/>
          <w:szCs w:val="22"/>
        </w:rPr>
        <w:t xml:space="preserve">: </w:t>
      </w:r>
      <w:r w:rsidR="000535B6" w:rsidRPr="00DB4ACB">
        <w:rPr>
          <w:rFonts w:ascii="Georgia" w:hAnsi="Georgia"/>
          <w:sz w:val="22"/>
          <w:szCs w:val="22"/>
        </w:rPr>
        <w:t>42 675 75 88</w:t>
      </w:r>
      <w:r w:rsidR="00DB4ACB" w:rsidRPr="00DB4ACB">
        <w:rPr>
          <w:rFonts w:ascii="Georgia" w:hAnsi="Georgia"/>
          <w:sz w:val="22"/>
          <w:szCs w:val="22"/>
        </w:rPr>
        <w:t>.</w:t>
      </w:r>
      <w:r w:rsidR="00DB4ACB">
        <w:rPr>
          <w:rFonts w:ascii="Georgia" w:hAnsi="Georgia"/>
          <w:sz w:val="22"/>
          <w:szCs w:val="22"/>
        </w:rPr>
        <w:t xml:space="preserve"> </w:t>
      </w:r>
      <w:r w:rsidRPr="00DB4ACB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DB4ACB" w:rsidP="00627F3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6222D2" w:rsidRPr="002D52E1">
        <w:rPr>
          <w:rFonts w:ascii="Georgia" w:hAnsi="Georgia" w:cs="Arial"/>
          <w:sz w:val="22"/>
          <w:szCs w:val="22"/>
        </w:rPr>
        <w:t>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DB4ACB"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 w:rsidR="00E46F74"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 w:rsidRPr="00B02571">
        <w:rPr>
          <w:rFonts w:ascii="Georgia" w:hAnsi="Georgia"/>
          <w:sz w:val="22"/>
          <w:szCs w:val="22"/>
        </w:rPr>
        <w:t>opię orzeczenia lekarskiego pot</w:t>
      </w:r>
      <w:r w:rsidR="002904F8">
        <w:rPr>
          <w:rFonts w:ascii="Georgia" w:hAnsi="Georgia"/>
          <w:sz w:val="22"/>
          <w:szCs w:val="22"/>
        </w:rPr>
        <w:t>wierdzającego zdolność do pracy,</w:t>
      </w:r>
    </w:p>
    <w:p w:rsidR="006470B2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>
        <w:rPr>
          <w:rFonts w:ascii="Georgia" w:hAnsi="Georgia"/>
          <w:sz w:val="22"/>
          <w:szCs w:val="22"/>
        </w:rPr>
        <w:t xml:space="preserve">opię </w:t>
      </w:r>
      <w:r w:rsidR="006470B2">
        <w:rPr>
          <w:rFonts w:ascii="Georgia" w:hAnsi="Georgia"/>
          <w:sz w:val="22"/>
          <w:szCs w:val="22"/>
        </w:rPr>
        <w:t xml:space="preserve">aktualnego zaświadczenia o ukończeniu </w:t>
      </w:r>
      <w:r w:rsidR="006C33CF">
        <w:rPr>
          <w:rFonts w:ascii="Georgia" w:hAnsi="Georgia"/>
          <w:sz w:val="22"/>
          <w:szCs w:val="22"/>
        </w:rPr>
        <w:t xml:space="preserve">okresowego </w:t>
      </w:r>
      <w:r w:rsidR="006470B2">
        <w:rPr>
          <w:rFonts w:ascii="Georgia" w:hAnsi="Georgia"/>
          <w:sz w:val="22"/>
          <w:szCs w:val="22"/>
        </w:rPr>
        <w:t>szkolenia w dziedzinie BHP,</w:t>
      </w:r>
    </w:p>
    <w:p w:rsidR="002904F8" w:rsidRPr="00883F14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Wykonujących Działalność Leczniczą.</w:t>
      </w:r>
    </w:p>
    <w:p w:rsidR="005B22E2" w:rsidRDefault="0090080A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C07A03" w:rsidRDefault="005B22E2" w:rsidP="005A6D96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C07A03" w:rsidRDefault="005B22E2" w:rsidP="005A6D96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ED7D93" w:rsidRPr="00ED7D93">
        <w:rPr>
          <w:rFonts w:ascii="Georgia" w:hAnsi="Georgia"/>
          <w:b/>
          <w:sz w:val="22"/>
          <w:szCs w:val="22"/>
        </w:rPr>
        <w:t xml:space="preserve"> w zakresie wykonywania zabiegów elektroterapii</w:t>
      </w:r>
      <w:r w:rsidR="00C051FC" w:rsidRPr="00ED7D93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2397A">
        <w:rPr>
          <w:rFonts w:ascii="Georgia" w:hAnsi="Georgia" w:cs="Arial"/>
          <w:b/>
          <w:bCs/>
          <w:sz w:val="22"/>
          <w:szCs w:val="22"/>
        </w:rPr>
        <w:t>20</w:t>
      </w:r>
      <w:r w:rsidR="00ED7D93">
        <w:rPr>
          <w:rFonts w:ascii="Georgia" w:hAnsi="Georgia" w:cs="Arial"/>
          <w:b/>
          <w:bCs/>
          <w:sz w:val="22"/>
          <w:szCs w:val="22"/>
        </w:rPr>
        <w:t>.12</w:t>
      </w:r>
      <w:r w:rsidR="00052AD4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2397A">
        <w:rPr>
          <w:rFonts w:ascii="Georgia" w:hAnsi="Georgia" w:cs="Arial"/>
          <w:b/>
          <w:bCs/>
          <w:sz w:val="22"/>
          <w:szCs w:val="22"/>
        </w:rPr>
        <w:t>20</w:t>
      </w:r>
      <w:r w:rsidR="00ED7D93">
        <w:rPr>
          <w:rFonts w:ascii="Georgia" w:hAnsi="Georgia" w:cs="Arial"/>
          <w:b/>
          <w:bCs/>
          <w:sz w:val="22"/>
          <w:szCs w:val="22"/>
        </w:rPr>
        <w:t>.12</w:t>
      </w:r>
      <w:r w:rsidR="00010D56">
        <w:rPr>
          <w:rFonts w:ascii="Georgia" w:hAnsi="Georgia" w:cs="Arial"/>
          <w:b/>
          <w:bCs/>
          <w:sz w:val="22"/>
          <w:szCs w:val="22"/>
        </w:rPr>
        <w:t>.2023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B2397A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857CC4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010D56">
        <w:rPr>
          <w:rFonts w:ascii="Georgia" w:hAnsi="Georgia" w:cs="Arial"/>
          <w:b/>
          <w:bCs/>
          <w:color w:val="000000"/>
          <w:sz w:val="22"/>
          <w:szCs w:val="22"/>
        </w:rPr>
        <w:t>.2023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5A6D96">
      <w:pPr>
        <w:numPr>
          <w:ilvl w:val="3"/>
          <w:numId w:val="20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D85C33" w:rsidRDefault="00B92CB4" w:rsidP="005A6D96">
      <w:pPr>
        <w:numPr>
          <w:ilvl w:val="3"/>
          <w:numId w:val="20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5A6D96">
      <w:pPr>
        <w:numPr>
          <w:ilvl w:val="3"/>
          <w:numId w:val="20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5A6D96">
      <w:pPr>
        <w:numPr>
          <w:ilvl w:val="3"/>
          <w:numId w:val="20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5A6D96">
      <w:pPr>
        <w:numPr>
          <w:ilvl w:val="3"/>
          <w:numId w:val="20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C07A03" w:rsidP="005A6D96">
      <w:pPr>
        <w:pStyle w:val="Tekstpodstawowy"/>
        <w:numPr>
          <w:ilvl w:val="6"/>
          <w:numId w:val="14"/>
        </w:numPr>
        <w:spacing w:after="0"/>
        <w:ind w:left="426" w:hanging="42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021322" w:rsidRPr="00EA550A">
        <w:rPr>
          <w:rFonts w:ascii="Georgia" w:hAnsi="Georgia" w:cs="Arial"/>
          <w:sz w:val="22"/>
          <w:szCs w:val="22"/>
        </w:rPr>
        <w:t>ceniane będą tylko te oferty, które spełniają w całości wymagania SWKO.</w:t>
      </w:r>
    </w:p>
    <w:p w:rsidR="00021322" w:rsidRPr="00EA550A" w:rsidRDefault="00C07A03" w:rsidP="005A6D96">
      <w:pPr>
        <w:pStyle w:val="Tekstpodstawowy"/>
        <w:numPr>
          <w:ilvl w:val="0"/>
          <w:numId w:val="14"/>
        </w:numPr>
        <w:spacing w:after="0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21322" w:rsidRPr="00EA550A">
        <w:rPr>
          <w:rFonts w:ascii="Georgia" w:hAnsi="Georgia"/>
          <w:sz w:val="22"/>
          <w:szCs w:val="22"/>
        </w:rPr>
        <w:t xml:space="preserve">amawiający wybierze ofertę najkorzystniejszą cenowo. </w:t>
      </w:r>
      <w:r w:rsidR="00021322" w:rsidRPr="00EA550A">
        <w:rPr>
          <w:rFonts w:ascii="Georgia" w:hAnsi="Georgia"/>
          <w:b/>
          <w:bCs/>
          <w:sz w:val="22"/>
          <w:szCs w:val="22"/>
        </w:rPr>
        <w:t>Cena -</w:t>
      </w:r>
      <w:r w:rsidR="00021322" w:rsidRPr="00EA550A">
        <w:rPr>
          <w:rFonts w:ascii="Georgia" w:hAnsi="Georgia"/>
          <w:sz w:val="22"/>
          <w:szCs w:val="22"/>
        </w:rPr>
        <w:t xml:space="preserve"> </w:t>
      </w:r>
      <w:r w:rsidR="00021322" w:rsidRPr="00EA550A">
        <w:rPr>
          <w:rFonts w:ascii="Georgia" w:hAnsi="Georgia"/>
          <w:b/>
          <w:sz w:val="22"/>
          <w:szCs w:val="22"/>
        </w:rPr>
        <w:t>100 %</w:t>
      </w:r>
      <w:r w:rsidR="00021322"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467A9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łożoną przez Oferenta po terminie;</w:t>
      </w:r>
    </w:p>
    <w:p w:rsidR="005B22E2" w:rsidRPr="00653A0E" w:rsidRDefault="00467A9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awierającą nieprawdziwe informacje;</w:t>
      </w:r>
    </w:p>
    <w:p w:rsidR="005B22E2" w:rsidRPr="00653A0E" w:rsidRDefault="00467A9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Oferent nie określił przedmiotu oferty lub ceny świadczeń opieki zdrowotnej;</w:t>
      </w:r>
    </w:p>
    <w:p w:rsidR="005B22E2" w:rsidRPr="00653A0E" w:rsidRDefault="005B22E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5A6D96">
      <w:pPr>
        <w:pStyle w:val="Akapitzlist"/>
        <w:numPr>
          <w:ilvl w:val="6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627F3A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627F3A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54721" w:rsidRDefault="00E5472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627F3A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325311" w:rsidRDefault="005B22E2" w:rsidP="005A6D96">
      <w:pPr>
        <w:pStyle w:val="Akapitzlist"/>
        <w:numPr>
          <w:ilvl w:val="6"/>
          <w:numId w:val="1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 wpłynęła żadna oferta;</w:t>
      </w:r>
    </w:p>
    <w:p w:rsidR="005B22E2" w:rsidRPr="00325311" w:rsidRDefault="005B22E2" w:rsidP="005A6D96">
      <w:pPr>
        <w:pStyle w:val="Akapitzlist"/>
        <w:numPr>
          <w:ilvl w:val="0"/>
          <w:numId w:val="1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25311" w:rsidRDefault="005B22E2" w:rsidP="005A6D96">
      <w:pPr>
        <w:pStyle w:val="Akapitzlist"/>
        <w:numPr>
          <w:ilvl w:val="0"/>
          <w:numId w:val="1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odrzucono wszystkie oferty;</w:t>
      </w:r>
    </w:p>
    <w:p w:rsidR="005B22E2" w:rsidRPr="00325311" w:rsidRDefault="005B22E2" w:rsidP="005A6D96">
      <w:pPr>
        <w:pStyle w:val="Akapitzlist"/>
        <w:numPr>
          <w:ilvl w:val="0"/>
          <w:numId w:val="1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325311" w:rsidRDefault="005B22E2" w:rsidP="005A6D96">
      <w:pPr>
        <w:pStyle w:val="Akapitzlist"/>
        <w:numPr>
          <w:ilvl w:val="0"/>
          <w:numId w:val="15"/>
        </w:numPr>
        <w:tabs>
          <w:tab w:val="left" w:pos="851"/>
        </w:tabs>
        <w:ind w:hanging="436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25311">
        <w:rPr>
          <w:rFonts w:ascii="Georgia" w:hAnsi="Georgia"/>
          <w:sz w:val="22"/>
          <w:szCs w:val="22"/>
        </w:rPr>
        <w:t>teresie Udzielającego zamówienia</w:t>
      </w:r>
      <w:r w:rsidRPr="00325311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627F3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FC475F" w:rsidRDefault="00FC475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C475F" w:rsidRDefault="00FC475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5A6D96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42163E">
        <w:rPr>
          <w:rFonts w:ascii="Georgia" w:hAnsi="Georgia"/>
          <w:sz w:val="22"/>
          <w:szCs w:val="22"/>
        </w:rPr>
        <w:t>Dz. U. z 2022 r. poz. 2561</w:t>
      </w:r>
      <w:r w:rsidR="0042163E" w:rsidRPr="00357378">
        <w:rPr>
          <w:rFonts w:ascii="Georgia" w:hAnsi="Georgia"/>
          <w:sz w:val="22"/>
          <w:szCs w:val="22"/>
        </w:rPr>
        <w:t xml:space="preserve"> z późn. zm</w:t>
      </w:r>
      <w:r w:rsidR="00F5710C">
        <w:rPr>
          <w:rFonts w:ascii="Georgia" w:hAnsi="Georgia"/>
          <w:sz w:val="22"/>
          <w:szCs w:val="22"/>
        </w:rPr>
        <w:t>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5A6D96">
      <w:pPr>
        <w:pStyle w:val="Akapitzlist"/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25311" w:rsidRDefault="005B22E2" w:rsidP="005A6D96">
      <w:pPr>
        <w:pStyle w:val="Akapitzlist"/>
        <w:numPr>
          <w:ilvl w:val="6"/>
          <w:numId w:val="17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niedokonanie wyboru Oferenta,</w:t>
      </w:r>
    </w:p>
    <w:p w:rsidR="005B22E2" w:rsidRPr="00325311" w:rsidRDefault="005B22E2" w:rsidP="005A6D96">
      <w:pPr>
        <w:pStyle w:val="Akapitzlist"/>
        <w:numPr>
          <w:ilvl w:val="6"/>
          <w:numId w:val="17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627F3A">
      <w:pPr>
        <w:pStyle w:val="Tekstpodstawowywcity3"/>
        <w:numPr>
          <w:ilvl w:val="0"/>
          <w:numId w:val="8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627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45E06">
      <w:pPr>
        <w:pStyle w:val="Tekstpodstawowy"/>
        <w:spacing w:after="0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45E0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C45F0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752AF2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752AF2">
        <w:rPr>
          <w:rFonts w:ascii="Georgia" w:hAnsi="Georgia"/>
          <w:sz w:val="22"/>
          <w:szCs w:val="22"/>
        </w:rPr>
        <w:t xml:space="preserve">niczny Uniwersytetu Medycznego </w:t>
      </w:r>
      <w:r w:rsidR="00752AF2" w:rsidRPr="00357378">
        <w:rPr>
          <w:rFonts w:ascii="Georgia" w:hAnsi="Georgia"/>
          <w:sz w:val="22"/>
          <w:szCs w:val="22"/>
        </w:rPr>
        <w:t>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752AF2" w:rsidRPr="00357378" w:rsidRDefault="00C45F0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52AF2" w:rsidRPr="00357378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752AF2" w:rsidRPr="00357378" w:rsidRDefault="00752AF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5A6D96">
      <w:pPr>
        <w:pStyle w:val="Tekstpodstawowywcity3"/>
        <w:numPr>
          <w:ilvl w:val="1"/>
          <w:numId w:val="1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5A6D96">
      <w:pPr>
        <w:pStyle w:val="Tekstpodstawowywcity3"/>
        <w:numPr>
          <w:ilvl w:val="1"/>
          <w:numId w:val="1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C45F02">
        <w:rPr>
          <w:rFonts w:ascii="Georgia" w:hAnsi="Georgia"/>
          <w:sz w:val="22"/>
          <w:szCs w:val="22"/>
        </w:rPr>
        <w:t>m na podstawie przepisów prawa,</w:t>
      </w:r>
    </w:p>
    <w:p w:rsidR="00752AF2" w:rsidRPr="00357378" w:rsidRDefault="00C45F0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2AF2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752AF2" w:rsidRPr="00357378" w:rsidRDefault="00752AF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</w:t>
      </w:r>
      <w:r w:rsidR="00C45F02">
        <w:rPr>
          <w:rFonts w:ascii="Georgia" w:hAnsi="Georgia"/>
          <w:sz w:val="22"/>
          <w:szCs w:val="22"/>
        </w:rPr>
        <w:t>,</w:t>
      </w:r>
    </w:p>
    <w:p w:rsidR="00752AF2" w:rsidRPr="00357378" w:rsidRDefault="00C45F0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</w:t>
      </w:r>
      <w:r>
        <w:rPr>
          <w:rFonts w:ascii="Georgia" w:hAnsi="Georgia"/>
          <w:sz w:val="22"/>
          <w:szCs w:val="22"/>
        </w:rPr>
        <w:t xml:space="preserve"> przetwarzania danych osobowych,</w:t>
      </w:r>
    </w:p>
    <w:p w:rsidR="00752AF2" w:rsidRPr="00357378" w:rsidRDefault="00C45F02" w:rsidP="005A6D9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 xml:space="preserve">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="00752AF2"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5F02" w:rsidRDefault="00C45F02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17539D" w:rsidRDefault="0017539D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17539D" w:rsidRDefault="0017539D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17539D" w:rsidRDefault="0017539D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17539D" w:rsidRDefault="0017539D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4475B9" w:rsidRPr="004475B9" w:rsidRDefault="00696834" w:rsidP="004475B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457353">
        <w:rPr>
          <w:rFonts w:ascii="Georgia" w:hAnsi="Georgia"/>
          <w:sz w:val="22"/>
          <w:szCs w:val="22"/>
        </w:rPr>
        <w:t>Oferta</w:t>
      </w:r>
      <w:r w:rsidR="00E12BC9" w:rsidRPr="00457353">
        <w:rPr>
          <w:rFonts w:ascii="Georgia" w:hAnsi="Georgia"/>
          <w:sz w:val="22"/>
          <w:szCs w:val="22"/>
        </w:rPr>
        <w:t xml:space="preserve"> </w:t>
      </w:r>
      <w:r w:rsidRPr="00457353">
        <w:rPr>
          <w:rFonts w:ascii="Georgia" w:hAnsi="Georgia"/>
          <w:sz w:val="22"/>
          <w:szCs w:val="22"/>
        </w:rPr>
        <w:t>na u</w:t>
      </w:r>
      <w:r w:rsidR="006F0D1C" w:rsidRPr="00457353">
        <w:rPr>
          <w:rFonts w:ascii="Georgia" w:hAnsi="Georgia"/>
          <w:sz w:val="22"/>
          <w:szCs w:val="22"/>
        </w:rPr>
        <w:t xml:space="preserve">dzielanie świadczeń zdrowotnych </w:t>
      </w:r>
      <w:r w:rsidR="00723756" w:rsidRPr="00457353">
        <w:rPr>
          <w:rFonts w:ascii="Georgia" w:hAnsi="Georgia"/>
          <w:b/>
          <w:sz w:val="22"/>
          <w:szCs w:val="22"/>
        </w:rPr>
        <w:t xml:space="preserve">przez personel medyczny </w:t>
      </w:r>
      <w:r w:rsidR="003D74ED" w:rsidRPr="00457353">
        <w:rPr>
          <w:rFonts w:ascii="Georgia" w:hAnsi="Georgia"/>
          <w:b/>
          <w:sz w:val="22"/>
          <w:szCs w:val="22"/>
        </w:rPr>
        <w:br/>
      </w:r>
      <w:r w:rsidR="006A7C60" w:rsidRPr="00457353">
        <w:rPr>
          <w:rFonts w:ascii="Georgia" w:hAnsi="Georgia"/>
          <w:b/>
          <w:sz w:val="22"/>
          <w:szCs w:val="22"/>
        </w:rPr>
        <w:t>- pielęgniarki/pielęgniarzy</w:t>
      </w:r>
      <w:r w:rsidR="00C31021" w:rsidRPr="004475B9">
        <w:rPr>
          <w:rFonts w:ascii="Georgia" w:hAnsi="Georgia"/>
          <w:b/>
          <w:sz w:val="22"/>
          <w:szCs w:val="22"/>
        </w:rPr>
        <w:t xml:space="preserve"> </w:t>
      </w:r>
      <w:r w:rsidR="004475B9" w:rsidRPr="004475B9">
        <w:rPr>
          <w:rFonts w:ascii="Georgia" w:hAnsi="Georgia"/>
          <w:b/>
          <w:sz w:val="22"/>
          <w:szCs w:val="22"/>
        </w:rPr>
        <w:t xml:space="preserve">w zakresie wykonywania zabiegów elektroterapii. </w:t>
      </w:r>
    </w:p>
    <w:p w:rsidR="004475B9" w:rsidRDefault="004475B9" w:rsidP="00457353">
      <w:pPr>
        <w:spacing w:line="480" w:lineRule="auto"/>
        <w:jc w:val="both"/>
        <w:rPr>
          <w:rFonts w:ascii="Georgia" w:hAnsi="Georgia"/>
          <w:b/>
        </w:rPr>
      </w:pPr>
    </w:p>
    <w:p w:rsidR="00457353" w:rsidRPr="001C63FF" w:rsidRDefault="00457353" w:rsidP="00457353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zamieszkania ……….</w:t>
      </w:r>
      <w:r w:rsidRPr="00DD0768">
        <w:rPr>
          <w:rFonts w:ascii="Georgia" w:hAnsi="Georgia"/>
          <w:sz w:val="22"/>
          <w:szCs w:val="22"/>
        </w:rPr>
        <w:t>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………………………………………………………………………………………………………………………………..…….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</w:t>
      </w:r>
      <w:r>
        <w:rPr>
          <w:rFonts w:ascii="Georgia" w:hAnsi="Georgia"/>
          <w:sz w:val="22"/>
          <w:szCs w:val="22"/>
        </w:rPr>
        <w:t>..............................................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</w:t>
      </w:r>
      <w:r>
        <w:rPr>
          <w:rFonts w:ascii="Georgia" w:hAnsi="Georgia"/>
          <w:sz w:val="22"/>
          <w:szCs w:val="22"/>
        </w:rPr>
        <w:t>.............................................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…………………………….……… ……………………………………………………………………………………………………………………………………..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</w:t>
      </w:r>
      <w:r>
        <w:rPr>
          <w:rFonts w:ascii="Georgia" w:hAnsi="Georgia"/>
          <w:sz w:val="22"/>
          <w:szCs w:val="22"/>
        </w:rPr>
        <w:t>dencji ………………………………………….…….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……………………………………………………………………………………………….……………..….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………………………………….……………………………….…………………………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3D74ED" w:rsidRPr="00D85C33" w:rsidRDefault="00457353" w:rsidP="0045735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…………………………………………………………………………….…………….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2B6695" w:rsidRDefault="002B6695" w:rsidP="002B6695">
      <w:pPr>
        <w:jc w:val="both"/>
        <w:rPr>
          <w:rFonts w:ascii="Georgia" w:hAnsi="Georgia"/>
          <w:b/>
          <w:sz w:val="22"/>
          <w:szCs w:val="22"/>
        </w:rPr>
      </w:pPr>
    </w:p>
    <w:p w:rsidR="002B6695" w:rsidRDefault="002B6695" w:rsidP="002B6695">
      <w:pPr>
        <w:jc w:val="both"/>
        <w:rPr>
          <w:rFonts w:ascii="Georgia" w:hAnsi="Georgia"/>
          <w:b/>
          <w:sz w:val="22"/>
          <w:szCs w:val="22"/>
        </w:rPr>
      </w:pPr>
    </w:p>
    <w:p w:rsidR="002B6695" w:rsidRPr="001A64FF" w:rsidRDefault="002B6695" w:rsidP="002B669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2B6695" w:rsidRDefault="002B6695" w:rsidP="003D74ED">
      <w:pPr>
        <w:rPr>
          <w:rFonts w:ascii="Georgia" w:hAnsi="Georgia"/>
          <w:sz w:val="22"/>
          <w:szCs w:val="22"/>
        </w:rPr>
      </w:pPr>
    </w:p>
    <w:p w:rsidR="002B6695" w:rsidRDefault="002B6695" w:rsidP="003D74ED">
      <w:pPr>
        <w:rPr>
          <w:rFonts w:ascii="Georgia" w:hAnsi="Georgia"/>
          <w:sz w:val="22"/>
          <w:szCs w:val="22"/>
        </w:rPr>
      </w:pPr>
    </w:p>
    <w:p w:rsidR="002B6695" w:rsidRPr="00D85C33" w:rsidRDefault="002B6695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366698" w:rsidRDefault="003D74ED" w:rsidP="0022563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225631" w:rsidRPr="00225631" w:rsidRDefault="00225631" w:rsidP="00225631">
      <w:pPr>
        <w:rPr>
          <w:rFonts w:ascii="Georgia" w:hAnsi="Georgia"/>
          <w:sz w:val="22"/>
          <w:szCs w:val="22"/>
        </w:rPr>
      </w:pPr>
    </w:p>
    <w:p w:rsidR="009B4ABF" w:rsidRDefault="009B4ABF" w:rsidP="00225631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627F3A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627F3A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8B6BD8" w:rsidRDefault="008B6BD8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4E758A" w:rsidRDefault="004E758A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F93A30" w:rsidRDefault="00F93A30" w:rsidP="00C60BE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0BEC" w:rsidRPr="0063285A" w:rsidRDefault="00C60BEC" w:rsidP="005A6D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 zabieg EW - …………….. zł brutto</w:t>
      </w:r>
      <w:r>
        <w:rPr>
          <w:rFonts w:ascii="Georgia" w:hAnsi="Georgia"/>
          <w:sz w:val="20"/>
          <w:szCs w:val="20"/>
        </w:rPr>
        <w:t>.</w:t>
      </w:r>
    </w:p>
    <w:p w:rsidR="00C60BEC" w:rsidRDefault="00C60BEC" w:rsidP="008B6BD8">
      <w:pPr>
        <w:spacing w:line="360" w:lineRule="auto"/>
        <w:ind w:left="-284" w:hanging="426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B6BD8" w:rsidRDefault="008B6BD8" w:rsidP="00615066">
      <w:pPr>
        <w:spacing w:line="276" w:lineRule="auto"/>
        <w:jc w:val="both"/>
        <w:rPr>
          <w:rFonts w:ascii="Georgia" w:hAnsi="Georgia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DB328E" w:rsidRDefault="00DB328E" w:rsidP="00457353">
      <w:pPr>
        <w:jc w:val="right"/>
        <w:rPr>
          <w:rFonts w:ascii="Georgia" w:hAnsi="Georgia"/>
          <w:b/>
          <w:sz w:val="22"/>
          <w:szCs w:val="22"/>
        </w:rPr>
      </w:pPr>
    </w:p>
    <w:p w:rsidR="005F6776" w:rsidRPr="00457353" w:rsidRDefault="00457353" w:rsidP="00457353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Załącznik nr 4 </w:t>
      </w:r>
      <w:r w:rsidR="005F6776" w:rsidRPr="00457353">
        <w:rPr>
          <w:rFonts w:ascii="Georgia" w:hAnsi="Georgia"/>
          <w:b/>
          <w:sz w:val="22"/>
          <w:szCs w:val="22"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DB328E" w:rsidRDefault="00DB328E" w:rsidP="004A2011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Przedmiotem niniejszej umowy jest udzielanie zamówienia na wykonywanie zabiegów elektroterapii</w:t>
      </w:r>
      <w:r w:rsidR="009B1577" w:rsidRPr="00861CAF">
        <w:rPr>
          <w:rFonts w:ascii="Georgia" w:hAnsi="Georgia"/>
          <w:sz w:val="20"/>
          <w:szCs w:val="20"/>
        </w:rPr>
        <w:t>,</w:t>
      </w:r>
      <w:r w:rsidRPr="00861CAF">
        <w:rPr>
          <w:rFonts w:ascii="Georgia" w:hAnsi="Georgia"/>
          <w:sz w:val="20"/>
          <w:szCs w:val="20"/>
        </w:rPr>
        <w:t xml:space="preserve"> zgodnie z posiadanymi kwalifikacjami.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Zakres zadań wykonywanych przez Przyjmującego zamówienie zawiera Załącznik nr 1 do niniejszej umowy.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 xml:space="preserve">Miejscem wykonywania świadczeń </w:t>
      </w:r>
      <w:r w:rsidR="00B51A5F" w:rsidRPr="00861CAF">
        <w:rPr>
          <w:rFonts w:ascii="Georgia" w:hAnsi="Georgia"/>
          <w:sz w:val="20"/>
          <w:szCs w:val="20"/>
        </w:rPr>
        <w:t xml:space="preserve">są </w:t>
      </w:r>
      <w:r w:rsidRPr="00861CAF">
        <w:rPr>
          <w:rFonts w:ascii="Georgia" w:hAnsi="Georgia"/>
          <w:sz w:val="20"/>
          <w:szCs w:val="20"/>
        </w:rPr>
        <w:t>Oddziały Psychiatryczne Centralnego Szpitala Klinicznego Uniwersytetu Medycznego w Łodzi, ul. Pomorska 251.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 xml:space="preserve">Przyjmujący zamówienie zobowiązuje się do wykonywania przedmiotu umowy w dniach </w:t>
      </w:r>
      <w:r w:rsidRPr="00861CAF">
        <w:rPr>
          <w:rFonts w:ascii="Georgia" w:hAnsi="Georgia"/>
          <w:sz w:val="20"/>
          <w:szCs w:val="20"/>
        </w:rPr>
        <w:br/>
        <w:t>i godzinach uzgodnionych z osobą koordynującą. Osobą koordynującą pracę Przyjmującego zamówienie jest osoba wskazana przez Udzielającego zamówienia.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 xml:space="preserve">Przyjmujący zamówienie przyjmuje obowiązek wykonywania procedur medycznych zgodnych </w:t>
      </w:r>
      <w:r w:rsidRPr="00861CAF">
        <w:rPr>
          <w:rFonts w:ascii="Georgia" w:hAnsi="Georgia"/>
          <w:sz w:val="20"/>
          <w:szCs w:val="20"/>
        </w:rPr>
        <w:br/>
        <w:t>z umową wiążącą Udzielającego zamówienia z Narodowym Funduszem Zdrowia.</w:t>
      </w:r>
    </w:p>
    <w:p w:rsidR="00DB328E" w:rsidRPr="00861CAF" w:rsidRDefault="00DB328E" w:rsidP="005A6D9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 xml:space="preserve">Przyjmujący zamówienie zobowiązuje się do wykonywania poleceń przełożonego, zgodnych </w:t>
      </w:r>
      <w:r w:rsidRPr="00861CAF">
        <w:rPr>
          <w:rFonts w:ascii="Georgia" w:hAnsi="Georgia"/>
          <w:sz w:val="20"/>
          <w:szCs w:val="20"/>
        </w:rPr>
        <w:br/>
        <w:t>z przepisami prawa i ustalonym rodzajem pracy.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2</w:t>
      </w:r>
    </w:p>
    <w:p w:rsidR="00DB328E" w:rsidRPr="00861CAF" w:rsidRDefault="00DB328E" w:rsidP="005A6D96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 xml:space="preserve">Przyjmujący zamówienie zobowiązuje się do udzielania świadczeń zdrowotnych zgodnie </w:t>
      </w:r>
      <w:r w:rsidRPr="00861CAF">
        <w:rPr>
          <w:rFonts w:ascii="Georgia" w:hAnsi="Georgia"/>
          <w:sz w:val="20"/>
          <w:szCs w:val="20"/>
        </w:rPr>
        <w:br/>
        <w:t xml:space="preserve">z aktualnym stanem wiedzy medycznej, ogólnie przyjętymi zasadami etyki medycznej </w:t>
      </w:r>
      <w:r w:rsidRPr="00861CAF">
        <w:rPr>
          <w:rFonts w:ascii="Georgia" w:hAnsi="Georgia"/>
          <w:sz w:val="20"/>
          <w:szCs w:val="20"/>
        </w:rPr>
        <w:br/>
        <w:t>i należytą starannością.</w:t>
      </w:r>
    </w:p>
    <w:p w:rsidR="0081459C" w:rsidRPr="00861CAF" w:rsidRDefault="0081459C" w:rsidP="005A6D96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861CAF">
        <w:rPr>
          <w:sz w:val="22"/>
          <w:szCs w:val="22"/>
        </w:rPr>
        <w:t xml:space="preserve">Przyjmujący zamówienie oświadcza, że posiada dokumenty potwierdzające wykształcenie </w:t>
      </w:r>
      <w:r w:rsidRPr="00861CAF">
        <w:rPr>
          <w:sz w:val="22"/>
          <w:szCs w:val="22"/>
        </w:rPr>
        <w:br/>
        <w:t xml:space="preserve">i uprawnienia do wykonywania świadczeń zdrowotnych w zakresie, o którym mowa w </w:t>
      </w:r>
      <w:r w:rsidRPr="00861CAF">
        <w:rPr>
          <w:sz w:val="22"/>
          <w:szCs w:val="22"/>
        </w:rPr>
        <w:sym w:font="Times New Roman" w:char="00A7"/>
      </w:r>
      <w:r w:rsidRPr="00861CAF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:rsidR="0081459C" w:rsidRPr="0081459C" w:rsidRDefault="0081459C" w:rsidP="0081459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Georgia" w:hAnsi="Georgia"/>
          <w:sz w:val="20"/>
          <w:szCs w:val="20"/>
          <w:highlight w:val="yellow"/>
        </w:rPr>
      </w:pPr>
    </w:p>
    <w:p w:rsidR="00DB328E" w:rsidRPr="00063423" w:rsidRDefault="00DB328E" w:rsidP="00DB328E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b/>
          <w:sz w:val="20"/>
          <w:szCs w:val="20"/>
        </w:rPr>
        <w:t>§ 3</w:t>
      </w:r>
    </w:p>
    <w:p w:rsidR="00DB328E" w:rsidRPr="00861CAF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Przyjmujący zamówienie oświadcza, że:</w:t>
      </w:r>
    </w:p>
    <w:p w:rsidR="00DB328E" w:rsidRPr="00861CAF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1) posiada aktualny wpis do właściwego rejestru,</w:t>
      </w:r>
    </w:p>
    <w:p w:rsidR="00DB328E" w:rsidRPr="00861CAF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2) legitymuje się fachowymi kwalifikacjami do udzielania świadczeń zdrowotnych,</w:t>
      </w:r>
    </w:p>
    <w:p w:rsidR="00DB328E" w:rsidRPr="00861CAF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3) zna prawa pacjenta,</w:t>
      </w:r>
    </w:p>
    <w:p w:rsidR="00DB328E" w:rsidRPr="008E6B36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61CAF">
        <w:rPr>
          <w:rFonts w:ascii="Georgia" w:hAnsi="Georgia"/>
          <w:sz w:val="20"/>
          <w:szCs w:val="20"/>
        </w:rPr>
        <w:t>4) nie był karany za wykroczenia zawodowe.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4</w:t>
      </w:r>
    </w:p>
    <w:p w:rsidR="00DB328E" w:rsidRPr="00582A5F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82A5F">
        <w:rPr>
          <w:rFonts w:ascii="Georgia" w:hAnsi="Georgia"/>
          <w:sz w:val="20"/>
          <w:szCs w:val="20"/>
        </w:rPr>
        <w:t>Udzielający zamówienia zobowiązuje się wobec Przyjmującego zamówienie  do nieodpłatnego:</w:t>
      </w:r>
    </w:p>
    <w:p w:rsidR="00DB328E" w:rsidRPr="00582A5F" w:rsidRDefault="00DB328E" w:rsidP="005A6D96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582A5F"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DB328E" w:rsidRPr="00582A5F" w:rsidRDefault="00DB328E" w:rsidP="005A6D96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582A5F">
        <w:rPr>
          <w:rFonts w:ascii="Georgia" w:hAnsi="Georgia"/>
          <w:sz w:val="20"/>
          <w:szCs w:val="20"/>
        </w:rPr>
        <w:t>zapewnienia odpowiedniej bazy analityczno-badawczej.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5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1. Przyjmujący zamówienie zobowiązuje się do: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1) znajomości i przestrzegania obowiązujących u Udzielającego zamówienia przepisów, w szczególności bhp i p-poż.,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2) posi</w:t>
      </w:r>
      <w:r w:rsidR="00B15294" w:rsidRPr="005D1467">
        <w:rPr>
          <w:rFonts w:ascii="Georgia" w:hAnsi="Georgia"/>
          <w:sz w:val="20"/>
          <w:szCs w:val="20"/>
        </w:rPr>
        <w:t xml:space="preserve">adania w trakcie trwania umowy </w:t>
      </w:r>
      <w:r w:rsidRPr="005D1467">
        <w:rPr>
          <w:rFonts w:ascii="Georgia" w:hAnsi="Georgia"/>
          <w:sz w:val="20"/>
          <w:szCs w:val="20"/>
        </w:rPr>
        <w:t>aktualnych badań lekarskich</w:t>
      </w:r>
      <w:r w:rsidR="005B451C" w:rsidRPr="005D1467">
        <w:rPr>
          <w:rFonts w:ascii="Georgia" w:hAnsi="Georgia"/>
          <w:sz w:val="20"/>
          <w:szCs w:val="20"/>
        </w:rPr>
        <w:t xml:space="preserve"> oraz aktualnego zaświadczenia </w:t>
      </w:r>
      <w:r w:rsidR="00B15294" w:rsidRPr="005D1467">
        <w:rPr>
          <w:rFonts w:ascii="Georgia" w:hAnsi="Georgia"/>
          <w:sz w:val="20"/>
          <w:szCs w:val="20"/>
        </w:rPr>
        <w:br/>
      </w:r>
      <w:r w:rsidR="005B451C" w:rsidRPr="005D1467">
        <w:rPr>
          <w:rFonts w:ascii="Georgia" w:hAnsi="Georgia"/>
          <w:sz w:val="20"/>
          <w:szCs w:val="20"/>
        </w:rPr>
        <w:t>o ukończeniu okresowego szkolenia w dziedzinie B</w:t>
      </w:r>
      <w:r w:rsidR="00B15294" w:rsidRPr="005D1467">
        <w:rPr>
          <w:rFonts w:ascii="Georgia" w:hAnsi="Georgia"/>
          <w:sz w:val="20"/>
          <w:szCs w:val="20"/>
        </w:rPr>
        <w:t>H</w:t>
      </w:r>
      <w:r w:rsidR="005B451C" w:rsidRPr="005D1467">
        <w:rPr>
          <w:rFonts w:ascii="Georgia" w:hAnsi="Georgia"/>
          <w:sz w:val="20"/>
          <w:szCs w:val="20"/>
        </w:rPr>
        <w:t>P</w:t>
      </w:r>
      <w:r w:rsidRPr="005D1467">
        <w:rPr>
          <w:rFonts w:ascii="Georgia" w:hAnsi="Georgia"/>
          <w:sz w:val="20"/>
          <w:szCs w:val="20"/>
        </w:rPr>
        <w:t>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 w:rsidRPr="005D1467">
        <w:rPr>
          <w:rFonts w:ascii="Georgia" w:hAnsi="Georgia"/>
          <w:sz w:val="20"/>
          <w:szCs w:val="20"/>
        </w:rPr>
        <w:br/>
        <w:t>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</w:t>
      </w:r>
      <w:r w:rsidR="006D4039" w:rsidRPr="005D1467">
        <w:rPr>
          <w:rFonts w:ascii="Georgia" w:hAnsi="Georgia"/>
          <w:sz w:val="20"/>
          <w:szCs w:val="20"/>
        </w:rPr>
        <w:t xml:space="preserve">cieli Udzielającego zamówienia </w:t>
      </w:r>
      <w:r w:rsidRPr="005D1467">
        <w:rPr>
          <w:rFonts w:ascii="Georgia" w:hAnsi="Georgia"/>
          <w:sz w:val="20"/>
          <w:szCs w:val="20"/>
        </w:rPr>
        <w:t>i NFZ,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7) przestrzegania praw pacjenta,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8) niepobierania opłat od pacjentów Udzielającego zamówienia z jakiegokolwiek tytułu,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aktualnie obowiązujących przepisów </w:t>
      </w:r>
      <w:r w:rsidRPr="005D1467">
        <w:rPr>
          <w:rFonts w:ascii="Georgia" w:hAnsi="Georgia"/>
          <w:sz w:val="20"/>
          <w:szCs w:val="20"/>
        </w:rPr>
        <w:br/>
        <w:t>o ochronie danych osobowych.</w:t>
      </w:r>
    </w:p>
    <w:p w:rsidR="00DB328E" w:rsidRPr="005D146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1467">
        <w:rPr>
          <w:rFonts w:ascii="Georgia" w:hAnsi="Georgia"/>
          <w:sz w:val="20"/>
          <w:szCs w:val="20"/>
        </w:rPr>
        <w:t>Tajemnica ta obowiązuje zarówno w czasie trwania umowy, jak i po jej zakończeniu – pod rygorem odpowiedzialności odszkodowawczej.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>10) przetwarzania danych dotyczących osób uprawnionych do korzystania z badań, w  szczególności dotyczących ich stanu zdrowia w sposób określony w</w:t>
      </w:r>
      <w:r w:rsidRPr="001C5A07">
        <w:rPr>
          <w:rFonts w:ascii="Georgia" w:hAnsi="Georgia" w:cs="Arial"/>
          <w:sz w:val="20"/>
          <w:szCs w:val="20"/>
        </w:rPr>
        <w:t xml:space="preserve"> Rozporządzeniu Parlamentu Europejskiego </w:t>
      </w:r>
      <w:r w:rsidRPr="001C5A07">
        <w:rPr>
          <w:rFonts w:ascii="Georgia" w:hAnsi="Georgia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C5A07">
        <w:rPr>
          <w:rFonts w:ascii="Georgia" w:hAnsi="Georgia" w:cs="Arial"/>
          <w:sz w:val="20"/>
          <w:szCs w:val="20"/>
        </w:rPr>
        <w:br/>
        <w:t xml:space="preserve">o ochronie danych) – RODO oraz w ustawie z dnia 10 maja 2018 r. o ochronie danych osobowych </w:t>
      </w:r>
      <w:r w:rsidRPr="001C5A07">
        <w:rPr>
          <w:rFonts w:ascii="Georgia" w:hAnsi="Georgia" w:cs="Arial"/>
          <w:sz w:val="20"/>
          <w:szCs w:val="20"/>
        </w:rPr>
        <w:br/>
        <w:t>(t.j. Dz. U. 2019. 1781),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 w:cs="Arial"/>
          <w:sz w:val="20"/>
          <w:szCs w:val="20"/>
        </w:rPr>
        <w:t xml:space="preserve">11) </w:t>
      </w:r>
      <w:r w:rsidRPr="001C5A07">
        <w:rPr>
          <w:rFonts w:ascii="Georgia" w:hAnsi="Georgia"/>
          <w:sz w:val="20"/>
          <w:szCs w:val="20"/>
        </w:rPr>
        <w:t>zachowania w tajemnicy wszelkich informacji, które otrzymał w związku z wykonywaniem niniejszej umowy,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>12) ochrony i przetwarzania dany</w:t>
      </w:r>
      <w:r w:rsidR="00A84875" w:rsidRPr="001C5A07">
        <w:rPr>
          <w:rFonts w:ascii="Georgia" w:hAnsi="Georgia"/>
          <w:sz w:val="20"/>
          <w:szCs w:val="20"/>
        </w:rPr>
        <w:t xml:space="preserve">ch osobowych, </w:t>
      </w:r>
      <w:r w:rsidRPr="001C5A07">
        <w:rPr>
          <w:rFonts w:ascii="Georgia" w:hAnsi="Georgia"/>
          <w:sz w:val="20"/>
          <w:szCs w:val="20"/>
        </w:rPr>
        <w:t>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>13) nie udostępniania danych osobowych poza przypadkami, które są jasno przewidziane umową lub wynikają z przepisów prawa,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 xml:space="preserve">14) uzyskania od Udzielającego zamówienia upoważnienia do przetwarzania danych osobowych  </w:t>
      </w:r>
      <w:r w:rsidRPr="001C5A07">
        <w:rPr>
          <w:rFonts w:ascii="Georgia" w:hAnsi="Georgia"/>
          <w:sz w:val="20"/>
          <w:szCs w:val="20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C5A07">
        <w:rPr>
          <w:rFonts w:ascii="Georgia" w:hAnsi="Georgia"/>
          <w:sz w:val="20"/>
          <w:szCs w:val="20"/>
        </w:rPr>
        <w:br/>
        <w:t>z niniejszej umowy,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 xml:space="preserve">15) zapoznania się z przepisami powszechnie obowiązującymi dotyczącymi ochrony danych osobowych, a także obowiązującymi u Udzielającego zamówienie procedurami zapewniającymi ochronę </w:t>
      </w:r>
      <w:r w:rsidRPr="001C5A07">
        <w:rPr>
          <w:rFonts w:ascii="Georgia" w:hAnsi="Georgia"/>
          <w:sz w:val="20"/>
          <w:szCs w:val="20"/>
        </w:rPr>
        <w:br/>
        <w:t>i bezpieczeństwo przetwarzania danych osobowych i przestrzegania zasad przetwarzania danych osobowych określonych w tych dokumentach,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 xml:space="preserve">16) zachowania w tajemnicy przetwarzanych danych osobowych, z którymi zapozna się </w:t>
      </w:r>
      <w:r w:rsidRPr="001C5A07">
        <w:rPr>
          <w:rFonts w:ascii="Georgia" w:hAnsi="Georgia"/>
          <w:sz w:val="20"/>
          <w:szCs w:val="20"/>
        </w:rPr>
        <w:br/>
        <w:t xml:space="preserve">w trakcie wykonywania niniejszej umowy oraz sposobów ich zabezpieczenia, zarówno </w:t>
      </w:r>
      <w:r w:rsidRPr="001C5A07">
        <w:rPr>
          <w:rFonts w:ascii="Georgia" w:hAnsi="Georgia"/>
          <w:sz w:val="20"/>
          <w:szCs w:val="20"/>
        </w:rPr>
        <w:br/>
        <w:t>w okresie trwania niniejszej umowy jak również po jej ustaniu,</w:t>
      </w:r>
    </w:p>
    <w:p w:rsidR="00DB328E" w:rsidRPr="001C5A07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1C5A07">
        <w:rPr>
          <w:rFonts w:ascii="Georgia" w:hAnsi="Georgia"/>
          <w:sz w:val="20"/>
          <w:szCs w:val="20"/>
        </w:rPr>
        <w:t>17) wykonywania zadań zgodnie z funkcjonującym w Szpitalu Systemem Zarządzania Jakością, Systemem Zarządzania Bezpieczeństwem oraz Standardami Akredytacyjnymi.</w:t>
      </w:r>
    </w:p>
    <w:p w:rsidR="00DB328E" w:rsidRPr="001C5A07" w:rsidRDefault="00DB328E" w:rsidP="00DB328E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 w:rsidRPr="001C5A07">
        <w:rPr>
          <w:rFonts w:ascii="Georgia" w:eastAsia="Arial Unicode MS" w:hAnsi="Georgia" w:cs="Times New Roman"/>
          <w:sz w:val="20"/>
          <w:szCs w:val="20"/>
        </w:rPr>
        <w:t xml:space="preserve">2. Przyjmujący zamówienie oświadcza, że w ramach prowadzonej działalności gospodarczej </w:t>
      </w:r>
      <w:r w:rsidRPr="001C5A07">
        <w:rPr>
          <w:rFonts w:ascii="Georgia" w:eastAsia="Arial Unicode MS" w:hAnsi="Georgia" w:cs="Times New Roman"/>
          <w:sz w:val="20"/>
          <w:szCs w:val="20"/>
        </w:rPr>
        <w:br/>
        <w:t>w zakresie działalności  objętej umową samodzielnie rozlicza się z  Urzędem Skarbowym.</w:t>
      </w:r>
    </w:p>
    <w:p w:rsidR="00454668" w:rsidRPr="00454668" w:rsidRDefault="00DB328E" w:rsidP="00454668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 w:rsidRPr="001C5A07"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6</w:t>
      </w:r>
    </w:p>
    <w:p w:rsidR="00DB328E" w:rsidRPr="00FB4771" w:rsidRDefault="00DB328E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B4771"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 w:rsidRPr="00FB4771">
        <w:rPr>
          <w:rFonts w:ascii="Georgia" w:hAnsi="Georgia"/>
          <w:sz w:val="20"/>
          <w:szCs w:val="20"/>
        </w:rPr>
        <w:br/>
        <w:t>od odpowiedzialności cywilnej i posiadania ważnej umowy ubezpieczenia przez cały okres trwania niniejszej umowy.</w:t>
      </w:r>
    </w:p>
    <w:p w:rsidR="00DB328E" w:rsidRPr="00FB4771" w:rsidRDefault="00DB328E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B4771">
        <w:rPr>
          <w:rFonts w:ascii="Georgia" w:hAnsi="Georgia"/>
          <w:sz w:val="20"/>
          <w:szCs w:val="20"/>
        </w:rPr>
        <w:t>Przyjmujący zamówienie zobowiązany jest do przedłożenia Udzielającemu zamówienia aktualnej umowy ubezpieczenia, o której mowa w ust. 1.</w:t>
      </w:r>
    </w:p>
    <w:p w:rsidR="00FC73B1" w:rsidRPr="00927881" w:rsidRDefault="00FC73B1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927881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927881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24359" w:rsidRPr="00927881" w:rsidRDefault="00824359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927881">
        <w:rPr>
          <w:rFonts w:ascii="Georgia" w:hAnsi="Georgia"/>
          <w:sz w:val="22"/>
          <w:szCs w:val="22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B328E" w:rsidRPr="006E6AB2" w:rsidRDefault="00DB328E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E6AB2">
        <w:rPr>
          <w:rFonts w:ascii="Georgia" w:hAnsi="Georgia"/>
          <w:sz w:val="20"/>
          <w:szCs w:val="2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DB328E" w:rsidRPr="006E6AB2" w:rsidRDefault="00DB328E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E6AB2">
        <w:rPr>
          <w:rFonts w:ascii="Georgia" w:hAnsi="Georgia"/>
          <w:sz w:val="20"/>
          <w:szCs w:val="20"/>
        </w:rPr>
        <w:t xml:space="preserve"> Przyjmujący zamówienie wobec Udzielającego zamówienia ponosi pełną odpowiedzialność </w:t>
      </w:r>
      <w:r w:rsidRPr="006E6AB2"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720F5E" w:rsidRPr="006E6AB2" w:rsidRDefault="00FC73B1" w:rsidP="005A6D96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E6AB2">
        <w:rPr>
          <w:rFonts w:ascii="Georgia" w:hAnsi="Georgia"/>
          <w:sz w:val="22"/>
          <w:szCs w:val="22"/>
        </w:rPr>
        <w:t>Przyjmujący zamówienie zobowiązuje się we własnym zakresie i na własny koszt ubezpieczyć od następstw nieszczęśliwych wypadków.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7</w:t>
      </w:r>
    </w:p>
    <w:p w:rsidR="00DB328E" w:rsidRPr="009C6475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9C6475">
        <w:rPr>
          <w:rFonts w:ascii="Georgia" w:hAnsi="Georgia"/>
          <w:sz w:val="20"/>
          <w:szCs w:val="20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DB328E" w:rsidRPr="00063423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9C6475"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 w:rsidRPr="009C6475">
        <w:rPr>
          <w:rFonts w:ascii="Georgia" w:hAnsi="Georgia"/>
          <w:sz w:val="20"/>
          <w:szCs w:val="20"/>
        </w:rPr>
        <w:br/>
        <w:t>z osobą koordynującą nie później niż na 3 dni przed planowanym wykonaniem świadczeń zdrowotnych przez Przyjmującego zamówienie.</w:t>
      </w:r>
      <w:r w:rsidRPr="00063423">
        <w:rPr>
          <w:rFonts w:ascii="Georgia" w:hAnsi="Georgia"/>
          <w:sz w:val="20"/>
          <w:szCs w:val="20"/>
        </w:rPr>
        <w:t xml:space="preserve"> 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8</w:t>
      </w:r>
    </w:p>
    <w:p w:rsidR="00DB328E" w:rsidRPr="00BE0B1C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E0B1C">
        <w:rPr>
          <w:rFonts w:ascii="Georgia" w:hAnsi="Georgia"/>
          <w:sz w:val="20"/>
          <w:szCs w:val="20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osobą koordynującą i Udzielającym zamówienia. Koszty zastępstwa ponosi Przyjmujący zamówienie. </w:t>
      </w:r>
    </w:p>
    <w:p w:rsidR="00DB328E" w:rsidRPr="00BE0B1C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E0B1C"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pisemnej zgody Udzielającego zamówienia.</w:t>
      </w:r>
    </w:p>
    <w:p w:rsidR="00DB328E" w:rsidRPr="00063423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E0B1C">
        <w:rPr>
          <w:rFonts w:ascii="Georgia" w:hAnsi="Georgia"/>
          <w:sz w:val="20"/>
          <w:szCs w:val="20"/>
        </w:rPr>
        <w:t>3. Przyjmujący zamówienie odpowiada za osoby trzecie, którym zlecił wykonanie obowiązków wynikających z niniejszej umowy jak za własne czyny.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9</w:t>
      </w:r>
    </w:p>
    <w:p w:rsidR="00DB328E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</w:t>
      </w:r>
      <w:r>
        <w:rPr>
          <w:rFonts w:ascii="Georgia" w:hAnsi="Georgia"/>
          <w:sz w:val="20"/>
          <w:szCs w:val="20"/>
        </w:rPr>
        <w:t xml:space="preserve"> zamówienie otrzyma następujące wynagrodzenie:</w:t>
      </w:r>
    </w:p>
    <w:p w:rsidR="00DB328E" w:rsidRPr="0063285A" w:rsidRDefault="00DB328E" w:rsidP="005A6D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 zabieg</w:t>
      </w:r>
      <w:r w:rsidR="00112673">
        <w:rPr>
          <w:rFonts w:ascii="Georgia" w:hAnsi="Georgia"/>
          <w:b/>
          <w:sz w:val="20"/>
          <w:szCs w:val="20"/>
        </w:rPr>
        <w:t xml:space="preserve"> EW</w:t>
      </w:r>
      <w:r>
        <w:rPr>
          <w:rFonts w:ascii="Georgia" w:hAnsi="Georgia"/>
          <w:b/>
          <w:sz w:val="20"/>
          <w:szCs w:val="20"/>
        </w:rPr>
        <w:t xml:space="preserve"> -</w:t>
      </w:r>
      <w:r w:rsidR="00112673">
        <w:rPr>
          <w:rFonts w:ascii="Georgia" w:hAnsi="Georgia"/>
          <w:b/>
          <w:sz w:val="20"/>
          <w:szCs w:val="20"/>
        </w:rPr>
        <w:t xml:space="preserve"> ……… zł brutto.</w:t>
      </w:r>
    </w:p>
    <w:p w:rsidR="00DB328E" w:rsidRPr="00063423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10</w:t>
      </w:r>
    </w:p>
    <w:p w:rsidR="00DB328E" w:rsidRPr="005D0110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0110">
        <w:rPr>
          <w:rFonts w:ascii="Georgia" w:hAnsi="Georgia"/>
          <w:sz w:val="20"/>
          <w:szCs w:val="20"/>
        </w:rPr>
        <w:t xml:space="preserve">1. Podstawą wypłaty wynagrodzenia jest rachunek/faktura potwierdzony, co do zgodności </w:t>
      </w:r>
      <w:r w:rsidRPr="005D0110">
        <w:rPr>
          <w:rFonts w:ascii="Georgia" w:hAnsi="Georgia"/>
          <w:sz w:val="20"/>
          <w:szCs w:val="20"/>
        </w:rPr>
        <w:br/>
        <w:t>i ilości udzielenia świadczeń przez osobę koordynującą.</w:t>
      </w:r>
    </w:p>
    <w:p w:rsidR="00E95562" w:rsidRPr="005D0110" w:rsidRDefault="00DB328E" w:rsidP="005D0110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5D0110">
        <w:rPr>
          <w:rFonts w:ascii="Georgia" w:hAnsi="Georgia"/>
          <w:sz w:val="20"/>
          <w:szCs w:val="20"/>
        </w:rPr>
        <w:t xml:space="preserve">2. Wypłata wynagrodzenia nastąpi przelewem na konto Przyjmującego zamówienie w ciągu </w:t>
      </w:r>
      <w:r w:rsidRPr="005D0110">
        <w:rPr>
          <w:rFonts w:ascii="Georgia" w:hAnsi="Georgia"/>
          <w:sz w:val="20"/>
          <w:szCs w:val="20"/>
        </w:rPr>
        <w:br/>
        <w:t>14 dni od przedstawienia rachunku/faktury, o którym mowa w ust. 1.</w:t>
      </w:r>
    </w:p>
    <w:p w:rsidR="00DB328E" w:rsidRDefault="00DB328E" w:rsidP="00DB328E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11</w:t>
      </w:r>
    </w:p>
    <w:p w:rsidR="00E95562" w:rsidRPr="004D578D" w:rsidRDefault="00E95562" w:rsidP="005A6D96">
      <w:pPr>
        <w:pStyle w:val="Akapitzlist"/>
        <w:numPr>
          <w:ilvl w:val="2"/>
          <w:numId w:val="19"/>
        </w:num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4D578D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E95562" w:rsidRDefault="00E95562" w:rsidP="005A6D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E33B1">
        <w:rPr>
          <w:rFonts w:ascii="Georgia" w:hAnsi="Georgia"/>
          <w:sz w:val="22"/>
          <w:szCs w:val="22"/>
        </w:rPr>
        <w:t>za każde nie zapewnienie ciągłości udzielania świadczeń z winy Przyjmującego zamówienie - obniżenia wysokości wynagrodzenia o 10% wynagrodzenia miesięcznego należnego za miesiąc, w którym nastąpiło zdarzenie,</w:t>
      </w:r>
    </w:p>
    <w:p w:rsidR="00E95562" w:rsidRDefault="00E95562" w:rsidP="005A6D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E33B1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CE33B1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CE33B1">
        <w:rPr>
          <w:rFonts w:ascii="Georgia" w:hAnsi="Georgia"/>
          <w:sz w:val="22"/>
          <w:szCs w:val="22"/>
        </w:rPr>
        <w:br/>
        <w:t>za miesiąc, w którym nastąpiło zdarzenie,</w:t>
      </w:r>
    </w:p>
    <w:p w:rsidR="00E95562" w:rsidRDefault="00E95562" w:rsidP="005A6D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E33B1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CE33B1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CE33B1">
        <w:rPr>
          <w:rFonts w:ascii="Georgia" w:hAnsi="Georgia"/>
          <w:sz w:val="22"/>
          <w:szCs w:val="22"/>
        </w:rPr>
        <w:br/>
        <w:t>za miesiąc, w którym wpłynęła skarga,</w:t>
      </w:r>
    </w:p>
    <w:p w:rsidR="00E95562" w:rsidRDefault="00E95562" w:rsidP="005A6D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E33B1">
        <w:rPr>
          <w:rFonts w:ascii="Georgia" w:hAnsi="Georgia"/>
          <w:sz w:val="22"/>
          <w:szCs w:val="22"/>
        </w:rPr>
        <w:t>w przypadku niepodjęcia wykonywania czynności, zgodnie z ustalonym harmonogramem i zasadami określonymi w umowie - naliczenia kary w wysokości 20% miesięcznego wynagrodzenia za miesiąc poprzedni.</w:t>
      </w:r>
    </w:p>
    <w:p w:rsidR="00E95562" w:rsidRPr="00CE33B1" w:rsidRDefault="00E95562" w:rsidP="005A6D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E33B1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95562" w:rsidRPr="004D578D" w:rsidRDefault="00E95562" w:rsidP="005A6D96">
      <w:pPr>
        <w:pStyle w:val="Akapitzlist"/>
        <w:numPr>
          <w:ilvl w:val="2"/>
          <w:numId w:val="19"/>
        </w:numPr>
        <w:spacing w:line="360" w:lineRule="auto"/>
        <w:ind w:left="142" w:firstLine="0"/>
        <w:jc w:val="both"/>
        <w:rPr>
          <w:rFonts w:ascii="Georgia" w:hAnsi="Georgia"/>
          <w:sz w:val="22"/>
          <w:szCs w:val="22"/>
        </w:rPr>
      </w:pPr>
      <w:r w:rsidRPr="004D578D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95562" w:rsidRDefault="00E95562" w:rsidP="004D578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E95562" w:rsidRPr="00063423" w:rsidRDefault="00E95562" w:rsidP="00E95562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DB328E" w:rsidRPr="00063423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Umowa zostaje zawarta na czas określony </w:t>
      </w:r>
      <w:r w:rsidRPr="00FE284A">
        <w:rPr>
          <w:rFonts w:ascii="Georgia" w:hAnsi="Georgia"/>
          <w:b/>
          <w:sz w:val="20"/>
          <w:szCs w:val="20"/>
        </w:rPr>
        <w:t>od</w:t>
      </w:r>
      <w:r w:rsidR="00BD091D">
        <w:rPr>
          <w:rFonts w:ascii="Georgia" w:hAnsi="Georgia"/>
          <w:b/>
          <w:sz w:val="20"/>
          <w:szCs w:val="20"/>
        </w:rPr>
        <w:t xml:space="preserve"> ……………. do ……………</w:t>
      </w:r>
    </w:p>
    <w:p w:rsidR="001073B2" w:rsidRDefault="001073B2" w:rsidP="00AC34C9">
      <w:pPr>
        <w:tabs>
          <w:tab w:val="center" w:pos="4535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B328E" w:rsidRPr="00063423" w:rsidRDefault="00E95562" w:rsidP="00DB328E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1. Umowa ulega rozwiązaniu: 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bCs/>
          <w:sz w:val="20"/>
          <w:szCs w:val="20"/>
        </w:rPr>
        <w:t>1)</w:t>
      </w:r>
      <w:r w:rsidRPr="006415D2">
        <w:rPr>
          <w:rFonts w:ascii="Georgia" w:hAnsi="Georgia"/>
          <w:b/>
          <w:bCs/>
          <w:sz w:val="20"/>
          <w:szCs w:val="20"/>
        </w:rPr>
        <w:t xml:space="preserve"> </w:t>
      </w:r>
      <w:r w:rsidRPr="006415D2">
        <w:rPr>
          <w:rFonts w:ascii="Georgia" w:hAnsi="Georgia"/>
          <w:sz w:val="20"/>
          <w:szCs w:val="20"/>
        </w:rPr>
        <w:t xml:space="preserve">z dniem zakończenia udzielania określonych świadczeń zdrowotnych; 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bCs/>
          <w:sz w:val="20"/>
          <w:szCs w:val="20"/>
        </w:rPr>
        <w:t>2)</w:t>
      </w:r>
      <w:r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1" w:name="PP_2533859_1_40"/>
      <w:bookmarkEnd w:id="1"/>
      <w:r w:rsidRPr="00CC4163">
        <w:rPr>
          <w:rFonts w:ascii="Georgia" w:hAnsi="Georgia"/>
          <w:sz w:val="20"/>
          <w:szCs w:val="20"/>
        </w:rPr>
        <w:t>wskutek oświadczenia jednej ze stron, z zachowaniem 3 miesięcznego okresu wypowiedzenia przypadającego na ostatni dzień miesiąca, bez podania przyczyny;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bCs/>
          <w:sz w:val="20"/>
          <w:szCs w:val="20"/>
        </w:rPr>
        <w:t>3)</w:t>
      </w:r>
      <w:r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2" w:name="PP_2533859_1_41"/>
      <w:bookmarkEnd w:id="2"/>
      <w:r w:rsidRPr="006415D2"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c) stwierdzenia nieprawidłowości i nierzetelności w wykonywaniu świadczeń będących przedmiotem umowy przez Udzielającego zamówienie lub Narodowy Fundusz Zdrowia,</w:t>
      </w:r>
    </w:p>
    <w:p w:rsidR="00DB328E" w:rsidRPr="006415D2" w:rsidRDefault="00DB328E" w:rsidP="00DB328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d) nie udokumentował po upływie okresu trwania umowy ubezpieczenia od odpowiedzialności cywilnej obowiązującej w dniu zawarcia umowy, faktu zawarcia nowej umowy ubezpieczenia – w terminie określonym § 6 ust. </w:t>
      </w:r>
      <w:r w:rsidR="001073B2">
        <w:rPr>
          <w:rFonts w:ascii="Georgia" w:hAnsi="Georgia"/>
          <w:sz w:val="20"/>
          <w:szCs w:val="20"/>
        </w:rPr>
        <w:t>3</w:t>
      </w:r>
      <w:r w:rsidRPr="006415D2">
        <w:rPr>
          <w:rFonts w:ascii="Georgia" w:hAnsi="Georgia"/>
          <w:sz w:val="20"/>
          <w:szCs w:val="20"/>
        </w:rPr>
        <w:t>,</w:t>
      </w:r>
      <w:r w:rsidR="008643ED">
        <w:rPr>
          <w:rFonts w:ascii="Georgia" w:hAnsi="Georgia"/>
          <w:sz w:val="20"/>
          <w:szCs w:val="20"/>
        </w:rPr>
        <w:t xml:space="preserve"> </w:t>
      </w:r>
    </w:p>
    <w:p w:rsidR="00DB328E" w:rsidRPr="006415D2" w:rsidRDefault="00DB328E" w:rsidP="00DB328E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2. Umowa wygasa w przypadku, gdy zajdą okoliczności, za które Strony nie ponoszą odpowiedzialności, i których nie można było przewidzieć przy zawarciu umowy, a w szczególności:</w:t>
      </w:r>
    </w:p>
    <w:p w:rsidR="00DB328E" w:rsidRPr="006415D2" w:rsidRDefault="00DB328E" w:rsidP="005A6D96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likwidacji Udzielającego zamówienia,</w:t>
      </w:r>
    </w:p>
    <w:p w:rsidR="00DB328E" w:rsidRPr="006415D2" w:rsidRDefault="00DB328E" w:rsidP="005A6D96">
      <w:pPr>
        <w:pStyle w:val="Akapitzlist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DB328E" w:rsidRPr="00063423" w:rsidRDefault="003E52C1" w:rsidP="00DB328E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DB328E" w:rsidRDefault="00DB328E" w:rsidP="005A6D96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D61F2">
        <w:rPr>
          <w:rFonts w:ascii="Georgia" w:hAnsi="Georgia"/>
          <w:sz w:val="20"/>
          <w:szCs w:val="20"/>
        </w:rPr>
        <w:t>Wszelkie zmiany niniejszej umowy wymagają formy pisemnej pod rygorem  nieważności.</w:t>
      </w:r>
    </w:p>
    <w:p w:rsidR="00DB328E" w:rsidRPr="00BD61F2" w:rsidRDefault="00DB328E" w:rsidP="005A6D96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D61F2">
        <w:rPr>
          <w:rFonts w:ascii="Georgia" w:hAnsi="Georgia"/>
          <w:sz w:val="20"/>
          <w:szCs w:val="20"/>
        </w:rPr>
        <w:t xml:space="preserve">W sprawach nieuregulowanych niniejszą umową znajdują zastosowanie przepisy ustawy </w:t>
      </w:r>
      <w:r w:rsidRPr="00BD61F2">
        <w:rPr>
          <w:rFonts w:ascii="Georgia" w:hAnsi="Georgia"/>
          <w:sz w:val="20"/>
          <w:szCs w:val="20"/>
        </w:rPr>
        <w:br/>
        <w:t>z dnia 15.04.2011r. o działalności leczniczej i kodeksu cywilnego.</w:t>
      </w:r>
    </w:p>
    <w:p w:rsidR="00DB328E" w:rsidRPr="00BD61F2" w:rsidRDefault="00DB328E" w:rsidP="005A6D96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D61F2">
        <w:rPr>
          <w:rFonts w:ascii="Georgia" w:hAnsi="Georgia"/>
          <w:sz w:val="20"/>
          <w:szCs w:val="20"/>
        </w:rPr>
        <w:t>Wszelkie spory wynikłe na tle realizacji niniejszej umowy będą rozstrzygane przez właściwy sąd powszechny.</w:t>
      </w:r>
    </w:p>
    <w:p w:rsidR="00DB328E" w:rsidRPr="00063423" w:rsidRDefault="00DB328E" w:rsidP="005A6D96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 w:rsidRPr="00063423">
        <w:rPr>
          <w:rFonts w:ascii="Georgia" w:hAnsi="Georgia"/>
          <w:sz w:val="20"/>
          <w:szCs w:val="20"/>
        </w:rPr>
        <w:br/>
        <w:t>ze stron.</w:t>
      </w:r>
    </w:p>
    <w:p w:rsidR="00DB328E" w:rsidRPr="00063423" w:rsidRDefault="00DB328E" w:rsidP="00DB328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B328E" w:rsidRDefault="00DB328E" w:rsidP="00DB328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DB328E" w:rsidRDefault="00DB328E" w:rsidP="00DB328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DB328E" w:rsidRPr="0013052C" w:rsidRDefault="00DB328E" w:rsidP="00DB328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DB328E" w:rsidRPr="001F47E8" w:rsidRDefault="00DB328E" w:rsidP="00DB328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052C">
        <w:rPr>
          <w:rFonts w:ascii="Georgia" w:hAnsi="Georgia"/>
          <w:b/>
          <w:sz w:val="22"/>
          <w:szCs w:val="22"/>
        </w:rPr>
        <w:t>Przyjmujący zamówienie</w:t>
      </w:r>
      <w:r w:rsidRPr="00063423">
        <w:rPr>
          <w:b/>
          <w:sz w:val="20"/>
          <w:szCs w:val="20"/>
        </w:rPr>
        <w:t xml:space="preserve">                                                      </w:t>
      </w:r>
      <w:r w:rsidRPr="0013052C">
        <w:rPr>
          <w:rFonts w:ascii="Georgia" w:hAnsi="Georgia"/>
          <w:b/>
          <w:sz w:val="22"/>
          <w:szCs w:val="22"/>
        </w:rPr>
        <w:t>Udzielający zamówienia</w:t>
      </w:r>
    </w:p>
    <w:p w:rsidR="00DB328E" w:rsidRPr="004A2011" w:rsidRDefault="00DB328E" w:rsidP="004A2011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EA58DC" w:rsidRPr="00063423" w:rsidRDefault="00EA58DC" w:rsidP="00EA58DC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A58DC" w:rsidRDefault="00EA58DC" w:rsidP="00EA58DC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662258" w:rsidRDefault="00662258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662258" w:rsidRDefault="00662258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EA58DC" w:rsidRDefault="00EA58DC" w:rsidP="003C05D1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AE32FE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E52C1" w:rsidRDefault="003E52C1" w:rsidP="00AE32F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E32FE" w:rsidRDefault="003E52C1" w:rsidP="003E52C1">
      <w:pPr>
        <w:spacing w:line="276" w:lineRule="auto"/>
        <w:ind w:left="566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1 do umowy</w:t>
      </w:r>
    </w:p>
    <w:p w:rsidR="003E52C1" w:rsidRDefault="003E52C1" w:rsidP="005A6D96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3E52C1" w:rsidRDefault="003E52C1" w:rsidP="005A6D96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5A6D96" w:rsidRPr="006E73AA" w:rsidRDefault="005A6D96" w:rsidP="005A6D96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5A6D96" w:rsidRPr="006E73AA" w:rsidRDefault="005A6D96" w:rsidP="005A6D96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p w:rsidR="005A6D96" w:rsidRDefault="005A6D96" w:rsidP="005A6D96">
      <w:pPr>
        <w:pStyle w:val="Akapitzlist"/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5A6D96" w:rsidRPr="00C96716" w:rsidRDefault="005A6D96" w:rsidP="005A6D96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OGÓLNY ZAKRES OBOWIĄZKÓW</w:t>
      </w:r>
      <w:r w:rsidR="00034572">
        <w:rPr>
          <w:b/>
          <w:bCs/>
          <w:sz w:val="22"/>
          <w:szCs w:val="22"/>
        </w:rPr>
        <w:t>:</w:t>
      </w:r>
    </w:p>
    <w:p w:rsidR="005A6D96" w:rsidRPr="00582B6E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582B6E">
        <w:rPr>
          <w:sz w:val="22"/>
          <w:szCs w:val="22"/>
        </w:rPr>
        <w:t>Przestrzeganie zarządzeń i regulaminów wewnętrznych Szpitala.</w:t>
      </w:r>
    </w:p>
    <w:p w:rsidR="005A6D96" w:rsidRPr="007830D8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5A6D96" w:rsidRPr="007830D8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582B6E">
        <w:rPr>
          <w:sz w:val="22"/>
          <w:szCs w:val="22"/>
        </w:rPr>
        <w:t>Sumien</w:t>
      </w:r>
      <w:r>
        <w:rPr>
          <w:sz w:val="22"/>
          <w:szCs w:val="22"/>
        </w:rPr>
        <w:t xml:space="preserve">ne i dokładne wykonywanie prac </w:t>
      </w:r>
      <w:r w:rsidRPr="00582B6E">
        <w:rPr>
          <w:sz w:val="22"/>
          <w:szCs w:val="22"/>
        </w:rPr>
        <w:t>związanych z zakresem działania.</w:t>
      </w:r>
    </w:p>
    <w:p w:rsidR="005A6D96" w:rsidRPr="00582B6E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582B6E">
        <w:rPr>
          <w:sz w:val="22"/>
          <w:szCs w:val="22"/>
        </w:rPr>
        <w:t>Przestrzeganie zasad współżycia społecznego i dbałość o dobre imię Szpitala.</w:t>
      </w:r>
    </w:p>
    <w:p w:rsidR="005A6D96" w:rsidRPr="00582B6E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Przestrzeganie dyscypliny pracy, prze</w:t>
      </w:r>
      <w:r>
        <w:rPr>
          <w:color w:val="000000"/>
          <w:sz w:val="22"/>
          <w:szCs w:val="22"/>
        </w:rPr>
        <w:t>pisów dotyczących zasad BHP i p</w:t>
      </w:r>
      <w:r w:rsidRPr="00582B6E">
        <w:rPr>
          <w:color w:val="000000"/>
          <w:sz w:val="22"/>
          <w:szCs w:val="22"/>
        </w:rPr>
        <w:t>poż.</w:t>
      </w:r>
    </w:p>
    <w:p w:rsidR="005A6D96" w:rsidRPr="00F80D73" w:rsidRDefault="005A6D96" w:rsidP="005A6D96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Przestrzeganie tajemnicy służbowej.</w:t>
      </w:r>
    </w:p>
    <w:p w:rsidR="005A6D96" w:rsidRPr="00582B6E" w:rsidRDefault="005A6D96" w:rsidP="005A6D96">
      <w:pPr>
        <w:pStyle w:val="Akapitzlist"/>
        <w:suppressAutoHyphens/>
        <w:spacing w:line="276" w:lineRule="auto"/>
        <w:jc w:val="both"/>
        <w:rPr>
          <w:bCs/>
          <w:lang w:eastAsia="en-US"/>
        </w:rPr>
      </w:pPr>
    </w:p>
    <w:p w:rsidR="005A6D96" w:rsidRPr="00C96716" w:rsidRDefault="005A6D96" w:rsidP="005A6D96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ustalonego czasu pracy oraz wykorzystywanie go w sposób jak najbardziej efektywny.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Sprawowanie opieki na pacjentem hospitalizowanym w szpitalu zgodnie z przyjętymi procedurami, standardami i algorytmami praktyki zawodowej.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 xml:space="preserve">Realizacja czynności w zakresie procesu </w:t>
      </w:r>
      <w:r>
        <w:rPr>
          <w:sz w:val="22"/>
          <w:szCs w:val="22"/>
        </w:rPr>
        <w:t xml:space="preserve">pielęgnacyjnego i diagnostyczno – </w:t>
      </w:r>
      <w:r w:rsidRPr="006A798E">
        <w:rPr>
          <w:sz w:val="22"/>
          <w:szCs w:val="22"/>
        </w:rPr>
        <w:t>leczniczego: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ustalenie zakresu pomocy i pomaganie choremu przy zaspokajaniu potrzeb fizjologicznych, utrzymaniu higieny osobistej i żywieniu,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zapewnienie wygody i właściwej pozycji ciała pacjenta (stosowanie udogodnień, zmiana pozycji ciała w łóżku, drenaż ułożeniowy, gimnastyka oddechowa, pionizowanie),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monitorowanie stanu pacjenta we wszystkich fazach leczenia i procesu pielęgnacyjnego,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wykonywanie czynności diagnostycznych w tym dokonywanie pomiarów podstawowych parametrów życiowych,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podawanie choremu leków zgodnie z indywidualną kartą zleceń lekarskich oraz obowiązującymi zasadami,</w:t>
      </w:r>
    </w:p>
    <w:p w:rsidR="005A6D96" w:rsidRPr="006A798E" w:rsidRDefault="005A6D96" w:rsidP="005A6D96">
      <w:pPr>
        <w:numPr>
          <w:ilvl w:val="0"/>
          <w:numId w:val="39"/>
        </w:numPr>
        <w:ind w:left="640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aktywizowanie chorego do udziału w procesie pielęgnowania oraz diagnostyczno – leczniczym poprzez informowanie o celowości realizowanych działań oraz wskazywanie sposobów zachowania się podczas zabiegów,</w:t>
      </w:r>
    </w:p>
    <w:p w:rsidR="005A6D96" w:rsidRPr="006A798E" w:rsidRDefault="005A6D96" w:rsidP="005A6D96">
      <w:pPr>
        <w:numPr>
          <w:ilvl w:val="0"/>
          <w:numId w:val="39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zapewnienie bezpieczeństwa pacjentowi w trakcie jego hospitalizacji,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Udzielanie pierwszej pomocy w stanach nagłego zagrożenia życia.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Natychmiastowe powiadomienie lekarza i pielęgniarki oddziałowej w przypadku:</w:t>
      </w:r>
    </w:p>
    <w:p w:rsidR="005A6D96" w:rsidRPr="006A798E" w:rsidRDefault="005A6D96" w:rsidP="005A6D96">
      <w:pPr>
        <w:numPr>
          <w:ilvl w:val="0"/>
          <w:numId w:val="40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pogorszenia się stanu zdrowia pacjenta,</w:t>
      </w:r>
    </w:p>
    <w:p w:rsidR="005A6D96" w:rsidRPr="006A798E" w:rsidRDefault="005A6D96" w:rsidP="005A6D96">
      <w:pPr>
        <w:numPr>
          <w:ilvl w:val="0"/>
          <w:numId w:val="40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wystąpienia niepokojących pielęgniarkę objawów u pacjenta,</w:t>
      </w:r>
    </w:p>
    <w:p w:rsidR="005A6D96" w:rsidRPr="006A798E" w:rsidRDefault="005A6D96" w:rsidP="005A6D96">
      <w:pPr>
        <w:numPr>
          <w:ilvl w:val="0"/>
          <w:numId w:val="40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niemożność wykonania zlecenia lekarskiego,</w:t>
      </w:r>
    </w:p>
    <w:p w:rsidR="005A6D96" w:rsidRPr="006A798E" w:rsidRDefault="005A6D96" w:rsidP="005A6D96">
      <w:pPr>
        <w:numPr>
          <w:ilvl w:val="0"/>
          <w:numId w:val="40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odmowy wykonania zlecenia lekarskiego lub innego świadczenia zdrowotnego,</w:t>
      </w:r>
    </w:p>
    <w:p w:rsidR="005A6D96" w:rsidRPr="006A798E" w:rsidRDefault="005A6D96" w:rsidP="005A6D96">
      <w:pPr>
        <w:numPr>
          <w:ilvl w:val="0"/>
          <w:numId w:val="40"/>
        </w:numPr>
        <w:ind w:left="643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wystąpienia zdarzenia niepożądanego.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Dbałość o czystość i estetykę stanowiska pracy oraz aparaturę i sprzęt medyczny.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Zgłaszanie pielęgniarce oddziałowej usterek i awarii zaistniałych w oddziale.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Zabezpieczenie i właściwe przechowywanie leków zgodnie z obowiązującymi procedurami.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Zabezpieczenie i właściwe przechowywanie środków do dezynfekcji zgodnie z obowiązującymi procedurami.</w:t>
      </w:r>
    </w:p>
    <w:p w:rsidR="005A6D96" w:rsidRPr="00117FAA" w:rsidRDefault="005A6D96" w:rsidP="005A6D96">
      <w:pPr>
        <w:numPr>
          <w:ilvl w:val="0"/>
          <w:numId w:val="38"/>
        </w:numPr>
        <w:tabs>
          <w:tab w:val="clear" w:pos="502"/>
          <w:tab w:val="num" w:pos="420"/>
        </w:tabs>
        <w:ind w:left="360"/>
        <w:jc w:val="both"/>
        <w:rPr>
          <w:sz w:val="22"/>
          <w:szCs w:val="22"/>
        </w:rPr>
      </w:pPr>
      <w:r w:rsidRPr="00117FAA">
        <w:rPr>
          <w:sz w:val="22"/>
          <w:szCs w:val="22"/>
        </w:rPr>
        <w:t>Dokonywanie obchodów w czasie pełnienia obowiązków ze szczególnym zwróceniem uwagi na stany pacjentów.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Karty Praw Pacjenta.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zasad Etyki Zawodowej.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Zachowanie w tajemnicy informacji o stanie zdrowia pacjenta uzyskanych w trakcie świadczonych usług medycznych.</w:t>
      </w:r>
    </w:p>
    <w:p w:rsidR="005A6D96" w:rsidRPr="00ED0F6B" w:rsidRDefault="005A6D96" w:rsidP="00ED0F6B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Przestrzeganie zasad profilaktyki zakażeń szpitalnych.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Samokształcenie i aktywny udz</w:t>
      </w:r>
      <w:r>
        <w:rPr>
          <w:sz w:val="22"/>
          <w:szCs w:val="22"/>
        </w:rPr>
        <w:t xml:space="preserve">iał w kształceniu podyplomowym, </w:t>
      </w:r>
      <w:r w:rsidRPr="006A798E">
        <w:rPr>
          <w:sz w:val="22"/>
          <w:szCs w:val="22"/>
        </w:rPr>
        <w:t>szkoleniach wewnątrzszpitalnych.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Noszenie w godzinach pracy stroju służbowego oraz identyfikatora, dbałość o wygląd estetyczny.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Przyjmowanie gotowości do pracy w sytuacjach wymagających zwiększonego wysiłku przy wykonywaniu zadań służbowych.</w:t>
      </w:r>
    </w:p>
    <w:p w:rsidR="005A6D96" w:rsidRPr="006A798E" w:rsidRDefault="005A6D96" w:rsidP="005A6D96">
      <w:pPr>
        <w:numPr>
          <w:ilvl w:val="0"/>
          <w:numId w:val="38"/>
        </w:numPr>
        <w:tabs>
          <w:tab w:val="num" w:pos="420"/>
        </w:tabs>
        <w:ind w:left="360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Wykonywanie innych doraźnych czynności zleconych przez przełożonych, a nieobjętych niniejszym zakresem obowiązków.</w:t>
      </w:r>
    </w:p>
    <w:p w:rsidR="005A6D96" w:rsidRPr="006A798E" w:rsidRDefault="005A6D96" w:rsidP="005A6D96">
      <w:p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:rsidR="005A6D96" w:rsidRPr="00C96716" w:rsidRDefault="005A6D96" w:rsidP="005A6D96">
      <w:pPr>
        <w:pStyle w:val="Akapitzlist"/>
        <w:numPr>
          <w:ilvl w:val="0"/>
          <w:numId w:val="36"/>
        </w:numPr>
        <w:suppressAutoHyphens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ZAKRES ODPOWIEDZIALNOŚCI: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82B6E">
        <w:rPr>
          <w:sz w:val="22"/>
          <w:szCs w:val="22"/>
        </w:rPr>
        <w:t xml:space="preserve">Przestrzeganie przepisów ustawy o ochronie danych </w:t>
      </w:r>
      <w:r w:rsidRPr="0085612D">
        <w:rPr>
          <w:color w:val="000000" w:themeColor="text1"/>
          <w:sz w:val="22"/>
          <w:szCs w:val="22"/>
        </w:rPr>
        <w:t>osobowych oraz praw pacjenta.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Zachowanie tajemnicy służbowej i ochrona przetwarzania danych osobowych przed zniszczeniem, nielegalnym ujawnieniem, niepowołanym dostęp</w:t>
      </w:r>
      <w:r>
        <w:rPr>
          <w:color w:val="000000" w:themeColor="text1"/>
          <w:sz w:val="22"/>
          <w:szCs w:val="22"/>
        </w:rPr>
        <w:t>em, nieuzasadnioną modyfikacją.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Przes</w:t>
      </w:r>
      <w:r w:rsidR="00ED0F6B">
        <w:rPr>
          <w:color w:val="000000" w:themeColor="text1"/>
          <w:sz w:val="22"/>
          <w:szCs w:val="22"/>
        </w:rPr>
        <w:t>trzeganie przepisów bhp, ppoż</w:t>
      </w:r>
      <w:r w:rsidRPr="0085612D">
        <w:rPr>
          <w:color w:val="000000" w:themeColor="text1"/>
          <w:sz w:val="22"/>
          <w:szCs w:val="22"/>
        </w:rPr>
        <w:t>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Znajomość obowiązujących przepisów, procedur i instrukcji służbowych w dziedzinie ustalonego zakresu czynności.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5A6D96" w:rsidRPr="0085612D" w:rsidRDefault="005A6D96" w:rsidP="005A6D96">
      <w:pPr>
        <w:pStyle w:val="Bezodstpw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612D">
        <w:rPr>
          <w:rFonts w:ascii="Times New Roman" w:hAnsi="Times New Roman" w:cs="Times New Roman"/>
          <w:color w:val="000000" w:themeColor="text1"/>
          <w:sz w:val="22"/>
          <w:szCs w:val="22"/>
        </w:rPr>
        <w:t>Stosowanie się do wszystkich wymaganych procedur wdrażanych w związku z systeme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 zarządzania</w:t>
      </w:r>
      <w:r w:rsidRPr="008561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jakością oraz wymogami akredytacyjnymi dla lecznictwa szpitalnego.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Współpraca z zespołem terapeutycznym.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Zapewnienie bezpieczeństwa hospitalizowany</w:t>
      </w:r>
      <w:r>
        <w:rPr>
          <w:color w:val="000000" w:themeColor="text1"/>
          <w:sz w:val="22"/>
          <w:szCs w:val="22"/>
        </w:rPr>
        <w:t>m pacjentom, m.in. poprzez postę</w:t>
      </w:r>
      <w:r w:rsidRPr="0085612D">
        <w:rPr>
          <w:color w:val="000000" w:themeColor="text1"/>
          <w:sz w:val="22"/>
          <w:szCs w:val="22"/>
        </w:rPr>
        <w:t xml:space="preserve">powanie zgodne </w:t>
      </w:r>
      <w:r>
        <w:rPr>
          <w:color w:val="000000" w:themeColor="text1"/>
          <w:sz w:val="22"/>
          <w:szCs w:val="22"/>
        </w:rPr>
        <w:br/>
      </w:r>
      <w:r w:rsidRPr="0085612D">
        <w:rPr>
          <w:color w:val="000000" w:themeColor="text1"/>
          <w:sz w:val="22"/>
          <w:szCs w:val="22"/>
        </w:rPr>
        <w:t>z obowiązującymi procedurami.</w:t>
      </w:r>
    </w:p>
    <w:p w:rsidR="005A6D96" w:rsidRPr="0085612D" w:rsidRDefault="005A6D96" w:rsidP="005A6D96">
      <w:pPr>
        <w:numPr>
          <w:ilvl w:val="0"/>
          <w:numId w:val="3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85612D">
        <w:rPr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5A6D96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582B6E">
        <w:rPr>
          <w:sz w:val="22"/>
          <w:szCs w:val="22"/>
        </w:rPr>
        <w:t xml:space="preserve">Wykonywanie innych doraźnych czynności zleconych przez przełożonych, zgodnych </w:t>
      </w:r>
      <w:r w:rsidRPr="00582B6E">
        <w:rPr>
          <w:sz w:val="22"/>
          <w:szCs w:val="22"/>
        </w:rPr>
        <w:br/>
        <w:t xml:space="preserve">z </w:t>
      </w:r>
      <w:r>
        <w:rPr>
          <w:sz w:val="22"/>
          <w:szCs w:val="22"/>
        </w:rPr>
        <w:t xml:space="preserve">przepisami prawa </w:t>
      </w:r>
      <w:r w:rsidRPr="00582B6E">
        <w:rPr>
          <w:sz w:val="22"/>
          <w:szCs w:val="22"/>
        </w:rPr>
        <w:t>i ustalonym w umowie rodzajem pracy, a nieobjętych niniejszym zakresem obowiązków.</w:t>
      </w:r>
    </w:p>
    <w:p w:rsidR="005A6D96" w:rsidRPr="006A798E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Staranne, terminowe i zgodne z otrzymywanymi poleceniami wykonywanie obowiązków służbowych.</w:t>
      </w:r>
    </w:p>
    <w:p w:rsidR="005A6D96" w:rsidRPr="006A798E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Utrzymanie właściwego poziomu usług pielęgniarskich.</w:t>
      </w:r>
    </w:p>
    <w:p w:rsidR="005A6D96" w:rsidRPr="006A798E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Zapewnienie bezpieczeństwa hospitalizowanym pacjentom.</w:t>
      </w:r>
    </w:p>
    <w:p w:rsidR="005A6D96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6A798E">
        <w:rPr>
          <w:sz w:val="22"/>
          <w:szCs w:val="22"/>
        </w:rPr>
        <w:t>Prowadzenie dokumentacji pielęgniarskiej.</w:t>
      </w:r>
    </w:p>
    <w:p w:rsidR="005A6D96" w:rsidRPr="00CC7ACD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CC7ACD">
        <w:rPr>
          <w:sz w:val="22"/>
          <w:szCs w:val="22"/>
        </w:rPr>
        <w:t>Współdziałanie w atmosferze zaufania, szacunku i życzliwości, zgodnie z Kodeksem Etyki Zawodowej Pielęgniarek i Położnych.</w:t>
      </w:r>
    </w:p>
    <w:p w:rsidR="005A6D96" w:rsidRPr="00CC7ACD" w:rsidRDefault="005A6D96" w:rsidP="005A6D96">
      <w:pPr>
        <w:numPr>
          <w:ilvl w:val="0"/>
          <w:numId w:val="34"/>
        </w:numPr>
        <w:ind w:left="357" w:hanging="357"/>
        <w:jc w:val="both"/>
        <w:rPr>
          <w:sz w:val="22"/>
          <w:szCs w:val="22"/>
        </w:rPr>
      </w:pPr>
      <w:r w:rsidRPr="00CC7ACD">
        <w:rPr>
          <w:sz w:val="22"/>
          <w:szCs w:val="22"/>
        </w:rPr>
        <w:t>Podnoszenie prestiżu i godne reprezentowanie zawodu poprzez kształtowanie wzorowych postaw pielęgniarskich.</w:t>
      </w:r>
    </w:p>
    <w:p w:rsidR="005A6D96" w:rsidRPr="006A798E" w:rsidRDefault="005A6D96" w:rsidP="005A6D96">
      <w:pPr>
        <w:ind w:left="360"/>
        <w:jc w:val="both"/>
        <w:rPr>
          <w:sz w:val="22"/>
          <w:szCs w:val="22"/>
        </w:rPr>
      </w:pPr>
    </w:p>
    <w:p w:rsidR="005A6D96" w:rsidRDefault="005A6D96" w:rsidP="005A6D96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  <w:r w:rsidRPr="00582B6E">
        <w:rPr>
          <w:rFonts w:eastAsia="Batang"/>
          <w:b/>
          <w:sz w:val="22"/>
          <w:szCs w:val="22"/>
        </w:rPr>
        <w:t xml:space="preserve">Odpowiedzialność </w:t>
      </w:r>
      <w:r w:rsidR="00544702">
        <w:rPr>
          <w:rFonts w:eastAsia="Batang"/>
          <w:b/>
          <w:bCs/>
          <w:sz w:val="22"/>
          <w:szCs w:val="22"/>
        </w:rPr>
        <w:t>Przyjmującego zamówienie</w:t>
      </w:r>
      <w:r w:rsidRPr="00582B6E">
        <w:rPr>
          <w:rFonts w:eastAsia="Batang"/>
          <w:b/>
          <w:bCs/>
          <w:sz w:val="22"/>
          <w:szCs w:val="22"/>
        </w:rPr>
        <w:t xml:space="preserve"> </w:t>
      </w:r>
      <w:r w:rsidRPr="00582B6E">
        <w:rPr>
          <w:rFonts w:eastAsia="Batang"/>
          <w:b/>
          <w:sz w:val="22"/>
          <w:szCs w:val="22"/>
        </w:rPr>
        <w:t>w jednakowym stopniu dotyczy realizacji powierzonych mu zadań,</w:t>
      </w:r>
      <w:r w:rsidRPr="00582B6E">
        <w:rPr>
          <w:b/>
          <w:sz w:val="22"/>
          <w:szCs w:val="22"/>
        </w:rPr>
        <w:t xml:space="preserve"> podejmowania przez niego decyzji oraz inicjatywy wymaganej na jego stanowisku pracy.</w:t>
      </w:r>
    </w:p>
    <w:p w:rsidR="005A6D96" w:rsidRPr="00C96716" w:rsidRDefault="005A6D96" w:rsidP="005A6D96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</w:p>
    <w:p w:rsidR="005A6D96" w:rsidRPr="00C96716" w:rsidRDefault="005A6D96" w:rsidP="005A6D96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582B6E">
        <w:rPr>
          <w:b/>
          <w:bCs/>
          <w:sz w:val="22"/>
          <w:szCs w:val="22"/>
        </w:rPr>
        <w:t>ZAKRES UPRAWNIEŃ:</w:t>
      </w:r>
      <w:r w:rsidRPr="00582B6E">
        <w:rPr>
          <w:b/>
          <w:sz w:val="22"/>
          <w:szCs w:val="22"/>
        </w:rPr>
        <w:t xml:space="preserve"> </w:t>
      </w:r>
    </w:p>
    <w:p w:rsidR="005A6D96" w:rsidRPr="00582B6E" w:rsidRDefault="005A6D96" w:rsidP="005A6D96">
      <w:pPr>
        <w:numPr>
          <w:ilvl w:val="0"/>
          <w:numId w:val="35"/>
        </w:numPr>
        <w:ind w:left="357" w:hanging="357"/>
        <w:jc w:val="both"/>
        <w:rPr>
          <w:sz w:val="22"/>
          <w:szCs w:val="22"/>
        </w:rPr>
      </w:pPr>
      <w:r w:rsidRPr="00582B6E">
        <w:rPr>
          <w:sz w:val="22"/>
          <w:szCs w:val="22"/>
        </w:rPr>
        <w:t>Dobieranie właściwych metod i techniki pracy, zgodnie z posiadaną wiedzą i kwalifikacjami oraz przyjętymi normami postepowania.</w:t>
      </w:r>
    </w:p>
    <w:p w:rsidR="005A6D96" w:rsidRPr="00582B6E" w:rsidRDefault="005A6D96" w:rsidP="005A6D96">
      <w:pPr>
        <w:numPr>
          <w:ilvl w:val="0"/>
          <w:numId w:val="3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Możliwość s</w:t>
      </w:r>
      <w:r w:rsidRPr="00582B6E">
        <w:rPr>
          <w:sz w:val="22"/>
          <w:szCs w:val="22"/>
        </w:rPr>
        <w:t>tałe</w:t>
      </w:r>
      <w:r>
        <w:rPr>
          <w:sz w:val="22"/>
          <w:szCs w:val="22"/>
        </w:rPr>
        <w:t>go</w:t>
      </w:r>
      <w:r w:rsidRPr="00582B6E">
        <w:rPr>
          <w:sz w:val="22"/>
          <w:szCs w:val="22"/>
        </w:rPr>
        <w:t xml:space="preserve"> uzupełniani</w:t>
      </w:r>
      <w:r>
        <w:rPr>
          <w:sz w:val="22"/>
          <w:szCs w:val="22"/>
        </w:rPr>
        <w:t>a</w:t>
      </w:r>
      <w:r w:rsidRPr="00582B6E">
        <w:rPr>
          <w:sz w:val="22"/>
          <w:szCs w:val="22"/>
        </w:rPr>
        <w:t xml:space="preserve"> wiedzy i doskonaleni</w:t>
      </w:r>
      <w:r>
        <w:rPr>
          <w:sz w:val="22"/>
          <w:szCs w:val="22"/>
        </w:rPr>
        <w:t>a</w:t>
      </w:r>
      <w:r w:rsidRPr="00582B6E">
        <w:rPr>
          <w:sz w:val="22"/>
          <w:szCs w:val="22"/>
        </w:rPr>
        <w:t xml:space="preserve"> umiejętności zawodowych.</w:t>
      </w:r>
    </w:p>
    <w:p w:rsidR="005A6D96" w:rsidRPr="00582B6E" w:rsidRDefault="005A6D96" w:rsidP="005A6D96">
      <w:pPr>
        <w:widowControl w:val="0"/>
        <w:numPr>
          <w:ilvl w:val="0"/>
          <w:numId w:val="35"/>
        </w:numPr>
        <w:tabs>
          <w:tab w:val="left" w:pos="720"/>
        </w:tabs>
        <w:suppressAutoHyphens/>
        <w:ind w:left="357" w:hanging="357"/>
        <w:jc w:val="both"/>
        <w:rPr>
          <w:sz w:val="22"/>
          <w:szCs w:val="22"/>
        </w:rPr>
      </w:pPr>
      <w:r w:rsidRPr="00582B6E">
        <w:rPr>
          <w:color w:val="000000"/>
          <w:sz w:val="22"/>
          <w:szCs w:val="22"/>
        </w:rPr>
        <w:t>Zgłaszanie przełożonemu problemów dotyczących jakości świadczonych usług.</w:t>
      </w:r>
    </w:p>
    <w:p w:rsidR="005A6D96" w:rsidRPr="00582B6E" w:rsidRDefault="005A6D96" w:rsidP="005A6D96">
      <w:pPr>
        <w:widowControl w:val="0"/>
        <w:numPr>
          <w:ilvl w:val="0"/>
          <w:numId w:val="35"/>
        </w:numPr>
        <w:tabs>
          <w:tab w:val="left" w:pos="72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Zgłaszanie i </w:t>
      </w:r>
      <w:r w:rsidRPr="00582B6E">
        <w:rPr>
          <w:color w:val="000000"/>
          <w:sz w:val="22"/>
          <w:szCs w:val="22"/>
        </w:rPr>
        <w:t xml:space="preserve">inicjowanie zmian w zakresie doskonalenia metod pracy i udoskonalania świadczonych usług. </w:t>
      </w:r>
    </w:p>
    <w:p w:rsidR="005A6D96" w:rsidRDefault="005A6D96" w:rsidP="005A6D96">
      <w:pPr>
        <w:widowControl w:val="0"/>
        <w:numPr>
          <w:ilvl w:val="0"/>
          <w:numId w:val="35"/>
        </w:numPr>
        <w:tabs>
          <w:tab w:val="left" w:pos="720"/>
        </w:tabs>
        <w:suppressAutoHyphens/>
        <w:ind w:left="357" w:hanging="357"/>
        <w:jc w:val="both"/>
        <w:rPr>
          <w:sz w:val="22"/>
          <w:szCs w:val="22"/>
        </w:rPr>
      </w:pPr>
      <w:r w:rsidRPr="00582B6E">
        <w:rPr>
          <w:sz w:val="22"/>
          <w:szCs w:val="22"/>
        </w:rPr>
        <w:t xml:space="preserve">Zgłaszanie potrzeby zainicjowania działań korygujących i przedstawianie propozycji zmian </w:t>
      </w:r>
      <w:r>
        <w:rPr>
          <w:sz w:val="22"/>
          <w:szCs w:val="22"/>
        </w:rPr>
        <w:br/>
      </w:r>
      <w:r w:rsidRPr="00582B6E">
        <w:rPr>
          <w:sz w:val="22"/>
          <w:szCs w:val="22"/>
        </w:rPr>
        <w:t>w systemie zarządzania jakością.</w:t>
      </w:r>
    </w:p>
    <w:p w:rsidR="005A6D96" w:rsidRPr="006A798E" w:rsidRDefault="005A6D96" w:rsidP="005A6D9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5A6D96" w:rsidRDefault="005A6D96" w:rsidP="005A6D96">
      <w:pPr>
        <w:jc w:val="both"/>
        <w:rPr>
          <w:b/>
          <w:sz w:val="22"/>
          <w:szCs w:val="22"/>
        </w:rPr>
      </w:pPr>
      <w:r w:rsidRPr="00582B6E">
        <w:rPr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582B6E">
        <w:rPr>
          <w:b/>
          <w:sz w:val="22"/>
          <w:szCs w:val="22"/>
        </w:rPr>
        <w:t>Dotychczas obowiązujące zakresy tracą moc z dniem podpisania</w:t>
      </w:r>
      <w:r>
        <w:rPr>
          <w:b/>
          <w:sz w:val="22"/>
          <w:szCs w:val="22"/>
        </w:rPr>
        <w:t xml:space="preserve"> niniejszego</w:t>
      </w:r>
      <w:r w:rsidRPr="00582B6E">
        <w:rPr>
          <w:b/>
          <w:sz w:val="22"/>
          <w:szCs w:val="22"/>
        </w:rPr>
        <w:t xml:space="preserve"> zakresu czynności.</w:t>
      </w:r>
    </w:p>
    <w:p w:rsidR="005A6D96" w:rsidRPr="00C96716" w:rsidRDefault="005A6D96" w:rsidP="005A6D96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A6D96" w:rsidRPr="00582B6E" w:rsidTr="00140441">
        <w:tc>
          <w:tcPr>
            <w:tcW w:w="4530" w:type="dxa"/>
          </w:tcPr>
          <w:p w:rsidR="005A6D96" w:rsidRPr="00582B6E" w:rsidRDefault="005A6D96" w:rsidP="001404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5A6D96" w:rsidRPr="00582B6E" w:rsidRDefault="005A6D96" w:rsidP="0035596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 xml:space="preserve">Przyjmujący do </w:t>
            </w:r>
            <w:r w:rsidR="0035596C">
              <w:rPr>
                <w:sz w:val="22"/>
                <w:szCs w:val="22"/>
              </w:rPr>
              <w:t>wiadomości i stosowan</w:t>
            </w:r>
            <w:r w:rsidR="009D1A67">
              <w:rPr>
                <w:sz w:val="22"/>
                <w:szCs w:val="22"/>
              </w:rPr>
              <w:t>ia</w:t>
            </w:r>
          </w:p>
        </w:tc>
      </w:tr>
    </w:tbl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83274E" w:rsidRDefault="0083274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A6D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A6D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9572B" w:rsidRDefault="0099572B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9572B" w:rsidRDefault="0099572B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9572B" w:rsidRDefault="0099572B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9572B" w:rsidRDefault="0099572B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9572B" w:rsidRDefault="0099572B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Pr="009A5F60" w:rsidRDefault="00627F3A" w:rsidP="00627F3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9A5F60">
        <w:rPr>
          <w:rFonts w:ascii="Georgia" w:hAnsi="Georgia" w:cs="Calibri"/>
          <w:b/>
          <w:sz w:val="22"/>
          <w:szCs w:val="22"/>
        </w:rPr>
        <w:t>REGULAMIN KONKURSU</w:t>
      </w:r>
    </w:p>
    <w:p w:rsidR="00627F3A" w:rsidRPr="009A5F60" w:rsidRDefault="00627F3A" w:rsidP="00627F3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9A5F60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627F3A" w:rsidRPr="009A5F60" w:rsidRDefault="00642381" w:rsidP="00627F3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9A5F60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627F3A" w:rsidRPr="009A5F60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627F3A" w:rsidRPr="009A5F60" w:rsidRDefault="00627F3A" w:rsidP="00627F3A">
      <w:pPr>
        <w:jc w:val="center"/>
        <w:rPr>
          <w:rFonts w:ascii="Georgia" w:hAnsi="Georgia" w:cs="Calibri"/>
          <w:sz w:val="22"/>
          <w:szCs w:val="22"/>
        </w:rPr>
      </w:pPr>
    </w:p>
    <w:p w:rsidR="00627F3A" w:rsidRPr="009A5F60" w:rsidRDefault="00627F3A" w:rsidP="005A6D96">
      <w:pPr>
        <w:numPr>
          <w:ilvl w:val="0"/>
          <w:numId w:val="2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627F3A" w:rsidRPr="009A5F60" w:rsidRDefault="00627F3A" w:rsidP="005A6D96">
      <w:pPr>
        <w:numPr>
          <w:ilvl w:val="0"/>
          <w:numId w:val="2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Celem konkursu jest wybó</w:t>
      </w:r>
      <w:bookmarkStart w:id="3" w:name="_GoBack"/>
      <w:bookmarkEnd w:id="3"/>
      <w:r w:rsidRPr="009A5F60">
        <w:rPr>
          <w:rFonts w:ascii="Georgia" w:hAnsi="Georgia" w:cs="Calibri"/>
          <w:sz w:val="22"/>
          <w:szCs w:val="22"/>
        </w:rPr>
        <w:t>r najkorzystniejszej oferty.</w:t>
      </w:r>
    </w:p>
    <w:p w:rsidR="00627F3A" w:rsidRPr="009A5F60" w:rsidRDefault="00627F3A" w:rsidP="005A6D96">
      <w:pPr>
        <w:numPr>
          <w:ilvl w:val="0"/>
          <w:numId w:val="2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627F3A" w:rsidRPr="009A5F60" w:rsidRDefault="00627F3A" w:rsidP="005A6D96">
      <w:pPr>
        <w:numPr>
          <w:ilvl w:val="0"/>
          <w:numId w:val="2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Pracami Komisji kieruje przewodniczący.</w:t>
      </w:r>
    </w:p>
    <w:p w:rsidR="00627F3A" w:rsidRPr="009A5F60" w:rsidRDefault="00627F3A" w:rsidP="005A6D96">
      <w:pPr>
        <w:numPr>
          <w:ilvl w:val="0"/>
          <w:numId w:val="2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627F3A" w:rsidRPr="009A5F60" w:rsidRDefault="00627F3A" w:rsidP="005A6D96">
      <w:pPr>
        <w:numPr>
          <w:ilvl w:val="0"/>
          <w:numId w:val="2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627F3A" w:rsidRPr="009A5F60" w:rsidRDefault="00627F3A" w:rsidP="005A6D96">
      <w:pPr>
        <w:pStyle w:val="Akapitzlist"/>
        <w:numPr>
          <w:ilvl w:val="2"/>
          <w:numId w:val="2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627F3A" w:rsidRPr="009A5F60" w:rsidRDefault="00627F3A" w:rsidP="005A6D96">
      <w:pPr>
        <w:pStyle w:val="Akapitzlist"/>
        <w:numPr>
          <w:ilvl w:val="2"/>
          <w:numId w:val="2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otwarcie kopert z ofertami;</w:t>
      </w:r>
    </w:p>
    <w:p w:rsidR="00627F3A" w:rsidRPr="009A5F60" w:rsidRDefault="00627F3A" w:rsidP="005A6D96">
      <w:pPr>
        <w:pStyle w:val="Akapitzlist"/>
        <w:numPr>
          <w:ilvl w:val="2"/>
          <w:numId w:val="2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627F3A" w:rsidRPr="009A5F60" w:rsidRDefault="00627F3A" w:rsidP="005A6D96">
      <w:pPr>
        <w:numPr>
          <w:ilvl w:val="0"/>
          <w:numId w:val="2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9A5F60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AC798D" w:rsidRPr="009A5F60">
        <w:rPr>
          <w:rFonts w:ascii="Georgia" w:hAnsi="Georgia" w:cs="Calibri"/>
          <w:sz w:val="22"/>
          <w:szCs w:val="22"/>
        </w:rPr>
        <w:t>ci leczniczej (t.j. Dz.U. z 2023 r., poz. 991</w:t>
      </w:r>
      <w:r w:rsidRPr="009A5F60">
        <w:rPr>
          <w:rFonts w:ascii="Georgia" w:hAnsi="Georgia" w:cs="Calibri"/>
          <w:sz w:val="22"/>
          <w:szCs w:val="22"/>
        </w:rPr>
        <w:t xml:space="preserve"> z późn. zm.).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AC798D" w:rsidRPr="009A5F60">
        <w:rPr>
          <w:rFonts w:ascii="Georgia" w:hAnsi="Georgia" w:cs="Calibri"/>
          <w:sz w:val="22"/>
          <w:szCs w:val="22"/>
        </w:rPr>
        <w:t>z 2023 r., poz. 991</w:t>
      </w:r>
      <w:r w:rsidRPr="009A5F60">
        <w:rPr>
          <w:rFonts w:ascii="Georgia" w:hAnsi="Georgia" w:cs="Calibri"/>
          <w:sz w:val="22"/>
          <w:szCs w:val="22"/>
        </w:rPr>
        <w:t xml:space="preserve"> z późn. zm.).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627F3A" w:rsidRPr="009A5F60" w:rsidRDefault="00627F3A" w:rsidP="005A6D96">
      <w:pPr>
        <w:numPr>
          <w:ilvl w:val="0"/>
          <w:numId w:val="2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627F3A" w:rsidRPr="009A5F60" w:rsidRDefault="00627F3A" w:rsidP="005A6D96">
      <w:pPr>
        <w:numPr>
          <w:ilvl w:val="0"/>
          <w:numId w:val="2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oznaczenie miejsca i czasu konkursu;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imiona i nazwiska osób prowadzących konkurs;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liczbę zgłoszonych ofert;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wyjaśnienia i oświadczenia Oferentów;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wzmiankę o odczytaniu protokołu;</w:t>
      </w:r>
    </w:p>
    <w:p w:rsidR="00627F3A" w:rsidRPr="009A5F60" w:rsidRDefault="00627F3A" w:rsidP="005A6D96">
      <w:pPr>
        <w:numPr>
          <w:ilvl w:val="1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podpisy członków Komisji.</w:t>
      </w:r>
    </w:p>
    <w:p w:rsidR="00627F3A" w:rsidRPr="009A5F60" w:rsidRDefault="00627F3A" w:rsidP="005A6D96">
      <w:pPr>
        <w:numPr>
          <w:ilvl w:val="0"/>
          <w:numId w:val="2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627F3A" w:rsidRPr="009A5F60" w:rsidRDefault="00627F3A" w:rsidP="005A6D96">
      <w:pPr>
        <w:numPr>
          <w:ilvl w:val="0"/>
          <w:numId w:val="2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9A5F60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627F3A" w:rsidRPr="00B742F4" w:rsidRDefault="00627F3A" w:rsidP="00627F3A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627F3A" w:rsidRPr="00B742F4" w:rsidRDefault="00627F3A" w:rsidP="00627F3A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627F3A" w:rsidRPr="00B742F4" w:rsidRDefault="00627F3A" w:rsidP="00627F3A">
      <w:pPr>
        <w:rPr>
          <w:rFonts w:ascii="Georgia" w:eastAsia="Calibri" w:hAnsi="Georgia"/>
          <w:sz w:val="22"/>
          <w:szCs w:val="22"/>
          <w:lang w:eastAsia="en-US"/>
        </w:rPr>
      </w:pPr>
    </w:p>
    <w:p w:rsidR="00627F3A" w:rsidRPr="00182114" w:rsidRDefault="00627F3A" w:rsidP="00627F3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Pr="00D85C33" w:rsidRDefault="00627F3A" w:rsidP="00627F3A">
      <w:pPr>
        <w:jc w:val="center"/>
        <w:rPr>
          <w:rFonts w:ascii="Georgia" w:hAnsi="Georgia"/>
          <w:sz w:val="22"/>
          <w:szCs w:val="22"/>
        </w:rPr>
      </w:pPr>
    </w:p>
    <w:p w:rsidR="00627F3A" w:rsidRPr="001A64FF" w:rsidRDefault="00627F3A" w:rsidP="00627F3A">
      <w:pPr>
        <w:ind w:left="360"/>
        <w:rPr>
          <w:rFonts w:ascii="Georgia" w:hAnsi="Georgia"/>
          <w:sz w:val="22"/>
          <w:szCs w:val="22"/>
        </w:rPr>
      </w:pPr>
    </w:p>
    <w:p w:rsidR="00627F3A" w:rsidRPr="00FC00AE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627F3A" w:rsidRPr="00FC00AE" w:rsidSect="0042163E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70" w:rsidRDefault="00BA4170" w:rsidP="000B5C22">
      <w:r>
        <w:separator/>
      </w:r>
    </w:p>
  </w:endnote>
  <w:endnote w:type="continuationSeparator" w:id="0">
    <w:p w:rsidR="00BA4170" w:rsidRDefault="00BA4170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70" w:rsidRDefault="00BA4170" w:rsidP="000B5C22">
      <w:r>
        <w:separator/>
      </w:r>
    </w:p>
  </w:footnote>
  <w:footnote w:type="continuationSeparator" w:id="0">
    <w:p w:rsidR="00BA4170" w:rsidRDefault="00BA4170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ADD"/>
    <w:multiLevelType w:val="hybridMultilevel"/>
    <w:tmpl w:val="068C879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9F77A7F"/>
    <w:multiLevelType w:val="hybridMultilevel"/>
    <w:tmpl w:val="ABF4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22D49"/>
    <w:multiLevelType w:val="hybridMultilevel"/>
    <w:tmpl w:val="05AC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C001B"/>
    <w:multiLevelType w:val="hybridMultilevel"/>
    <w:tmpl w:val="C18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F681B"/>
    <w:multiLevelType w:val="hybridMultilevel"/>
    <w:tmpl w:val="46C69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1FE9"/>
    <w:multiLevelType w:val="hybridMultilevel"/>
    <w:tmpl w:val="B54831BC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6C2C4106">
      <w:start w:val="1"/>
      <w:numFmt w:val="decimal"/>
      <w:lvlText w:val="%3."/>
      <w:lvlJc w:val="left"/>
      <w:pPr>
        <w:ind w:left="66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62F7A"/>
    <w:multiLevelType w:val="hybridMultilevel"/>
    <w:tmpl w:val="FB54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F7F5E19"/>
    <w:multiLevelType w:val="multilevel"/>
    <w:tmpl w:val="261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26C212D"/>
    <w:multiLevelType w:val="multilevel"/>
    <w:tmpl w:val="49F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B56CA"/>
    <w:multiLevelType w:val="hybridMultilevel"/>
    <w:tmpl w:val="D7EC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6775A"/>
    <w:multiLevelType w:val="hybridMultilevel"/>
    <w:tmpl w:val="046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4E1D"/>
    <w:multiLevelType w:val="hybridMultilevel"/>
    <w:tmpl w:val="ED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55C90"/>
    <w:multiLevelType w:val="hybridMultilevel"/>
    <w:tmpl w:val="B9C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533"/>
    <w:multiLevelType w:val="hybridMultilevel"/>
    <w:tmpl w:val="AB42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D1FDC"/>
    <w:multiLevelType w:val="hybridMultilevel"/>
    <w:tmpl w:val="AEFE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13"/>
  </w:num>
  <w:num w:numId="5">
    <w:abstractNumId w:val="11"/>
  </w:num>
  <w:num w:numId="6">
    <w:abstractNumId w:val="17"/>
  </w:num>
  <w:num w:numId="7">
    <w:abstractNumId w:val="7"/>
  </w:num>
  <w:num w:numId="8">
    <w:abstractNumId w:val="33"/>
  </w:num>
  <w:num w:numId="9">
    <w:abstractNumId w:val="23"/>
  </w:num>
  <w:num w:numId="10">
    <w:abstractNumId w:val="20"/>
  </w:num>
  <w:num w:numId="11">
    <w:abstractNumId w:val="19"/>
  </w:num>
  <w:num w:numId="12">
    <w:abstractNumId w:val="36"/>
  </w:num>
  <w:num w:numId="13">
    <w:abstractNumId w:val="4"/>
  </w:num>
  <w:num w:numId="14">
    <w:abstractNumId w:val="39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10"/>
  </w:num>
  <w:num w:numId="20">
    <w:abstractNumId w:val="1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34"/>
  </w:num>
  <w:num w:numId="26">
    <w:abstractNumId w:val="27"/>
  </w:num>
  <w:num w:numId="27">
    <w:abstractNumId w:val="2"/>
  </w:num>
  <w:num w:numId="28">
    <w:abstractNumId w:val="25"/>
  </w:num>
  <w:num w:numId="29">
    <w:abstractNumId w:val="18"/>
  </w:num>
  <w:num w:numId="30">
    <w:abstractNumId w:val="35"/>
  </w:num>
  <w:num w:numId="31">
    <w:abstractNumId w:val="37"/>
  </w:num>
  <w:num w:numId="32">
    <w:abstractNumId w:val="38"/>
  </w:num>
  <w:num w:numId="33">
    <w:abstractNumId w:val="9"/>
  </w:num>
  <w:num w:numId="34">
    <w:abstractNumId w:val="1"/>
  </w:num>
  <w:num w:numId="35">
    <w:abstractNumId w:val="29"/>
  </w:num>
  <w:num w:numId="36">
    <w:abstractNumId w:val="26"/>
  </w:num>
  <w:num w:numId="37">
    <w:abstractNumId w:val="22"/>
  </w:num>
  <w:num w:numId="38">
    <w:abstractNumId w:val="21"/>
  </w:num>
  <w:num w:numId="39">
    <w:abstractNumId w:val="6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0D56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4572"/>
    <w:rsid w:val="000351BA"/>
    <w:rsid w:val="00037EEF"/>
    <w:rsid w:val="00042A2A"/>
    <w:rsid w:val="0005105C"/>
    <w:rsid w:val="00052AD4"/>
    <w:rsid w:val="000535B6"/>
    <w:rsid w:val="00053C3D"/>
    <w:rsid w:val="00055C2F"/>
    <w:rsid w:val="00057245"/>
    <w:rsid w:val="0005791C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05C"/>
    <w:rsid w:val="000A0255"/>
    <w:rsid w:val="000A337B"/>
    <w:rsid w:val="000A3DF4"/>
    <w:rsid w:val="000A6053"/>
    <w:rsid w:val="000B0F1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1D51"/>
    <w:rsid w:val="000F412F"/>
    <w:rsid w:val="00101A76"/>
    <w:rsid w:val="00101BC5"/>
    <w:rsid w:val="00102821"/>
    <w:rsid w:val="001029DF"/>
    <w:rsid w:val="001040BE"/>
    <w:rsid w:val="00106534"/>
    <w:rsid w:val="00106DF2"/>
    <w:rsid w:val="001073B2"/>
    <w:rsid w:val="00107B73"/>
    <w:rsid w:val="001125E1"/>
    <w:rsid w:val="00112673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539D"/>
    <w:rsid w:val="00176089"/>
    <w:rsid w:val="00176F9B"/>
    <w:rsid w:val="00181018"/>
    <w:rsid w:val="00181D6E"/>
    <w:rsid w:val="00183083"/>
    <w:rsid w:val="001854F7"/>
    <w:rsid w:val="001869E2"/>
    <w:rsid w:val="001915CE"/>
    <w:rsid w:val="001A4815"/>
    <w:rsid w:val="001C0818"/>
    <w:rsid w:val="001C5A07"/>
    <w:rsid w:val="001C73D3"/>
    <w:rsid w:val="001D0D73"/>
    <w:rsid w:val="001D379B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0757E"/>
    <w:rsid w:val="002118EF"/>
    <w:rsid w:val="0021463D"/>
    <w:rsid w:val="00222FFB"/>
    <w:rsid w:val="0022438F"/>
    <w:rsid w:val="0022519D"/>
    <w:rsid w:val="00225575"/>
    <w:rsid w:val="00225631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3018"/>
    <w:rsid w:val="002833C7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B6695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25311"/>
    <w:rsid w:val="0032551D"/>
    <w:rsid w:val="00327563"/>
    <w:rsid w:val="003326ED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5596C"/>
    <w:rsid w:val="003626F2"/>
    <w:rsid w:val="00366698"/>
    <w:rsid w:val="00366D8C"/>
    <w:rsid w:val="00367007"/>
    <w:rsid w:val="003705B5"/>
    <w:rsid w:val="00370B1C"/>
    <w:rsid w:val="00382279"/>
    <w:rsid w:val="0038247E"/>
    <w:rsid w:val="00382C88"/>
    <w:rsid w:val="003836E5"/>
    <w:rsid w:val="00385A0F"/>
    <w:rsid w:val="00386D1D"/>
    <w:rsid w:val="0039250A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5D1"/>
    <w:rsid w:val="003C0B1D"/>
    <w:rsid w:val="003C34B5"/>
    <w:rsid w:val="003D1EB5"/>
    <w:rsid w:val="003D2720"/>
    <w:rsid w:val="003D4465"/>
    <w:rsid w:val="003D4F0E"/>
    <w:rsid w:val="003D5AD4"/>
    <w:rsid w:val="003D74ED"/>
    <w:rsid w:val="003D7714"/>
    <w:rsid w:val="003E015C"/>
    <w:rsid w:val="003E096A"/>
    <w:rsid w:val="003E1FC7"/>
    <w:rsid w:val="003E52C1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163E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475B9"/>
    <w:rsid w:val="004507E9"/>
    <w:rsid w:val="0045085D"/>
    <w:rsid w:val="00454668"/>
    <w:rsid w:val="00456D53"/>
    <w:rsid w:val="00457353"/>
    <w:rsid w:val="004621BE"/>
    <w:rsid w:val="0046394D"/>
    <w:rsid w:val="00467A92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87E99"/>
    <w:rsid w:val="00492170"/>
    <w:rsid w:val="004976A1"/>
    <w:rsid w:val="004A017C"/>
    <w:rsid w:val="004A1149"/>
    <w:rsid w:val="004A2011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D578D"/>
    <w:rsid w:val="004E2258"/>
    <w:rsid w:val="004E246D"/>
    <w:rsid w:val="004E40B1"/>
    <w:rsid w:val="004E72DB"/>
    <w:rsid w:val="004E740F"/>
    <w:rsid w:val="004E758A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37E42"/>
    <w:rsid w:val="00541EDE"/>
    <w:rsid w:val="00544702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427"/>
    <w:rsid w:val="005805AA"/>
    <w:rsid w:val="00580D03"/>
    <w:rsid w:val="00582A5F"/>
    <w:rsid w:val="0058396B"/>
    <w:rsid w:val="00591DA4"/>
    <w:rsid w:val="0059317D"/>
    <w:rsid w:val="00594048"/>
    <w:rsid w:val="0059504C"/>
    <w:rsid w:val="005A039A"/>
    <w:rsid w:val="005A6400"/>
    <w:rsid w:val="005A6D96"/>
    <w:rsid w:val="005A70FB"/>
    <w:rsid w:val="005B0D7A"/>
    <w:rsid w:val="005B22E2"/>
    <w:rsid w:val="005B4038"/>
    <w:rsid w:val="005B451C"/>
    <w:rsid w:val="005B793B"/>
    <w:rsid w:val="005C0147"/>
    <w:rsid w:val="005C04FA"/>
    <w:rsid w:val="005C3301"/>
    <w:rsid w:val="005D0110"/>
    <w:rsid w:val="005D1467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3A"/>
    <w:rsid w:val="00627FE1"/>
    <w:rsid w:val="00631BB9"/>
    <w:rsid w:val="006320AA"/>
    <w:rsid w:val="00640B5E"/>
    <w:rsid w:val="006415D2"/>
    <w:rsid w:val="00642381"/>
    <w:rsid w:val="0064399E"/>
    <w:rsid w:val="00643B5F"/>
    <w:rsid w:val="00645729"/>
    <w:rsid w:val="006466C9"/>
    <w:rsid w:val="006470B2"/>
    <w:rsid w:val="00647E4B"/>
    <w:rsid w:val="00650199"/>
    <w:rsid w:val="00650FBA"/>
    <w:rsid w:val="006532E6"/>
    <w:rsid w:val="00653A0E"/>
    <w:rsid w:val="00653E1E"/>
    <w:rsid w:val="006542C7"/>
    <w:rsid w:val="00657E88"/>
    <w:rsid w:val="00660BAC"/>
    <w:rsid w:val="0066225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33CF"/>
    <w:rsid w:val="006C5101"/>
    <w:rsid w:val="006C6251"/>
    <w:rsid w:val="006C6D15"/>
    <w:rsid w:val="006C7743"/>
    <w:rsid w:val="006D164E"/>
    <w:rsid w:val="006D1BC5"/>
    <w:rsid w:val="006D2B9C"/>
    <w:rsid w:val="006D4039"/>
    <w:rsid w:val="006D775F"/>
    <w:rsid w:val="006E0D27"/>
    <w:rsid w:val="006E1770"/>
    <w:rsid w:val="006E1C09"/>
    <w:rsid w:val="006E3ABE"/>
    <w:rsid w:val="006E4768"/>
    <w:rsid w:val="006E6826"/>
    <w:rsid w:val="006E6AB2"/>
    <w:rsid w:val="006F0D1C"/>
    <w:rsid w:val="006F2935"/>
    <w:rsid w:val="006F3128"/>
    <w:rsid w:val="006F321F"/>
    <w:rsid w:val="006F3563"/>
    <w:rsid w:val="006F4A04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0F5E"/>
    <w:rsid w:val="0072133D"/>
    <w:rsid w:val="00721831"/>
    <w:rsid w:val="00723756"/>
    <w:rsid w:val="007264AB"/>
    <w:rsid w:val="007339B3"/>
    <w:rsid w:val="00734349"/>
    <w:rsid w:val="00734642"/>
    <w:rsid w:val="00735E6F"/>
    <w:rsid w:val="007361DE"/>
    <w:rsid w:val="00736BDC"/>
    <w:rsid w:val="00740C2B"/>
    <w:rsid w:val="00740F14"/>
    <w:rsid w:val="00743F7B"/>
    <w:rsid w:val="007448C1"/>
    <w:rsid w:val="00745E06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4A9"/>
    <w:rsid w:val="007B0A17"/>
    <w:rsid w:val="007B3CBD"/>
    <w:rsid w:val="007B4C11"/>
    <w:rsid w:val="007B5487"/>
    <w:rsid w:val="007B7973"/>
    <w:rsid w:val="007B7E5A"/>
    <w:rsid w:val="007C0C29"/>
    <w:rsid w:val="007D7214"/>
    <w:rsid w:val="007E02F1"/>
    <w:rsid w:val="007E1247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1459C"/>
    <w:rsid w:val="00822E01"/>
    <w:rsid w:val="00824359"/>
    <w:rsid w:val="00824931"/>
    <w:rsid w:val="008251F8"/>
    <w:rsid w:val="008263F2"/>
    <w:rsid w:val="008266C5"/>
    <w:rsid w:val="00827CD3"/>
    <w:rsid w:val="008319B6"/>
    <w:rsid w:val="0083274E"/>
    <w:rsid w:val="00845571"/>
    <w:rsid w:val="00845EA4"/>
    <w:rsid w:val="00851906"/>
    <w:rsid w:val="00853B9F"/>
    <w:rsid w:val="00854862"/>
    <w:rsid w:val="00855DAC"/>
    <w:rsid w:val="00856278"/>
    <w:rsid w:val="00857CC4"/>
    <w:rsid w:val="00861868"/>
    <w:rsid w:val="00861CAF"/>
    <w:rsid w:val="00863F33"/>
    <w:rsid w:val="008643ED"/>
    <w:rsid w:val="00867DAA"/>
    <w:rsid w:val="00872CCD"/>
    <w:rsid w:val="00873335"/>
    <w:rsid w:val="008758D4"/>
    <w:rsid w:val="00882F2E"/>
    <w:rsid w:val="00883903"/>
    <w:rsid w:val="00883F14"/>
    <w:rsid w:val="00884453"/>
    <w:rsid w:val="00885D8C"/>
    <w:rsid w:val="008860C0"/>
    <w:rsid w:val="008861D8"/>
    <w:rsid w:val="008873E9"/>
    <w:rsid w:val="0089443A"/>
    <w:rsid w:val="0089624A"/>
    <w:rsid w:val="00896FCC"/>
    <w:rsid w:val="008A085B"/>
    <w:rsid w:val="008A6189"/>
    <w:rsid w:val="008A766E"/>
    <w:rsid w:val="008A7680"/>
    <w:rsid w:val="008B3947"/>
    <w:rsid w:val="008B3E7B"/>
    <w:rsid w:val="008B6800"/>
    <w:rsid w:val="008B6BD8"/>
    <w:rsid w:val="008C490F"/>
    <w:rsid w:val="008C534F"/>
    <w:rsid w:val="008C5A86"/>
    <w:rsid w:val="008C60B2"/>
    <w:rsid w:val="008D61F8"/>
    <w:rsid w:val="008F3ABB"/>
    <w:rsid w:val="008F4776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27881"/>
    <w:rsid w:val="00930BE0"/>
    <w:rsid w:val="0093468F"/>
    <w:rsid w:val="00935DCE"/>
    <w:rsid w:val="009377A6"/>
    <w:rsid w:val="00942C05"/>
    <w:rsid w:val="00942D2E"/>
    <w:rsid w:val="0094620D"/>
    <w:rsid w:val="009472B6"/>
    <w:rsid w:val="00950C56"/>
    <w:rsid w:val="00952326"/>
    <w:rsid w:val="009551F9"/>
    <w:rsid w:val="00957206"/>
    <w:rsid w:val="00960BAB"/>
    <w:rsid w:val="00961A26"/>
    <w:rsid w:val="0096315B"/>
    <w:rsid w:val="009733DF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572B"/>
    <w:rsid w:val="00997AEC"/>
    <w:rsid w:val="009A1010"/>
    <w:rsid w:val="009A2B42"/>
    <w:rsid w:val="009A5F60"/>
    <w:rsid w:val="009B1577"/>
    <w:rsid w:val="009B1ADD"/>
    <w:rsid w:val="009B26C3"/>
    <w:rsid w:val="009B3C07"/>
    <w:rsid w:val="009B4ABF"/>
    <w:rsid w:val="009C1E12"/>
    <w:rsid w:val="009C6475"/>
    <w:rsid w:val="009D0BD5"/>
    <w:rsid w:val="009D1A67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7E9"/>
    <w:rsid w:val="00A21D20"/>
    <w:rsid w:val="00A2403B"/>
    <w:rsid w:val="00A3025A"/>
    <w:rsid w:val="00A3646F"/>
    <w:rsid w:val="00A40749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487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34C9"/>
    <w:rsid w:val="00AC5F6D"/>
    <w:rsid w:val="00AC798D"/>
    <w:rsid w:val="00AD4780"/>
    <w:rsid w:val="00AD5BF1"/>
    <w:rsid w:val="00AD5F88"/>
    <w:rsid w:val="00AE1508"/>
    <w:rsid w:val="00AE26B3"/>
    <w:rsid w:val="00AE32FE"/>
    <w:rsid w:val="00AE6207"/>
    <w:rsid w:val="00AF014B"/>
    <w:rsid w:val="00AF2870"/>
    <w:rsid w:val="00AF474E"/>
    <w:rsid w:val="00AF5EBB"/>
    <w:rsid w:val="00AF6350"/>
    <w:rsid w:val="00B030A7"/>
    <w:rsid w:val="00B10F97"/>
    <w:rsid w:val="00B11FBB"/>
    <w:rsid w:val="00B14499"/>
    <w:rsid w:val="00B15294"/>
    <w:rsid w:val="00B15D81"/>
    <w:rsid w:val="00B22D7D"/>
    <w:rsid w:val="00B2397A"/>
    <w:rsid w:val="00B30D05"/>
    <w:rsid w:val="00B31CED"/>
    <w:rsid w:val="00B4146B"/>
    <w:rsid w:val="00B4255A"/>
    <w:rsid w:val="00B425CC"/>
    <w:rsid w:val="00B47AB2"/>
    <w:rsid w:val="00B5186D"/>
    <w:rsid w:val="00B51A5F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258A"/>
    <w:rsid w:val="00B73FF6"/>
    <w:rsid w:val="00B757EE"/>
    <w:rsid w:val="00B84EB3"/>
    <w:rsid w:val="00B856DF"/>
    <w:rsid w:val="00B87524"/>
    <w:rsid w:val="00B92CB4"/>
    <w:rsid w:val="00B93FAE"/>
    <w:rsid w:val="00B97757"/>
    <w:rsid w:val="00BA360F"/>
    <w:rsid w:val="00BA4170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091D"/>
    <w:rsid w:val="00BD5AA6"/>
    <w:rsid w:val="00BE0B1C"/>
    <w:rsid w:val="00BF17F5"/>
    <w:rsid w:val="00BF49B9"/>
    <w:rsid w:val="00BF7405"/>
    <w:rsid w:val="00C046F3"/>
    <w:rsid w:val="00C048F6"/>
    <w:rsid w:val="00C051FC"/>
    <w:rsid w:val="00C0651F"/>
    <w:rsid w:val="00C068A0"/>
    <w:rsid w:val="00C07A03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1021"/>
    <w:rsid w:val="00C34775"/>
    <w:rsid w:val="00C350CA"/>
    <w:rsid w:val="00C3615E"/>
    <w:rsid w:val="00C37B88"/>
    <w:rsid w:val="00C4054D"/>
    <w:rsid w:val="00C4277D"/>
    <w:rsid w:val="00C455BA"/>
    <w:rsid w:val="00C45F02"/>
    <w:rsid w:val="00C53D80"/>
    <w:rsid w:val="00C60BEC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3048"/>
    <w:rsid w:val="00CC514A"/>
    <w:rsid w:val="00CC6486"/>
    <w:rsid w:val="00CD54F8"/>
    <w:rsid w:val="00CE33B1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3C3F"/>
    <w:rsid w:val="00D54DC5"/>
    <w:rsid w:val="00D554CF"/>
    <w:rsid w:val="00D60817"/>
    <w:rsid w:val="00D60B1C"/>
    <w:rsid w:val="00D63813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328E"/>
    <w:rsid w:val="00DB3B26"/>
    <w:rsid w:val="00DB4ACB"/>
    <w:rsid w:val="00DB6ADF"/>
    <w:rsid w:val="00DC109A"/>
    <w:rsid w:val="00DC1783"/>
    <w:rsid w:val="00DC2DFE"/>
    <w:rsid w:val="00DC53A3"/>
    <w:rsid w:val="00DC67D4"/>
    <w:rsid w:val="00DC714C"/>
    <w:rsid w:val="00DD5A4E"/>
    <w:rsid w:val="00DE0668"/>
    <w:rsid w:val="00DE0B8A"/>
    <w:rsid w:val="00DE0E23"/>
    <w:rsid w:val="00DE5FC9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2224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0318"/>
    <w:rsid w:val="00E315FA"/>
    <w:rsid w:val="00E31931"/>
    <w:rsid w:val="00E33E44"/>
    <w:rsid w:val="00E36D8B"/>
    <w:rsid w:val="00E42428"/>
    <w:rsid w:val="00E42B45"/>
    <w:rsid w:val="00E4592A"/>
    <w:rsid w:val="00E46F74"/>
    <w:rsid w:val="00E47154"/>
    <w:rsid w:val="00E475A0"/>
    <w:rsid w:val="00E54721"/>
    <w:rsid w:val="00E55BEA"/>
    <w:rsid w:val="00E56EDA"/>
    <w:rsid w:val="00E64F27"/>
    <w:rsid w:val="00E654B6"/>
    <w:rsid w:val="00E6765D"/>
    <w:rsid w:val="00E7486C"/>
    <w:rsid w:val="00E76B67"/>
    <w:rsid w:val="00E76C0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17DF"/>
    <w:rsid w:val="00E92112"/>
    <w:rsid w:val="00E934B4"/>
    <w:rsid w:val="00E939E8"/>
    <w:rsid w:val="00E94B99"/>
    <w:rsid w:val="00E94D12"/>
    <w:rsid w:val="00E951AD"/>
    <w:rsid w:val="00E95268"/>
    <w:rsid w:val="00E95562"/>
    <w:rsid w:val="00EA3430"/>
    <w:rsid w:val="00EA58DC"/>
    <w:rsid w:val="00EC0599"/>
    <w:rsid w:val="00EC1050"/>
    <w:rsid w:val="00EC1EB1"/>
    <w:rsid w:val="00EC6B5B"/>
    <w:rsid w:val="00EC796A"/>
    <w:rsid w:val="00ED0F6B"/>
    <w:rsid w:val="00ED7D93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3D31"/>
    <w:rsid w:val="00F346A2"/>
    <w:rsid w:val="00F377DE"/>
    <w:rsid w:val="00F40324"/>
    <w:rsid w:val="00F40E4A"/>
    <w:rsid w:val="00F42C2F"/>
    <w:rsid w:val="00F4309D"/>
    <w:rsid w:val="00F45A40"/>
    <w:rsid w:val="00F463A0"/>
    <w:rsid w:val="00F51389"/>
    <w:rsid w:val="00F5458F"/>
    <w:rsid w:val="00F55139"/>
    <w:rsid w:val="00F55A0B"/>
    <w:rsid w:val="00F5710C"/>
    <w:rsid w:val="00F57A7D"/>
    <w:rsid w:val="00F605E9"/>
    <w:rsid w:val="00F60960"/>
    <w:rsid w:val="00F62084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71"/>
    <w:rsid w:val="00FB47CF"/>
    <w:rsid w:val="00FC00AE"/>
    <w:rsid w:val="00FC0F4D"/>
    <w:rsid w:val="00FC2336"/>
    <w:rsid w:val="00FC475F"/>
    <w:rsid w:val="00FC73B1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E67A1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F4B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character" w:customStyle="1" w:styleId="AkapitzlistZnak">
    <w:name w:val="Akapit z listą Znak"/>
    <w:link w:val="Akapitzlist"/>
    <w:uiPriority w:val="34"/>
    <w:locked/>
    <w:rsid w:val="006D775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6D96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C513-2B93-49FB-861C-B27F0EB8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5993</Words>
  <Characters>35958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101</cp:revision>
  <cp:lastPrinted>2023-12-11T10:42:00Z</cp:lastPrinted>
  <dcterms:created xsi:type="dcterms:W3CDTF">2023-12-11T09:40:00Z</dcterms:created>
  <dcterms:modified xsi:type="dcterms:W3CDTF">2023-12-12T16:54:00Z</dcterms:modified>
</cp:coreProperties>
</file>