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71AEC" w:rsidRDefault="007E1EC9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30</w:t>
      </w:r>
      <w:r w:rsidR="006C2251" w:rsidRPr="00671AEC">
        <w:rPr>
          <w:rFonts w:ascii="Georgia" w:hAnsi="Georgia"/>
          <w:color w:val="000000"/>
          <w:sz w:val="20"/>
        </w:rPr>
        <w:t>.</w:t>
      </w:r>
      <w:r w:rsidR="00B90EE0">
        <w:rPr>
          <w:rFonts w:ascii="Georgia" w:hAnsi="Georgia"/>
          <w:color w:val="000000"/>
          <w:sz w:val="20"/>
        </w:rPr>
        <w:t>01</w:t>
      </w:r>
      <w:r w:rsidR="00C01A7F" w:rsidRPr="00671AEC">
        <w:rPr>
          <w:rFonts w:ascii="Georgia" w:hAnsi="Georgia"/>
          <w:color w:val="000000"/>
          <w:sz w:val="20"/>
        </w:rPr>
        <w:t>.</w:t>
      </w:r>
      <w:r w:rsidR="00B90EE0">
        <w:rPr>
          <w:rFonts w:ascii="Georgia" w:hAnsi="Georgia"/>
          <w:color w:val="000000"/>
          <w:sz w:val="20"/>
        </w:rPr>
        <w:t>2024</w:t>
      </w:r>
      <w:r w:rsidR="00133A6E" w:rsidRPr="00671AEC">
        <w:rPr>
          <w:rFonts w:ascii="Georgia" w:hAnsi="Georgia"/>
          <w:color w:val="000000"/>
          <w:sz w:val="20"/>
        </w:rPr>
        <w:t xml:space="preserve"> r.</w:t>
      </w:r>
    </w:p>
    <w:p w:rsidR="00133A6E" w:rsidRPr="00671AE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71AE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Samodzielny Publiczny Zakład Opieki Zdrowotnej</w:t>
      </w:r>
    </w:p>
    <w:p w:rsidR="00133A6E" w:rsidRPr="00671AE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Centralny Szpital Kliniczny UM w Łodzi</w:t>
      </w:r>
    </w:p>
    <w:p w:rsidR="00133A6E" w:rsidRPr="00671AE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ul. Pomorska 251</w:t>
      </w:r>
    </w:p>
    <w:p w:rsidR="00133A6E" w:rsidRPr="00671AE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671AEC">
        <w:rPr>
          <w:rFonts w:ascii="Georgia" w:hAnsi="Georgia"/>
          <w:sz w:val="20"/>
          <w:szCs w:val="20"/>
        </w:rPr>
        <w:t xml:space="preserve">                 </w:t>
      </w:r>
      <w:r w:rsidR="00671AEC" w:rsidRPr="00671AEC">
        <w:rPr>
          <w:rFonts w:ascii="Georgia" w:hAnsi="Georgia" w:cs="Arial"/>
          <w:color w:val="000000"/>
          <w:sz w:val="20"/>
          <w:szCs w:val="20"/>
        </w:rPr>
        <w:t>(tj.2023.991</w:t>
      </w:r>
      <w:r w:rsidR="00FC7BBE" w:rsidRPr="00671AEC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C7BBE" w:rsidRPr="00671AE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C7BBE" w:rsidRPr="00671AEC">
        <w:rPr>
          <w:rFonts w:ascii="Georgia" w:hAnsi="Georgia" w:cs="Arial"/>
          <w:color w:val="000000"/>
          <w:sz w:val="20"/>
          <w:szCs w:val="20"/>
        </w:rPr>
        <w:t>. zm.)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671AE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71AEC">
        <w:rPr>
          <w:rFonts w:ascii="Georgia" w:hAnsi="Georgia"/>
          <w:sz w:val="20"/>
          <w:szCs w:val="20"/>
        </w:rPr>
        <w:t xml:space="preserve"> na udzielanie ś</w:t>
      </w:r>
      <w:r w:rsidR="00747B02" w:rsidRPr="00671AEC">
        <w:rPr>
          <w:rFonts w:ascii="Georgia" w:hAnsi="Georgia"/>
          <w:sz w:val="20"/>
          <w:szCs w:val="20"/>
        </w:rPr>
        <w:t>wiadczeń zdrowotnych w zakresie</w:t>
      </w:r>
      <w:r w:rsidR="005D2644" w:rsidRPr="00671AE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F166D" w:rsidRPr="00671AEC">
        <w:rPr>
          <w:rFonts w:ascii="Georgia" w:hAnsi="Georgia"/>
          <w:color w:val="000000" w:themeColor="text1"/>
          <w:sz w:val="20"/>
          <w:szCs w:val="20"/>
        </w:rPr>
        <w:t>toksykologii klinicznej</w:t>
      </w:r>
      <w:r w:rsidR="00AA42A3" w:rsidRPr="00671AEC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671AE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71AE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671AE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71AE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03CC3" w:rsidRPr="00671AEC" w:rsidRDefault="00403CC3" w:rsidP="00403CC3">
      <w:pPr>
        <w:pStyle w:val="Akapitzlist"/>
        <w:numPr>
          <w:ilvl w:val="0"/>
          <w:numId w:val="4"/>
        </w:numPr>
        <w:suppressAutoHyphens/>
        <w:spacing w:after="20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</w:t>
      </w:r>
      <w:r w:rsidR="00671AEC" w:rsidRPr="00671AEC">
        <w:rPr>
          <w:rFonts w:ascii="Georgia" w:hAnsi="Georgia" w:cs="Arial"/>
          <w:color w:val="000000"/>
          <w:sz w:val="20"/>
          <w:szCs w:val="20"/>
        </w:rPr>
        <w:t>działalności leczniczej (tj.2023.991</w:t>
      </w:r>
      <w:r w:rsidRPr="00671AEC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671AE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671AEC">
        <w:rPr>
          <w:rFonts w:ascii="Georgia" w:hAnsi="Georgia" w:cs="Arial"/>
          <w:color w:val="000000"/>
          <w:sz w:val="20"/>
          <w:szCs w:val="20"/>
        </w:rPr>
        <w:t>. zm.)</w:t>
      </w:r>
      <w:r w:rsidRPr="00671AEC">
        <w:rPr>
          <w:rFonts w:ascii="Georgia" w:hAnsi="Georgia" w:cs="Georgia"/>
          <w:sz w:val="20"/>
          <w:szCs w:val="20"/>
        </w:rPr>
        <w:t>, z zastrzeżeniem, że wykonują zawód w formie indywidualnej praktyki lekarskiej,</w:t>
      </w:r>
    </w:p>
    <w:p w:rsidR="00DB785C" w:rsidRPr="00671AE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671AEC">
        <w:rPr>
          <w:rFonts w:ascii="Georgia" w:hAnsi="Georgia"/>
          <w:color w:val="000000" w:themeColor="text1"/>
          <w:sz w:val="20"/>
          <w:szCs w:val="20"/>
        </w:rPr>
        <w:t>posiadają uprawnienia do udzie</w:t>
      </w:r>
      <w:r w:rsidR="00403CC3" w:rsidRPr="00671AEC">
        <w:rPr>
          <w:rFonts w:ascii="Georgia" w:hAnsi="Georgia"/>
          <w:color w:val="000000" w:themeColor="text1"/>
          <w:sz w:val="20"/>
          <w:szCs w:val="20"/>
        </w:rPr>
        <w:t>lania świadczeń medycznych w oferowanym</w:t>
      </w:r>
      <w:r w:rsidRPr="00671AEC">
        <w:rPr>
          <w:rFonts w:ascii="Georgia" w:hAnsi="Georgia"/>
          <w:color w:val="000000" w:themeColor="text1"/>
          <w:sz w:val="20"/>
          <w:szCs w:val="20"/>
        </w:rPr>
        <w:t xml:space="preserve"> zakresie. </w:t>
      </w:r>
    </w:p>
    <w:p w:rsidR="00DB785C" w:rsidRPr="00671AE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671AE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671AE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671AEC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403CC3" w:rsidRPr="00671AEC">
        <w:rPr>
          <w:rFonts w:ascii="Georgia" w:hAnsi="Georgia"/>
          <w:sz w:val="20"/>
          <w:szCs w:val="20"/>
        </w:rPr>
        <w:t>toksykologii klinicznej</w:t>
      </w:r>
      <w:r w:rsidRPr="00671AEC">
        <w:rPr>
          <w:rFonts w:ascii="Georgia" w:hAnsi="Georgia"/>
          <w:sz w:val="20"/>
          <w:szCs w:val="20"/>
        </w:rPr>
        <w:t>”.</w:t>
      </w:r>
    </w:p>
    <w:p w:rsidR="00DB785C" w:rsidRPr="00671AE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Osoby uprawnione do kontaktów z Oferentami: Dorota Kwiatkowska 42 675-75-88 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71AE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71AE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71AEC">
        <w:rPr>
          <w:rFonts w:ascii="Georgia" w:hAnsi="Georgia" w:cs="Arial"/>
          <w:bCs/>
          <w:sz w:val="20"/>
          <w:szCs w:val="20"/>
        </w:rPr>
        <w:t xml:space="preserve"> </w:t>
      </w:r>
      <w:r w:rsidRPr="00671AEC">
        <w:rPr>
          <w:rFonts w:ascii="Georgia" w:hAnsi="Georgia" w:cs="Arial"/>
          <w:sz w:val="20"/>
          <w:szCs w:val="20"/>
        </w:rPr>
        <w:t>oznaczonej:</w:t>
      </w:r>
    </w:p>
    <w:p w:rsidR="007075AA" w:rsidRPr="00671AE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71AE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71AE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71AE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71AEC">
        <w:rPr>
          <w:rFonts w:ascii="Georgia" w:hAnsi="Georgia"/>
          <w:b/>
          <w:sz w:val="20"/>
          <w:szCs w:val="20"/>
        </w:rPr>
        <w:t xml:space="preserve">w zakresie </w:t>
      </w:r>
      <w:r w:rsidR="00403CC3" w:rsidRPr="00671AEC">
        <w:rPr>
          <w:rFonts w:ascii="Georgia" w:hAnsi="Georgia"/>
          <w:b/>
          <w:sz w:val="20"/>
          <w:szCs w:val="20"/>
        </w:rPr>
        <w:t>toksykologii klinicznej</w:t>
      </w:r>
      <w:r w:rsidR="00C34C6B" w:rsidRPr="00671AEC">
        <w:rPr>
          <w:rFonts w:ascii="Georgia" w:hAnsi="Georgia"/>
          <w:b/>
          <w:sz w:val="20"/>
          <w:szCs w:val="20"/>
        </w:rPr>
        <w:t>.</w:t>
      </w:r>
    </w:p>
    <w:p w:rsidR="00133A6E" w:rsidRPr="00671AE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E1EC9">
        <w:rPr>
          <w:rFonts w:ascii="Georgia" w:hAnsi="Georgia" w:cs="Arial"/>
          <w:b/>
          <w:bCs/>
          <w:sz w:val="20"/>
          <w:szCs w:val="20"/>
        </w:rPr>
        <w:t>07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7E1EC9">
        <w:rPr>
          <w:rFonts w:ascii="Georgia" w:hAnsi="Georgia" w:cs="Arial"/>
          <w:b/>
          <w:bCs/>
          <w:sz w:val="20"/>
          <w:szCs w:val="20"/>
        </w:rPr>
        <w:t>02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2024</w:t>
      </w:r>
      <w:r w:rsidRPr="00671AE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671AE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71AE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671AE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71AE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671AE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71AE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671AEC">
        <w:rPr>
          <w:rFonts w:ascii="Georgia" w:hAnsi="Georgia" w:cs="Arial"/>
          <w:color w:val="000000"/>
          <w:sz w:val="20"/>
          <w:szCs w:val="20"/>
        </w:rPr>
        <w:br/>
      </w:r>
      <w:r w:rsidRPr="00671AE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671AE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E1EC9">
        <w:rPr>
          <w:rFonts w:ascii="Georgia" w:hAnsi="Georgia" w:cs="Arial"/>
          <w:b/>
          <w:bCs/>
          <w:sz w:val="20"/>
          <w:szCs w:val="20"/>
        </w:rPr>
        <w:t>07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7E1EC9">
        <w:rPr>
          <w:rFonts w:ascii="Georgia" w:hAnsi="Georgia" w:cs="Arial"/>
          <w:b/>
          <w:bCs/>
          <w:sz w:val="20"/>
          <w:szCs w:val="20"/>
        </w:rPr>
        <w:t>02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2024</w:t>
      </w:r>
      <w:r w:rsidRPr="00671AE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671AE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E1EC9">
        <w:rPr>
          <w:rFonts w:ascii="Georgia" w:hAnsi="Georgia" w:cs="Arial"/>
          <w:b/>
          <w:bCs/>
          <w:color w:val="000000"/>
          <w:sz w:val="20"/>
          <w:szCs w:val="20"/>
        </w:rPr>
        <w:t>07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7E1EC9">
        <w:rPr>
          <w:rFonts w:ascii="Georgia" w:hAnsi="Georgia" w:cs="Arial"/>
          <w:b/>
          <w:bCs/>
          <w:sz w:val="20"/>
          <w:szCs w:val="20"/>
        </w:rPr>
        <w:t>02</w:t>
      </w:r>
      <w:bookmarkStart w:id="0" w:name="_GoBack"/>
      <w:bookmarkEnd w:id="0"/>
      <w:r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2024</w:t>
      </w:r>
      <w:r w:rsidR="00133A6E" w:rsidRPr="00671AE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671AEC">
        <w:rPr>
          <w:rFonts w:ascii="Georgia" w:hAnsi="Georgia" w:cs="Arial"/>
          <w:sz w:val="20"/>
          <w:szCs w:val="20"/>
        </w:rPr>
        <w:t xml:space="preserve"> w pok. </w:t>
      </w:r>
      <w:r w:rsidR="00D95947" w:rsidRPr="00671AEC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671AEC">
        <w:rPr>
          <w:rFonts w:ascii="Georgia" w:hAnsi="Georgia" w:cs="Arial"/>
          <w:sz w:val="20"/>
          <w:szCs w:val="20"/>
        </w:rPr>
        <w:t xml:space="preserve"> Szpitala </w:t>
      </w:r>
      <w:r w:rsidR="00133A6E" w:rsidRPr="00671AEC">
        <w:rPr>
          <w:rFonts w:ascii="Georgia" w:hAnsi="Georgia" w:cs="Arial"/>
          <w:sz w:val="20"/>
          <w:szCs w:val="20"/>
        </w:rPr>
        <w:br/>
      </w:r>
    </w:p>
    <w:p w:rsidR="00133A6E" w:rsidRPr="00671AE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671AE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71AE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671AE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Oferta winna zawierać:</w:t>
      </w:r>
    </w:p>
    <w:p w:rsidR="00671AEC" w:rsidRPr="00671AEC" w:rsidRDefault="00671AEC" w:rsidP="00671AEC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Oświadczenie Oferenta – Załącznik nr 2;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 w:cs="Georgia"/>
          <w:sz w:val="20"/>
          <w:szCs w:val="20"/>
        </w:rPr>
        <w:br/>
      </w:r>
      <w:r w:rsidRPr="00671AEC">
        <w:rPr>
          <w:rFonts w:ascii="Georgia" w:hAnsi="Georgia" w:cs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671AEC">
        <w:rPr>
          <w:rFonts w:ascii="Georgia" w:hAnsi="Georgia" w:cs="Georgia"/>
          <w:sz w:val="20"/>
          <w:szCs w:val="20"/>
        </w:rPr>
        <w:t>późn</w:t>
      </w:r>
      <w:proofErr w:type="spellEnd"/>
      <w:r w:rsidRPr="00671AEC">
        <w:rPr>
          <w:rFonts w:ascii="Georgia" w:hAnsi="Georgia" w:cs="Georgia"/>
          <w:sz w:val="20"/>
          <w:szCs w:val="20"/>
        </w:rPr>
        <w:t>. zm.);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>Kopię dyplomu ukończenia wyższej szkoły medycznej</w:t>
      </w:r>
      <w:r w:rsidRPr="00671AEC">
        <w:rPr>
          <w:rFonts w:ascii="Georgia" w:hAnsi="Georgia" w:cs="Arial"/>
          <w:sz w:val="20"/>
          <w:szCs w:val="20"/>
        </w:rPr>
        <w:t>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</w:t>
      </w:r>
      <w:r w:rsidRPr="00671AEC">
        <w:rPr>
          <w:rFonts w:ascii="Georgia" w:hAnsi="Georgia" w:cs="Georgia"/>
          <w:sz w:val="20"/>
          <w:szCs w:val="20"/>
        </w:rPr>
        <w:t xml:space="preserve"> prawa wykonywania zawodu lekarza;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 xml:space="preserve">Kopię dyplomu uzyskania </w:t>
      </w:r>
      <w:r w:rsidRPr="00671AEC">
        <w:rPr>
          <w:rFonts w:ascii="Georgia" w:hAnsi="Georgia" w:cs="Georgia"/>
          <w:sz w:val="20"/>
          <w:szCs w:val="20"/>
          <w:lang w:eastAsia="en-US"/>
        </w:rPr>
        <w:t>tytułu specjalisty lub oświadczenie</w:t>
      </w:r>
      <w:r w:rsidRPr="00671AEC">
        <w:rPr>
          <w:rFonts w:ascii="Georgia" w:hAnsi="Georgia"/>
          <w:sz w:val="20"/>
          <w:szCs w:val="20"/>
          <w:lang w:eastAsia="en-US"/>
        </w:rPr>
        <w:t xml:space="preserve"> podpisane przez kierownika szkolenia specjalizacyjnego o odbywaniu specjalizacji</w:t>
      </w:r>
      <w:r w:rsidR="00B619EC">
        <w:rPr>
          <w:rFonts w:ascii="Georgia" w:hAnsi="Georgia"/>
          <w:sz w:val="20"/>
          <w:szCs w:val="20"/>
          <w:lang w:eastAsia="en-US"/>
        </w:rPr>
        <w:t xml:space="preserve"> – jeśli dotyczy</w:t>
      </w:r>
      <w:r w:rsidRPr="00671AEC">
        <w:rPr>
          <w:rFonts w:ascii="Georgia" w:hAnsi="Georgia"/>
          <w:sz w:val="20"/>
          <w:szCs w:val="20"/>
          <w:lang w:eastAsia="en-US"/>
        </w:rPr>
        <w:t>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671AEC" w:rsidRPr="00671AEC" w:rsidRDefault="00671AEC" w:rsidP="00671AEC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671AEC" w:rsidRPr="00671AEC" w:rsidRDefault="00671AEC" w:rsidP="00671AEC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671AE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671AEC" w:rsidRDefault="00133A6E" w:rsidP="00133A6E">
      <w:pPr>
        <w:pStyle w:val="Tekstpodstawowy"/>
        <w:rPr>
          <w:rFonts w:ascii="Georgia" w:hAnsi="Georgia"/>
          <w:sz w:val="20"/>
        </w:rPr>
      </w:pPr>
      <w:r w:rsidRPr="00671AEC">
        <w:rPr>
          <w:rFonts w:ascii="Georgia" w:hAnsi="Georgia"/>
          <w:sz w:val="20"/>
        </w:rPr>
        <w:t>Termin związania ofertą wynosi 30 dni.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71AEC">
        <w:rPr>
          <w:rFonts w:ascii="Georgia" w:hAnsi="Georgia"/>
          <w:sz w:val="20"/>
          <w:szCs w:val="20"/>
        </w:rPr>
        <w:t>odwołań</w:t>
      </w:r>
      <w:proofErr w:type="spellEnd"/>
      <w:r w:rsidRPr="00671AE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671AEC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671AE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Wywieszono:</w:t>
      </w:r>
    </w:p>
    <w:p w:rsidR="00B35BB3" w:rsidRPr="00671AE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Zdjęto:</w:t>
      </w:r>
    </w:p>
    <w:sectPr w:rsidR="00B35BB3" w:rsidRPr="00671AE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033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3CC3"/>
    <w:rsid w:val="00407B2B"/>
    <w:rsid w:val="0042589B"/>
    <w:rsid w:val="00437B6A"/>
    <w:rsid w:val="004416DB"/>
    <w:rsid w:val="004644A1"/>
    <w:rsid w:val="0049276F"/>
    <w:rsid w:val="00516ABE"/>
    <w:rsid w:val="00551082"/>
    <w:rsid w:val="005572EA"/>
    <w:rsid w:val="00560726"/>
    <w:rsid w:val="00563E65"/>
    <w:rsid w:val="00570EB1"/>
    <w:rsid w:val="0058280F"/>
    <w:rsid w:val="005C0B1E"/>
    <w:rsid w:val="005D07D0"/>
    <w:rsid w:val="005D2644"/>
    <w:rsid w:val="00614AD4"/>
    <w:rsid w:val="00665211"/>
    <w:rsid w:val="00671AEC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A1B3B"/>
    <w:rsid w:val="007C42C9"/>
    <w:rsid w:val="007D3B2D"/>
    <w:rsid w:val="007E1EC9"/>
    <w:rsid w:val="007E2B7E"/>
    <w:rsid w:val="007F166D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84FB3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E6561"/>
    <w:rsid w:val="00AF4450"/>
    <w:rsid w:val="00B17476"/>
    <w:rsid w:val="00B22C8C"/>
    <w:rsid w:val="00B35BB3"/>
    <w:rsid w:val="00B52D75"/>
    <w:rsid w:val="00B619EC"/>
    <w:rsid w:val="00B90EE0"/>
    <w:rsid w:val="00BA434D"/>
    <w:rsid w:val="00BD4A51"/>
    <w:rsid w:val="00BE0CCB"/>
    <w:rsid w:val="00C01A7F"/>
    <w:rsid w:val="00C34C6B"/>
    <w:rsid w:val="00C43064"/>
    <w:rsid w:val="00C55547"/>
    <w:rsid w:val="00C6394D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C7BBE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D53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2016-05-24T11:01:00Z</cp:lastPrinted>
  <dcterms:created xsi:type="dcterms:W3CDTF">2023-05-16T08:54:00Z</dcterms:created>
  <dcterms:modified xsi:type="dcterms:W3CDTF">2024-01-29T14:09:00Z</dcterms:modified>
</cp:coreProperties>
</file>