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CB7D32" w:rsidRDefault="008109A3" w:rsidP="009655C9">
      <w:pPr>
        <w:jc w:val="center"/>
        <w:rPr>
          <w:rFonts w:ascii="Georgia" w:hAnsi="Georgia"/>
          <w:color w:val="FF0000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="00CB7D32">
        <w:rPr>
          <w:rFonts w:ascii="Georgia" w:hAnsi="Georgia"/>
          <w:b/>
          <w:sz w:val="28"/>
          <w:szCs w:val="28"/>
        </w:rPr>
        <w:t xml:space="preserve"> </w:t>
      </w:r>
      <w:r w:rsidR="00CC266A" w:rsidRPr="006D78F7">
        <w:rPr>
          <w:rFonts w:ascii="Georgia" w:hAnsi="Georgia"/>
          <w:b/>
          <w:sz w:val="28"/>
          <w:szCs w:val="28"/>
        </w:rPr>
        <w:t>– terapii systemowej</w:t>
      </w:r>
      <w:r w:rsidR="006D78F7">
        <w:rPr>
          <w:rFonts w:ascii="Georgia" w:hAnsi="Georgia"/>
          <w:b/>
          <w:sz w:val="28"/>
          <w:szCs w:val="28"/>
        </w:rPr>
        <w:t>.</w:t>
      </w:r>
    </w:p>
    <w:p w:rsidR="008109A3" w:rsidRPr="00DF1B94" w:rsidRDefault="008109A3" w:rsidP="008109A3">
      <w:pPr>
        <w:jc w:val="center"/>
        <w:rPr>
          <w:rFonts w:ascii="Georgia" w:hAnsi="Georgia"/>
          <w:color w:val="FF0000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D78F7">
        <w:rPr>
          <w:rFonts w:ascii="Georgia" w:hAnsi="Georgia"/>
          <w:sz w:val="22"/>
          <w:szCs w:val="22"/>
        </w:rPr>
        <w:t>11</w:t>
      </w:r>
      <w:r w:rsidR="00303CA0">
        <w:rPr>
          <w:rFonts w:ascii="Georgia" w:hAnsi="Georgia"/>
          <w:sz w:val="22"/>
          <w:szCs w:val="22"/>
        </w:rPr>
        <w:t>.03.2024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psychologii/psychoterapii</w:t>
      </w:r>
      <w:r w:rsidR="002E1AD3">
        <w:rPr>
          <w:rFonts w:ascii="Georgia" w:hAnsi="Georgia"/>
        </w:rPr>
        <w:t xml:space="preserve"> – </w:t>
      </w:r>
      <w:r w:rsidR="002E1AD3" w:rsidRPr="00365B88">
        <w:rPr>
          <w:rFonts w:ascii="Georgia" w:hAnsi="Georgia"/>
        </w:rPr>
        <w:t>terapii systemowej</w:t>
      </w:r>
      <w:r w:rsidR="001C69D6" w:rsidRPr="00365B88">
        <w:rPr>
          <w:rFonts w:ascii="Georgia" w:hAnsi="Georgia"/>
        </w:rPr>
        <w:t xml:space="preserve"> </w:t>
      </w:r>
      <w:r w:rsidR="001C69D6" w:rsidRPr="00373C3F">
        <w:rPr>
          <w:rFonts w:ascii="Georgia" w:hAnsi="Georgia"/>
        </w:rPr>
        <w:t xml:space="preserve">udzielanych w </w:t>
      </w:r>
      <w:r w:rsidR="00846BA9">
        <w:rPr>
          <w:rFonts w:ascii="Georgia" w:hAnsi="Georgia"/>
        </w:rPr>
        <w:t>Centralnym Szpitalu Klinicznym</w:t>
      </w:r>
      <w:r w:rsidRPr="00373C3F">
        <w:rPr>
          <w:rFonts w:ascii="Georgia" w:hAnsi="Georgia"/>
        </w:rPr>
        <w:t xml:space="preserve"> Uniwersytetu Medycznego w Łodzi (</w:t>
      </w:r>
      <w:r w:rsidR="008178FF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373C3F">
        <w:rPr>
          <w:rFonts w:ascii="Georgia" w:hAnsi="Georgia"/>
        </w:rPr>
        <w:t xml:space="preserve"> – specjalistyczne usługi medyczne, </w:t>
      </w:r>
      <w:hyperlink r:id="rId9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846BA9">
        <w:rPr>
          <w:rStyle w:val="Hipercze"/>
          <w:rFonts w:ascii="Georgia" w:eastAsiaTheme="majorEastAsia" w:hAnsi="Georgia"/>
          <w:color w:val="auto"/>
          <w:u w:val="none"/>
        </w:rPr>
        <w:br/>
      </w:r>
      <w:r w:rsidR="004F1FBB">
        <w:rPr>
          <w:rFonts w:ascii="Georgia" w:hAnsi="Georgia"/>
        </w:rPr>
        <w:t xml:space="preserve">– usługi psychiatryczne </w:t>
      </w:r>
      <w:r w:rsidR="00373C3F" w:rsidRPr="00373C3F">
        <w:rPr>
          <w:rFonts w:ascii="Georgia" w:hAnsi="Georgia"/>
        </w:rPr>
        <w:t>lub psychologiczne</w:t>
      </w:r>
      <w:r w:rsidR="0052735D" w:rsidRPr="00373C3F">
        <w:rPr>
          <w:rFonts w:ascii="Georgia" w:hAnsi="Georgia"/>
        </w:rPr>
        <w:t>)</w:t>
      </w:r>
      <w:r w:rsidR="007F5D51">
        <w:rPr>
          <w:rFonts w:ascii="Georgia" w:hAnsi="Georgia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9C2975" w:rsidRPr="002B77DD" w:rsidRDefault="002B77DD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B77DD">
        <w:rPr>
          <w:rFonts w:ascii="Georgia" w:hAnsi="Georgia"/>
          <w:color w:val="000000"/>
          <w:sz w:val="22"/>
          <w:szCs w:val="22"/>
        </w:rPr>
        <w:t>Oświadczenie Oferenta o obowiązku przedłożenia informacji z KRK o niekaralności – Załącznik nr 6;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="00056E61">
        <w:rPr>
          <w:rFonts w:ascii="Georgia" w:hAnsi="Georgia"/>
          <w:sz w:val="22"/>
          <w:szCs w:val="22"/>
        </w:rPr>
        <w:t>866 z późn. zm.);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42F88" w:rsidRPr="004C77F0" w:rsidRDefault="00553C4A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4C77F0">
        <w:rPr>
          <w:rFonts w:ascii="Georgia" w:hAnsi="Georgia"/>
        </w:rPr>
        <w:t xml:space="preserve">Kopię dyplomu </w:t>
      </w:r>
      <w:r w:rsidRPr="004C77F0">
        <w:rPr>
          <w:rFonts w:ascii="Georgia" w:hAnsi="Georgia" w:cs="Arial"/>
        </w:rPr>
        <w:t xml:space="preserve">uzyskania </w:t>
      </w:r>
      <w:r w:rsidRPr="004C77F0">
        <w:rPr>
          <w:rFonts w:ascii="Georgia" w:hAnsi="Georgia"/>
          <w:lang w:eastAsia="en-US"/>
        </w:rPr>
        <w:t>wymaganych kwalifikacji</w:t>
      </w:r>
      <w:r w:rsidR="00BC7240" w:rsidRPr="004C77F0">
        <w:rPr>
          <w:rFonts w:ascii="Georgia" w:hAnsi="Georgia"/>
          <w:lang w:eastAsia="en-US"/>
        </w:rPr>
        <w:t xml:space="preserve"> - </w:t>
      </w:r>
      <w:r w:rsidR="00042F88" w:rsidRPr="004C77F0">
        <w:rPr>
          <w:rFonts w:ascii="Georgia" w:hAnsi="Georgia"/>
          <w:lang w:eastAsia="en-US"/>
        </w:rPr>
        <w:t xml:space="preserve">certyfikat ukończenia </w:t>
      </w:r>
      <w:r w:rsidR="00DF1B94" w:rsidRPr="004C77F0">
        <w:rPr>
          <w:rFonts w:ascii="Georgia" w:hAnsi="Georgia"/>
          <w:lang w:eastAsia="en-US"/>
        </w:rPr>
        <w:t xml:space="preserve">całościowego certyfikowanego kursu psychoterapii systemowej </w:t>
      </w:r>
      <w:r w:rsidR="00BC7240" w:rsidRPr="004C77F0">
        <w:rPr>
          <w:rFonts w:ascii="Georgia" w:hAnsi="Georgia"/>
          <w:lang w:eastAsia="en-US"/>
        </w:rPr>
        <w:t xml:space="preserve">akredytowanego przez Polskie Towarzystwo Psychiatryczne lub Psychologiczne </w:t>
      </w:r>
      <w:r w:rsidR="00DF1B94" w:rsidRPr="004C77F0">
        <w:rPr>
          <w:rFonts w:ascii="Georgia" w:hAnsi="Georgia"/>
          <w:lang w:eastAsia="en-US"/>
        </w:rPr>
        <w:t>lub</w:t>
      </w:r>
      <w:r w:rsidR="00BC7240" w:rsidRPr="004C77F0">
        <w:rPr>
          <w:rFonts w:ascii="Georgia" w:hAnsi="Georgia"/>
          <w:lang w:eastAsia="en-US"/>
        </w:rPr>
        <w:t xml:space="preserve"> </w:t>
      </w:r>
      <w:r w:rsidR="009316C7" w:rsidRPr="004C77F0">
        <w:rPr>
          <w:rFonts w:ascii="Georgia" w:hAnsi="Georgia"/>
          <w:lang w:eastAsia="en-US"/>
        </w:rPr>
        <w:t xml:space="preserve">zaświadczenie o odbywaniu </w:t>
      </w:r>
      <w:r w:rsidR="00042F88" w:rsidRPr="004C77F0">
        <w:rPr>
          <w:rFonts w:ascii="Georgia" w:hAnsi="Georgia"/>
          <w:lang w:eastAsia="en-US"/>
        </w:rPr>
        <w:t>takiego szkolenia</w:t>
      </w:r>
      <w:r w:rsidR="00BC7240" w:rsidRPr="004C77F0">
        <w:rPr>
          <w:rFonts w:ascii="Georgia" w:hAnsi="Georgia"/>
          <w:lang w:eastAsia="en-US"/>
        </w:rPr>
        <w:t xml:space="preserve"> (ukończony min. II rok całościowego certyfikowanego kursu psychoterapii systemowej akredytowanego przez Polskie Towarzystwo Psychiatryczne lub Psychologiczne)</w:t>
      </w:r>
      <w:r w:rsidR="00042F88" w:rsidRPr="004C77F0">
        <w:rPr>
          <w:rFonts w:ascii="Georgia" w:hAnsi="Georgia"/>
          <w:lang w:eastAsia="en-US"/>
        </w:rPr>
        <w:t>;</w:t>
      </w:r>
      <w:r w:rsidR="00DF1B94" w:rsidRPr="004C77F0">
        <w:rPr>
          <w:rFonts w:ascii="Georgia" w:hAnsi="Georgia"/>
          <w:lang w:eastAsia="en-US"/>
        </w:rPr>
        <w:t xml:space="preserve"> </w:t>
      </w:r>
      <w:r w:rsidR="00BC7240" w:rsidRPr="004C77F0">
        <w:rPr>
          <w:rFonts w:ascii="Georgia" w:hAnsi="Georgia"/>
          <w:lang w:eastAsia="en-US"/>
        </w:rPr>
        <w:t xml:space="preserve"> </w:t>
      </w:r>
    </w:p>
    <w:p w:rsidR="00553C4A" w:rsidRPr="00042F88" w:rsidRDefault="00017811" w:rsidP="00DF39F7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042F88">
        <w:rPr>
          <w:rFonts w:ascii="Georgia" w:hAnsi="Georgia"/>
        </w:rPr>
        <w:t xml:space="preserve">Kopię orzeczenia lekarskiego potwierdzającego zdolność do pracy; </w:t>
      </w:r>
      <w:r w:rsidR="00BC7240">
        <w:rPr>
          <w:rFonts w:ascii="Georgia" w:hAnsi="Georgia"/>
        </w:rPr>
        <w:t xml:space="preserve">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dokumentu potwierdzającego odbycie </w:t>
      </w:r>
      <w:r w:rsidR="00056E61">
        <w:rPr>
          <w:rFonts w:ascii="Georgia" w:hAnsi="Georgia"/>
        </w:rPr>
        <w:t xml:space="preserve">okresowego </w:t>
      </w:r>
      <w:r w:rsidRPr="00553C4A">
        <w:rPr>
          <w:rFonts w:ascii="Georgia" w:hAnsi="Georgia"/>
        </w:rPr>
        <w:t>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  <w:r w:rsidR="000E707B">
        <w:rPr>
          <w:rFonts w:ascii="Georgia" w:hAnsi="Georgia"/>
          <w:sz w:val="22"/>
          <w:szCs w:val="22"/>
        </w:rPr>
        <w:t>Dorota Kwiatkowska</w:t>
      </w:r>
      <w:r w:rsidR="00BF530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A208D" w:rsidRDefault="00E55405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</w:t>
      </w:r>
      <w:r w:rsidR="00183B16">
        <w:rPr>
          <w:rFonts w:ascii="Georgia" w:hAnsi="Georgia"/>
          <w:b/>
          <w:sz w:val="22"/>
          <w:szCs w:val="22"/>
        </w:rPr>
        <w:t xml:space="preserve"> psychologii/</w:t>
      </w:r>
      <w:r w:rsidR="00183B16" w:rsidRPr="00DA208D">
        <w:rPr>
          <w:rFonts w:ascii="Georgia" w:hAnsi="Georgia"/>
          <w:b/>
          <w:sz w:val="22"/>
          <w:szCs w:val="22"/>
        </w:rPr>
        <w:t>psychoterapii</w:t>
      </w:r>
      <w:r w:rsidR="0001147D" w:rsidRPr="00DA208D">
        <w:rPr>
          <w:rFonts w:ascii="Georgia" w:hAnsi="Georgia"/>
          <w:b/>
          <w:sz w:val="22"/>
          <w:szCs w:val="22"/>
        </w:rPr>
        <w:t xml:space="preserve"> – terapii systemowej</w:t>
      </w:r>
      <w:r w:rsidR="00CB7D32" w:rsidRPr="00DA208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C2B28">
        <w:rPr>
          <w:rFonts w:ascii="Georgia" w:hAnsi="Georgia" w:cs="Arial"/>
          <w:b/>
          <w:bCs/>
          <w:sz w:val="22"/>
          <w:szCs w:val="22"/>
        </w:rPr>
        <w:t>19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9C160D">
        <w:rPr>
          <w:rFonts w:ascii="Georgia" w:hAnsi="Georgia" w:cs="Arial"/>
          <w:b/>
          <w:bCs/>
          <w:sz w:val="22"/>
          <w:szCs w:val="22"/>
        </w:rPr>
        <w:t>03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9C160D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C2B28">
        <w:rPr>
          <w:rFonts w:ascii="Georgia" w:hAnsi="Georgia" w:cs="Arial"/>
          <w:b/>
          <w:bCs/>
          <w:sz w:val="22"/>
          <w:szCs w:val="22"/>
        </w:rPr>
        <w:t>19</w:t>
      </w:r>
      <w:r w:rsidR="009C160D">
        <w:rPr>
          <w:rFonts w:ascii="Georgia" w:hAnsi="Georgia" w:cs="Arial"/>
          <w:b/>
          <w:bCs/>
          <w:sz w:val="22"/>
          <w:szCs w:val="22"/>
        </w:rPr>
        <w:t>.03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9C160D">
        <w:rPr>
          <w:rFonts w:ascii="Georgia" w:hAnsi="Georgia" w:cs="Arial"/>
          <w:b/>
          <w:bCs/>
          <w:sz w:val="22"/>
          <w:szCs w:val="22"/>
        </w:rPr>
        <w:t>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C2B28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r w:rsidR="009C160D">
        <w:rPr>
          <w:rFonts w:ascii="Georgia" w:hAnsi="Georgia" w:cs="Arial"/>
          <w:b/>
          <w:bCs/>
          <w:color w:val="000000"/>
          <w:sz w:val="22"/>
          <w:szCs w:val="22"/>
        </w:rPr>
        <w:t>.03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9C160D">
        <w:rPr>
          <w:rFonts w:ascii="Georgia" w:hAnsi="Georgia" w:cs="Arial"/>
          <w:b/>
          <w:bCs/>
          <w:sz w:val="22"/>
          <w:szCs w:val="22"/>
        </w:rPr>
        <w:t>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911CA5" w:rsidRDefault="00911CA5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00F19" w:rsidRPr="00900F19" w:rsidRDefault="00900F19" w:rsidP="00957B07">
      <w:pPr>
        <w:jc w:val="both"/>
        <w:rPr>
          <w:rFonts w:ascii="Georgia" w:hAnsi="Georgia"/>
          <w:sz w:val="22"/>
          <w:szCs w:val="22"/>
        </w:rPr>
      </w:pPr>
      <w:r w:rsidRPr="00900F19">
        <w:rPr>
          <w:rFonts w:ascii="Georgia" w:hAnsi="Georgia"/>
          <w:color w:val="000000"/>
          <w:sz w:val="22"/>
          <w:szCs w:val="22"/>
        </w:rPr>
        <w:t>Oferent ma obowiązek przed podpisaniem umowy przedstawić Zamawiającemu aktualną informację (zaświadczenie) z Krajowego Rejestru Karnego w zakresie przestępstw określonych w rozdziale XIX i XXV Kodeksu karnego, w art. 189 a i art. 207 Kodeksu karnego oraz w ustawie z dnia 29 lipca 2005</w:t>
      </w:r>
      <w:r w:rsidR="00E07BB3">
        <w:rPr>
          <w:rFonts w:ascii="Georgia" w:hAnsi="Georgia"/>
          <w:color w:val="000000"/>
          <w:sz w:val="22"/>
          <w:szCs w:val="22"/>
        </w:rPr>
        <w:t>r przeciwdziałaniu narkomanii (</w:t>
      </w:r>
      <w:r w:rsidRPr="00900F19">
        <w:rPr>
          <w:rFonts w:ascii="Georgia" w:hAnsi="Georgia"/>
          <w:color w:val="000000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21 </w:t>
      </w:r>
      <w:r w:rsidR="00E07BB3"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 xml:space="preserve">i nast. ustawy z dnia 13 maja 2016r. o przeciwdziałaniu zagrożeniom przestępczością na tle seksualnym </w:t>
      </w:r>
      <w:r>
        <w:rPr>
          <w:rFonts w:ascii="Georgia" w:hAnsi="Georgia"/>
          <w:color w:val="000000"/>
          <w:sz w:val="22"/>
          <w:szCs w:val="22"/>
        </w:rPr>
        <w:br/>
      </w:r>
      <w:r w:rsidRPr="00900F19">
        <w:rPr>
          <w:rFonts w:ascii="Georgia" w:hAnsi="Georgia"/>
          <w:color w:val="000000"/>
          <w:sz w:val="22"/>
          <w:szCs w:val="22"/>
        </w:rPr>
        <w:t>i ochronie małoletnich (Dz.U.2023.1304 t.j.).</w:t>
      </w:r>
    </w:p>
    <w:p w:rsidR="003A3B21" w:rsidRDefault="003A3B21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lastRenderedPageBreak/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CD4826" w:rsidRPr="00CD4826" w:rsidRDefault="00CD4826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CD4826">
        <w:rPr>
          <w:rFonts w:ascii="Georgia" w:hAnsi="Georgia"/>
          <w:color w:val="000000"/>
        </w:rPr>
        <w:t>Oświadczenie Oferenta o obowiązku przedłożenia informacji z KRK o niekaralności – Załącznik nr 6</w:t>
      </w:r>
      <w:r>
        <w:rPr>
          <w:rFonts w:ascii="Georgia" w:hAnsi="Georgia"/>
          <w:color w:val="000000"/>
        </w:rPr>
        <w:t>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D3FC3" w:rsidRPr="003D3FC3" w:rsidRDefault="003D3FC3" w:rsidP="003D3FC3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D3FC3">
        <w:rPr>
          <w:rFonts w:ascii="Georgia" w:hAnsi="Georgia"/>
          <w:sz w:val="22"/>
          <w:szCs w:val="22"/>
        </w:rPr>
        <w:t xml:space="preserve"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/>
          <w:sz w:val="22"/>
          <w:szCs w:val="22"/>
        </w:rPr>
        <w:br/>
      </w:r>
      <w:r w:rsidRPr="003D3FC3">
        <w:rPr>
          <w:rFonts w:ascii="Georgia" w:hAnsi="Georgia"/>
          <w:sz w:val="22"/>
          <w:szCs w:val="22"/>
        </w:rPr>
        <w:t>13 maja 2016r o przeciwdziałaniu zagrożeniom przestępczością na tle seksualnym i ochronie małoletnich (Dz.U.2023.1304 t.j.).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E07BB3">
      <w:pPr>
        <w:rPr>
          <w:rFonts w:ascii="Georgia" w:hAnsi="Georgia"/>
          <w:b/>
          <w:sz w:val="22"/>
          <w:szCs w:val="22"/>
        </w:rPr>
      </w:pPr>
    </w:p>
    <w:p w:rsidR="00E07BB3" w:rsidRDefault="00E07BB3" w:rsidP="00E07BB3">
      <w:pPr>
        <w:rPr>
          <w:rFonts w:ascii="Georgia" w:hAnsi="Georgia"/>
          <w:b/>
          <w:sz w:val="22"/>
          <w:szCs w:val="22"/>
        </w:rPr>
      </w:pPr>
    </w:p>
    <w:p w:rsidR="00E07BB3" w:rsidRDefault="00E07BB3" w:rsidP="00E07BB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</w:t>
      </w:r>
      <w:r w:rsidR="00C55596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C55596">
        <w:rPr>
          <w:rFonts w:ascii="Georgia" w:hAnsi="Georgia"/>
        </w:rPr>
        <w:t>kresie</w:t>
      </w:r>
      <w:r w:rsidR="00231F02">
        <w:rPr>
          <w:rFonts w:ascii="Georgia" w:hAnsi="Georgia"/>
        </w:rPr>
        <w:t xml:space="preserve"> </w:t>
      </w:r>
      <w:r w:rsidR="00183B16">
        <w:rPr>
          <w:rFonts w:ascii="Georgia" w:hAnsi="Georgia"/>
          <w:b/>
        </w:rPr>
        <w:t>psychologii/psychoterapii</w:t>
      </w:r>
      <w:r w:rsidR="00E07BB3">
        <w:rPr>
          <w:rFonts w:ascii="Georgia" w:hAnsi="Georgia"/>
          <w:b/>
        </w:rPr>
        <w:t xml:space="preserve"> – terapii systemowej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67BE7" w:rsidRPr="007F1F8A" w:rsidRDefault="00567BE7" w:rsidP="00567BE7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035FDF" w:rsidRDefault="008109A3" w:rsidP="00CE15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4807F6" w:rsidRDefault="008109A3" w:rsidP="000E03E7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35FDF" w:rsidRPr="00357378" w:rsidRDefault="00035FDF" w:rsidP="00035FD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35FDF" w:rsidRDefault="00035FDF" w:rsidP="00035FD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35FDF" w:rsidRPr="00035FDF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035FDF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małoletnich (Dz.U.2023.1304 t.j.).</w:t>
      </w:r>
    </w:p>
    <w:p w:rsidR="00035FDF" w:rsidRPr="00357378" w:rsidRDefault="00035FDF" w:rsidP="00035FD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035FDF">
      <w:pPr>
        <w:rPr>
          <w:rFonts w:ascii="Georgia" w:hAnsi="Georgia"/>
          <w:sz w:val="22"/>
          <w:szCs w:val="22"/>
        </w:rPr>
      </w:pPr>
    </w:p>
    <w:p w:rsidR="00035FDF" w:rsidRDefault="00035FDF" w:rsidP="00035FDF">
      <w:pPr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E55405" w:rsidRDefault="004C0372" w:rsidP="00E55405">
      <w:pPr>
        <w:pStyle w:val="Akapitzlist"/>
        <w:numPr>
          <w:ilvl w:val="0"/>
          <w:numId w:val="41"/>
        </w:numPr>
        <w:spacing w:line="480" w:lineRule="auto"/>
        <w:jc w:val="both"/>
        <w:rPr>
          <w:rFonts w:ascii="Georgia" w:hAnsi="Georgia"/>
        </w:rPr>
      </w:pPr>
      <w:r w:rsidRPr="00E55405">
        <w:rPr>
          <w:rFonts w:ascii="Georgia" w:hAnsi="Georgia"/>
          <w:color w:val="000000" w:themeColor="text1"/>
        </w:rPr>
        <w:t>świadczenia</w:t>
      </w:r>
      <w:r w:rsidR="00947A67" w:rsidRPr="00E55405">
        <w:rPr>
          <w:rFonts w:ascii="Georgia" w:hAnsi="Georgia"/>
          <w:color w:val="000000" w:themeColor="text1"/>
        </w:rPr>
        <w:t xml:space="preserve"> w</w:t>
      </w:r>
      <w:r w:rsidR="00C55596" w:rsidRPr="00E55405">
        <w:rPr>
          <w:rFonts w:ascii="Georgia" w:hAnsi="Georgia"/>
          <w:color w:val="000000" w:themeColor="text1"/>
        </w:rPr>
        <w:t xml:space="preserve"> zakresie </w:t>
      </w:r>
      <w:r w:rsidR="00947A67" w:rsidRPr="00E55405">
        <w:rPr>
          <w:rFonts w:ascii="Georgia" w:hAnsi="Georgia"/>
          <w:color w:val="000000" w:themeColor="text1"/>
        </w:rPr>
        <w:t xml:space="preserve"> </w:t>
      </w:r>
      <w:r w:rsidR="00E55405" w:rsidRPr="00E55405">
        <w:rPr>
          <w:rFonts w:ascii="Georgia" w:hAnsi="Georgia"/>
          <w:b/>
        </w:rPr>
        <w:t>psychologii/</w:t>
      </w:r>
      <w:r w:rsidR="00E55405" w:rsidRPr="004C77F0">
        <w:rPr>
          <w:rFonts w:ascii="Georgia" w:hAnsi="Georgia"/>
          <w:b/>
        </w:rPr>
        <w:t>psychoterapii</w:t>
      </w:r>
      <w:r w:rsidR="00474D02" w:rsidRPr="004C77F0">
        <w:rPr>
          <w:rFonts w:ascii="Georgia" w:hAnsi="Georgia"/>
          <w:b/>
        </w:rPr>
        <w:t xml:space="preserve"> – terapii </w:t>
      </w:r>
      <w:r w:rsidR="00E55405" w:rsidRPr="004C77F0">
        <w:rPr>
          <w:rFonts w:ascii="Georgia" w:hAnsi="Georgia"/>
          <w:b/>
        </w:rPr>
        <w:t>systemowej</w:t>
      </w:r>
      <w:r w:rsidR="00BC19CC">
        <w:rPr>
          <w:rFonts w:ascii="Georgia" w:hAnsi="Georgia"/>
          <w:color w:val="000000" w:themeColor="text1"/>
        </w:rPr>
        <w:t xml:space="preserve"> - ……….</w:t>
      </w:r>
      <w:r w:rsidR="00257F94" w:rsidRPr="00E55405">
        <w:rPr>
          <w:rFonts w:ascii="Georgia" w:hAnsi="Georgia"/>
          <w:color w:val="000000" w:themeColor="text1"/>
        </w:rPr>
        <w:t xml:space="preserve"> </w:t>
      </w:r>
      <w:r w:rsidR="001315EC" w:rsidRPr="00E55405">
        <w:rPr>
          <w:rFonts w:ascii="Georgia" w:hAnsi="Georgia"/>
        </w:rPr>
        <w:t>zł brutto</w:t>
      </w:r>
      <w:r w:rsidR="00FC4269" w:rsidRPr="00E55405">
        <w:rPr>
          <w:rFonts w:ascii="Georgia" w:hAnsi="Georgia"/>
        </w:rPr>
        <w:t>/h.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C810C8">
        <w:rPr>
          <w:rFonts w:cs="Arial"/>
          <w:b/>
          <w:sz w:val="22"/>
          <w:szCs w:val="22"/>
        </w:rPr>
        <w:t>psychologii/</w:t>
      </w:r>
      <w:r w:rsidRPr="007B2C37">
        <w:rPr>
          <w:b/>
          <w:sz w:val="22"/>
          <w:szCs w:val="22"/>
        </w:rPr>
        <w:t>psychoterapii</w:t>
      </w:r>
      <w:r w:rsidR="0045553F">
        <w:rPr>
          <w:b/>
          <w:sz w:val="22"/>
          <w:szCs w:val="22"/>
        </w:rPr>
        <w:t xml:space="preserve"> – terapii systemowej</w:t>
      </w:r>
      <w:r w:rsidR="00F27603">
        <w:rPr>
          <w:b/>
          <w:sz w:val="22"/>
          <w:szCs w:val="22"/>
        </w:rPr>
        <w:t xml:space="preserve"> </w:t>
      </w:r>
      <w:r w:rsidR="00F27603" w:rsidRPr="00F27603">
        <w:rPr>
          <w:sz w:val="22"/>
          <w:szCs w:val="22"/>
        </w:rPr>
        <w:t xml:space="preserve">udzielanych </w:t>
      </w:r>
      <w:r w:rsidR="00F27603">
        <w:rPr>
          <w:sz w:val="22"/>
          <w:szCs w:val="22"/>
        </w:rPr>
        <w:br/>
      </w:r>
      <w:r w:rsidR="00C344D5">
        <w:rPr>
          <w:sz w:val="22"/>
          <w:szCs w:val="22"/>
        </w:rPr>
        <w:t>w</w:t>
      </w:r>
      <w:r w:rsidR="00F27603" w:rsidRPr="00F27603">
        <w:rPr>
          <w:sz w:val="22"/>
          <w:szCs w:val="22"/>
        </w:rPr>
        <w:t xml:space="preserve"> </w:t>
      </w:r>
      <w:r w:rsidR="00C344D5">
        <w:rPr>
          <w:sz w:val="22"/>
          <w:szCs w:val="22"/>
        </w:rPr>
        <w:t>Centralnym Szpitalu Klinicznym</w:t>
      </w:r>
      <w:bookmarkStart w:id="1" w:name="_GoBack"/>
      <w:bookmarkEnd w:id="1"/>
      <w:r w:rsidR="00F27603" w:rsidRPr="00F27603">
        <w:rPr>
          <w:sz w:val="22"/>
          <w:szCs w:val="22"/>
        </w:rPr>
        <w:t xml:space="preserve"> Uniwersytetu Medycznego w Łodzi</w:t>
      </w:r>
      <w:r w:rsidR="0014227C" w:rsidRPr="00F27603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C514CE" w:rsidRDefault="003710C3" w:rsidP="00D132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C514CE">
        <w:rPr>
          <w:rFonts w:ascii="Georgia" w:hAnsi="Georgia"/>
        </w:rPr>
        <w:t>Wykaz</w:t>
      </w:r>
      <w:r w:rsidR="003F65D5" w:rsidRPr="00C514CE">
        <w:rPr>
          <w:rFonts w:ascii="Georgia" w:hAnsi="Georgia"/>
        </w:rPr>
        <w:t xml:space="preserve"> </w:t>
      </w:r>
      <w:r w:rsidRPr="00C514CE">
        <w:rPr>
          <w:rFonts w:ascii="Georgia" w:hAnsi="Georgia"/>
        </w:rPr>
        <w:t>obowiązków</w:t>
      </w:r>
      <w:r w:rsidR="004414F8" w:rsidRPr="00C514CE">
        <w:rPr>
          <w:rFonts w:ascii="Georgia" w:hAnsi="Georgia"/>
        </w:rPr>
        <w:t xml:space="preserve"> i uprawnień</w:t>
      </w:r>
      <w:r w:rsidRPr="00C514CE">
        <w:rPr>
          <w:rFonts w:ascii="Georgia" w:hAnsi="Georgia"/>
        </w:rPr>
        <w:t xml:space="preserve"> Przyjmującego zamówienie w ramach umowy</w:t>
      </w:r>
      <w:r w:rsidR="004414F8" w:rsidRPr="00C514CE">
        <w:rPr>
          <w:rFonts w:ascii="Georgia" w:hAnsi="Georgia"/>
        </w:rPr>
        <w:t xml:space="preserve"> </w:t>
      </w:r>
      <w:r w:rsidR="00BA2F7E" w:rsidRPr="00C514CE">
        <w:rPr>
          <w:rFonts w:ascii="Georgia" w:hAnsi="Georgia"/>
        </w:rPr>
        <w:t>zawiera Załącznik nr 1</w:t>
      </w:r>
      <w:r w:rsidR="003F65D5" w:rsidRPr="00C514CE">
        <w:rPr>
          <w:rFonts w:ascii="Georgia" w:hAnsi="Georgia"/>
        </w:rPr>
        <w:t xml:space="preserve">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 w:rsidR="00F07272">
        <w:rPr>
          <w:rFonts w:ascii="Georgia" w:hAnsi="Georgia"/>
        </w:rPr>
        <w:t xml:space="preserve"> zgodne z formularzem ofertowym, stanowiącym Załącznik nr 3.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197414" w:rsidRPr="00FF6935" w:rsidRDefault="0030728E" w:rsidP="00FF693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1A28D8" w:rsidRPr="00B57B46" w:rsidRDefault="001A28D8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okresowego szkolenia w dziedzinie BHP,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  <w:r w:rsidR="00A971BA">
        <w:rPr>
          <w:rFonts w:ascii="Georgia" w:hAnsi="Georgia"/>
          <w:sz w:val="22"/>
          <w:szCs w:val="22"/>
        </w:rPr>
        <w:t xml:space="preserve"> </w:t>
      </w:r>
      <w:r w:rsidR="00A971BA" w:rsidRPr="00502093">
        <w:rPr>
          <w:rFonts w:ascii="Georgia" w:hAnsi="Georgia"/>
          <w:sz w:val="22"/>
          <w:szCs w:val="22"/>
        </w:rPr>
        <w:t>standardów ochrony małoletnich,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</w:t>
      </w:r>
      <w:r w:rsidR="00AB5772">
        <w:rPr>
          <w:rFonts w:ascii="Georgia" w:hAnsi="Georgia" w:cs="Arial"/>
          <w:sz w:val="22"/>
          <w:szCs w:val="22"/>
        </w:rPr>
        <w:t xml:space="preserve"> z póź</w:t>
      </w:r>
      <w:r w:rsidR="00314555">
        <w:rPr>
          <w:rFonts w:ascii="Georgia" w:hAnsi="Georgia" w:cs="Arial"/>
          <w:sz w:val="22"/>
          <w:szCs w:val="22"/>
        </w:rPr>
        <w:t>n</w:t>
      </w:r>
      <w:r w:rsidR="00AB5772">
        <w:rPr>
          <w:rFonts w:ascii="Georgia" w:hAnsi="Georgia" w:cs="Arial"/>
          <w:sz w:val="22"/>
          <w:szCs w:val="22"/>
        </w:rPr>
        <w:t>. zm.</w:t>
      </w:r>
      <w:r w:rsidRPr="00B57B46">
        <w:rPr>
          <w:rFonts w:ascii="Georgia" w:hAnsi="Georgia" w:cs="Arial"/>
          <w:sz w:val="22"/>
          <w:szCs w:val="22"/>
        </w:rPr>
        <w:t>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5349FD" w:rsidRDefault="006C7170" w:rsidP="006C717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5349FD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E07905" w:rsidRDefault="00E07905" w:rsidP="0030728E">
      <w:pPr>
        <w:jc w:val="both"/>
        <w:rPr>
          <w:rFonts w:ascii="Georgia" w:hAnsi="Georgia"/>
          <w:sz w:val="22"/>
          <w:szCs w:val="22"/>
        </w:rPr>
      </w:pPr>
    </w:p>
    <w:p w:rsidR="00E07905" w:rsidRPr="007B2C37" w:rsidRDefault="00E07905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AE3213" w:rsidRDefault="00AE3213" w:rsidP="00AE3213">
      <w:pPr>
        <w:rPr>
          <w:rFonts w:ascii="Georgia" w:hAnsi="Georgia"/>
          <w:sz w:val="22"/>
          <w:szCs w:val="22"/>
        </w:rPr>
      </w:pPr>
    </w:p>
    <w:p w:rsidR="00E07905" w:rsidRDefault="00E07905" w:rsidP="00AE3213">
      <w:pPr>
        <w:rPr>
          <w:rFonts w:ascii="Georgia" w:hAnsi="Georgia"/>
          <w:b/>
          <w:sz w:val="22"/>
          <w:szCs w:val="22"/>
          <w:u w:val="single"/>
        </w:rPr>
      </w:pPr>
    </w:p>
    <w:p w:rsidR="003D055D" w:rsidRPr="0093663F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93663F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 w:rsidRPr="0093663F">
        <w:rPr>
          <w:rFonts w:ascii="Georgia" w:hAnsi="Georgia"/>
          <w:b/>
          <w:sz w:val="22"/>
          <w:szCs w:val="22"/>
          <w:u w:val="single"/>
        </w:rPr>
        <w:t>1</w:t>
      </w:r>
      <w:r w:rsidR="002F765A" w:rsidRPr="0093663F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Pr="0093663F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5A49ED" w:rsidRPr="0093663F" w:rsidRDefault="005A49ED" w:rsidP="005A49ED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FF6935" w:rsidRDefault="00FF6935" w:rsidP="005A49E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="005A49ED" w:rsidRPr="0093663F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:rsidR="005A49ED" w:rsidRPr="005A49ED" w:rsidRDefault="00FF6935" w:rsidP="005A49ED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PRZYJMUJACEGO ZAMÓWIENIE W RAMACH UMOWY</w:t>
      </w:r>
    </w:p>
    <w:p w:rsidR="005A49ED" w:rsidRPr="005A49ED" w:rsidRDefault="005A49ED" w:rsidP="005A49ED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</w:rPr>
      </w:pPr>
    </w:p>
    <w:p w:rsidR="005A49ED" w:rsidRPr="005A49ED" w:rsidRDefault="005A49ED" w:rsidP="005A49ED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A49ED" w:rsidRPr="005E5602" w:rsidRDefault="005A49ED" w:rsidP="005A49ED">
      <w:pPr>
        <w:pStyle w:val="Akapitzlist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  <w:u w:val="single"/>
        </w:rPr>
      </w:pPr>
    </w:p>
    <w:p w:rsidR="005A49ED" w:rsidRPr="005A49ED" w:rsidRDefault="005A49ED" w:rsidP="005A49ED">
      <w:pPr>
        <w:pStyle w:val="Akapitzlist"/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 w:line="240" w:lineRule="auto"/>
        <w:rPr>
          <w:rFonts w:ascii="Georgia" w:hAnsi="Georgia"/>
        </w:rPr>
      </w:pPr>
      <w:r w:rsidRPr="005A49ED">
        <w:rPr>
          <w:rFonts w:ascii="Georgia" w:hAnsi="Georgia"/>
        </w:rPr>
        <w:t>Przestrzeganie zarządzeń i regulaminów wewnętrznych Szpitala.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Wykonywanie zadań zgodnie z funkcjonującym w Szpitalu Zintegrowanym Systemem Zarządzania oraz Standardami Akredytacyjnymi.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 xml:space="preserve">Sumienne i dokładne </w:t>
      </w:r>
      <w:r w:rsidR="00F14AD0">
        <w:rPr>
          <w:rFonts w:ascii="Georgia" w:hAnsi="Georgia"/>
        </w:rPr>
        <w:t>udzielania świadczeń</w:t>
      </w:r>
      <w:r w:rsidRPr="005A49ED">
        <w:rPr>
          <w:rFonts w:ascii="Georgia" w:hAnsi="Georgia"/>
        </w:rPr>
        <w:t xml:space="preserve"> związanych z zakresem działania.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</w:rPr>
        <w:t>Przestrzeganie zasad współżycia społecznego i dbałość o dobre imię Szpitala.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</w:t>
      </w:r>
      <w:r w:rsidR="00F14AD0">
        <w:rPr>
          <w:rFonts w:ascii="Georgia" w:hAnsi="Georgia"/>
          <w:color w:val="000000"/>
        </w:rPr>
        <w:t xml:space="preserve">rzestrzeganie </w:t>
      </w:r>
      <w:r w:rsidRPr="005A49ED">
        <w:rPr>
          <w:rFonts w:ascii="Georgia" w:hAnsi="Georgia"/>
          <w:color w:val="000000"/>
        </w:rPr>
        <w:t>przepisów dotyczących zasad BHP i p-poż.</w:t>
      </w:r>
    </w:p>
    <w:p w:rsidR="005A49ED" w:rsidRPr="005A49ED" w:rsidRDefault="005A49ED" w:rsidP="005A49ED">
      <w:pPr>
        <w:pStyle w:val="Akapitzlist"/>
        <w:numPr>
          <w:ilvl w:val="0"/>
          <w:numId w:val="38"/>
        </w:numPr>
        <w:spacing w:after="0"/>
        <w:rPr>
          <w:rFonts w:ascii="Georgia" w:hAnsi="Georgia"/>
        </w:rPr>
      </w:pPr>
      <w:r w:rsidRPr="005A49ED">
        <w:rPr>
          <w:rFonts w:ascii="Georgia" w:hAnsi="Georgia"/>
          <w:color w:val="000000"/>
        </w:rPr>
        <w:t>Pr</w:t>
      </w:r>
      <w:r w:rsidR="00F14AD0">
        <w:rPr>
          <w:rFonts w:ascii="Georgia" w:hAnsi="Georgia"/>
          <w:color w:val="000000"/>
        </w:rPr>
        <w:t>zestrzeganie zasad poufności i zasad obowiązujących w tym zakresie w jednostce</w:t>
      </w:r>
      <w:r w:rsidRPr="005A49ED">
        <w:rPr>
          <w:rFonts w:ascii="Georgia" w:hAnsi="Georgia"/>
          <w:color w:val="000000"/>
        </w:rPr>
        <w:t>.</w:t>
      </w:r>
    </w:p>
    <w:p w:rsidR="005A49ED" w:rsidRPr="005A49ED" w:rsidRDefault="005A49ED" w:rsidP="005A49ED">
      <w:pPr>
        <w:pStyle w:val="Akapitzlist"/>
        <w:suppressAutoHyphens/>
        <w:jc w:val="both"/>
        <w:rPr>
          <w:rFonts w:ascii="Georgia" w:hAnsi="Georgia"/>
          <w:bCs/>
          <w:lang w:eastAsia="en-US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:rsidR="00092A67" w:rsidRPr="006D78F7" w:rsidRDefault="00092A67" w:rsidP="006D78F7">
      <w:pPr>
        <w:suppressAutoHyphens/>
        <w:jc w:val="both"/>
        <w:rPr>
          <w:rFonts w:ascii="Georgia" w:hAnsi="Georgia"/>
          <w:b/>
          <w:bCs/>
          <w:lang w:eastAsia="en-US"/>
        </w:rPr>
      </w:pPr>
    </w:p>
    <w:p w:rsidR="005A49ED" w:rsidRPr="00162668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162668">
        <w:rPr>
          <w:rFonts w:ascii="Georgia" w:hAnsi="Georgia"/>
        </w:rPr>
        <w:t>Przes</w:t>
      </w:r>
      <w:r w:rsidR="00840819" w:rsidRPr="00162668">
        <w:rPr>
          <w:rFonts w:ascii="Georgia" w:hAnsi="Georgia"/>
        </w:rPr>
        <w:t>trzeganie us</w:t>
      </w:r>
      <w:r w:rsidR="009E7DE4" w:rsidRPr="00162668">
        <w:rPr>
          <w:rFonts w:ascii="Georgia" w:hAnsi="Georgia"/>
        </w:rPr>
        <w:t>talonego czasu udzielania świadczeń</w:t>
      </w:r>
      <w:r w:rsidRPr="00162668">
        <w:rPr>
          <w:rFonts w:ascii="Georgia" w:hAnsi="Georgia"/>
        </w:rPr>
        <w:t>, wykorzystywanie go w sposób jak najbardziej efektywny.</w:t>
      </w:r>
    </w:p>
    <w:p w:rsidR="005A49ED" w:rsidRPr="002A055D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2A055D">
        <w:rPr>
          <w:rFonts w:ascii="Georgia" w:hAnsi="Georgia"/>
          <w:color w:val="000000"/>
        </w:rPr>
        <w:t>Organiz</w:t>
      </w:r>
      <w:r w:rsidR="002A055D" w:rsidRPr="002A055D">
        <w:rPr>
          <w:rFonts w:ascii="Georgia" w:hAnsi="Georgia"/>
          <w:color w:val="000000"/>
        </w:rPr>
        <w:t>owanie świadczenia usług</w:t>
      </w:r>
      <w:r w:rsidRPr="002A055D">
        <w:rPr>
          <w:rFonts w:ascii="Georgia" w:hAnsi="Georgia"/>
          <w:color w:val="000000"/>
        </w:rPr>
        <w:t xml:space="preserve"> w sposób zabezpieczający prawidłowe, rzetelne i terminowe wykonywanie przydzielon</w:t>
      </w:r>
      <w:r w:rsidR="00162668" w:rsidRPr="002A055D">
        <w:rPr>
          <w:rFonts w:ascii="Georgia" w:hAnsi="Georgia"/>
          <w:color w:val="000000"/>
        </w:rPr>
        <w:t>ych zadań</w:t>
      </w:r>
      <w:r w:rsidRPr="002A055D">
        <w:rPr>
          <w:rFonts w:ascii="Georgia" w:hAnsi="Georgia"/>
          <w:color w:val="000000"/>
        </w:rPr>
        <w:t>.</w:t>
      </w:r>
    </w:p>
    <w:p w:rsidR="005A49ED" w:rsidRPr="006E13E3" w:rsidRDefault="005A49ED" w:rsidP="005A49ED">
      <w:pPr>
        <w:pStyle w:val="Akapitzlist"/>
        <w:numPr>
          <w:ilvl w:val="0"/>
          <w:numId w:val="39"/>
        </w:numPr>
        <w:suppressAutoHyphens/>
        <w:spacing w:after="0"/>
        <w:ind w:left="360"/>
        <w:jc w:val="both"/>
        <w:rPr>
          <w:rFonts w:ascii="Georgia" w:hAnsi="Georgia"/>
          <w:b/>
          <w:bCs/>
          <w:lang w:eastAsia="en-US"/>
        </w:rPr>
      </w:pPr>
      <w:r w:rsidRPr="006E13E3">
        <w:rPr>
          <w:rFonts w:ascii="Georgia" w:hAnsi="Georgia"/>
        </w:rPr>
        <w:t xml:space="preserve">Opieka nad przydzielonymi przez </w:t>
      </w:r>
      <w:r w:rsidR="00426C0D" w:rsidRPr="006E13E3">
        <w:rPr>
          <w:rFonts w:ascii="Georgia" w:hAnsi="Georgia"/>
          <w:color w:val="000000"/>
        </w:rPr>
        <w:t>Udzielającego zamówienia</w:t>
      </w:r>
      <w:r w:rsidRPr="006E13E3">
        <w:rPr>
          <w:rFonts w:ascii="Georgia" w:hAnsi="Georgia"/>
          <w:color w:val="000000"/>
        </w:rPr>
        <w:t xml:space="preserve"> </w:t>
      </w:r>
      <w:r w:rsidRPr="006E13E3">
        <w:rPr>
          <w:rFonts w:ascii="Georgia" w:hAnsi="Georgia"/>
        </w:rPr>
        <w:t>pacjentami.</w:t>
      </w:r>
    </w:p>
    <w:p w:rsidR="005A49ED" w:rsidRPr="0093663F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Świadczenie usług psychologicznych</w:t>
      </w:r>
      <w:r w:rsidR="009C1C31">
        <w:rPr>
          <w:rFonts w:ascii="Georgia" w:hAnsi="Georgia"/>
          <w:color w:val="000000"/>
          <w:sz w:val="22"/>
          <w:szCs w:val="22"/>
        </w:rPr>
        <w:t xml:space="preserve">/psychoterapeutycznych </w:t>
      </w:r>
      <w:r w:rsidRPr="005A49ED">
        <w:rPr>
          <w:rFonts w:ascii="Georgia" w:hAnsi="Georgia"/>
          <w:color w:val="000000"/>
          <w:sz w:val="22"/>
          <w:szCs w:val="22"/>
        </w:rPr>
        <w:t xml:space="preserve">pacjentowi i jego bliskim na wniosek </w:t>
      </w:r>
      <w:r w:rsidRPr="0093663F">
        <w:rPr>
          <w:rFonts w:ascii="Georgia" w:hAnsi="Georgia"/>
          <w:color w:val="000000"/>
          <w:sz w:val="22"/>
          <w:szCs w:val="22"/>
        </w:rPr>
        <w:t>lekarza  na oddziale do którego jest przypisany psycholog lub w poradni (zgodnie z wymogami NFZ).</w:t>
      </w:r>
    </w:p>
    <w:p w:rsidR="005A49ED" w:rsidRPr="0093663F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3663F">
        <w:rPr>
          <w:rFonts w:ascii="Georgia" w:hAnsi="Georgia"/>
          <w:color w:val="000000"/>
          <w:sz w:val="22"/>
          <w:szCs w:val="22"/>
        </w:rPr>
        <w:t xml:space="preserve">Udzielanie konsultacji psychologicznych na oddziałach i w poradniach gdzie NFZ nie wymaga zatrudniania psychologa wg ustalonych zasad. 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Zapewnienie ciągłości opieki psychologicznej pacjentowi w sytuacji zmiany oddziału lub korzystania z opieki powiązanej z oddziałem poradni.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chorych hospitalizowanych w innych oddziałach.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Współpraca z innymi zatrudnionymi w szpitalu specjalistami.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Informowanie przełożonego o przebiegu i wynikach prac oraz napotkanych trudnościach, zgłaszanie  nieprawidłowości  zauważonych przy wykonywaniu obowiązków.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Przechowywanie uporządkowanych arkuszy badań testowych oraz wyników testów wg ustalonych zasad.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Dokumentowanie czynności diagnostycznych i terapeutycznych zgodnie z obowiązującymi przepisami.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Branie udziału w zebraniach zespołu leczącego oraz po</w:t>
      </w:r>
      <w:r w:rsidR="000F0DC5">
        <w:rPr>
          <w:rFonts w:ascii="Georgia" w:hAnsi="Georgia"/>
          <w:color w:val="000000"/>
          <w:sz w:val="22"/>
          <w:szCs w:val="22"/>
        </w:rPr>
        <w:t>siedzeniach naukowych odbywających się</w:t>
      </w:r>
      <w:r w:rsidRPr="005A49ED">
        <w:rPr>
          <w:rFonts w:ascii="Georgia" w:hAnsi="Georgia"/>
          <w:color w:val="000000"/>
          <w:sz w:val="22"/>
          <w:szCs w:val="22"/>
        </w:rPr>
        <w:t xml:space="preserve"> </w:t>
      </w:r>
      <w:r w:rsidR="00BA0828">
        <w:rPr>
          <w:rFonts w:ascii="Georgia" w:hAnsi="Georgia"/>
          <w:color w:val="000000"/>
          <w:sz w:val="22"/>
          <w:szCs w:val="22"/>
        </w:rPr>
        <w:br/>
      </w:r>
      <w:r w:rsidRPr="005A49ED">
        <w:rPr>
          <w:rFonts w:ascii="Georgia" w:hAnsi="Georgia"/>
          <w:color w:val="000000"/>
          <w:sz w:val="22"/>
          <w:szCs w:val="22"/>
        </w:rPr>
        <w:t>w Szpitalu, w zależności od potrzeb.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Udzielanie rodzinom lub opiekunom informacji o stanie zdrowia pacjentów po uprzednim uzyskaniu zgody pacjenta.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bookmarkStart w:id="2" w:name="_Hlk110237658"/>
      <w:r w:rsidRPr="005A49ED">
        <w:rPr>
          <w:rFonts w:ascii="Georgia" w:hAnsi="Georgia"/>
          <w:color w:val="000000"/>
          <w:sz w:val="22"/>
          <w:szCs w:val="22"/>
        </w:rPr>
        <w:t>Wydawanie zaświadczeń o stanie zdrowia na prośbę pacjenta lub upoważnionych organów</w:t>
      </w:r>
      <w:bookmarkEnd w:id="2"/>
      <w:r w:rsidRPr="005A49ED">
        <w:rPr>
          <w:rFonts w:ascii="Georgia" w:hAnsi="Georgia"/>
          <w:color w:val="000000"/>
          <w:sz w:val="22"/>
          <w:szCs w:val="22"/>
        </w:rPr>
        <w:t>.</w:t>
      </w:r>
    </w:p>
    <w:p w:rsidR="005A49ED" w:rsidRPr="005A49ED" w:rsidRDefault="00305EA8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Bezzwłoczne</w:t>
      </w:r>
      <w:r w:rsidR="005A49ED" w:rsidRPr="005A49ED">
        <w:rPr>
          <w:rFonts w:ascii="Georgia" w:hAnsi="Georgia"/>
          <w:color w:val="000000"/>
          <w:sz w:val="22"/>
          <w:szCs w:val="22"/>
        </w:rPr>
        <w:t xml:space="preserve"> zawiadamia</w:t>
      </w:r>
      <w:r w:rsidR="00162668">
        <w:rPr>
          <w:rFonts w:ascii="Georgia" w:hAnsi="Georgia"/>
          <w:color w:val="000000"/>
          <w:sz w:val="22"/>
          <w:szCs w:val="22"/>
        </w:rPr>
        <w:t>nie</w:t>
      </w:r>
      <w:r w:rsidR="005A49ED" w:rsidRPr="005A49ED">
        <w:rPr>
          <w:rFonts w:ascii="Georgia" w:hAnsi="Georgia"/>
          <w:color w:val="000000"/>
          <w:sz w:val="22"/>
          <w:szCs w:val="22"/>
        </w:rPr>
        <w:t xml:space="preserve"> </w:t>
      </w:r>
      <w:r w:rsidR="002E242B">
        <w:rPr>
          <w:rFonts w:ascii="Georgia" w:hAnsi="Georgia"/>
          <w:color w:val="000000"/>
          <w:sz w:val="22"/>
          <w:szCs w:val="22"/>
        </w:rPr>
        <w:t>Udzielającego zamówienia</w:t>
      </w:r>
      <w:r w:rsidR="005A49ED" w:rsidRPr="005A49ED">
        <w:rPr>
          <w:rFonts w:ascii="Georgia" w:hAnsi="Georgia"/>
          <w:color w:val="000000"/>
          <w:sz w:val="22"/>
          <w:szCs w:val="22"/>
        </w:rPr>
        <w:t xml:space="preserve"> o każdym zauważonym wykroczeniu przeciwko ustalonym zasadom praktyki lekarskiej, psychologicznej i pielęgniarskiej, </w:t>
      </w:r>
      <w:r w:rsidR="002E242B">
        <w:rPr>
          <w:rFonts w:ascii="Georgia" w:hAnsi="Georgia"/>
          <w:color w:val="000000"/>
          <w:sz w:val="22"/>
          <w:szCs w:val="22"/>
        </w:rPr>
        <w:br/>
      </w:r>
      <w:r w:rsidR="005A49ED" w:rsidRPr="005A49ED">
        <w:rPr>
          <w:rFonts w:ascii="Georgia" w:hAnsi="Georgia"/>
          <w:color w:val="000000"/>
          <w:sz w:val="22"/>
          <w:szCs w:val="22"/>
        </w:rPr>
        <w:t>o nieprzestrzeganiu Zasad Etyk</w:t>
      </w:r>
      <w:r w:rsidR="000F0DC5">
        <w:rPr>
          <w:rFonts w:ascii="Georgia" w:hAnsi="Georgia"/>
          <w:color w:val="000000"/>
          <w:sz w:val="22"/>
          <w:szCs w:val="22"/>
        </w:rPr>
        <w:t>i Zawodowej</w:t>
      </w:r>
      <w:r w:rsidR="005A49ED" w:rsidRPr="005A49ED">
        <w:rPr>
          <w:rFonts w:ascii="Georgia" w:hAnsi="Georgia"/>
          <w:color w:val="000000"/>
          <w:sz w:val="22"/>
          <w:szCs w:val="22"/>
        </w:rPr>
        <w:t>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5A49ED" w:rsidRPr="005A49ED" w:rsidRDefault="005A49ED" w:rsidP="005A49ED">
      <w:pPr>
        <w:numPr>
          <w:ilvl w:val="0"/>
          <w:numId w:val="39"/>
        </w:numPr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Aktywne </w:t>
      </w:r>
      <w:r w:rsidRPr="005A49ED">
        <w:rPr>
          <w:rFonts w:ascii="Georgia" w:hAnsi="Georgia"/>
          <w:color w:val="000000"/>
          <w:sz w:val="22"/>
          <w:szCs w:val="22"/>
        </w:rPr>
        <w:t xml:space="preserve">uczestniczenie </w:t>
      </w:r>
      <w:r w:rsidRPr="005A49ED">
        <w:rPr>
          <w:rFonts w:ascii="Georgia" w:hAnsi="Georgia"/>
          <w:sz w:val="22"/>
          <w:szCs w:val="22"/>
        </w:rPr>
        <w:t xml:space="preserve">w różnych formach szkolenia zawodowego, systematyczne podnoszenie </w:t>
      </w:r>
      <w:r w:rsidRPr="005A49ED">
        <w:rPr>
          <w:rFonts w:ascii="Georgia" w:hAnsi="Georgia"/>
          <w:color w:val="000000"/>
          <w:sz w:val="22"/>
          <w:szCs w:val="22"/>
        </w:rPr>
        <w:t>kwalifikacji zawodowych.</w:t>
      </w:r>
    </w:p>
    <w:p w:rsidR="00092A67" w:rsidRDefault="00092A67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C01285" w:rsidRDefault="00C01285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Georgia" w:hAnsi="Georgia"/>
          <w:b/>
          <w:bCs/>
          <w:u w:val="single"/>
          <w:lang w:eastAsia="en-US"/>
        </w:rPr>
      </w:pPr>
    </w:p>
    <w:p w:rsidR="00092A67" w:rsidRPr="005A49ED" w:rsidRDefault="00092A67" w:rsidP="00092A67">
      <w:pPr>
        <w:pStyle w:val="Akapitzlist"/>
        <w:spacing w:before="120" w:after="120" w:line="240" w:lineRule="auto"/>
        <w:jc w:val="both"/>
        <w:rPr>
          <w:rFonts w:ascii="Georgia" w:hAnsi="Georgia"/>
          <w:b/>
          <w:bCs/>
          <w:lang w:eastAsia="en-US"/>
        </w:rPr>
      </w:pP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5A49ED" w:rsidRPr="005A49ED" w:rsidRDefault="003C3263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 tajemnicy</w:t>
      </w:r>
      <w:r w:rsidR="005A49ED" w:rsidRPr="005A49ED">
        <w:rPr>
          <w:rFonts w:ascii="Georgia" w:hAnsi="Georgia"/>
          <w:sz w:val="22"/>
          <w:szCs w:val="22"/>
        </w:rPr>
        <w:t xml:space="preserve"> i ochrona przetwarzania danych osobowych przed zniszczeniem, nielegalnym ujawnieniem, niepowołanym dostępem, nieuzasadnioną modyfikacją.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5A49ED" w:rsidRPr="00C01285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Dbałość o właściwy poziom działalności leczniczej, diagnostycznej, profilaktycznej i rehabilitacyjnej.</w:t>
      </w:r>
    </w:p>
    <w:p w:rsidR="005A49ED" w:rsidRPr="005A49ED" w:rsidRDefault="005A49ED" w:rsidP="005A49E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Zapewnienie bezpieczeństwa pacjentom, m.in. poprzez postepowanie zgodne z obowiązującymi procedurami.</w:t>
      </w:r>
    </w:p>
    <w:p w:rsidR="005A49ED" w:rsidRPr="005A49ED" w:rsidRDefault="005A49ED" w:rsidP="005A49ED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3F55D4">
        <w:rPr>
          <w:rFonts w:ascii="Georgia" w:hAnsi="Georgia"/>
          <w:sz w:val="22"/>
          <w:szCs w:val="22"/>
        </w:rPr>
        <w:br/>
      </w:r>
      <w:r w:rsidR="007155E4">
        <w:rPr>
          <w:rFonts w:ascii="Georgia" w:hAnsi="Georgia"/>
          <w:sz w:val="22"/>
          <w:szCs w:val="22"/>
        </w:rPr>
        <w:t>i pomieszczeń pracy w o</w:t>
      </w:r>
      <w:r w:rsidR="003C3263">
        <w:rPr>
          <w:rFonts w:ascii="Georgia" w:hAnsi="Georgia"/>
          <w:sz w:val="22"/>
          <w:szCs w:val="22"/>
        </w:rPr>
        <w:t>ddziale oraz Szpitalu.</w:t>
      </w:r>
    </w:p>
    <w:p w:rsidR="005A49ED" w:rsidRPr="005A49ED" w:rsidRDefault="005A49ED" w:rsidP="005A49ED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5A49ED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3F55D4" w:rsidRDefault="003F55D4" w:rsidP="005A49ED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:rsidR="005A49ED" w:rsidRPr="005A49ED" w:rsidRDefault="005A49ED" w:rsidP="005A49ED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5A49ED">
        <w:rPr>
          <w:rFonts w:ascii="Georgia" w:eastAsia="Batang" w:hAnsi="Georgia"/>
          <w:b/>
        </w:rPr>
        <w:t xml:space="preserve">Odpowiedzialność </w:t>
      </w:r>
      <w:r w:rsidR="003F55D4">
        <w:rPr>
          <w:rFonts w:ascii="Georgia" w:eastAsia="Batang" w:hAnsi="Georgia"/>
          <w:b/>
          <w:bCs/>
        </w:rPr>
        <w:t>Przyjmującego zamówienie</w:t>
      </w:r>
      <w:r w:rsidRPr="005A49ED">
        <w:rPr>
          <w:rFonts w:ascii="Georgia" w:eastAsia="Batang" w:hAnsi="Georgia"/>
          <w:b/>
          <w:bCs/>
        </w:rPr>
        <w:t xml:space="preserve"> </w:t>
      </w:r>
      <w:r w:rsidRPr="005A49ED">
        <w:rPr>
          <w:rFonts w:ascii="Georgia" w:eastAsia="Batang" w:hAnsi="Georgia"/>
          <w:b/>
        </w:rPr>
        <w:t>w jednakowym stopniu dotyczy realizacji powierzonych mu zadań,</w:t>
      </w:r>
      <w:r w:rsidRPr="005A49ED">
        <w:rPr>
          <w:rFonts w:ascii="Georgia" w:hAnsi="Georgia"/>
          <w:b/>
        </w:rPr>
        <w:t xml:space="preserve"> podejmowania przez niego decyzji oraz inicjatywy </w:t>
      </w:r>
      <w:r w:rsidR="00876F8C">
        <w:rPr>
          <w:rFonts w:ascii="Georgia" w:hAnsi="Georgia"/>
          <w:b/>
        </w:rPr>
        <w:t>w ramach zawartej umowy.</w:t>
      </w:r>
    </w:p>
    <w:p w:rsidR="005A49ED" w:rsidRPr="005A49ED" w:rsidRDefault="005A49ED" w:rsidP="005A49E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5A49ED" w:rsidRPr="005E5602" w:rsidRDefault="005A49ED" w:rsidP="005A49ED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  <w:b/>
          <w:u w:val="single"/>
        </w:rPr>
      </w:pPr>
    </w:p>
    <w:p w:rsidR="00092A67" w:rsidRPr="005A49ED" w:rsidRDefault="00092A67" w:rsidP="00092A67">
      <w:pPr>
        <w:pStyle w:val="Akapitzlist"/>
        <w:spacing w:after="0"/>
        <w:jc w:val="both"/>
        <w:rPr>
          <w:rFonts w:ascii="Georgia" w:hAnsi="Georgia"/>
          <w:b/>
        </w:rPr>
      </w:pP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Dobieranie właściwych </w:t>
      </w:r>
      <w:r w:rsidR="008040E8">
        <w:rPr>
          <w:rFonts w:ascii="Georgia" w:hAnsi="Georgia"/>
          <w:sz w:val="22"/>
          <w:szCs w:val="22"/>
        </w:rPr>
        <w:t>oraz aktualnych zasad wykonywania zawodu</w:t>
      </w:r>
      <w:r w:rsidRPr="005A49ED">
        <w:rPr>
          <w:rFonts w:ascii="Georgia" w:hAnsi="Georgia"/>
          <w:sz w:val="22"/>
          <w:szCs w:val="22"/>
        </w:rPr>
        <w:t xml:space="preserve">, zgodnie z posiadaną wiedzą </w:t>
      </w:r>
      <w:r w:rsidR="008040E8"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i kwalifikacjami oraz przyjętymi normami postepowania.</w:t>
      </w:r>
    </w:p>
    <w:p w:rsidR="005A49ED" w:rsidRPr="00C01285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Wystawianie zaświadczeń do celów orzeczniczych i innych.</w:t>
      </w:r>
    </w:p>
    <w:p w:rsidR="005A49ED" w:rsidRPr="00C01285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Dokonywanie wpisów dotyczących opieki psychologicznej do historii choroby pacjenta.</w:t>
      </w:r>
    </w:p>
    <w:p w:rsidR="005A49ED" w:rsidRPr="00C01285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1285">
        <w:rPr>
          <w:rFonts w:ascii="Georgia" w:hAnsi="Georgia"/>
          <w:sz w:val="22"/>
          <w:szCs w:val="22"/>
        </w:rPr>
        <w:t>U</w:t>
      </w:r>
      <w:r w:rsidR="003F55D4" w:rsidRPr="00C01285">
        <w:rPr>
          <w:rFonts w:ascii="Georgia" w:hAnsi="Georgia"/>
          <w:sz w:val="22"/>
          <w:szCs w:val="22"/>
        </w:rPr>
        <w:t>dzielanie informacji pacjentowi</w:t>
      </w:r>
      <w:r w:rsidR="00C83791">
        <w:rPr>
          <w:rFonts w:ascii="Georgia" w:hAnsi="Georgia"/>
          <w:sz w:val="22"/>
          <w:szCs w:val="22"/>
        </w:rPr>
        <w:t xml:space="preserve">/przedstawicielowi </w:t>
      </w:r>
      <w:r w:rsidR="00A04988" w:rsidRPr="00C01285">
        <w:rPr>
          <w:rFonts w:ascii="Georgia" w:hAnsi="Georgia"/>
          <w:sz w:val="22"/>
          <w:szCs w:val="22"/>
        </w:rPr>
        <w:t>ustawowemu/</w:t>
      </w:r>
      <w:r w:rsidRPr="00C01285">
        <w:rPr>
          <w:rFonts w:ascii="Georgia" w:hAnsi="Georgia"/>
          <w:sz w:val="22"/>
          <w:szCs w:val="22"/>
        </w:rPr>
        <w:t>osobie upoważnionej przez pacjenta o wynikach przeprowadzonego badania psychologicznego.</w:t>
      </w:r>
    </w:p>
    <w:p w:rsidR="005A49ED" w:rsidRPr="002319FF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319FF">
        <w:rPr>
          <w:rFonts w:ascii="Georgia" w:hAnsi="Georgia"/>
          <w:sz w:val="22"/>
          <w:szCs w:val="22"/>
        </w:rPr>
        <w:t>Współdziałanie i kontakt z jednostkami zewnętrznymi w ramach obowiązków.</w:t>
      </w:r>
    </w:p>
    <w:p w:rsidR="005A49ED" w:rsidRPr="005A49ED" w:rsidRDefault="005A49ED" w:rsidP="005A49ED">
      <w:pPr>
        <w:numPr>
          <w:ilvl w:val="0"/>
          <w:numId w:val="3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5A49ED" w:rsidRPr="005A49ED" w:rsidRDefault="00A04988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="005A49ED" w:rsidRPr="005A49ED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A04988" w:rsidRPr="00A04988" w:rsidRDefault="005A49ED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 w:rsidR="00A04988">
        <w:rPr>
          <w:rFonts w:ascii="Georgia" w:hAnsi="Georgia"/>
          <w:color w:val="000000"/>
          <w:sz w:val="22"/>
          <w:szCs w:val="22"/>
        </w:rPr>
        <w:t>świadczenie usług.</w:t>
      </w:r>
    </w:p>
    <w:p w:rsidR="005A49ED" w:rsidRPr="005A49ED" w:rsidRDefault="005A49ED" w:rsidP="005A49ED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5A49ED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3F55D4">
        <w:rPr>
          <w:rFonts w:ascii="Georgia" w:hAnsi="Georgia"/>
          <w:sz w:val="22"/>
          <w:szCs w:val="22"/>
        </w:rPr>
        <w:br/>
      </w:r>
      <w:r w:rsidRPr="005A49ED">
        <w:rPr>
          <w:rFonts w:ascii="Georgia" w:hAnsi="Georgia"/>
          <w:sz w:val="22"/>
          <w:szCs w:val="22"/>
        </w:rPr>
        <w:t>w systemie zarządzania jakością.</w:t>
      </w:r>
    </w:p>
    <w:p w:rsidR="005A49ED" w:rsidRPr="005A49ED" w:rsidRDefault="005A49ED" w:rsidP="005A49ED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A49ED" w:rsidRPr="005A49ED" w:rsidRDefault="00A04988" w:rsidP="005A49ED">
      <w:pPr>
        <w:jc w:val="both"/>
        <w:rPr>
          <w:rFonts w:ascii="Georgia" w:hAnsi="Georgia"/>
          <w:b/>
          <w:sz w:val="22"/>
          <w:szCs w:val="22"/>
        </w:rPr>
      </w:pPr>
      <w:r w:rsidRPr="007155E4">
        <w:rPr>
          <w:rFonts w:ascii="Georgia" w:hAnsi="Georgia"/>
          <w:bCs/>
          <w:sz w:val="22"/>
          <w:szCs w:val="22"/>
        </w:rPr>
        <w:t xml:space="preserve">Powyższy wykaz obowiązków i </w:t>
      </w:r>
      <w:r w:rsidR="005A49ED" w:rsidRPr="007155E4">
        <w:rPr>
          <w:rFonts w:ascii="Georgia" w:hAnsi="Georgia"/>
          <w:bCs/>
          <w:sz w:val="22"/>
          <w:szCs w:val="22"/>
        </w:rPr>
        <w:t xml:space="preserve">uprawnień </w:t>
      </w:r>
      <w:r w:rsidRPr="007155E4">
        <w:rPr>
          <w:rFonts w:ascii="Georgia" w:hAnsi="Georgia"/>
          <w:bCs/>
          <w:sz w:val="22"/>
          <w:szCs w:val="22"/>
        </w:rPr>
        <w:t xml:space="preserve">Przyjmującego zamówienie </w:t>
      </w:r>
      <w:r w:rsidR="005A49ED" w:rsidRPr="007155E4">
        <w:rPr>
          <w:rFonts w:ascii="Georgia" w:hAnsi="Georgia"/>
          <w:bCs/>
          <w:sz w:val="22"/>
          <w:szCs w:val="22"/>
        </w:rPr>
        <w:t xml:space="preserve"> przyjmuję do wiadomości i ścisłego przestrzegania. </w:t>
      </w:r>
      <w:r w:rsidRPr="007155E4">
        <w:rPr>
          <w:rFonts w:ascii="Georgia" w:hAnsi="Georgia"/>
          <w:b/>
          <w:sz w:val="22"/>
          <w:szCs w:val="22"/>
        </w:rPr>
        <w:t>Dotychczas obowiązujące wykazy</w:t>
      </w:r>
      <w:r w:rsidR="005A49ED" w:rsidRPr="007155E4">
        <w:rPr>
          <w:rFonts w:ascii="Georgia" w:hAnsi="Georgia"/>
          <w:b/>
          <w:sz w:val="22"/>
          <w:szCs w:val="22"/>
        </w:rPr>
        <w:t xml:space="preserve"> tracą moc z dniem podpisan</w:t>
      </w:r>
      <w:r w:rsidR="00DC1AAB" w:rsidRPr="007155E4">
        <w:rPr>
          <w:rFonts w:ascii="Georgia" w:hAnsi="Georgia"/>
          <w:b/>
          <w:sz w:val="22"/>
          <w:szCs w:val="22"/>
        </w:rPr>
        <w:t>ia niniejsz</w:t>
      </w:r>
      <w:r w:rsidR="00C2780E" w:rsidRPr="007155E4">
        <w:rPr>
          <w:rFonts w:ascii="Georgia" w:hAnsi="Georgia"/>
          <w:b/>
          <w:sz w:val="22"/>
          <w:szCs w:val="22"/>
        </w:rPr>
        <w:t>ego wykazu obowiązków i uprawnień</w:t>
      </w:r>
      <w:r w:rsidR="005A49ED" w:rsidRPr="007155E4">
        <w:rPr>
          <w:rFonts w:ascii="Georgia" w:hAnsi="Georgia"/>
          <w:b/>
          <w:sz w:val="22"/>
          <w:szCs w:val="22"/>
        </w:rPr>
        <w:t>.</w:t>
      </w:r>
      <w:r w:rsidR="00C2780E">
        <w:rPr>
          <w:rFonts w:ascii="Georgia" w:hAnsi="Georgia"/>
          <w:b/>
          <w:sz w:val="22"/>
          <w:szCs w:val="22"/>
        </w:rPr>
        <w:t xml:space="preserve"> </w:t>
      </w: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p w:rsidR="005A49ED" w:rsidRPr="005A49ED" w:rsidRDefault="005A49ED" w:rsidP="005A49ED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A49ED" w:rsidRPr="005A49ED" w:rsidTr="00903AB9">
        <w:tc>
          <w:tcPr>
            <w:tcW w:w="4530" w:type="dxa"/>
          </w:tcPr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5A49ED">
              <w:rPr>
                <w:rFonts w:ascii="Georgia" w:hAnsi="Georgia"/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5A49ED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:rsidR="005A49ED" w:rsidRPr="005A49ED" w:rsidRDefault="005A49ED" w:rsidP="00903AB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04988" w:rsidRDefault="00A0498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A04988" w:rsidRDefault="00A0498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A04988" w:rsidRDefault="00A0498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A04988" w:rsidRDefault="00A0498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090A42" w:rsidRDefault="00090A4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D6BEA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020EF0" w:rsidRPr="00020EF0" w:rsidRDefault="00020EF0" w:rsidP="00921449">
      <w:pPr>
        <w:tabs>
          <w:tab w:val="left" w:pos="5951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20EF0">
        <w:rPr>
          <w:rFonts w:ascii="Georgia" w:hAnsi="Georgia"/>
          <w:b/>
          <w:sz w:val="22"/>
          <w:szCs w:val="22"/>
        </w:rPr>
        <w:t>Załącznik nr 6</w:t>
      </w:r>
    </w:p>
    <w:p w:rsidR="00020EF0" w:rsidRDefault="00020EF0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020EF0" w:rsidRDefault="00020EF0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20EF0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C41C77" w:rsidRDefault="00C41C77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C41C77" w:rsidRPr="00977103" w:rsidRDefault="00C41C77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C41C77" w:rsidRPr="004A5415" w:rsidRDefault="00020EF0" w:rsidP="00C41C7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>
        <w:rPr>
          <w:rFonts w:ascii="Georgia" w:hAnsi="Georgia" w:cs="Arial"/>
          <w:color w:val="7030A0"/>
          <w:sz w:val="22"/>
          <w:szCs w:val="22"/>
        </w:rPr>
        <w:tab/>
      </w:r>
      <w:r w:rsidR="00C41C77"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C41C77" w:rsidRPr="004A5415" w:rsidRDefault="00C41C77" w:rsidP="00C41C7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1C77" w:rsidRPr="004A5415" w:rsidRDefault="00C41C77" w:rsidP="00C41C7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1C77" w:rsidRPr="004A5415" w:rsidRDefault="00C41C77" w:rsidP="00C41C7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20EF0" w:rsidRPr="00977103" w:rsidRDefault="00020EF0" w:rsidP="00C41C77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 xml:space="preserve"> </w:t>
      </w: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Pr="00977103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3B2BF8" w:rsidRDefault="00020EF0" w:rsidP="00020E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3B2BF8" w:rsidRPr="003B2BF8" w:rsidRDefault="003B2BF8" w:rsidP="00020E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BF8">
        <w:rPr>
          <w:rFonts w:ascii="Georgia" w:hAnsi="Georgia"/>
          <w:b/>
          <w:sz w:val="22"/>
          <w:szCs w:val="22"/>
          <w:u w:val="single"/>
        </w:rPr>
        <w:t>z KRK o niekaralności</w:t>
      </w: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</w:p>
    <w:p w:rsidR="006051C1" w:rsidRPr="003B2BF8" w:rsidRDefault="006051C1" w:rsidP="00020EF0">
      <w:pPr>
        <w:rPr>
          <w:rFonts w:ascii="Georgia" w:hAnsi="Georgia" w:cs="Arial"/>
          <w:sz w:val="22"/>
          <w:szCs w:val="22"/>
        </w:rPr>
      </w:pPr>
    </w:p>
    <w:p w:rsidR="00020EF0" w:rsidRPr="003B2BF8" w:rsidRDefault="00020EF0" w:rsidP="00CF57D5">
      <w:pPr>
        <w:jc w:val="both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Oświadczam, że zobowiązuje się do przedłożenia informacji/ zaświadczenia o niekaralności z Krajowego Rejestru Karnego o którym mowa w art. 21 i nast. Ustawy  z dnia 13 maja 2016r o przeciwdziałaniu zagrożeniom przestępczością na tle seksualnym i ochronie małoletnich (Dz.U.2023.1304 t.j. ) najpóźniej do dnia podpisania umowy*.</w:t>
      </w:r>
    </w:p>
    <w:p w:rsidR="00020EF0" w:rsidRPr="003B2BF8" w:rsidRDefault="00020EF0" w:rsidP="00020EF0">
      <w:pPr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ab/>
      </w: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</w:r>
      <w:r w:rsidRPr="00977103">
        <w:rPr>
          <w:rFonts w:ascii="Georgia" w:hAnsi="Georgia" w:cs="Arial"/>
          <w:color w:val="7030A0"/>
          <w:sz w:val="22"/>
          <w:szCs w:val="22"/>
        </w:rPr>
        <w:tab/>
        <w:t xml:space="preserve">                  </w:t>
      </w: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CF57D5" w:rsidRDefault="00CF57D5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CF57D5" w:rsidRPr="00977103" w:rsidRDefault="00CF57D5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3B2BF8" w:rsidRDefault="00020EF0" w:rsidP="006051C1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20EF0" w:rsidRPr="003B2BF8" w:rsidRDefault="00020EF0" w:rsidP="006051C1">
      <w:pPr>
        <w:ind w:left="6372"/>
        <w:rPr>
          <w:rFonts w:ascii="Georgia" w:hAnsi="Georgia" w:cs="Arial"/>
          <w:sz w:val="22"/>
          <w:szCs w:val="22"/>
        </w:rPr>
      </w:pPr>
      <w:r w:rsidRPr="003B2BF8">
        <w:rPr>
          <w:rFonts w:ascii="Georgia" w:hAnsi="Georgia" w:cs="Arial"/>
          <w:sz w:val="22"/>
          <w:szCs w:val="22"/>
        </w:rPr>
        <w:t xml:space="preserve"> /data, pieczątka i podpis Oferenta/</w:t>
      </w: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Default="00020EF0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6051C1" w:rsidRPr="00977103" w:rsidRDefault="006051C1" w:rsidP="00020EF0">
      <w:pPr>
        <w:rPr>
          <w:rFonts w:ascii="Georgia" w:hAnsi="Georgia" w:cs="Arial"/>
          <w:color w:val="7030A0"/>
          <w:sz w:val="22"/>
          <w:szCs w:val="22"/>
        </w:rPr>
      </w:pPr>
    </w:p>
    <w:p w:rsidR="00020EF0" w:rsidRPr="00977103" w:rsidRDefault="00020EF0" w:rsidP="00020EF0">
      <w:pPr>
        <w:jc w:val="both"/>
        <w:rPr>
          <w:rFonts w:ascii="Georgia" w:hAnsi="Georgia" w:cs="Arial"/>
          <w:color w:val="7030A0"/>
          <w:sz w:val="22"/>
          <w:szCs w:val="22"/>
        </w:rPr>
      </w:pPr>
    </w:p>
    <w:p w:rsidR="00020EF0" w:rsidRPr="003B2BF8" w:rsidRDefault="00020EF0" w:rsidP="00020EF0">
      <w:pPr>
        <w:jc w:val="both"/>
        <w:rPr>
          <w:rFonts w:ascii="Georgia" w:hAnsi="Georgia" w:cs="Arial"/>
          <w:i/>
          <w:sz w:val="22"/>
          <w:szCs w:val="22"/>
        </w:rPr>
      </w:pPr>
      <w:r w:rsidRPr="003B2BF8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małoletnich (Dz.U.2023.1304 t.j. ) znowelizowanej tzw. "Ustawą Kamilka"</w:t>
      </w:r>
    </w:p>
    <w:p w:rsidR="00020EF0" w:rsidRPr="00977103" w:rsidRDefault="00020EF0" w:rsidP="00020EF0">
      <w:pPr>
        <w:rPr>
          <w:rFonts w:ascii="Georgia" w:hAnsi="Georgia" w:cs="Arial"/>
          <w:i/>
          <w:color w:val="7030A0"/>
          <w:sz w:val="22"/>
          <w:szCs w:val="22"/>
        </w:rPr>
      </w:pPr>
    </w:p>
    <w:p w:rsidR="00020EF0" w:rsidRDefault="00020EF0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020EF0" w:rsidRDefault="00020EF0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020EF0" w:rsidRDefault="00020EF0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CF57D5" w:rsidRDefault="00CF57D5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3D6BEA" w:rsidRPr="00B742F4" w:rsidRDefault="003D6BEA" w:rsidP="003D6BE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D6BEA" w:rsidRPr="00B742F4" w:rsidRDefault="003D6BEA" w:rsidP="003D6BE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jc w:val="center"/>
        <w:rPr>
          <w:rFonts w:ascii="Georgia" w:hAnsi="Georgia" w:cs="Calibri"/>
          <w:sz w:val="22"/>
          <w:szCs w:val="22"/>
        </w:rPr>
      </w:pPr>
    </w:p>
    <w:p w:rsidR="003D6BEA" w:rsidRPr="00B742F4" w:rsidRDefault="003D6BEA" w:rsidP="003D6BEA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D6BEA" w:rsidRPr="00B742F4" w:rsidRDefault="003D6BEA" w:rsidP="003D6BE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D6BEA" w:rsidRPr="00B742F4" w:rsidRDefault="003D6BEA" w:rsidP="003D6BEA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(t.j.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D6BEA" w:rsidRPr="00B742F4" w:rsidRDefault="003D6BEA" w:rsidP="003D6BEA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D6BEA" w:rsidRPr="00B742F4" w:rsidRDefault="003D6BEA" w:rsidP="003D6BEA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D6BEA" w:rsidRPr="00B742F4" w:rsidRDefault="003D6BEA" w:rsidP="003D6BE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D6BEA" w:rsidRPr="00B742F4" w:rsidRDefault="003D6BEA" w:rsidP="003D6BEA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D6BEA" w:rsidRPr="00B742F4" w:rsidRDefault="003D6BEA" w:rsidP="003D6BEA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D6BEA" w:rsidRPr="00B742F4" w:rsidRDefault="003D6BEA" w:rsidP="003D6BEA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D6BEA" w:rsidRPr="00B742F4" w:rsidRDefault="003D6BEA" w:rsidP="003D6BEA">
      <w:pPr>
        <w:rPr>
          <w:rFonts w:ascii="Georgia" w:eastAsia="Calibri" w:hAnsi="Georgia"/>
          <w:sz w:val="22"/>
          <w:szCs w:val="22"/>
          <w:lang w:eastAsia="en-US"/>
        </w:rPr>
      </w:pPr>
    </w:p>
    <w:p w:rsidR="003D6BEA" w:rsidRPr="00182114" w:rsidRDefault="003D6BEA" w:rsidP="003D6BE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D6BEA" w:rsidRPr="00D85C33" w:rsidRDefault="003D6BEA" w:rsidP="003D6BEA">
      <w:pPr>
        <w:jc w:val="center"/>
        <w:rPr>
          <w:rFonts w:ascii="Georgia" w:hAnsi="Georgia"/>
          <w:sz w:val="22"/>
          <w:szCs w:val="22"/>
        </w:rPr>
      </w:pPr>
    </w:p>
    <w:p w:rsidR="003D6BEA" w:rsidRPr="001A64FF" w:rsidRDefault="003D6BEA" w:rsidP="003D6BEA">
      <w:pPr>
        <w:ind w:left="360"/>
        <w:rPr>
          <w:rFonts w:ascii="Georgia" w:hAnsi="Georgia"/>
          <w:sz w:val="22"/>
          <w:szCs w:val="22"/>
        </w:rPr>
      </w:pPr>
    </w:p>
    <w:p w:rsidR="003D6BEA" w:rsidRPr="00921449" w:rsidRDefault="003D6BEA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3D6BEA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C3" w:rsidRDefault="00B731C3" w:rsidP="00EB60F5">
      <w:r>
        <w:separator/>
      </w:r>
    </w:p>
  </w:endnote>
  <w:endnote w:type="continuationSeparator" w:id="0">
    <w:p w:rsidR="00B731C3" w:rsidRDefault="00B731C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C3" w:rsidRDefault="00B731C3" w:rsidP="00EB60F5">
      <w:r>
        <w:separator/>
      </w:r>
    </w:p>
  </w:footnote>
  <w:footnote w:type="continuationSeparator" w:id="0">
    <w:p w:rsidR="00B731C3" w:rsidRDefault="00B731C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29D6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D5B27E5"/>
    <w:multiLevelType w:val="hybridMultilevel"/>
    <w:tmpl w:val="7B5C010E"/>
    <w:lvl w:ilvl="0" w:tplc="D91A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F3750A"/>
    <w:multiLevelType w:val="hybridMultilevel"/>
    <w:tmpl w:val="AE00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0162"/>
    <w:multiLevelType w:val="hybridMultilevel"/>
    <w:tmpl w:val="85C2F6AC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33"/>
  </w:num>
  <w:num w:numId="7">
    <w:abstractNumId w:val="27"/>
  </w:num>
  <w:num w:numId="8">
    <w:abstractNumId w:val="21"/>
  </w:num>
  <w:num w:numId="9">
    <w:abstractNumId w:val="40"/>
  </w:num>
  <w:num w:numId="10">
    <w:abstractNumId w:val="31"/>
  </w:num>
  <w:num w:numId="11">
    <w:abstractNumId w:val="11"/>
  </w:num>
  <w:num w:numId="12">
    <w:abstractNumId w:val="26"/>
  </w:num>
  <w:num w:numId="13">
    <w:abstractNumId w:val="34"/>
  </w:num>
  <w:num w:numId="14">
    <w:abstractNumId w:val="1"/>
  </w:num>
  <w:num w:numId="15">
    <w:abstractNumId w:val="23"/>
  </w:num>
  <w:num w:numId="16">
    <w:abstractNumId w:val="35"/>
  </w:num>
  <w:num w:numId="17">
    <w:abstractNumId w:val="13"/>
  </w:num>
  <w:num w:numId="18">
    <w:abstractNumId w:val="5"/>
  </w:num>
  <w:num w:numId="19">
    <w:abstractNumId w:val="6"/>
  </w:num>
  <w:num w:numId="20">
    <w:abstractNumId w:val="16"/>
  </w:num>
  <w:num w:numId="21">
    <w:abstractNumId w:val="10"/>
  </w:num>
  <w:num w:numId="22">
    <w:abstractNumId w:val="17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37"/>
  </w:num>
  <w:num w:numId="28">
    <w:abstractNumId w:val="3"/>
  </w:num>
  <w:num w:numId="29">
    <w:abstractNumId w:val="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39"/>
  </w:num>
  <w:num w:numId="35">
    <w:abstractNumId w:val="4"/>
  </w:num>
  <w:num w:numId="36">
    <w:abstractNumId w:val="32"/>
  </w:num>
  <w:num w:numId="37">
    <w:abstractNumId w:val="28"/>
  </w:num>
  <w:num w:numId="38">
    <w:abstractNumId w:val="25"/>
  </w:num>
  <w:num w:numId="39">
    <w:abstractNumId w:val="18"/>
  </w:num>
  <w:num w:numId="40">
    <w:abstractNumId w:val="2"/>
  </w:num>
  <w:num w:numId="4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5CD3"/>
    <w:rsid w:val="00006DCC"/>
    <w:rsid w:val="00011216"/>
    <w:rsid w:val="0001147D"/>
    <w:rsid w:val="00017811"/>
    <w:rsid w:val="00020EF0"/>
    <w:rsid w:val="00025409"/>
    <w:rsid w:val="00026AC7"/>
    <w:rsid w:val="00026D8A"/>
    <w:rsid w:val="00035FDF"/>
    <w:rsid w:val="000362C8"/>
    <w:rsid w:val="000366A0"/>
    <w:rsid w:val="00042E5F"/>
    <w:rsid w:val="00042F88"/>
    <w:rsid w:val="000479C7"/>
    <w:rsid w:val="000524ED"/>
    <w:rsid w:val="0005399A"/>
    <w:rsid w:val="00056E61"/>
    <w:rsid w:val="00060033"/>
    <w:rsid w:val="00062CB9"/>
    <w:rsid w:val="0007166B"/>
    <w:rsid w:val="00072816"/>
    <w:rsid w:val="0007417E"/>
    <w:rsid w:val="00074EAC"/>
    <w:rsid w:val="00081780"/>
    <w:rsid w:val="000837E2"/>
    <w:rsid w:val="00090A42"/>
    <w:rsid w:val="000929C8"/>
    <w:rsid w:val="00092A67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B6121"/>
    <w:rsid w:val="000C18F6"/>
    <w:rsid w:val="000C1D56"/>
    <w:rsid w:val="000C599E"/>
    <w:rsid w:val="000D3EB9"/>
    <w:rsid w:val="000E03E7"/>
    <w:rsid w:val="000E3751"/>
    <w:rsid w:val="000E425F"/>
    <w:rsid w:val="000E4CE7"/>
    <w:rsid w:val="000E707B"/>
    <w:rsid w:val="000F0DC5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668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97414"/>
    <w:rsid w:val="001A0C59"/>
    <w:rsid w:val="001A28D8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9FF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90C8F"/>
    <w:rsid w:val="00291DBA"/>
    <w:rsid w:val="00293452"/>
    <w:rsid w:val="00295476"/>
    <w:rsid w:val="002A055D"/>
    <w:rsid w:val="002A46C4"/>
    <w:rsid w:val="002B77DD"/>
    <w:rsid w:val="002C1827"/>
    <w:rsid w:val="002D02BB"/>
    <w:rsid w:val="002D105D"/>
    <w:rsid w:val="002D3DF6"/>
    <w:rsid w:val="002D743B"/>
    <w:rsid w:val="002E0843"/>
    <w:rsid w:val="002E1AD3"/>
    <w:rsid w:val="002E2418"/>
    <w:rsid w:val="002E242B"/>
    <w:rsid w:val="002F2281"/>
    <w:rsid w:val="002F6EFF"/>
    <w:rsid w:val="002F765A"/>
    <w:rsid w:val="002F785E"/>
    <w:rsid w:val="00301609"/>
    <w:rsid w:val="00302074"/>
    <w:rsid w:val="00303CA0"/>
    <w:rsid w:val="00305EA8"/>
    <w:rsid w:val="0030728E"/>
    <w:rsid w:val="00312552"/>
    <w:rsid w:val="00314555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65B88"/>
    <w:rsid w:val="003710C3"/>
    <w:rsid w:val="00373374"/>
    <w:rsid w:val="00373C3F"/>
    <w:rsid w:val="0037643D"/>
    <w:rsid w:val="00376EEE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3B21"/>
    <w:rsid w:val="003A4B91"/>
    <w:rsid w:val="003B2496"/>
    <w:rsid w:val="003B2BF8"/>
    <w:rsid w:val="003B445A"/>
    <w:rsid w:val="003B5727"/>
    <w:rsid w:val="003C07EA"/>
    <w:rsid w:val="003C25F9"/>
    <w:rsid w:val="003C2B28"/>
    <w:rsid w:val="003C3263"/>
    <w:rsid w:val="003D055D"/>
    <w:rsid w:val="003D3FC3"/>
    <w:rsid w:val="003D6BEA"/>
    <w:rsid w:val="003D6D5A"/>
    <w:rsid w:val="003D7889"/>
    <w:rsid w:val="003E12B6"/>
    <w:rsid w:val="003E5695"/>
    <w:rsid w:val="003F0489"/>
    <w:rsid w:val="003F32F3"/>
    <w:rsid w:val="003F55D4"/>
    <w:rsid w:val="003F65D5"/>
    <w:rsid w:val="003F6E26"/>
    <w:rsid w:val="0040011C"/>
    <w:rsid w:val="004062F4"/>
    <w:rsid w:val="00407867"/>
    <w:rsid w:val="00412A06"/>
    <w:rsid w:val="00413FE8"/>
    <w:rsid w:val="00421D8C"/>
    <w:rsid w:val="00423D80"/>
    <w:rsid w:val="00426C0D"/>
    <w:rsid w:val="00430458"/>
    <w:rsid w:val="004308E8"/>
    <w:rsid w:val="00433455"/>
    <w:rsid w:val="00437BF5"/>
    <w:rsid w:val="004414F8"/>
    <w:rsid w:val="004454DD"/>
    <w:rsid w:val="00451B64"/>
    <w:rsid w:val="00453AF7"/>
    <w:rsid w:val="0045553F"/>
    <w:rsid w:val="00456BA9"/>
    <w:rsid w:val="00460B98"/>
    <w:rsid w:val="004629AA"/>
    <w:rsid w:val="004649BC"/>
    <w:rsid w:val="00474A80"/>
    <w:rsid w:val="00474D02"/>
    <w:rsid w:val="00474F91"/>
    <w:rsid w:val="004753B8"/>
    <w:rsid w:val="004807F6"/>
    <w:rsid w:val="004846DB"/>
    <w:rsid w:val="004858DF"/>
    <w:rsid w:val="004872F7"/>
    <w:rsid w:val="004944B1"/>
    <w:rsid w:val="00494AD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7F0"/>
    <w:rsid w:val="004C7C39"/>
    <w:rsid w:val="004D1312"/>
    <w:rsid w:val="004D1C45"/>
    <w:rsid w:val="004D4A29"/>
    <w:rsid w:val="004E561B"/>
    <w:rsid w:val="004E5E1C"/>
    <w:rsid w:val="004F1865"/>
    <w:rsid w:val="004F1FBB"/>
    <w:rsid w:val="004F321A"/>
    <w:rsid w:val="004F4075"/>
    <w:rsid w:val="004F5F3A"/>
    <w:rsid w:val="00500091"/>
    <w:rsid w:val="0050188B"/>
    <w:rsid w:val="00502093"/>
    <w:rsid w:val="00503FEA"/>
    <w:rsid w:val="0051520A"/>
    <w:rsid w:val="00515C5E"/>
    <w:rsid w:val="0052256D"/>
    <w:rsid w:val="00525D6A"/>
    <w:rsid w:val="0052735D"/>
    <w:rsid w:val="00533B24"/>
    <w:rsid w:val="005349FD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67BE7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A49ED"/>
    <w:rsid w:val="005B3EBB"/>
    <w:rsid w:val="005B5414"/>
    <w:rsid w:val="005C0294"/>
    <w:rsid w:val="005C2447"/>
    <w:rsid w:val="005C26C1"/>
    <w:rsid w:val="005D240A"/>
    <w:rsid w:val="005D78A0"/>
    <w:rsid w:val="005E40DD"/>
    <w:rsid w:val="005E5602"/>
    <w:rsid w:val="005E5EF1"/>
    <w:rsid w:val="005E6C94"/>
    <w:rsid w:val="005F1DDB"/>
    <w:rsid w:val="005F35B8"/>
    <w:rsid w:val="005F5B8C"/>
    <w:rsid w:val="006009E7"/>
    <w:rsid w:val="00601A14"/>
    <w:rsid w:val="006051C1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4541E"/>
    <w:rsid w:val="00653266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C7170"/>
    <w:rsid w:val="006D1927"/>
    <w:rsid w:val="006D4549"/>
    <w:rsid w:val="006D5F1C"/>
    <w:rsid w:val="006D7173"/>
    <w:rsid w:val="006D78F7"/>
    <w:rsid w:val="006E13E3"/>
    <w:rsid w:val="006E492C"/>
    <w:rsid w:val="006F33F5"/>
    <w:rsid w:val="006F559B"/>
    <w:rsid w:val="006F7D85"/>
    <w:rsid w:val="00712164"/>
    <w:rsid w:val="007155E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66"/>
    <w:rsid w:val="00763596"/>
    <w:rsid w:val="007673FB"/>
    <w:rsid w:val="00772ECC"/>
    <w:rsid w:val="007801DD"/>
    <w:rsid w:val="00781058"/>
    <w:rsid w:val="00787DE9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7F5D51"/>
    <w:rsid w:val="00802236"/>
    <w:rsid w:val="008033FC"/>
    <w:rsid w:val="008040E8"/>
    <w:rsid w:val="00807A96"/>
    <w:rsid w:val="008109A3"/>
    <w:rsid w:val="008151DF"/>
    <w:rsid w:val="008178FF"/>
    <w:rsid w:val="00821394"/>
    <w:rsid w:val="00825B3E"/>
    <w:rsid w:val="008272FD"/>
    <w:rsid w:val="00827B2D"/>
    <w:rsid w:val="00833441"/>
    <w:rsid w:val="008334EE"/>
    <w:rsid w:val="00835975"/>
    <w:rsid w:val="0084035A"/>
    <w:rsid w:val="00840819"/>
    <w:rsid w:val="00843567"/>
    <w:rsid w:val="008467AF"/>
    <w:rsid w:val="00846BA9"/>
    <w:rsid w:val="00850DA2"/>
    <w:rsid w:val="00865442"/>
    <w:rsid w:val="008658BA"/>
    <w:rsid w:val="00865DC0"/>
    <w:rsid w:val="008672AD"/>
    <w:rsid w:val="00871619"/>
    <w:rsid w:val="00875445"/>
    <w:rsid w:val="008762D9"/>
    <w:rsid w:val="00876F8C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2A6C"/>
    <w:rsid w:val="008D34BE"/>
    <w:rsid w:val="008D59B2"/>
    <w:rsid w:val="008E1628"/>
    <w:rsid w:val="008E2C3D"/>
    <w:rsid w:val="008E6317"/>
    <w:rsid w:val="008F1208"/>
    <w:rsid w:val="00900F19"/>
    <w:rsid w:val="009052AB"/>
    <w:rsid w:val="00911CA5"/>
    <w:rsid w:val="00913C35"/>
    <w:rsid w:val="009142A1"/>
    <w:rsid w:val="009163CA"/>
    <w:rsid w:val="00921449"/>
    <w:rsid w:val="009259C4"/>
    <w:rsid w:val="0092752D"/>
    <w:rsid w:val="00927A36"/>
    <w:rsid w:val="009316C7"/>
    <w:rsid w:val="00931DF3"/>
    <w:rsid w:val="0093378B"/>
    <w:rsid w:val="009337C7"/>
    <w:rsid w:val="0093663F"/>
    <w:rsid w:val="009403FD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160D"/>
    <w:rsid w:val="009C1C31"/>
    <w:rsid w:val="009C2975"/>
    <w:rsid w:val="009C7D56"/>
    <w:rsid w:val="009D116E"/>
    <w:rsid w:val="009D31C3"/>
    <w:rsid w:val="009D4A35"/>
    <w:rsid w:val="009E571E"/>
    <w:rsid w:val="009E6DEE"/>
    <w:rsid w:val="009E7683"/>
    <w:rsid w:val="009E7DE4"/>
    <w:rsid w:val="009F029D"/>
    <w:rsid w:val="009F0FB1"/>
    <w:rsid w:val="009F5D92"/>
    <w:rsid w:val="009F60B8"/>
    <w:rsid w:val="009F7984"/>
    <w:rsid w:val="00A0498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4AD0"/>
    <w:rsid w:val="00A929BE"/>
    <w:rsid w:val="00A945AD"/>
    <w:rsid w:val="00A95165"/>
    <w:rsid w:val="00A971BA"/>
    <w:rsid w:val="00A9776B"/>
    <w:rsid w:val="00AA021B"/>
    <w:rsid w:val="00AA1A2A"/>
    <w:rsid w:val="00AA6673"/>
    <w:rsid w:val="00AB1F18"/>
    <w:rsid w:val="00AB2737"/>
    <w:rsid w:val="00AB3F42"/>
    <w:rsid w:val="00AB4DA8"/>
    <w:rsid w:val="00AB5772"/>
    <w:rsid w:val="00AC08DB"/>
    <w:rsid w:val="00AC3C1B"/>
    <w:rsid w:val="00AD0C30"/>
    <w:rsid w:val="00AD6677"/>
    <w:rsid w:val="00AE2A24"/>
    <w:rsid w:val="00AE3213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31C3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0828"/>
    <w:rsid w:val="00BA2F7E"/>
    <w:rsid w:val="00BC19CC"/>
    <w:rsid w:val="00BC3A1F"/>
    <w:rsid w:val="00BC7240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285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2780E"/>
    <w:rsid w:val="00C344D5"/>
    <w:rsid w:val="00C35B70"/>
    <w:rsid w:val="00C41C77"/>
    <w:rsid w:val="00C420D8"/>
    <w:rsid w:val="00C46D59"/>
    <w:rsid w:val="00C514CE"/>
    <w:rsid w:val="00C52906"/>
    <w:rsid w:val="00C55596"/>
    <w:rsid w:val="00C55EF7"/>
    <w:rsid w:val="00C678D8"/>
    <w:rsid w:val="00C70CEB"/>
    <w:rsid w:val="00C76AAB"/>
    <w:rsid w:val="00C7788C"/>
    <w:rsid w:val="00C81038"/>
    <w:rsid w:val="00C810C8"/>
    <w:rsid w:val="00C83791"/>
    <w:rsid w:val="00C83F5F"/>
    <w:rsid w:val="00C86B80"/>
    <w:rsid w:val="00C96829"/>
    <w:rsid w:val="00C97B7D"/>
    <w:rsid w:val="00CA3A9F"/>
    <w:rsid w:val="00CA4103"/>
    <w:rsid w:val="00CA6DE6"/>
    <w:rsid w:val="00CB1B20"/>
    <w:rsid w:val="00CB386C"/>
    <w:rsid w:val="00CB7D32"/>
    <w:rsid w:val="00CC0AC6"/>
    <w:rsid w:val="00CC0EB4"/>
    <w:rsid w:val="00CC23C5"/>
    <w:rsid w:val="00CC266A"/>
    <w:rsid w:val="00CD0CB2"/>
    <w:rsid w:val="00CD4826"/>
    <w:rsid w:val="00CE1504"/>
    <w:rsid w:val="00CE1822"/>
    <w:rsid w:val="00CF4810"/>
    <w:rsid w:val="00CF57D5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0BB8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208D"/>
    <w:rsid w:val="00DA3276"/>
    <w:rsid w:val="00DA4DE3"/>
    <w:rsid w:val="00DA6463"/>
    <w:rsid w:val="00DA6497"/>
    <w:rsid w:val="00DB6453"/>
    <w:rsid w:val="00DC1AAB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1B94"/>
    <w:rsid w:val="00DF235B"/>
    <w:rsid w:val="00DF5933"/>
    <w:rsid w:val="00DF5E05"/>
    <w:rsid w:val="00DF7F8A"/>
    <w:rsid w:val="00E02D72"/>
    <w:rsid w:val="00E07905"/>
    <w:rsid w:val="00E07BB3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55405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EF7F2F"/>
    <w:rsid w:val="00F07272"/>
    <w:rsid w:val="00F13B63"/>
    <w:rsid w:val="00F148B3"/>
    <w:rsid w:val="00F14AD0"/>
    <w:rsid w:val="00F166E8"/>
    <w:rsid w:val="00F27603"/>
    <w:rsid w:val="00F3667A"/>
    <w:rsid w:val="00F37DEA"/>
    <w:rsid w:val="00F40589"/>
    <w:rsid w:val="00F44455"/>
    <w:rsid w:val="00F444C8"/>
    <w:rsid w:val="00F44902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87A9C"/>
    <w:rsid w:val="00F90977"/>
    <w:rsid w:val="00F90E9E"/>
    <w:rsid w:val="00F937B3"/>
    <w:rsid w:val="00FA439C"/>
    <w:rsid w:val="00FA5207"/>
    <w:rsid w:val="00FA65FC"/>
    <w:rsid w:val="00FA6E58"/>
    <w:rsid w:val="00FB18DF"/>
    <w:rsid w:val="00FB4A42"/>
    <w:rsid w:val="00FC102B"/>
    <w:rsid w:val="00FC4269"/>
    <w:rsid w:val="00FC6371"/>
    <w:rsid w:val="00FC6725"/>
    <w:rsid w:val="00FC7053"/>
    <w:rsid w:val="00FD0426"/>
    <w:rsid w:val="00FD21CC"/>
    <w:rsid w:val="00FD2A1B"/>
    <w:rsid w:val="00FD47C8"/>
    <w:rsid w:val="00FD5E80"/>
    <w:rsid w:val="00FE3A2B"/>
    <w:rsid w:val="00FF067C"/>
    <w:rsid w:val="00FF099C"/>
    <w:rsid w:val="00FF0E2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BC9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6BE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A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49ED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7DCA-9699-4F49-BAB6-5A30E0D9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5756</Words>
  <Characters>34542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98</cp:revision>
  <cp:lastPrinted>2024-03-11T11:21:00Z</cp:lastPrinted>
  <dcterms:created xsi:type="dcterms:W3CDTF">2024-03-08T08:27:00Z</dcterms:created>
  <dcterms:modified xsi:type="dcterms:W3CDTF">2024-03-11T12:06:00Z</dcterms:modified>
</cp:coreProperties>
</file>