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D5295F" w:rsidRDefault="002F1097" w:rsidP="00324F49">
      <w:pPr>
        <w:pStyle w:val="Tekstpodstawowy"/>
        <w:ind w:left="5664" w:right="923" w:firstLine="708"/>
        <w:jc w:val="right"/>
        <w:rPr>
          <w:rFonts w:ascii="Georgia" w:hAnsi="Georgia"/>
          <w:color w:val="000000"/>
          <w:sz w:val="20"/>
        </w:rPr>
      </w:pPr>
      <w:r w:rsidRPr="00D5295F">
        <w:rPr>
          <w:rFonts w:ascii="Georgia" w:hAnsi="Georgia"/>
          <w:color w:val="000000"/>
          <w:sz w:val="20"/>
        </w:rPr>
        <w:t xml:space="preserve">Łódź, dnia </w:t>
      </w:r>
      <w:r w:rsidR="004875E0" w:rsidRPr="00D5295F">
        <w:rPr>
          <w:rFonts w:ascii="Georgia" w:hAnsi="Georgia"/>
          <w:color w:val="000000"/>
          <w:sz w:val="20"/>
        </w:rPr>
        <w:t>19</w:t>
      </w:r>
      <w:r w:rsidRPr="00D5295F">
        <w:rPr>
          <w:rFonts w:ascii="Georgia" w:hAnsi="Georgia"/>
          <w:color w:val="000000"/>
          <w:sz w:val="20"/>
        </w:rPr>
        <w:t>.04.2024</w:t>
      </w:r>
      <w:r w:rsidR="00196766" w:rsidRPr="00D5295F">
        <w:rPr>
          <w:rFonts w:ascii="Georgia" w:hAnsi="Georgia"/>
          <w:color w:val="000000"/>
          <w:sz w:val="20"/>
        </w:rPr>
        <w:t xml:space="preserve"> r.</w:t>
      </w:r>
    </w:p>
    <w:p w:rsidR="00196766" w:rsidRPr="00D5295F" w:rsidRDefault="00324F49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  <w:r w:rsidRPr="00D5295F">
        <w:rPr>
          <w:rFonts w:ascii="Georgia" w:hAnsi="Georgia"/>
          <w:b/>
          <w:color w:val="000000"/>
          <w:sz w:val="20"/>
        </w:rPr>
        <w:tab/>
      </w:r>
      <w:r w:rsidRPr="00D5295F">
        <w:rPr>
          <w:rFonts w:ascii="Georgia" w:hAnsi="Georgia"/>
          <w:b/>
          <w:color w:val="000000"/>
          <w:sz w:val="20"/>
        </w:rPr>
        <w:tab/>
      </w:r>
    </w:p>
    <w:p w:rsidR="00196766" w:rsidRPr="00D5295F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D5295F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D5295F">
        <w:rPr>
          <w:rFonts w:ascii="Georgia" w:hAnsi="Georgia"/>
          <w:b/>
          <w:sz w:val="20"/>
        </w:rPr>
        <w:t>Samodzielny Publiczny Zakład Opieki Zdrowotnej</w:t>
      </w:r>
    </w:p>
    <w:p w:rsidR="00196766" w:rsidRPr="00D5295F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D5295F">
        <w:rPr>
          <w:rFonts w:ascii="Georgia" w:hAnsi="Georgia"/>
          <w:b/>
          <w:sz w:val="20"/>
        </w:rPr>
        <w:t>Centralny Szpital Kliniczny UM w Łodzi</w:t>
      </w:r>
      <w:r w:rsidR="009521BA" w:rsidRPr="00D5295F">
        <w:rPr>
          <w:rFonts w:ascii="Georgia" w:hAnsi="Georgia"/>
          <w:b/>
          <w:sz w:val="20"/>
        </w:rPr>
        <w:t xml:space="preserve"> </w:t>
      </w:r>
      <w:r w:rsidRPr="00D5295F">
        <w:rPr>
          <w:rFonts w:ascii="Georgia" w:hAnsi="Georgia"/>
          <w:b/>
          <w:sz w:val="20"/>
        </w:rPr>
        <w:t>ul. Pomorska 251</w:t>
      </w:r>
    </w:p>
    <w:p w:rsidR="00196766" w:rsidRPr="00D5295F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D5295F" w:rsidRDefault="00196766" w:rsidP="002F1097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D5295F">
        <w:rPr>
          <w:rFonts w:ascii="Georgia" w:hAnsi="Georgia"/>
          <w:sz w:val="20"/>
          <w:szCs w:val="20"/>
        </w:rPr>
        <w:t xml:space="preserve">                             </w:t>
      </w:r>
      <w:r w:rsidR="002F1097" w:rsidRPr="00D5295F">
        <w:rPr>
          <w:rFonts w:ascii="Georgia" w:hAnsi="Georgia" w:cs="Arial"/>
          <w:color w:val="000000"/>
          <w:sz w:val="20"/>
          <w:szCs w:val="20"/>
        </w:rPr>
        <w:t>(tj.2023.991</w:t>
      </w:r>
      <w:r w:rsidR="003A6CC0" w:rsidRPr="00D5295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3A6CC0" w:rsidRPr="00D5295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3A6CC0" w:rsidRPr="00D5295F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D5295F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D5295F">
        <w:rPr>
          <w:rFonts w:ascii="Georgia" w:hAnsi="Georgia" w:cs="Arial"/>
          <w:sz w:val="20"/>
          <w:szCs w:val="20"/>
        </w:rPr>
        <w:t xml:space="preserve"> </w:t>
      </w:r>
      <w:r w:rsidR="001516FE" w:rsidRPr="00D5295F">
        <w:rPr>
          <w:rFonts w:ascii="Georgia" w:hAnsi="Georgia" w:cs="Arial"/>
          <w:sz w:val="20"/>
          <w:szCs w:val="20"/>
        </w:rPr>
        <w:t xml:space="preserve"> </w:t>
      </w:r>
      <w:r w:rsidRPr="00D5295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5295F">
        <w:rPr>
          <w:rFonts w:ascii="Georgia" w:hAnsi="Georgia"/>
          <w:sz w:val="20"/>
          <w:szCs w:val="20"/>
        </w:rPr>
        <w:t xml:space="preserve"> na</w:t>
      </w:r>
      <w:r w:rsidR="006D1B64" w:rsidRPr="00D5295F">
        <w:rPr>
          <w:rFonts w:ascii="Georgia" w:hAnsi="Georgia"/>
          <w:sz w:val="20"/>
          <w:szCs w:val="20"/>
        </w:rPr>
        <w:t>:</w:t>
      </w:r>
      <w:r w:rsidR="006D1B64" w:rsidRPr="00D5295F">
        <w:rPr>
          <w:rFonts w:ascii="Georgia" w:hAnsi="Georgia"/>
          <w:sz w:val="20"/>
          <w:szCs w:val="20"/>
        </w:rPr>
        <w:br/>
      </w:r>
      <w:r w:rsidRPr="00D5295F">
        <w:rPr>
          <w:rFonts w:ascii="Georgia" w:hAnsi="Georgia"/>
          <w:b/>
          <w:sz w:val="20"/>
          <w:szCs w:val="20"/>
        </w:rPr>
        <w:t xml:space="preserve"> udzielanie świadczeń zdr</w:t>
      </w:r>
      <w:r w:rsidR="002F1097" w:rsidRPr="00D5295F">
        <w:rPr>
          <w:rFonts w:ascii="Georgia" w:hAnsi="Georgia"/>
          <w:b/>
          <w:sz w:val="20"/>
          <w:szCs w:val="20"/>
        </w:rPr>
        <w:t>owotnych w zakresie</w:t>
      </w:r>
      <w:r w:rsidR="00004C9D" w:rsidRPr="00D5295F">
        <w:rPr>
          <w:rFonts w:ascii="Georgia" w:hAnsi="Georgia"/>
          <w:b/>
          <w:sz w:val="20"/>
          <w:szCs w:val="20"/>
        </w:rPr>
        <w:t xml:space="preserve"> ratownictwa medycznego </w:t>
      </w:r>
      <w:r w:rsidR="003B5A95" w:rsidRPr="00D5295F">
        <w:rPr>
          <w:rFonts w:ascii="Georgia" w:hAnsi="Georgia"/>
          <w:b/>
          <w:sz w:val="20"/>
          <w:szCs w:val="20"/>
        </w:rPr>
        <w:t xml:space="preserve">w </w:t>
      </w:r>
      <w:r w:rsidR="002F1097" w:rsidRPr="00D5295F">
        <w:rPr>
          <w:rFonts w:ascii="Georgia" w:hAnsi="Georgia"/>
          <w:b/>
          <w:sz w:val="20"/>
          <w:szCs w:val="20"/>
        </w:rPr>
        <w:t>CSK UM w Łodzi.</w:t>
      </w:r>
    </w:p>
    <w:p w:rsidR="00196766" w:rsidRPr="00D5295F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D5295F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D5295F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D5295F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D5295F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D5295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D5295F">
        <w:rPr>
          <w:rFonts w:ascii="Georgia" w:hAnsi="Georgia"/>
          <w:color w:val="000000" w:themeColor="text1"/>
          <w:sz w:val="20"/>
          <w:szCs w:val="20"/>
        </w:rPr>
        <w:br/>
      </w:r>
      <w:r w:rsidRPr="00D5295F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D5295F">
        <w:rPr>
          <w:rFonts w:ascii="Georgia" w:hAnsi="Georgia"/>
          <w:sz w:val="20"/>
          <w:szCs w:val="20"/>
        </w:rPr>
        <w:t>,</w:t>
      </w:r>
    </w:p>
    <w:p w:rsidR="007C1F2E" w:rsidRPr="00D5295F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D5295F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D5295F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D5295F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5295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5295F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D5295F">
        <w:rPr>
          <w:rFonts w:ascii="Georgia" w:hAnsi="Georgia"/>
          <w:sz w:val="20"/>
          <w:szCs w:val="20"/>
        </w:rPr>
        <w:t xml:space="preserve"> pt. „Konkurs ofert na ud</w:t>
      </w:r>
      <w:r w:rsidR="002F1097" w:rsidRPr="00D5295F">
        <w:rPr>
          <w:rFonts w:ascii="Georgia" w:hAnsi="Georgia"/>
          <w:sz w:val="20"/>
          <w:szCs w:val="20"/>
        </w:rPr>
        <w:t>zielanie świadczeń zdrowotnych w zakresie</w:t>
      </w:r>
      <w:r w:rsidR="002311C0" w:rsidRPr="00D5295F">
        <w:rPr>
          <w:rFonts w:ascii="Georgia" w:hAnsi="Georgia"/>
          <w:sz w:val="20"/>
          <w:szCs w:val="20"/>
        </w:rPr>
        <w:t xml:space="preserve"> ratownictwa medycznego w</w:t>
      </w:r>
      <w:r w:rsidR="002F1097" w:rsidRPr="00D5295F">
        <w:rPr>
          <w:rFonts w:ascii="Georgia" w:hAnsi="Georgia"/>
          <w:sz w:val="20"/>
          <w:szCs w:val="20"/>
        </w:rPr>
        <w:t xml:space="preserve"> CSK UM w Łodzi</w:t>
      </w:r>
      <w:r w:rsidR="002311C0" w:rsidRPr="00D5295F">
        <w:rPr>
          <w:rFonts w:ascii="Georgia" w:hAnsi="Georgia"/>
          <w:sz w:val="20"/>
          <w:szCs w:val="20"/>
        </w:rPr>
        <w:t>”</w:t>
      </w:r>
      <w:r w:rsidRPr="00D5295F">
        <w:rPr>
          <w:rFonts w:ascii="Georgia" w:hAnsi="Georgia"/>
          <w:sz w:val="20"/>
          <w:szCs w:val="20"/>
        </w:rPr>
        <w:t>.</w:t>
      </w:r>
    </w:p>
    <w:p w:rsidR="007C1F2E" w:rsidRPr="00D5295F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96766" w:rsidRPr="00D5295F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D5295F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5295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5295F">
        <w:rPr>
          <w:rFonts w:ascii="Georgia" w:hAnsi="Georgia" w:cs="Arial"/>
          <w:bCs/>
          <w:sz w:val="20"/>
          <w:szCs w:val="20"/>
        </w:rPr>
        <w:t xml:space="preserve"> </w:t>
      </w:r>
      <w:r w:rsidRPr="00D5295F">
        <w:rPr>
          <w:rFonts w:ascii="Georgia" w:hAnsi="Georgia" w:cs="Arial"/>
          <w:sz w:val="20"/>
          <w:szCs w:val="20"/>
        </w:rPr>
        <w:t>oznaczonej:</w:t>
      </w:r>
    </w:p>
    <w:p w:rsidR="00DD5C78" w:rsidRPr="00D5295F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D5295F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5295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D5295F" w:rsidRDefault="002F1097" w:rsidP="002F1097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>w zakresie</w:t>
      </w:r>
      <w:r w:rsidR="00C14252" w:rsidRPr="00D5295F">
        <w:rPr>
          <w:rFonts w:ascii="Georgia" w:hAnsi="Georgia" w:cs="Arial"/>
          <w:b/>
          <w:bCs/>
          <w:color w:val="000000"/>
          <w:sz w:val="20"/>
          <w:szCs w:val="20"/>
        </w:rPr>
        <w:t xml:space="preserve"> ratownictwa medycznego </w:t>
      </w:r>
      <w:r w:rsidR="003B5A95" w:rsidRPr="00D5295F">
        <w:rPr>
          <w:rFonts w:ascii="Georgia" w:hAnsi="Georgia"/>
          <w:b/>
          <w:sz w:val="20"/>
          <w:szCs w:val="20"/>
        </w:rPr>
        <w:t xml:space="preserve">w </w:t>
      </w:r>
      <w:r w:rsidRPr="00D5295F">
        <w:rPr>
          <w:rFonts w:ascii="Georgia" w:hAnsi="Georgia"/>
          <w:b/>
          <w:sz w:val="20"/>
          <w:szCs w:val="20"/>
        </w:rPr>
        <w:t>CSK UM w Łodzi.</w:t>
      </w:r>
    </w:p>
    <w:p w:rsidR="003B5A95" w:rsidRPr="00D5295F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5295F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310F56" w:rsidRPr="00D5295F">
        <w:rPr>
          <w:rFonts w:ascii="Georgia" w:hAnsi="Georgia" w:cs="Arial"/>
          <w:b/>
          <w:bCs/>
          <w:sz w:val="20"/>
          <w:szCs w:val="20"/>
        </w:rPr>
        <w:t xml:space="preserve">przed </w:t>
      </w:r>
      <w:r w:rsidR="004875E0" w:rsidRPr="00D5295F">
        <w:rPr>
          <w:rFonts w:ascii="Georgia" w:hAnsi="Georgia" w:cs="Arial"/>
          <w:b/>
          <w:bCs/>
          <w:sz w:val="20"/>
          <w:szCs w:val="20"/>
        </w:rPr>
        <w:t>30</w:t>
      </w:r>
      <w:r w:rsidR="002F1097" w:rsidRPr="00D5295F">
        <w:rPr>
          <w:rFonts w:ascii="Georgia" w:hAnsi="Georgia" w:cs="Arial"/>
          <w:b/>
          <w:bCs/>
          <w:sz w:val="20"/>
          <w:szCs w:val="20"/>
        </w:rPr>
        <w:t>.04.2024</w:t>
      </w:r>
      <w:r w:rsidRPr="00D5295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D5295F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D5295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D5295F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D5295F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D5295F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D5295F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D5295F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F1097" w:rsidRPr="00D5295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875E0" w:rsidRPr="00D5295F">
        <w:rPr>
          <w:rFonts w:ascii="Georgia" w:hAnsi="Georgia" w:cs="Arial"/>
          <w:b/>
          <w:bCs/>
          <w:sz w:val="20"/>
          <w:szCs w:val="20"/>
        </w:rPr>
        <w:t>30</w:t>
      </w:r>
      <w:r w:rsidR="002F1097" w:rsidRPr="00D5295F">
        <w:rPr>
          <w:rFonts w:ascii="Georgia" w:hAnsi="Georgia" w:cs="Arial"/>
          <w:b/>
          <w:bCs/>
          <w:sz w:val="20"/>
          <w:szCs w:val="20"/>
        </w:rPr>
        <w:t>.04.2024</w:t>
      </w:r>
      <w:r w:rsidRPr="00D5295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D5295F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875E0" w:rsidRPr="00D5295F">
        <w:rPr>
          <w:rFonts w:ascii="Georgia" w:hAnsi="Georgia" w:cs="Arial"/>
          <w:b/>
          <w:bCs/>
          <w:color w:val="000000"/>
          <w:sz w:val="20"/>
          <w:szCs w:val="20"/>
        </w:rPr>
        <w:t>30</w:t>
      </w:r>
      <w:r w:rsidR="002F1097" w:rsidRPr="00D5295F">
        <w:rPr>
          <w:rFonts w:ascii="Georgia" w:hAnsi="Georgia" w:cs="Arial"/>
          <w:b/>
          <w:bCs/>
          <w:sz w:val="20"/>
          <w:szCs w:val="20"/>
        </w:rPr>
        <w:t>.04.2024</w:t>
      </w:r>
      <w:r w:rsidRPr="00D5295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5295F">
        <w:rPr>
          <w:rFonts w:ascii="Georgia" w:hAnsi="Georgia" w:cs="Arial"/>
          <w:sz w:val="20"/>
          <w:szCs w:val="20"/>
        </w:rPr>
        <w:t xml:space="preserve"> w pok. </w:t>
      </w:r>
      <w:r w:rsidR="00310F56" w:rsidRPr="00D5295F">
        <w:rPr>
          <w:rFonts w:ascii="Georgia" w:hAnsi="Georgia" w:cs="Arial"/>
          <w:color w:val="000000"/>
          <w:sz w:val="20"/>
          <w:szCs w:val="20"/>
        </w:rPr>
        <w:t>405D</w:t>
      </w:r>
      <w:r w:rsidR="00065594" w:rsidRPr="00D5295F">
        <w:rPr>
          <w:rFonts w:ascii="Georgia" w:hAnsi="Georgia" w:cs="Arial"/>
          <w:sz w:val="20"/>
          <w:szCs w:val="20"/>
        </w:rPr>
        <w:t xml:space="preserve"> Szpitala </w:t>
      </w:r>
      <w:r w:rsidR="00270922" w:rsidRPr="00D5295F">
        <w:rPr>
          <w:rFonts w:ascii="Georgia" w:hAnsi="Georgia" w:cs="Arial"/>
          <w:sz w:val="20"/>
          <w:szCs w:val="20"/>
        </w:rPr>
        <w:t xml:space="preserve">(budynek A-3), w Łodzi </w:t>
      </w:r>
      <w:r w:rsidRPr="00D5295F">
        <w:rPr>
          <w:rFonts w:ascii="Georgia" w:hAnsi="Georgia" w:cs="Arial"/>
          <w:sz w:val="20"/>
          <w:szCs w:val="20"/>
        </w:rPr>
        <w:t>przy ul. Pomorskiej 251.</w:t>
      </w:r>
    </w:p>
    <w:p w:rsidR="00196766" w:rsidRPr="00D5295F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D5295F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D5295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5295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D5295F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ab/>
      </w:r>
    </w:p>
    <w:p w:rsidR="00353042" w:rsidRPr="00D5295F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sz w:val="20"/>
          <w:szCs w:val="20"/>
        </w:rPr>
        <w:t>Oferta winna zawierać:</w:t>
      </w:r>
    </w:p>
    <w:p w:rsidR="00D5295F" w:rsidRPr="00D5295F" w:rsidRDefault="00D5295F" w:rsidP="00D5295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Oświadczenie Oferenta - Załącznik nr 2;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Podpisany „Projekt umowy” – Załącznik nr 4;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</w:t>
      </w:r>
      <w:r>
        <w:rPr>
          <w:rFonts w:ascii="Georgia" w:hAnsi="Georgia" w:cs="Arial"/>
          <w:sz w:val="20"/>
          <w:szCs w:val="20"/>
        </w:rPr>
        <w:br/>
        <w:t xml:space="preserve">Załącznik </w:t>
      </w:r>
      <w:bookmarkStart w:id="0" w:name="_GoBack"/>
      <w:bookmarkEnd w:id="0"/>
      <w:r w:rsidRPr="00D5295F">
        <w:rPr>
          <w:rFonts w:ascii="Georgia" w:hAnsi="Georgia" w:cs="Arial"/>
          <w:sz w:val="20"/>
          <w:szCs w:val="20"/>
        </w:rPr>
        <w:t>nr 6;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Zaświadczenie o wpisie do właściwego rejestru;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5295F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Kopię dyplomu ukończenia szkoły;</w:t>
      </w:r>
    </w:p>
    <w:p w:rsidR="00D5295F" w:rsidRPr="00D5295F" w:rsidRDefault="00D5295F" w:rsidP="00D5295F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 xml:space="preserve">Kopię dyplomu </w:t>
      </w:r>
      <w:r w:rsidRPr="00D5295F">
        <w:rPr>
          <w:rFonts w:ascii="Georgia" w:hAnsi="Georgia" w:cs="Arial"/>
          <w:sz w:val="20"/>
          <w:szCs w:val="20"/>
        </w:rPr>
        <w:t xml:space="preserve">uzyskania </w:t>
      </w:r>
      <w:r w:rsidRPr="00D5295F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5295F" w:rsidRPr="00D5295F" w:rsidRDefault="00D5295F" w:rsidP="00D5295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D5295F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Pr="00D5295F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D5295F" w:rsidRDefault="00A0677B" w:rsidP="00A0677B">
      <w:pPr>
        <w:pStyle w:val="Tekstpodstawowy"/>
        <w:rPr>
          <w:rFonts w:ascii="Georgia" w:hAnsi="Georgia"/>
          <w:sz w:val="20"/>
        </w:rPr>
      </w:pPr>
      <w:r w:rsidRPr="00D5295F">
        <w:rPr>
          <w:rFonts w:ascii="Georgia" w:hAnsi="Georgia"/>
          <w:sz w:val="20"/>
        </w:rPr>
        <w:t>Termin związania ofertą wynosi 30 dni.</w:t>
      </w:r>
    </w:p>
    <w:p w:rsidR="00A0677B" w:rsidRPr="00D5295F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5295F">
        <w:rPr>
          <w:rFonts w:ascii="Georgia" w:hAnsi="Georgia"/>
          <w:sz w:val="20"/>
          <w:szCs w:val="20"/>
        </w:rPr>
        <w:t>odwołań</w:t>
      </w:r>
      <w:proofErr w:type="spellEnd"/>
      <w:r w:rsidRPr="00D5295F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Pr="00D5295F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D5295F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5295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D5295F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D5295F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Wywieszono:</w:t>
      </w:r>
    </w:p>
    <w:p w:rsidR="000105C1" w:rsidRPr="00D5295F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D5295F">
        <w:rPr>
          <w:rFonts w:ascii="Georgia" w:hAnsi="Georgia"/>
          <w:sz w:val="20"/>
          <w:szCs w:val="20"/>
        </w:rPr>
        <w:t>Zdjęto:</w:t>
      </w:r>
    </w:p>
    <w:sectPr w:rsidR="000105C1" w:rsidRPr="00D5295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2F1097"/>
    <w:rsid w:val="00310F56"/>
    <w:rsid w:val="00324F49"/>
    <w:rsid w:val="00353042"/>
    <w:rsid w:val="0038336A"/>
    <w:rsid w:val="00393DEF"/>
    <w:rsid w:val="003A6CC0"/>
    <w:rsid w:val="003B5A95"/>
    <w:rsid w:val="003B671E"/>
    <w:rsid w:val="0045590C"/>
    <w:rsid w:val="004651BB"/>
    <w:rsid w:val="00475395"/>
    <w:rsid w:val="004870AA"/>
    <w:rsid w:val="004875E0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A2EEA"/>
    <w:rsid w:val="008B4687"/>
    <w:rsid w:val="00950140"/>
    <w:rsid w:val="00950B65"/>
    <w:rsid w:val="009521BA"/>
    <w:rsid w:val="009B7A6D"/>
    <w:rsid w:val="009E2FF2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5295F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EB8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14</cp:revision>
  <cp:lastPrinted>2015-11-04T12:42:00Z</cp:lastPrinted>
  <dcterms:created xsi:type="dcterms:W3CDTF">2021-05-13T08:06:00Z</dcterms:created>
  <dcterms:modified xsi:type="dcterms:W3CDTF">2024-04-19T08:29:00Z</dcterms:modified>
</cp:coreProperties>
</file>