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D85C33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B399D">
        <w:rPr>
          <w:rFonts w:ascii="Georgia" w:hAnsi="Georgia"/>
          <w:sz w:val="22"/>
          <w:szCs w:val="22"/>
        </w:rPr>
        <w:instrText xml:space="preserve"> HYPERLINK "http://</w:instrText>
      </w:r>
      <w:r w:rsidR="00CB399D" w:rsidRPr="00CB399D">
        <w:rPr>
          <w:rFonts w:ascii="Georgia" w:hAnsi="Georgia"/>
          <w:sz w:val="22"/>
          <w:szCs w:val="22"/>
        </w:rPr>
        <w:instrText>www.csk.umed.pl</w:instrText>
      </w:r>
      <w:r w:rsidR="00CB399D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B399D"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E871C0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59EDDDC1" w14:textId="77777777" w:rsidR="00A5065A" w:rsidRPr="00FB4D27" w:rsidRDefault="00A5065A" w:rsidP="00E871C0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4D0C51D" w14:textId="4D752855" w:rsidR="00E871C0" w:rsidRDefault="00774FFC" w:rsidP="00E871C0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chirurgii onkologicznej</w:t>
      </w:r>
      <w:r w:rsidR="002B633E">
        <w:rPr>
          <w:rFonts w:ascii="Georgia" w:hAnsi="Georgia"/>
          <w:b/>
          <w:sz w:val="32"/>
          <w:szCs w:val="32"/>
        </w:rPr>
        <w:t>.</w:t>
      </w:r>
      <w:r w:rsidR="00E871C0">
        <w:rPr>
          <w:rFonts w:ascii="Georgia" w:hAnsi="Georgia"/>
          <w:b/>
          <w:sz w:val="32"/>
          <w:szCs w:val="32"/>
        </w:rPr>
        <w:t xml:space="preserve"> </w:t>
      </w:r>
    </w:p>
    <w:p w14:paraId="156120A3" w14:textId="7DAD90F1" w:rsidR="008109A3" w:rsidRPr="00E871C0" w:rsidRDefault="008109A3" w:rsidP="008109A3">
      <w:pPr>
        <w:jc w:val="center"/>
        <w:rPr>
          <w:rFonts w:ascii="Georgia" w:hAnsi="Georgia"/>
          <w:b/>
          <w:sz w:val="32"/>
          <w:szCs w:val="32"/>
        </w:rPr>
      </w:pP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45660B29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A2DA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50BC1197" w:rsidR="008109A3" w:rsidRPr="00D85C33" w:rsidRDefault="00467B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321369">
        <w:rPr>
          <w:rFonts w:ascii="Georgia" w:hAnsi="Georgia"/>
          <w:sz w:val="22"/>
          <w:szCs w:val="22"/>
        </w:rPr>
        <w:t>14</w:t>
      </w:r>
      <w:r w:rsidR="00A31295">
        <w:rPr>
          <w:rFonts w:ascii="Georgia" w:hAnsi="Georgia"/>
          <w:sz w:val="22"/>
          <w:szCs w:val="22"/>
        </w:rPr>
        <w:t>.06</w:t>
      </w:r>
      <w:r w:rsidR="009C6B01">
        <w:rPr>
          <w:rFonts w:ascii="Georgia" w:hAnsi="Georgia"/>
          <w:sz w:val="22"/>
          <w:szCs w:val="22"/>
        </w:rPr>
        <w:t>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790EB53E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42D09D1" w14:textId="2315EDC9" w:rsidR="00A7076A" w:rsidRPr="00494DA0" w:rsidRDefault="00A7076A" w:rsidP="00A7076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D90913">
        <w:rPr>
          <w:rFonts w:ascii="Georgia" w:hAnsi="Georgia" w:cs="Arial"/>
          <w:color w:val="000000"/>
          <w:sz w:val="22"/>
          <w:szCs w:val="22"/>
        </w:rPr>
        <w:t>(tj.2023.991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D90913"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7FA06CD7" w14:textId="3B40B0A9" w:rsidR="00082BAF" w:rsidRPr="00B51D8A" w:rsidRDefault="008109A3" w:rsidP="00FF74A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54B774DA" w14:textId="17B5D564" w:rsidR="00105D81" w:rsidRPr="0001073B" w:rsidRDefault="00082BAF" w:rsidP="0001073B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01073B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01073B">
        <w:rPr>
          <w:rFonts w:ascii="Georgia" w:hAnsi="Georgia"/>
          <w:sz w:val="22"/>
          <w:szCs w:val="22"/>
        </w:rPr>
        <w:t>wy</w:t>
      </w:r>
      <w:r w:rsidR="00A40978" w:rsidRPr="0001073B">
        <w:rPr>
          <w:rFonts w:ascii="Georgia" w:hAnsi="Georgia"/>
          <w:sz w:val="22"/>
          <w:szCs w:val="22"/>
        </w:rPr>
        <w:t xml:space="preserve">konywanie świadczeń zdrowotnych </w:t>
      </w:r>
      <w:r w:rsidRPr="0001073B">
        <w:rPr>
          <w:rFonts w:ascii="Georgia" w:hAnsi="Georgia"/>
          <w:sz w:val="22"/>
          <w:szCs w:val="22"/>
        </w:rPr>
        <w:t xml:space="preserve">(usług </w:t>
      </w:r>
      <w:r w:rsidR="00F056AA" w:rsidRPr="0001073B">
        <w:rPr>
          <w:rFonts w:ascii="Georgia" w:hAnsi="Georgia"/>
          <w:sz w:val="22"/>
          <w:szCs w:val="22"/>
        </w:rPr>
        <w:t xml:space="preserve">lekarskich) </w:t>
      </w:r>
      <w:r w:rsidR="00F96205" w:rsidRPr="0001073B">
        <w:rPr>
          <w:rFonts w:ascii="Georgia" w:hAnsi="Georgia"/>
          <w:sz w:val="22"/>
          <w:szCs w:val="22"/>
        </w:rPr>
        <w:t>w zakresie</w:t>
      </w:r>
      <w:r w:rsidR="00B16EF1" w:rsidRPr="0001073B">
        <w:rPr>
          <w:rFonts w:ascii="Georgia" w:hAnsi="Georgia"/>
          <w:sz w:val="22"/>
          <w:szCs w:val="22"/>
        </w:rPr>
        <w:t xml:space="preserve"> chirurgii onkologicznej</w:t>
      </w:r>
      <w:r w:rsidRPr="0001073B">
        <w:rPr>
          <w:rFonts w:ascii="Georgia" w:hAnsi="Georgia"/>
          <w:sz w:val="22"/>
          <w:szCs w:val="22"/>
        </w:rPr>
        <w:t xml:space="preserve"> (CPV 85111000-0 usługi szpitalne, </w:t>
      </w:r>
      <w:r w:rsidRPr="0001073B">
        <w:rPr>
          <w:rFonts w:ascii="Georgia" w:hAnsi="Georgia" w:cs="Arial"/>
          <w:sz w:val="22"/>
          <w:szCs w:val="22"/>
        </w:rPr>
        <w:t>CPV 85121200-5</w:t>
      </w:r>
      <w:r w:rsidR="00B16EF1" w:rsidRPr="0001073B">
        <w:rPr>
          <w:rFonts w:ascii="Georgia" w:hAnsi="Georgia" w:cs="Arial"/>
          <w:sz w:val="22"/>
          <w:szCs w:val="22"/>
        </w:rPr>
        <w:t xml:space="preserve"> specjalistyczne usługi medyczne</w:t>
      </w:r>
      <w:r w:rsidRPr="0001073B">
        <w:rPr>
          <w:rFonts w:ascii="Georgia" w:hAnsi="Georgia"/>
          <w:sz w:val="22"/>
          <w:szCs w:val="22"/>
        </w:rPr>
        <w:t xml:space="preserve">) </w:t>
      </w:r>
      <w:r w:rsidR="00105D81" w:rsidRPr="0001073B">
        <w:rPr>
          <w:rFonts w:ascii="Georgia" w:hAnsi="Georgia"/>
          <w:sz w:val="22"/>
          <w:szCs w:val="22"/>
        </w:rPr>
        <w:br/>
      </w:r>
      <w:r w:rsidRPr="0001073B">
        <w:rPr>
          <w:rFonts w:ascii="Georgia" w:hAnsi="Georgia"/>
          <w:sz w:val="22"/>
          <w:szCs w:val="22"/>
        </w:rPr>
        <w:t>w</w:t>
      </w:r>
      <w:r w:rsidR="00D90913" w:rsidRPr="0001073B">
        <w:rPr>
          <w:rFonts w:ascii="Georgia" w:hAnsi="Georgia"/>
          <w:sz w:val="22"/>
          <w:szCs w:val="22"/>
        </w:rPr>
        <w:t xml:space="preserve"> Centralnym Szpitalu Klinicznym UM w Łodzi</w:t>
      </w:r>
      <w:r w:rsidR="0001073B">
        <w:rPr>
          <w:rFonts w:ascii="Georgia" w:hAnsi="Georgia"/>
          <w:sz w:val="22"/>
          <w:szCs w:val="22"/>
        </w:rPr>
        <w:t xml:space="preserve">, </w:t>
      </w:r>
      <w:r w:rsidR="0001073B" w:rsidRPr="0001073B">
        <w:rPr>
          <w:rFonts w:ascii="Georgia" w:hAnsi="Georgia"/>
          <w:sz w:val="22"/>
          <w:szCs w:val="22"/>
        </w:rPr>
        <w:t>ul. Pomorska 251</w:t>
      </w:r>
      <w:r w:rsidR="0001073B">
        <w:rPr>
          <w:rFonts w:ascii="Georgia" w:hAnsi="Georgia"/>
          <w:sz w:val="22"/>
          <w:szCs w:val="22"/>
        </w:rPr>
        <w:t xml:space="preserve"> </w:t>
      </w:r>
      <w:r w:rsidR="00105D81" w:rsidRPr="0001073B">
        <w:rPr>
          <w:rFonts w:ascii="Georgia" w:hAnsi="Georgia"/>
          <w:sz w:val="22"/>
          <w:szCs w:val="22"/>
        </w:rPr>
        <w:t>w godzinach normalnej ordynacji lekarskiej, a także w dodatkowych godzinach w trybie dyżurowym</w:t>
      </w:r>
      <w:r w:rsidR="0001073B" w:rsidRPr="0001073B">
        <w:rPr>
          <w:rFonts w:ascii="Georgia" w:hAnsi="Georgia"/>
          <w:sz w:val="22"/>
          <w:szCs w:val="22"/>
        </w:rPr>
        <w:t>, z uwzględnieniem czynności obejmujących kierowanie i stały nadzó</w:t>
      </w:r>
      <w:r w:rsidR="0001073B">
        <w:rPr>
          <w:rFonts w:ascii="Georgia" w:hAnsi="Georgia"/>
          <w:sz w:val="22"/>
          <w:szCs w:val="22"/>
        </w:rPr>
        <w:t>r nad Kliniką Chirurgii Onkologicznej.</w:t>
      </w:r>
    </w:p>
    <w:p w14:paraId="25BD4183" w14:textId="42A9A04E" w:rsidR="00105D81" w:rsidRPr="00105D81" w:rsidRDefault="00105D81" w:rsidP="00105D81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 w:rsidRPr="00105D81">
        <w:rPr>
          <w:rFonts w:ascii="Georgia" w:hAnsi="Georgia"/>
          <w:u w:val="single"/>
          <w:lang w:eastAsia="en-US"/>
        </w:rPr>
        <w:t>C</w:t>
      </w:r>
      <w:r w:rsidR="002966DA">
        <w:rPr>
          <w:rFonts w:ascii="Georgia" w:hAnsi="Georgia"/>
          <w:u w:val="single"/>
          <w:lang w:eastAsia="en-US"/>
        </w:rPr>
        <w:t>zas trwania dyżurów</w:t>
      </w:r>
      <w:r w:rsidRPr="00105D81">
        <w:rPr>
          <w:rFonts w:ascii="Georgia" w:hAnsi="Georgia"/>
          <w:u w:val="single"/>
          <w:lang w:eastAsia="en-US"/>
        </w:rPr>
        <w:t xml:space="preserve"> :</w:t>
      </w:r>
    </w:p>
    <w:p w14:paraId="68871222" w14:textId="77777777" w:rsidR="00105D81" w:rsidRDefault="00105D81" w:rsidP="00105D81">
      <w:pPr>
        <w:pStyle w:val="Akapitzlist"/>
        <w:numPr>
          <w:ilvl w:val="0"/>
          <w:numId w:val="38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14:paraId="197940E6" w14:textId="641C883B" w:rsidR="001F08D7" w:rsidRPr="007A16B5" w:rsidRDefault="00105D81" w:rsidP="00A63159">
      <w:pPr>
        <w:pStyle w:val="Akapitzlist"/>
        <w:numPr>
          <w:ilvl w:val="0"/>
          <w:numId w:val="38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14:paraId="3D4BFC6C" w14:textId="6063CA1E" w:rsidR="001F08D7" w:rsidRPr="00494DA0" w:rsidRDefault="001F08D7" w:rsidP="001F08D7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Oferent musi posiadać prawo do wykonywania zawodu i tytuł specjalisty (specjalizację II stopnia) </w:t>
      </w:r>
      <w:r w:rsidRPr="001A64FF">
        <w:rPr>
          <w:rFonts w:ascii="Georgia" w:hAnsi="Georgia" w:cs="Arial"/>
          <w:sz w:val="22"/>
          <w:szCs w:val="22"/>
        </w:rPr>
        <w:br/>
        <w:t xml:space="preserve">w dziedzinie </w:t>
      </w:r>
      <w:r w:rsidR="00D2675B">
        <w:rPr>
          <w:rFonts w:ascii="Georgia" w:hAnsi="Georgia" w:cs="Arial"/>
          <w:sz w:val="22"/>
          <w:szCs w:val="22"/>
        </w:rPr>
        <w:t>chirurgii onkologicznej.</w:t>
      </w:r>
    </w:p>
    <w:p w14:paraId="22EB57D0" w14:textId="6C0CD3DE" w:rsidR="00866214" w:rsidRPr="00235957" w:rsidRDefault="00866214" w:rsidP="00A63159">
      <w:pPr>
        <w:jc w:val="both"/>
        <w:rPr>
          <w:rFonts w:ascii="Georgia" w:hAnsi="Georgia" w:cs="Arial"/>
          <w:sz w:val="22"/>
          <w:szCs w:val="22"/>
        </w:rPr>
      </w:pPr>
    </w:p>
    <w:p w14:paraId="29DC59BF" w14:textId="287E4FD1" w:rsidR="00C845A5" w:rsidRPr="00AE3CCF" w:rsidRDefault="00F13610" w:rsidP="00AE3CCF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Przyjmujący zamówienie będzie </w:t>
      </w:r>
      <w:r w:rsidR="007D0619">
        <w:rPr>
          <w:rFonts w:ascii="Georgia" w:hAnsi="Georgia" w:cs="Arial"/>
          <w:sz w:val="22"/>
          <w:szCs w:val="22"/>
        </w:rPr>
        <w:t xml:space="preserve">w szczególności </w:t>
      </w:r>
      <w:r>
        <w:rPr>
          <w:rFonts w:ascii="Georgia" w:hAnsi="Georgia" w:cs="Arial"/>
          <w:sz w:val="22"/>
          <w:szCs w:val="22"/>
        </w:rPr>
        <w:t>zobowiązany do:</w:t>
      </w:r>
    </w:p>
    <w:p w14:paraId="01170FEE" w14:textId="19678316" w:rsidR="00C845A5" w:rsidRDefault="00C845A5" w:rsidP="00C6372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 w:rsidRPr="00623855">
        <w:rPr>
          <w:rFonts w:ascii="Georgia" w:hAnsi="Georgia"/>
        </w:rPr>
        <w:t>pra</w:t>
      </w:r>
      <w:r w:rsidR="00870F6E">
        <w:rPr>
          <w:rFonts w:ascii="Georgia" w:hAnsi="Georgia"/>
        </w:rPr>
        <w:t>cy w Klinice</w:t>
      </w:r>
      <w:r w:rsidRPr="00623855">
        <w:rPr>
          <w:rFonts w:ascii="Georgia" w:hAnsi="Georgia"/>
        </w:rPr>
        <w:t>, na blokach operacyjnych, salach zabiegowych, pracowniach diagnostycznych,</w:t>
      </w:r>
      <w:r>
        <w:rPr>
          <w:rFonts w:ascii="Georgia" w:hAnsi="Georgia"/>
        </w:rPr>
        <w:t xml:space="preserve"> </w:t>
      </w:r>
    </w:p>
    <w:p w14:paraId="6CCAC672" w14:textId="77777777" w:rsidR="00C845A5" w:rsidRPr="0010326B" w:rsidRDefault="00C845A5" w:rsidP="00C6372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 w:rsidRPr="0010326B">
        <w:rPr>
          <w:rFonts w:ascii="Georgia" w:hAnsi="Georgia"/>
        </w:rPr>
        <w:t>wykonywania specjalistycznych świadczeń zdrowotnych (usług lekarskich) realizowanych przez Centralny Szpital Kliniczny Uniwersytetu Medycznego w Łodzi,</w:t>
      </w:r>
    </w:p>
    <w:p w14:paraId="3A2BEAF8" w14:textId="77777777" w:rsidR="00C845A5" w:rsidRPr="004A73F6" w:rsidRDefault="00C845A5" w:rsidP="00C6372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 w:rsidRPr="004A73F6">
        <w:rPr>
          <w:rFonts w:ascii="Georgia" w:hAnsi="Georgia"/>
        </w:rPr>
        <w:t>całodobowej</w:t>
      </w:r>
      <w:r w:rsidRPr="004A73F6">
        <w:rPr>
          <w:rFonts w:ascii="Georgia" w:hAnsi="Georgia"/>
          <w:color w:val="FF0000"/>
        </w:rPr>
        <w:t xml:space="preserve"> </w:t>
      </w:r>
      <w:r w:rsidRPr="004A73F6">
        <w:rPr>
          <w:rFonts w:ascii="Georgia" w:hAnsi="Georgia"/>
        </w:rPr>
        <w:t>opieki medycznej,</w:t>
      </w:r>
    </w:p>
    <w:p w14:paraId="41E1EC28" w14:textId="77777777" w:rsidR="00C845A5" w:rsidRPr="00623855" w:rsidRDefault="00C845A5" w:rsidP="00C6372C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</w:t>
      </w:r>
      <w:r w:rsidRPr="00E17C21">
        <w:rPr>
          <w:rFonts w:ascii="Georgia" w:hAnsi="Georgia"/>
          <w:sz w:val="22"/>
          <w:szCs w:val="22"/>
        </w:rPr>
        <w:t xml:space="preserve"> zabiegów medycznych, operacyjnych i </w:t>
      </w:r>
      <w:r>
        <w:rPr>
          <w:rFonts w:ascii="Georgia" w:hAnsi="Georgia"/>
          <w:sz w:val="22"/>
          <w:szCs w:val="22"/>
        </w:rPr>
        <w:t>monitorowania</w:t>
      </w:r>
      <w:r w:rsidRPr="00E17C21">
        <w:rPr>
          <w:rFonts w:ascii="Georgia" w:hAnsi="Georgia"/>
          <w:sz w:val="22"/>
          <w:szCs w:val="22"/>
        </w:rPr>
        <w:t xml:space="preserve"> pooperacyjnego procesu leczenia,</w:t>
      </w:r>
    </w:p>
    <w:p w14:paraId="132D9FFD" w14:textId="77777777" w:rsidR="00C845A5" w:rsidRPr="003E0CAC" w:rsidRDefault="00C845A5" w:rsidP="00C6372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10326B">
        <w:rPr>
          <w:rFonts w:ascii="Georgia" w:hAnsi="Georgia"/>
        </w:rPr>
        <w:t>zachowania bezpieczeństwa oraz procedur i standardów pracy przyjętych w Szpitalu,</w:t>
      </w:r>
    </w:p>
    <w:p w14:paraId="585F5E23" w14:textId="77777777" w:rsidR="00C845A5" w:rsidRPr="003E0CAC" w:rsidRDefault="00C845A5" w:rsidP="00C6372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wykonywania niezbędnych badań diagnostycznych,</w:t>
      </w:r>
    </w:p>
    <w:p w14:paraId="5DAB4B84" w14:textId="77777777" w:rsidR="00C845A5" w:rsidRPr="003E0CAC" w:rsidRDefault="00C845A5" w:rsidP="00C6372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monitorowania procesów leczenia,</w:t>
      </w:r>
    </w:p>
    <w:p w14:paraId="0F7CE8E3" w14:textId="77777777" w:rsidR="00C845A5" w:rsidRPr="003E0CAC" w:rsidRDefault="00C845A5" w:rsidP="00C6372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udzielania konsultacji w inny</w:t>
      </w:r>
      <w:r>
        <w:rPr>
          <w:rFonts w:ascii="Georgia" w:hAnsi="Georgia"/>
        </w:rPr>
        <w:t>ch klinikach/oddziałach i SOR/Izbie</w:t>
      </w:r>
      <w:r w:rsidRPr="003E0CAC">
        <w:rPr>
          <w:rFonts w:ascii="Georgia" w:hAnsi="Georgia"/>
        </w:rPr>
        <w:t xml:space="preserve">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45FF0F73" w14:textId="77777777" w:rsidR="00C845A5" w:rsidRPr="003E0CAC" w:rsidRDefault="00C845A5" w:rsidP="00C6372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65009773" w14:textId="77777777" w:rsidR="00C845A5" w:rsidRPr="003E0CAC" w:rsidRDefault="00C845A5" w:rsidP="00C6372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 xml:space="preserve">przestrzegania zasad postępowania lekarskiego w stanach bezpośredniego zagrożenia życia pacjenta, </w:t>
      </w:r>
    </w:p>
    <w:p w14:paraId="62BF0D76" w14:textId="77777777" w:rsidR="00C845A5" w:rsidRPr="003E0CAC" w:rsidRDefault="00C845A5" w:rsidP="00C6372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właściwej kwalifikacji chorych do klinik/oddziałów Udzielającego zamówienia,</w:t>
      </w:r>
    </w:p>
    <w:p w14:paraId="56745D47" w14:textId="77777777" w:rsidR="00C845A5" w:rsidRPr="003E0CAC" w:rsidRDefault="00C845A5" w:rsidP="00C6372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zachowania bezpieczeństwa oraz procedur i standardów pracy przyjętych w Szpitalu,</w:t>
      </w:r>
    </w:p>
    <w:p w14:paraId="443A0678" w14:textId="5EB9CD1B" w:rsidR="00C845A5" w:rsidRDefault="00C845A5" w:rsidP="00C6372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 w:cs="Arial"/>
        </w:rPr>
        <w:t xml:space="preserve">za porozumieniem Stron możliwe jest świadczenie usług przez Przyjmującego zamówienie </w:t>
      </w:r>
      <w:r w:rsidRPr="003E0CAC">
        <w:rPr>
          <w:rFonts w:ascii="Georgia" w:hAnsi="Georgia" w:cs="Arial"/>
        </w:rPr>
        <w:br/>
        <w:t>w innej jednostce organiza</w:t>
      </w:r>
      <w:r w:rsidR="00D75C5F">
        <w:rPr>
          <w:rFonts w:ascii="Georgia" w:hAnsi="Georgia" w:cs="Arial"/>
        </w:rPr>
        <w:t>cyjnej Udzielającego zamówienia,</w:t>
      </w:r>
    </w:p>
    <w:p w14:paraId="28F7E24F" w14:textId="5708AFF3" w:rsidR="00E97381" w:rsidRPr="00D75C5F" w:rsidRDefault="00D75C5F" w:rsidP="00B000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wykonywania czynności związanych z kierowania i stałym nadzorem nad Kliniką Chirurgii Onkologicznej.</w:t>
      </w:r>
    </w:p>
    <w:p w14:paraId="36624E5E" w14:textId="027E5971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lastRenderedPageBreak/>
        <w:t>II. OBOWIĄZKI OFERENTA</w:t>
      </w:r>
      <w:r w:rsidR="005868E4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14:paraId="74652AC9" w14:textId="4A5DF1BB" w:rsidR="008109A3" w:rsidRPr="00A225E8" w:rsidRDefault="00C949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68275B86" w14:textId="37B5B321" w:rsidR="008109A3" w:rsidRPr="00134CE2" w:rsidRDefault="008109A3" w:rsidP="00C6372C">
      <w:pPr>
        <w:numPr>
          <w:ilvl w:val="0"/>
          <w:numId w:val="8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D0405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04050">
        <w:rPr>
          <w:rFonts w:ascii="Georgia" w:hAnsi="Georgia"/>
          <w:color w:val="000000" w:themeColor="text1"/>
          <w:sz w:val="22"/>
          <w:szCs w:val="22"/>
        </w:rPr>
        <w:br/>
      </w:r>
      <w:r w:rsidR="00595CA8" w:rsidRPr="00134CE2">
        <w:rPr>
          <w:rFonts w:ascii="Georgia" w:hAnsi="Georgia" w:cs="Arial"/>
          <w:color w:val="000000"/>
          <w:sz w:val="22"/>
          <w:szCs w:val="22"/>
        </w:rPr>
        <w:t>(tj.2023.991</w:t>
      </w:r>
      <w:r w:rsidR="00A51798" w:rsidRPr="00134CE2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A51798" w:rsidRPr="00134CE2">
        <w:rPr>
          <w:rFonts w:ascii="Georgia" w:hAnsi="Georgia"/>
          <w:sz w:val="22"/>
          <w:szCs w:val="22"/>
        </w:rPr>
        <w:t>,</w:t>
      </w:r>
      <w:r w:rsidR="00D04050" w:rsidRPr="00134CE2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14:paraId="48EF2348" w14:textId="77777777" w:rsidR="008109A3" w:rsidRPr="00A225E8" w:rsidRDefault="008109A3" w:rsidP="00C6372C">
      <w:pPr>
        <w:numPr>
          <w:ilvl w:val="0"/>
          <w:numId w:val="8"/>
        </w:numPr>
        <w:jc w:val="both"/>
        <w:rPr>
          <w:rFonts w:ascii="Georgia" w:hAnsi="Georgia"/>
          <w:color w:val="000000"/>
          <w:sz w:val="22"/>
          <w:szCs w:val="22"/>
        </w:rPr>
      </w:pPr>
      <w:r w:rsidRPr="00134CE2">
        <w:rPr>
          <w:rFonts w:ascii="Georgia" w:hAnsi="Georgia"/>
          <w:color w:val="000000" w:themeColor="text1"/>
          <w:sz w:val="22"/>
          <w:szCs w:val="22"/>
        </w:rPr>
        <w:t>posiadają uprawnienia</w:t>
      </w: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udzielania św</w:t>
      </w:r>
      <w:r w:rsidR="00E7339C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44BDF3F6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BA6B0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C215FF7" w:rsidR="006B52B5" w:rsidRDefault="008F6BCA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14:paraId="6860A05A" w14:textId="48B62816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 w:rsidR="004C1746">
        <w:rPr>
          <w:rFonts w:ascii="Georgia" w:hAnsi="Georgia"/>
          <w:sz w:val="22"/>
          <w:szCs w:val="22"/>
        </w:rPr>
        <w:t>a z wybranym O</w:t>
      </w:r>
      <w:r>
        <w:rPr>
          <w:rFonts w:ascii="Georgia" w:hAnsi="Georgia"/>
          <w:sz w:val="22"/>
          <w:szCs w:val="22"/>
        </w:rPr>
        <w:t xml:space="preserve">ferentem będzie obowiązywać </w:t>
      </w:r>
      <w:r w:rsidR="00A22D51">
        <w:rPr>
          <w:rFonts w:ascii="Georgia" w:hAnsi="Georgia"/>
          <w:sz w:val="22"/>
          <w:szCs w:val="22"/>
        </w:rPr>
        <w:t xml:space="preserve">od 1 sierpnia 2024 r. </w:t>
      </w:r>
      <w:r w:rsidR="004C1746">
        <w:rPr>
          <w:rFonts w:ascii="Georgia" w:hAnsi="Georgia"/>
          <w:sz w:val="22"/>
          <w:szCs w:val="22"/>
        </w:rPr>
        <w:t>przez okres 3 lat.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7777777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 telefon/fax., numer rachunku bankowego – Załącznik nr 1;</w:t>
      </w:r>
    </w:p>
    <w:p w14:paraId="0E902358" w14:textId="0BDF560F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81ABB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5C92DB50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10E3EFE0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13761575" w14:textId="567260C7" w:rsidR="00CD34F3" w:rsidRDefault="00CD34F3" w:rsidP="00CD34F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7CF7A215" w14:textId="173058BA" w:rsidR="006E05E0" w:rsidRPr="006E05E0" w:rsidRDefault="006E05E0" w:rsidP="00FC41D7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A60E2F">
        <w:rPr>
          <w:rFonts w:ascii="Georgia" w:hAnsi="Georgia" w:cs="Arial"/>
          <w:sz w:val="22"/>
          <w:szCs w:val="22"/>
        </w:rPr>
        <w:br/>
        <w:t>nr 6</w:t>
      </w:r>
      <w:r w:rsidRPr="00576862">
        <w:rPr>
          <w:rFonts w:ascii="Georgia" w:hAnsi="Georgia"/>
          <w:sz w:val="22"/>
          <w:szCs w:val="22"/>
        </w:rPr>
        <w:t>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6FD07606" w14:textId="180ECFE5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E818A6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22 grudnia 2011 r. w sprawie obowiązkowego ubezpieczenia odpowiedzialności cywilnej podmiotu wyk</w:t>
      </w:r>
      <w:r w:rsidR="00A061DA">
        <w:rPr>
          <w:rFonts w:ascii="Georgia" w:hAnsi="Georgia"/>
          <w:sz w:val="22"/>
          <w:szCs w:val="22"/>
        </w:rPr>
        <w:t>onującego działalność leczniczą;</w:t>
      </w:r>
    </w:p>
    <w:p w14:paraId="7BCDFDD4" w14:textId="74BC567F" w:rsidR="00E81ABB" w:rsidRPr="00E81AB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A061DA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7F7704CE" w14:textId="54B39B8F" w:rsidR="00E86ADF" w:rsidRPr="00E86ADF" w:rsidRDefault="00E86ADF" w:rsidP="00E86ADF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Kopię dyplomu uzyskania tytułu specjalisty</w:t>
      </w:r>
      <w:r w:rsidR="00A441C1">
        <w:rPr>
          <w:rFonts w:ascii="Georgia" w:hAnsi="Georgia"/>
          <w:sz w:val="22"/>
          <w:szCs w:val="22"/>
        </w:rPr>
        <w:t>;</w:t>
      </w:r>
    </w:p>
    <w:p w14:paraId="3A02C1C4" w14:textId="482659B7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A061DA">
        <w:rPr>
          <w:rFonts w:ascii="Georgia" w:hAnsi="Georgia"/>
          <w:sz w:val="22"/>
          <w:szCs w:val="22"/>
        </w:rPr>
        <w:t xml:space="preserve"> prawa wykonywania zawodu;</w:t>
      </w:r>
    </w:p>
    <w:p w14:paraId="16D04230" w14:textId="37CD25BE" w:rsidR="00E818A6" w:rsidRDefault="00EA7014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7778" w:rsidRPr="00671CC3">
        <w:rPr>
          <w:rFonts w:ascii="Georgia" w:hAnsi="Georgia"/>
          <w:sz w:val="22"/>
          <w:szCs w:val="22"/>
        </w:rPr>
        <w:t xml:space="preserve">opie </w:t>
      </w:r>
      <w:r w:rsidR="006B1C33" w:rsidRPr="00671CC3">
        <w:rPr>
          <w:rFonts w:ascii="Georgia" w:hAnsi="Georgia"/>
          <w:sz w:val="22"/>
          <w:szCs w:val="22"/>
        </w:rPr>
        <w:t>innych dokumentów potwierdzających</w:t>
      </w:r>
      <w:r w:rsidR="001C7778" w:rsidRPr="00671CC3">
        <w:rPr>
          <w:rFonts w:ascii="Georgia" w:hAnsi="Georgia"/>
          <w:sz w:val="22"/>
          <w:szCs w:val="22"/>
        </w:rPr>
        <w:t xml:space="preserve"> nabycie fachowych umiejętnoś</w:t>
      </w:r>
      <w:r w:rsidR="00A061DA">
        <w:rPr>
          <w:rFonts w:ascii="Georgia" w:hAnsi="Georgia"/>
          <w:sz w:val="22"/>
          <w:szCs w:val="22"/>
        </w:rPr>
        <w:t>ci – w przypadku ich posiadania;</w:t>
      </w:r>
    </w:p>
    <w:p w14:paraId="4E87F7F0" w14:textId="6BF67A99" w:rsidR="008109A3" w:rsidRDefault="00E81ABB" w:rsidP="00A061D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</w:t>
      </w:r>
      <w:r w:rsidR="00322A06">
        <w:rPr>
          <w:rFonts w:ascii="Georgia" w:hAnsi="Georgia"/>
          <w:sz w:val="22"/>
          <w:szCs w:val="22"/>
        </w:rPr>
        <w:t>ygnięcia konkursu;</w:t>
      </w:r>
    </w:p>
    <w:p w14:paraId="2DA3ACA3" w14:textId="28335959" w:rsidR="00322A06" w:rsidRPr="00322A06" w:rsidRDefault="000915D3" w:rsidP="00322A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322A06" w:rsidRPr="00322A06">
        <w:rPr>
          <w:rFonts w:ascii="Georgia" w:hAnsi="Georgia"/>
        </w:rPr>
        <w:t>opię aktualnego certyfikatu ochrony radiologicznej pacjenta – jeśli dotyczy;</w:t>
      </w:r>
    </w:p>
    <w:p w14:paraId="24A68F02" w14:textId="0F7BA09F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="00481EDC"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14:paraId="513F9D7C" w14:textId="232B37FA" w:rsidR="008109A3" w:rsidRPr="00605E4E" w:rsidRDefault="000915D3" w:rsidP="00605E4E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14:paraId="34C78BE4" w14:textId="77777777" w:rsidR="00551106" w:rsidRDefault="00551106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0551F8EF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4B276A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E5663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62F4AAA8" w14:textId="7019797D" w:rsidR="00B32D9B" w:rsidRPr="009E046C" w:rsidRDefault="008109A3" w:rsidP="009E046C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644BC116" w14:textId="77777777" w:rsidR="00FC41D7" w:rsidRDefault="00FC41D7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1348A0C1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FC41D7">
        <w:rPr>
          <w:rFonts w:ascii="Georgia" w:hAnsi="Georgia"/>
          <w:b/>
          <w:bCs/>
          <w:sz w:val="22"/>
          <w:szCs w:val="22"/>
          <w:u w:val="single"/>
        </w:rPr>
        <w:t>VII.</w:t>
      </w:r>
      <w:r w:rsidRPr="00D85C33">
        <w:rPr>
          <w:rFonts w:ascii="Georgia" w:hAnsi="Georgia"/>
          <w:b/>
          <w:bCs/>
          <w:sz w:val="22"/>
          <w:szCs w:val="22"/>
        </w:rPr>
        <w:t xml:space="preserve">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44310C7C" w14:textId="3CABFAAE" w:rsidR="006E5663" w:rsidRDefault="006E5663" w:rsidP="00D63288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28D5684A" w14:textId="0C3264B4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5E747EDC" w14:textId="77777777" w:rsidR="009F4453" w:rsidRPr="00494DA0" w:rsidRDefault="009F4453" w:rsidP="009F445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3633ADAE" w14:textId="3801A44D" w:rsidR="009F4453" w:rsidRPr="00494DA0" w:rsidRDefault="009F4453" w:rsidP="00F90D3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14:paraId="66E980AF" w14:textId="674B3026" w:rsidR="00F90D36" w:rsidRDefault="00962574" w:rsidP="00F90D36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chirurgii onkologicznej</w:t>
      </w:r>
      <w:r w:rsidR="00C3299C">
        <w:rPr>
          <w:rFonts w:ascii="Georgia" w:hAnsi="Georgia"/>
          <w:b/>
          <w:sz w:val="22"/>
          <w:szCs w:val="22"/>
        </w:rPr>
        <w:t>.</w:t>
      </w:r>
    </w:p>
    <w:p w14:paraId="04513911" w14:textId="375D3215" w:rsidR="009F4453" w:rsidRPr="00494DA0" w:rsidRDefault="00822337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0A566E">
        <w:rPr>
          <w:rFonts w:ascii="Georgia" w:hAnsi="Georgia" w:cs="Arial"/>
          <w:b/>
          <w:bCs/>
          <w:sz w:val="22"/>
          <w:szCs w:val="22"/>
        </w:rPr>
        <w:t>24</w:t>
      </w:r>
      <w:r w:rsidR="009F4453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D9264D">
        <w:rPr>
          <w:rFonts w:ascii="Georgia" w:hAnsi="Georgia" w:cs="Arial"/>
          <w:b/>
          <w:bCs/>
          <w:sz w:val="22"/>
          <w:szCs w:val="22"/>
        </w:rPr>
        <w:t>06</w:t>
      </w:r>
      <w:r w:rsidR="009F4453" w:rsidRPr="00494DA0">
        <w:rPr>
          <w:rFonts w:ascii="Georgia" w:hAnsi="Georgia" w:cs="Arial"/>
          <w:b/>
          <w:bCs/>
          <w:sz w:val="22"/>
          <w:szCs w:val="22"/>
        </w:rPr>
        <w:t>.</w:t>
      </w:r>
      <w:r w:rsidR="008D79E0">
        <w:rPr>
          <w:rFonts w:ascii="Georgia" w:hAnsi="Georgia" w:cs="Arial"/>
          <w:b/>
          <w:bCs/>
          <w:sz w:val="22"/>
          <w:szCs w:val="22"/>
        </w:rPr>
        <w:t>2024</w:t>
      </w:r>
      <w:r w:rsidR="009F4453"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9F4453"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B06F8D9" w14:textId="77777777" w:rsidR="009F4453" w:rsidRPr="00494DA0" w:rsidRDefault="009F4453" w:rsidP="009F445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  <w:r w:rsidRPr="00494DA0">
        <w:rPr>
          <w:rFonts w:ascii="Georgia" w:hAnsi="Georgia" w:cs="Arial"/>
          <w:color w:val="000000"/>
          <w:sz w:val="22"/>
          <w:szCs w:val="22"/>
        </w:rPr>
        <w:br/>
        <w:t>ul. Pomorskiej 251.</w:t>
      </w:r>
    </w:p>
    <w:p w14:paraId="1585751A" w14:textId="6393F5A0" w:rsidR="009F4453" w:rsidRPr="00494DA0" w:rsidRDefault="009F4453" w:rsidP="00FF74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0A566E">
        <w:rPr>
          <w:rFonts w:ascii="Georgia" w:hAnsi="Georgia" w:cs="Arial"/>
          <w:b/>
          <w:bCs/>
          <w:sz w:val="22"/>
          <w:szCs w:val="22"/>
        </w:rPr>
        <w:t>24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D9264D">
        <w:rPr>
          <w:rFonts w:ascii="Georgia" w:hAnsi="Georgia" w:cs="Arial"/>
          <w:b/>
          <w:bCs/>
          <w:sz w:val="22"/>
          <w:szCs w:val="22"/>
        </w:rPr>
        <w:t>06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8D79E0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3BEA18DF" w14:textId="296EA5AC" w:rsidR="009F4453" w:rsidRPr="00494DA0" w:rsidRDefault="009F4453" w:rsidP="009F445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0A566E">
        <w:rPr>
          <w:rFonts w:ascii="Georgia" w:hAnsi="Georgia" w:cs="Arial"/>
          <w:b/>
          <w:bCs/>
          <w:color w:val="000000"/>
          <w:sz w:val="22"/>
          <w:szCs w:val="22"/>
        </w:rPr>
        <w:t>24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D9264D">
        <w:rPr>
          <w:rFonts w:ascii="Georgia" w:hAnsi="Georgia" w:cs="Arial"/>
          <w:b/>
          <w:bCs/>
          <w:sz w:val="22"/>
          <w:szCs w:val="22"/>
        </w:rPr>
        <w:t>06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8D79E0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 w:rsidRPr="00494DA0"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1EC90638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210058B4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2557BA5F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195A534" w14:textId="223FFFAC" w:rsidR="009F4453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948ACD8" w14:textId="728AB573" w:rsidR="009F4453" w:rsidRPr="00643AD1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643AD1">
        <w:rPr>
          <w:rFonts w:ascii="Georgia" w:hAnsi="Georgia" w:cs="Arial"/>
          <w:sz w:val="22"/>
          <w:szCs w:val="22"/>
        </w:rPr>
        <w:t>Zamawiający zastrzega sobie prawo do przesunięcia terminu skład</w:t>
      </w:r>
      <w:r w:rsidR="00643AD1">
        <w:rPr>
          <w:rFonts w:ascii="Georgia" w:hAnsi="Georgia" w:cs="Arial"/>
          <w:sz w:val="22"/>
          <w:szCs w:val="22"/>
        </w:rPr>
        <w:t>ania ofert bez podania przyczyny</w:t>
      </w:r>
      <w:r w:rsidRPr="00643AD1">
        <w:rPr>
          <w:rFonts w:ascii="Georgia" w:hAnsi="Georgia" w:cs="Arial"/>
          <w:sz w:val="22"/>
          <w:szCs w:val="22"/>
        </w:rPr>
        <w:t>.</w:t>
      </w:r>
    </w:p>
    <w:p w14:paraId="12EFEE42" w14:textId="77777777" w:rsidR="009F4453" w:rsidRDefault="009F4453" w:rsidP="009F4453">
      <w:pPr>
        <w:pStyle w:val="Tekstpodstawowy"/>
        <w:rPr>
          <w:rFonts w:ascii="Georgia" w:hAnsi="Georgia" w:cs="Arial"/>
          <w:sz w:val="22"/>
          <w:szCs w:val="22"/>
        </w:rPr>
      </w:pPr>
    </w:p>
    <w:p w14:paraId="58862397" w14:textId="41306E8D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D102C9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608BD421" w14:textId="4EA4F092" w:rsidR="00BA7F16" w:rsidRPr="00721D13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  <w:r w:rsidR="00721D13">
        <w:rPr>
          <w:rFonts w:ascii="Georgia" w:hAnsi="Georgia"/>
          <w:b/>
          <w:sz w:val="22"/>
          <w:szCs w:val="22"/>
        </w:rPr>
        <w:t>.</w:t>
      </w:r>
    </w:p>
    <w:p w14:paraId="0D76FB64" w14:textId="77777777" w:rsidR="00653F9E" w:rsidRDefault="00653F9E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14:paraId="4BC1F64A" w14:textId="3EEFB81D" w:rsidR="00BA7F16" w:rsidRPr="00494DA0" w:rsidRDefault="00BA7F16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6B1249ED" w14:textId="4C000041" w:rsidR="00BA7F16" w:rsidRDefault="00BA7F16" w:rsidP="00BA7F16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79C582E9" w14:textId="4BCCD04C" w:rsidR="00C06731" w:rsidRPr="00D8039A" w:rsidRDefault="00C06731" w:rsidP="00C0673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</w:t>
      </w:r>
      <w:r w:rsidR="009D02EC">
        <w:rPr>
          <w:rFonts w:ascii="Georgia" w:hAnsi="Georgia"/>
          <w:sz w:val="22"/>
          <w:szCs w:val="22"/>
        </w:rPr>
        <w:t xml:space="preserve">stępstw określonych w rozdziale </w:t>
      </w:r>
      <w:r w:rsidRPr="00A60E2F">
        <w:rPr>
          <w:rFonts w:ascii="Georgia" w:hAnsi="Georgia"/>
          <w:sz w:val="22"/>
          <w:szCs w:val="22"/>
        </w:rPr>
        <w:t xml:space="preserve">XIX </w:t>
      </w:r>
      <w:r w:rsidRPr="00A60E2F">
        <w:rPr>
          <w:rFonts w:ascii="Georgia" w:hAnsi="Georgia"/>
          <w:sz w:val="22"/>
          <w:szCs w:val="22"/>
        </w:rPr>
        <w:br/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o przeciwdziałaniu zagrożeniom przestępczością na tle seksualnym </w:t>
      </w:r>
      <w:r w:rsidRPr="00A60E2F">
        <w:rPr>
          <w:rFonts w:ascii="Georgia" w:hAnsi="Georgia"/>
          <w:sz w:val="22"/>
          <w:szCs w:val="22"/>
        </w:rPr>
        <w:br/>
        <w:t>i ochronie małoletnich  (Dz.U.2023.1304 t.j.).</w:t>
      </w:r>
    </w:p>
    <w:p w14:paraId="55E1E3B7" w14:textId="1D8ACA98" w:rsidR="00710F2A" w:rsidRDefault="00710F2A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BF7847" w14:textId="365E2C9A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7675FFFA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7E9FEE6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6E498BE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1AC48D0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01636E36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5E87BC39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84CAFCD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2FCE301B" w14:textId="7C6CB1D9" w:rsidR="00BA7F16" w:rsidRPr="005D461A" w:rsidRDefault="00BA7F16" w:rsidP="00BA7F16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4C8BAA58" w14:textId="7408ED46" w:rsidR="0034557B" w:rsidRDefault="0034557B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4183595" w14:textId="7795E553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7FCC4A53" w14:textId="77777777" w:rsidR="00BA7F16" w:rsidRPr="00494DA0" w:rsidRDefault="00BA7F16" w:rsidP="00C6372C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5B4C5101" w14:textId="77777777" w:rsidR="00BA7F16" w:rsidRPr="00494DA0" w:rsidRDefault="00BA7F16" w:rsidP="00C6372C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19CC8123" w14:textId="77777777" w:rsidR="00BA7F16" w:rsidRPr="00494DA0" w:rsidRDefault="00BA7F16" w:rsidP="00C6372C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582D329" w14:textId="77777777" w:rsidR="00BA7F16" w:rsidRPr="00494DA0" w:rsidRDefault="00BA7F16" w:rsidP="00C6372C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16EBB59F" w14:textId="77777777" w:rsidR="00BA7F16" w:rsidRPr="00494DA0" w:rsidRDefault="00BA7F16" w:rsidP="00C6372C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6BA3538D" w14:textId="67531D11" w:rsidR="00BA7F16" w:rsidRPr="00494DA0" w:rsidRDefault="00BA7F16" w:rsidP="00C6372C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</w:t>
      </w:r>
      <w:r w:rsidR="00980F81">
        <w:rPr>
          <w:rFonts w:ascii="Georgia" w:hAnsi="Georgia" w:cs="Arial"/>
          <w:sz w:val="22"/>
          <w:szCs w:val="22"/>
        </w:rPr>
        <w:t xml:space="preserve"> czego nie można było wcześniej </w:t>
      </w:r>
      <w:r w:rsidRPr="00494DA0">
        <w:rPr>
          <w:rFonts w:ascii="Georgia" w:hAnsi="Georgia" w:cs="Arial"/>
          <w:sz w:val="22"/>
          <w:szCs w:val="22"/>
        </w:rPr>
        <w:t>przewidzieć.</w:t>
      </w:r>
    </w:p>
    <w:p w14:paraId="73C92A4D" w14:textId="77777777" w:rsidR="00BA7F16" w:rsidRPr="00494DA0" w:rsidRDefault="00BA7F16" w:rsidP="00C6372C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0768C356" w14:textId="79886DC7" w:rsidR="00BA7F16" w:rsidRPr="00494DA0" w:rsidRDefault="00BA7F16" w:rsidP="00BA7F16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591A7B5B" w14:textId="77777777" w:rsidR="00BA7F16" w:rsidRPr="00494DA0" w:rsidRDefault="00BA7F16" w:rsidP="00C6372C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7FB25FA" w14:textId="77777777" w:rsidR="00BA7F16" w:rsidRPr="00494DA0" w:rsidRDefault="00BA7F16" w:rsidP="00C6372C">
      <w:pPr>
        <w:pStyle w:val="Tekstpodstawowy"/>
        <w:numPr>
          <w:ilvl w:val="3"/>
          <w:numId w:val="9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8ECD272" w14:textId="77777777" w:rsidR="00BA7F16" w:rsidRPr="00494DA0" w:rsidRDefault="00BA7F16" w:rsidP="00C6372C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2052251A" w14:textId="77777777" w:rsidR="00BA7F16" w:rsidRPr="00494DA0" w:rsidRDefault="00BA7F16" w:rsidP="00C6372C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A660714" w14:textId="77777777" w:rsidR="00BA7F16" w:rsidRPr="00494DA0" w:rsidRDefault="00BA7F16" w:rsidP="00C6372C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72A3953" w14:textId="77777777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9E5DB53" w14:textId="4A09948F" w:rsidR="00BA7F16" w:rsidRPr="00494DA0" w:rsidRDefault="008F6BCA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21BE582" w14:textId="77777777" w:rsidR="00BA7F16" w:rsidRPr="00494DA0" w:rsidRDefault="00BA7F16" w:rsidP="00FF74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03406480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85C45C9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66EE2533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59161162" w14:textId="5467BCCB" w:rsidR="00BA7F16" w:rsidRDefault="00BA7F16" w:rsidP="00FF74A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</w:t>
      </w:r>
      <w:r w:rsidR="000F0A2C">
        <w:rPr>
          <w:rFonts w:ascii="Georgia" w:hAnsi="Georgia" w:cs="Arial"/>
          <w:sz w:val="22"/>
          <w:szCs w:val="22"/>
        </w:rPr>
        <w:t xml:space="preserve"> (podatek VAT) – Załącznik nr 5;</w:t>
      </w:r>
    </w:p>
    <w:p w14:paraId="3EA5C01B" w14:textId="33695FD9" w:rsidR="00BA7F16" w:rsidRPr="000F0A2C" w:rsidRDefault="000F0A2C" w:rsidP="000F0A2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Georgia" w:hAnsi="Georgia" w:cs="Arial"/>
        </w:rPr>
      </w:pPr>
      <w:r w:rsidRPr="00F02493">
        <w:rPr>
          <w:rFonts w:ascii="Georgia" w:hAnsi="Georgia" w:cs="Arial"/>
        </w:rPr>
        <w:t xml:space="preserve">Oświadczenie Oferenta o obowiązku przedłożenia informacji  z KRK o niekaralności – Załącznik </w:t>
      </w:r>
      <w:r>
        <w:rPr>
          <w:rFonts w:ascii="Georgia" w:hAnsi="Georgia" w:cs="Arial"/>
        </w:rPr>
        <w:br/>
      </w:r>
      <w:r w:rsidRPr="00F02493">
        <w:rPr>
          <w:rFonts w:ascii="Georgia" w:hAnsi="Georgia" w:cs="Arial"/>
        </w:rPr>
        <w:t>nr 6</w:t>
      </w:r>
      <w:r>
        <w:rPr>
          <w:rFonts w:ascii="Georgia" w:hAnsi="Georgia" w:cs="Arial"/>
        </w:rPr>
        <w:t>.</w:t>
      </w:r>
    </w:p>
    <w:p w14:paraId="77C7AE09" w14:textId="495C0680" w:rsidR="00BA7F16" w:rsidRPr="00357378" w:rsidRDefault="00BA7F16" w:rsidP="00BA7F1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426C947E" w14:textId="77777777" w:rsidR="00BA7F16" w:rsidRPr="00357378" w:rsidRDefault="00BA7F16" w:rsidP="00BA7F1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A897E1D" w14:textId="77777777" w:rsidR="00BA7F16" w:rsidRPr="00357378" w:rsidRDefault="00BA7F16" w:rsidP="00C6372C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7B7FE4B" w14:textId="77777777" w:rsidR="00BA7F16" w:rsidRPr="00357378" w:rsidRDefault="00BA7F16" w:rsidP="00C6372C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18A36255" w14:textId="77777777" w:rsidR="00BA7F16" w:rsidRPr="00357378" w:rsidRDefault="00BA7F16" w:rsidP="00C6372C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F001D9C" w14:textId="77777777" w:rsidR="00BA7F16" w:rsidRPr="00357378" w:rsidRDefault="00BA7F16" w:rsidP="00C6372C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27CD57E" w14:textId="77777777" w:rsidR="00BA7F16" w:rsidRPr="00357378" w:rsidRDefault="00BA7F16" w:rsidP="00C6372C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A172B3A" w14:textId="77777777" w:rsidR="00BA7F16" w:rsidRPr="00357378" w:rsidRDefault="00BA7F16" w:rsidP="00C6372C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05E20B7E" w14:textId="77777777" w:rsidR="00BA7F16" w:rsidRPr="00357378" w:rsidRDefault="00BA7F16" w:rsidP="00C6372C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4BDF95D3" w14:textId="77777777" w:rsidR="00BA7F16" w:rsidRPr="00357378" w:rsidRDefault="00BA7F16" w:rsidP="00C6372C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5B838A34" w14:textId="77777777" w:rsidR="00BA7F16" w:rsidRPr="00357378" w:rsidRDefault="00BA7F16" w:rsidP="00C6372C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059E2D3" w14:textId="77777777" w:rsidR="00BA7F16" w:rsidRPr="00357378" w:rsidRDefault="00BA7F16" w:rsidP="00C6372C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735FB51B" w14:textId="77777777" w:rsidR="00BA7F16" w:rsidRPr="00357378" w:rsidRDefault="00BA7F16" w:rsidP="00BA7F1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601D8C35" w14:textId="2FB0A7DE" w:rsidR="008109A3" w:rsidRPr="00253898" w:rsidRDefault="00BA7F16" w:rsidP="00253898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14:paraId="041B0063" w14:textId="02895E66" w:rsidR="00253898" w:rsidRPr="00A60E2F" w:rsidRDefault="00253898" w:rsidP="00C6372C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A60E2F">
        <w:rPr>
          <w:rFonts w:ascii="Georgia" w:hAnsi="Georgia" w:cs="Georgia"/>
          <w:sz w:val="22"/>
          <w:szCs w:val="22"/>
        </w:rPr>
        <w:t xml:space="preserve">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</w:t>
      </w:r>
      <w:r w:rsidR="00034BCF">
        <w:rPr>
          <w:rFonts w:ascii="Georgia" w:hAnsi="Georgia" w:cs="Georgia"/>
          <w:sz w:val="22"/>
          <w:szCs w:val="22"/>
        </w:rPr>
        <w:br/>
      </w:r>
      <w:r w:rsidRPr="00A60E2F">
        <w:rPr>
          <w:rFonts w:ascii="Georgia" w:hAnsi="Georgia" w:cs="Georgia"/>
          <w:sz w:val="22"/>
          <w:szCs w:val="22"/>
        </w:rPr>
        <w:t>13 maja 2016r o przeciwdziałaniu zagrożeniom przestępczością na tle seksualnym i ochronie m</w:t>
      </w:r>
      <w:r>
        <w:rPr>
          <w:rFonts w:ascii="Georgia" w:hAnsi="Georgia" w:cs="Georgia"/>
          <w:sz w:val="22"/>
          <w:szCs w:val="22"/>
        </w:rPr>
        <w:t>ałoletnich (Dz.U.2023.1304 t.j.</w:t>
      </w:r>
      <w:r w:rsidRPr="00A60E2F">
        <w:rPr>
          <w:rFonts w:ascii="Georgia" w:hAnsi="Georgia" w:cs="Georgia"/>
          <w:sz w:val="22"/>
          <w:szCs w:val="22"/>
        </w:rPr>
        <w:t>)</w:t>
      </w:r>
      <w:r>
        <w:rPr>
          <w:rFonts w:ascii="Georgia" w:hAnsi="Georgia" w:cs="Georgia"/>
          <w:sz w:val="22"/>
          <w:szCs w:val="22"/>
        </w:rPr>
        <w:t>.</w:t>
      </w:r>
    </w:p>
    <w:p w14:paraId="4853C71C" w14:textId="77777777" w:rsidR="002341DB" w:rsidRPr="00D85C33" w:rsidRDefault="002341DB" w:rsidP="002341DB">
      <w:pPr>
        <w:rPr>
          <w:rFonts w:ascii="Georgia" w:hAnsi="Georgia"/>
          <w:b/>
          <w:sz w:val="22"/>
          <w:szCs w:val="22"/>
        </w:rPr>
      </w:pPr>
    </w:p>
    <w:p w14:paraId="5B1045BD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49BDA6F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246263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58AFD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7ABA2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316A72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BD56E9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64C47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35BF20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C3C0DB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15094D5" w14:textId="1CDEDD98" w:rsidR="00BA7F16" w:rsidRDefault="00BA7F16" w:rsidP="006767F3">
      <w:pPr>
        <w:rPr>
          <w:rFonts w:ascii="Georgia" w:hAnsi="Georgia"/>
          <w:b/>
          <w:sz w:val="22"/>
          <w:szCs w:val="22"/>
        </w:rPr>
      </w:pPr>
    </w:p>
    <w:p w14:paraId="2CE7C725" w14:textId="77777777" w:rsidR="006767F3" w:rsidRDefault="006767F3" w:rsidP="006767F3">
      <w:pPr>
        <w:rPr>
          <w:rFonts w:ascii="Georgia" w:hAnsi="Georgia"/>
          <w:b/>
          <w:sz w:val="22"/>
          <w:szCs w:val="22"/>
        </w:rPr>
      </w:pPr>
    </w:p>
    <w:p w14:paraId="7E9621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B3DB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F3381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5A0888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A0A24E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86E7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FBC2529" w14:textId="4CB26070" w:rsidR="00BB1D1A" w:rsidRDefault="00BB1D1A" w:rsidP="00565243">
      <w:pPr>
        <w:rPr>
          <w:rFonts w:ascii="Georgia" w:hAnsi="Georgia"/>
          <w:b/>
          <w:sz w:val="22"/>
          <w:szCs w:val="22"/>
        </w:rPr>
      </w:pPr>
    </w:p>
    <w:p w14:paraId="4074EBC6" w14:textId="77777777" w:rsidR="007505CF" w:rsidRDefault="007505C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989C38E" w14:textId="77777777" w:rsidR="007505CF" w:rsidRDefault="007505C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D8B554" w14:textId="77777777" w:rsidR="007505CF" w:rsidRDefault="007505C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51E48F9" w14:textId="77777777" w:rsidR="007505CF" w:rsidRDefault="007505CF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61B12D28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BD0651">
      <w:pPr>
        <w:jc w:val="both"/>
        <w:rPr>
          <w:rFonts w:ascii="Georgia" w:hAnsi="Georgia"/>
        </w:rPr>
      </w:pPr>
    </w:p>
    <w:p w14:paraId="1C7FB7DD" w14:textId="3000188F" w:rsidR="00171529" w:rsidRPr="00BD0651" w:rsidRDefault="00171529" w:rsidP="00BD0651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5651BA">
        <w:rPr>
          <w:rFonts w:ascii="Georgia" w:hAnsi="Georgia"/>
        </w:rPr>
        <w:t>Oferta na ud</w:t>
      </w:r>
      <w:r w:rsidR="007E1525">
        <w:rPr>
          <w:rFonts w:ascii="Georgia" w:hAnsi="Georgia"/>
        </w:rPr>
        <w:t>zielanie świadczeń zdrowotnych w</w:t>
      </w:r>
      <w:r w:rsidRPr="005651BA">
        <w:rPr>
          <w:rFonts w:ascii="Georgia" w:hAnsi="Georgia"/>
        </w:rPr>
        <w:t xml:space="preserve"> za</w:t>
      </w:r>
      <w:r w:rsidR="007E1525">
        <w:rPr>
          <w:rFonts w:ascii="Georgia" w:hAnsi="Georgia"/>
        </w:rPr>
        <w:t>kresie</w:t>
      </w:r>
      <w:r>
        <w:rPr>
          <w:rFonts w:ascii="Georgia" w:hAnsi="Georgia"/>
        </w:rPr>
        <w:t xml:space="preserve"> </w:t>
      </w:r>
      <w:r w:rsidR="00F01CBD">
        <w:rPr>
          <w:rFonts w:ascii="Georgia" w:hAnsi="Georgia"/>
          <w:b/>
        </w:rPr>
        <w:t>chirurgii onkologicznej</w:t>
      </w:r>
      <w:r w:rsidR="001E6B04">
        <w:rPr>
          <w:rFonts w:ascii="Georgia" w:hAnsi="Georgia"/>
          <w:b/>
        </w:rPr>
        <w:t>.</w:t>
      </w:r>
      <w:r w:rsidR="00BD0651">
        <w:rPr>
          <w:rFonts w:ascii="Georgia" w:hAnsi="Georgia"/>
          <w:b/>
        </w:rPr>
        <w:t xml:space="preserve"> </w:t>
      </w: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3B5BD67E" w14:textId="77777777" w:rsidR="001E6B04" w:rsidRDefault="001E6B04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F1EF981" w14:textId="1E1F8C73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11B80FDB" w14:textId="6EE67990" w:rsidR="00B2317F" w:rsidRDefault="00B2317F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14:paraId="1AD28219" w14:textId="18D5CB6E" w:rsidR="00B2317F" w:rsidRDefault="00B2317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CEA0656" w14:textId="7652DEE6" w:rsidR="00B2317F" w:rsidRPr="00B2317F" w:rsidRDefault="00B2317F" w:rsidP="008109A3">
      <w:pPr>
        <w:jc w:val="both"/>
        <w:rPr>
          <w:rFonts w:ascii="Georgia" w:hAnsi="Georgia"/>
          <w:sz w:val="22"/>
          <w:szCs w:val="22"/>
        </w:rPr>
      </w:pPr>
      <w:r w:rsidRPr="00B2317F">
        <w:rPr>
          <w:rFonts w:ascii="Georgia" w:hAnsi="Georgia"/>
          <w:sz w:val="22"/>
          <w:szCs w:val="22"/>
        </w:rPr>
        <w:t>……………………………………………………………………………………………</w:t>
      </w:r>
      <w:r>
        <w:rPr>
          <w:rFonts w:ascii="Georgia" w:hAnsi="Georgia"/>
          <w:sz w:val="22"/>
          <w:szCs w:val="22"/>
        </w:rPr>
        <w:t>………………</w:t>
      </w:r>
    </w:p>
    <w:p w14:paraId="3C30E8D1" w14:textId="77777777" w:rsidR="00B2317F" w:rsidRDefault="00B2317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FEF64BB" w14:textId="77777777" w:rsidR="00B2317F" w:rsidRDefault="00B2317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B5637AF" w14:textId="3B607EDB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E32FD46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452B2C0A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24454BA9" w14:textId="77777777" w:rsidR="00445868" w:rsidRPr="00494DA0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DB72B82" w14:textId="77777777" w:rsidR="001E6B04" w:rsidRDefault="001E6B04" w:rsidP="0003396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9F84407" w14:textId="4D407AE3" w:rsidR="0003396D" w:rsidRPr="00AD153A" w:rsidRDefault="0003396D" w:rsidP="0003396D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045698AA" w:rsidR="008109A3" w:rsidRDefault="008109A3" w:rsidP="008109A3">
      <w:pPr>
        <w:rPr>
          <w:rFonts w:ascii="Georgia" w:hAnsi="Georgia"/>
          <w:sz w:val="22"/>
          <w:szCs w:val="22"/>
        </w:rPr>
      </w:pPr>
    </w:p>
    <w:p w14:paraId="092B5640" w14:textId="5E989A55" w:rsidR="0003396D" w:rsidRDefault="0003396D" w:rsidP="008109A3">
      <w:pPr>
        <w:rPr>
          <w:rFonts w:ascii="Georgia" w:hAnsi="Georgia"/>
          <w:sz w:val="22"/>
          <w:szCs w:val="22"/>
        </w:rPr>
      </w:pPr>
    </w:p>
    <w:p w14:paraId="1F659ADA" w14:textId="77777777" w:rsidR="0003396D" w:rsidRPr="00D85C33" w:rsidRDefault="0003396D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57D19F37" w14:textId="26E79F71" w:rsidR="008109A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</w:t>
      </w:r>
      <w:r w:rsidR="009242C0">
        <w:rPr>
          <w:rFonts w:ascii="Georgia" w:hAnsi="Georgia"/>
          <w:sz w:val="22"/>
          <w:szCs w:val="22"/>
        </w:rPr>
        <w:t xml:space="preserve">           / podpis Wykonawcy /</w:t>
      </w:r>
    </w:p>
    <w:p w14:paraId="1EDC81ED" w14:textId="77777777" w:rsidR="009242C0" w:rsidRPr="00D85C33" w:rsidRDefault="009242C0" w:rsidP="008109A3">
      <w:pPr>
        <w:rPr>
          <w:rFonts w:ascii="Georgia" w:hAnsi="Georgia"/>
          <w:sz w:val="22"/>
          <w:szCs w:val="22"/>
        </w:rPr>
      </w:pPr>
    </w:p>
    <w:p w14:paraId="1FD5E23D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677AFA" w14:textId="7DCCA494" w:rsidR="00445868" w:rsidRPr="00494DA0" w:rsidRDefault="00445868" w:rsidP="0053500C">
      <w:pPr>
        <w:ind w:left="7788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Załącznik nr 2</w:t>
      </w:r>
    </w:p>
    <w:p w14:paraId="48E594F2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2A8FF6BC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6FF95692" w14:textId="77777777" w:rsidR="00445868" w:rsidRPr="00357378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B7B1BCB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CE62538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342EB374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EA7485F" w14:textId="77777777" w:rsidR="00445868" w:rsidRPr="00357378" w:rsidRDefault="00445868" w:rsidP="00445868">
      <w:pPr>
        <w:jc w:val="right"/>
        <w:rPr>
          <w:rFonts w:ascii="Georgia" w:hAnsi="Georgia" w:cs="Arial"/>
          <w:b/>
          <w:sz w:val="22"/>
          <w:szCs w:val="22"/>
        </w:rPr>
      </w:pPr>
    </w:p>
    <w:p w14:paraId="72905F8B" w14:textId="77777777" w:rsidR="00445868" w:rsidRPr="00357378" w:rsidRDefault="00445868" w:rsidP="0044586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AE3B3A" w14:textId="77777777" w:rsidR="00445868" w:rsidRPr="00357378" w:rsidRDefault="00445868" w:rsidP="0044586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222F0EB" w14:textId="77777777" w:rsidR="00445868" w:rsidRPr="00357378" w:rsidRDefault="00445868" w:rsidP="0044586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18140D5" w14:textId="77777777" w:rsidR="00445868" w:rsidRPr="00357378" w:rsidRDefault="00445868" w:rsidP="0044586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A126F1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F5F8CE4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3FAD008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6AF97AD4" w14:textId="77777777" w:rsidR="00445868" w:rsidRPr="00357378" w:rsidRDefault="00445868" w:rsidP="0044586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7FE9FDAA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4EB55D44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</w:p>
    <w:p w14:paraId="1EC7D2F2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2F44E33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3319E496" w14:textId="77777777" w:rsidR="001E6B04" w:rsidRDefault="001E6B04" w:rsidP="00C6372C">
      <w:pPr>
        <w:numPr>
          <w:ilvl w:val="0"/>
          <w:numId w:val="3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  <w:t>w tym zakresie żadnych zastrzeżeń.</w:t>
      </w:r>
    </w:p>
    <w:p w14:paraId="03632410" w14:textId="77777777" w:rsidR="001E6B04" w:rsidRDefault="001E6B04" w:rsidP="00C6372C">
      <w:pPr>
        <w:numPr>
          <w:ilvl w:val="0"/>
          <w:numId w:val="3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0D6B3DED" w14:textId="77777777" w:rsidR="001E6B04" w:rsidRDefault="001E6B04" w:rsidP="00C6372C">
      <w:pPr>
        <w:numPr>
          <w:ilvl w:val="0"/>
          <w:numId w:val="3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663364D8" w14:textId="77777777" w:rsidR="001E6B04" w:rsidRDefault="001E6B04" w:rsidP="00C6372C">
      <w:pPr>
        <w:numPr>
          <w:ilvl w:val="0"/>
          <w:numId w:val="3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5CB091B4" w14:textId="77777777" w:rsidR="001E6B04" w:rsidRDefault="001E6B04" w:rsidP="00C6372C">
      <w:pPr>
        <w:numPr>
          <w:ilvl w:val="0"/>
          <w:numId w:val="3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14:paraId="7CD27B0E" w14:textId="77777777" w:rsidR="001E6B04" w:rsidRDefault="001E6B04" w:rsidP="00C6372C">
      <w:pPr>
        <w:numPr>
          <w:ilvl w:val="0"/>
          <w:numId w:val="35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14:paraId="31C7D208" w14:textId="77777777" w:rsidR="001E6B04" w:rsidRDefault="001E6B04" w:rsidP="00C6372C">
      <w:pPr>
        <w:numPr>
          <w:ilvl w:val="0"/>
          <w:numId w:val="35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  <w:t>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14:paraId="59D13FD1" w14:textId="77777777" w:rsidR="001E6B04" w:rsidRPr="00A60E2F" w:rsidRDefault="001E6B04" w:rsidP="00C6372C">
      <w:pPr>
        <w:numPr>
          <w:ilvl w:val="0"/>
          <w:numId w:val="35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14:paraId="4B8A16A2" w14:textId="77777777" w:rsidR="001E6B04" w:rsidRDefault="001E6B04" w:rsidP="00C6372C">
      <w:pPr>
        <w:numPr>
          <w:ilvl w:val="0"/>
          <w:numId w:val="3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3362E4B9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3ED62B3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4F0508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424E53A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1EB7326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50AD57F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25146C6F" w14:textId="77777777" w:rsidR="00445868" w:rsidRPr="00357378" w:rsidRDefault="00445868" w:rsidP="0044586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1B909FAA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1649FF39" w14:textId="77777777" w:rsidR="00445868" w:rsidRPr="00F93602" w:rsidRDefault="00445868" w:rsidP="00445868">
      <w:pPr>
        <w:jc w:val="both"/>
        <w:rPr>
          <w:rFonts w:ascii="Georgia" w:hAnsi="Georgia"/>
          <w:sz w:val="22"/>
          <w:szCs w:val="22"/>
        </w:rPr>
      </w:pPr>
    </w:p>
    <w:p w14:paraId="2FD0E59B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7C05321D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3CA21E5C" w14:textId="363FCC69" w:rsidR="003067DF" w:rsidRPr="001E6B04" w:rsidRDefault="003067DF" w:rsidP="001E6B04">
      <w:pPr>
        <w:rPr>
          <w:rFonts w:ascii="Georgia" w:hAnsi="Georgia"/>
          <w:sz w:val="22"/>
          <w:szCs w:val="22"/>
        </w:rPr>
      </w:pPr>
    </w:p>
    <w:p w14:paraId="6F4AD22D" w14:textId="22915622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C82F78A" w14:textId="77777777" w:rsidR="00A5065A" w:rsidRPr="00E64438" w:rsidRDefault="00A5065A" w:rsidP="00A5065A">
      <w:pPr>
        <w:jc w:val="right"/>
        <w:rPr>
          <w:b/>
        </w:rPr>
      </w:pPr>
    </w:p>
    <w:p w14:paraId="7719419F" w14:textId="0236EFE1" w:rsidR="00F57478" w:rsidRPr="00B91980" w:rsidRDefault="00A5065A" w:rsidP="00B91980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6142CA78" w14:textId="15DEC4E4" w:rsidR="00A5065A" w:rsidRDefault="00A5065A" w:rsidP="00A5065A">
      <w:pPr>
        <w:jc w:val="both"/>
        <w:rPr>
          <w:rFonts w:ascii="Georgia" w:hAnsi="Georgia"/>
        </w:rPr>
      </w:pPr>
    </w:p>
    <w:p w14:paraId="1E342497" w14:textId="77777777" w:rsidR="00CE07A7" w:rsidRPr="00E64438" w:rsidRDefault="00CE07A7" w:rsidP="00A5065A">
      <w:pPr>
        <w:jc w:val="both"/>
        <w:rPr>
          <w:sz w:val="26"/>
          <w:szCs w:val="26"/>
        </w:rPr>
      </w:pPr>
    </w:p>
    <w:p w14:paraId="1028B25D" w14:textId="2FCF890E" w:rsidR="008B40EF" w:rsidRDefault="008B40EF" w:rsidP="00A5065A"/>
    <w:p w14:paraId="7B614761" w14:textId="52644B40" w:rsidR="00F57478" w:rsidRPr="00696B48" w:rsidRDefault="00F57478" w:rsidP="00F57478">
      <w:pPr>
        <w:pStyle w:val="Tekstpodstawowy2"/>
        <w:numPr>
          <w:ilvl w:val="0"/>
          <w:numId w:val="41"/>
        </w:numPr>
        <w:spacing w:after="0"/>
        <w:jc w:val="both"/>
        <w:rPr>
          <w:rFonts w:ascii="Georgia" w:hAnsi="Georgia"/>
          <w:sz w:val="22"/>
          <w:szCs w:val="22"/>
        </w:rPr>
      </w:pPr>
      <w:r w:rsidRPr="00696B48">
        <w:rPr>
          <w:rFonts w:ascii="Georgia" w:hAnsi="Georgia" w:cs="Arial"/>
          <w:bCs/>
          <w:sz w:val="22"/>
          <w:szCs w:val="22"/>
        </w:rPr>
        <w:t xml:space="preserve">usługi </w:t>
      </w:r>
      <w:r w:rsidRPr="00696B48">
        <w:rPr>
          <w:rFonts w:ascii="Georgia" w:hAnsi="Georgia"/>
          <w:bCs/>
          <w:sz w:val="22"/>
          <w:szCs w:val="22"/>
        </w:rPr>
        <w:t>lekarskie w zak</w:t>
      </w:r>
      <w:r w:rsidR="001544DE" w:rsidRPr="00696B48">
        <w:rPr>
          <w:rFonts w:ascii="Georgia" w:hAnsi="Georgia"/>
          <w:bCs/>
          <w:sz w:val="22"/>
          <w:szCs w:val="22"/>
        </w:rPr>
        <w:t xml:space="preserve">resie </w:t>
      </w:r>
      <w:r w:rsidRPr="00696B48">
        <w:rPr>
          <w:rFonts w:ascii="Georgia" w:hAnsi="Georgia"/>
          <w:bCs/>
          <w:sz w:val="22"/>
          <w:szCs w:val="22"/>
        </w:rPr>
        <w:t xml:space="preserve">chirurgii onkologicznej </w:t>
      </w:r>
      <w:r w:rsidRPr="00696B48">
        <w:rPr>
          <w:rFonts w:ascii="Georgia" w:hAnsi="Georgia"/>
          <w:sz w:val="22"/>
          <w:szCs w:val="22"/>
        </w:rPr>
        <w:t>z uwzględnieniem czynności obejmujących kierowanie i stały nadzór nad Kliniką …………… (ryczałt) zł brutto/miesiąc,</w:t>
      </w:r>
    </w:p>
    <w:p w14:paraId="4898F9F5" w14:textId="089E144B" w:rsidR="00F57478" w:rsidRDefault="00F57478" w:rsidP="00F57478">
      <w:pPr>
        <w:pStyle w:val="Akapitzlist"/>
        <w:numPr>
          <w:ilvl w:val="0"/>
          <w:numId w:val="41"/>
        </w:numPr>
        <w:spacing w:line="480" w:lineRule="auto"/>
        <w:jc w:val="both"/>
        <w:rPr>
          <w:rFonts w:ascii="Georgia" w:hAnsi="Georgia"/>
        </w:rPr>
      </w:pPr>
      <w:r w:rsidRPr="000C6B9A">
        <w:rPr>
          <w:rFonts w:ascii="Georgia" w:hAnsi="Georgia"/>
        </w:rPr>
        <w:t xml:space="preserve">stawka za 1 godzinę </w:t>
      </w:r>
      <w:r>
        <w:rPr>
          <w:rFonts w:ascii="Georgia" w:hAnsi="Georgia"/>
        </w:rPr>
        <w:t xml:space="preserve">dyżuru (zwykłego oraz świątecznego) </w:t>
      </w:r>
      <w:r w:rsidRPr="000C6B9A">
        <w:rPr>
          <w:rFonts w:ascii="Georgia" w:hAnsi="Georgia"/>
        </w:rPr>
        <w:t>…………….. zł brutto.</w:t>
      </w:r>
    </w:p>
    <w:p w14:paraId="47C9B11B" w14:textId="1F9C3C8A" w:rsidR="00F35FAA" w:rsidRDefault="00F35FAA" w:rsidP="00A5065A"/>
    <w:p w14:paraId="47CB4AE8" w14:textId="77777777" w:rsidR="00F35FAA" w:rsidRPr="00E64438" w:rsidRDefault="00F35FAA" w:rsidP="00A5065A"/>
    <w:p w14:paraId="0ECB91AB" w14:textId="77777777" w:rsidR="00A5065A" w:rsidRDefault="00A5065A" w:rsidP="00A5065A"/>
    <w:p w14:paraId="329FF73B" w14:textId="77777777" w:rsidR="00502C12" w:rsidRDefault="00502C12" w:rsidP="00A5065A"/>
    <w:p w14:paraId="3DDC6F6C" w14:textId="77777777" w:rsidR="00502C12" w:rsidRDefault="00502C12" w:rsidP="00A5065A"/>
    <w:p w14:paraId="4CAB45AB" w14:textId="77777777" w:rsidR="00502C12" w:rsidRDefault="00502C12" w:rsidP="00A5065A"/>
    <w:p w14:paraId="619C9D3E" w14:textId="77777777" w:rsidR="00502C12" w:rsidRDefault="00502C12" w:rsidP="00A5065A"/>
    <w:p w14:paraId="5049317C" w14:textId="77777777" w:rsidR="00502C12" w:rsidRDefault="00502C12" w:rsidP="00A5065A"/>
    <w:p w14:paraId="22FC3359" w14:textId="77777777" w:rsidR="00502C12" w:rsidRPr="00E64438" w:rsidRDefault="00502C12" w:rsidP="00A5065A"/>
    <w:p w14:paraId="404A93E1" w14:textId="77777777" w:rsidR="00A5065A" w:rsidRPr="00E64438" w:rsidRDefault="00A5065A" w:rsidP="00A5065A"/>
    <w:p w14:paraId="08180193" w14:textId="77777777" w:rsidR="00A5065A" w:rsidRPr="00E64438" w:rsidRDefault="00A5065A" w:rsidP="00A5065A">
      <w:pPr>
        <w:rPr>
          <w:i/>
        </w:rPr>
      </w:pPr>
      <w:r w:rsidRPr="00E64438">
        <w:t>....................................................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3AE100" w14:textId="3AB21518" w:rsidR="00C701F5" w:rsidRDefault="00C701F5" w:rsidP="00C701F5">
      <w:pPr>
        <w:rPr>
          <w:rFonts w:ascii="Georgia" w:hAnsi="Georgia"/>
          <w:b/>
          <w:sz w:val="22"/>
          <w:szCs w:val="22"/>
        </w:rPr>
      </w:pPr>
    </w:p>
    <w:p w14:paraId="5CDFFDE7" w14:textId="77777777" w:rsidR="00BE24C6" w:rsidRDefault="00BE24C6" w:rsidP="00C701F5">
      <w:pPr>
        <w:rPr>
          <w:rFonts w:ascii="Georgia" w:hAnsi="Georgia"/>
          <w:b/>
          <w:sz w:val="22"/>
          <w:szCs w:val="22"/>
        </w:rPr>
      </w:pPr>
    </w:p>
    <w:p w14:paraId="63AC92EC" w14:textId="77777777" w:rsidR="008342AB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</w:p>
    <w:p w14:paraId="21672AFE" w14:textId="6B14EA72" w:rsidR="000C6B9A" w:rsidRDefault="000C6B9A" w:rsidP="00E83DB6">
      <w:pPr>
        <w:rPr>
          <w:rFonts w:ascii="Georgia" w:hAnsi="Georgia"/>
          <w:b/>
          <w:sz w:val="22"/>
          <w:szCs w:val="22"/>
        </w:rPr>
      </w:pPr>
    </w:p>
    <w:p w14:paraId="1C72F9B9" w14:textId="516C6C74" w:rsidR="00B91980" w:rsidRDefault="00B91980" w:rsidP="00E83DB6">
      <w:pPr>
        <w:rPr>
          <w:rFonts w:ascii="Georgia" w:hAnsi="Georgia"/>
          <w:b/>
          <w:sz w:val="22"/>
          <w:szCs w:val="22"/>
        </w:rPr>
      </w:pPr>
    </w:p>
    <w:p w14:paraId="47896F70" w14:textId="7E84F898" w:rsidR="00CE07A7" w:rsidRDefault="00CE07A7" w:rsidP="00E83DB6">
      <w:pPr>
        <w:rPr>
          <w:rFonts w:ascii="Georgia" w:hAnsi="Georgia"/>
          <w:b/>
          <w:sz w:val="22"/>
          <w:szCs w:val="22"/>
        </w:rPr>
      </w:pPr>
    </w:p>
    <w:p w14:paraId="4E41E869" w14:textId="517DF476" w:rsidR="00CE07A7" w:rsidRDefault="00CE07A7" w:rsidP="00E83DB6">
      <w:pPr>
        <w:rPr>
          <w:rFonts w:ascii="Georgia" w:hAnsi="Georgia"/>
          <w:b/>
          <w:sz w:val="22"/>
          <w:szCs w:val="22"/>
        </w:rPr>
      </w:pPr>
    </w:p>
    <w:p w14:paraId="6818376B" w14:textId="0412FAF0" w:rsidR="00CE07A7" w:rsidRDefault="00CE07A7" w:rsidP="00E83DB6">
      <w:pPr>
        <w:rPr>
          <w:rFonts w:ascii="Georgia" w:hAnsi="Georgia"/>
          <w:b/>
          <w:sz w:val="22"/>
          <w:szCs w:val="22"/>
        </w:rPr>
      </w:pPr>
    </w:p>
    <w:p w14:paraId="67316E5A" w14:textId="6E635021" w:rsidR="00CE07A7" w:rsidRDefault="00CE07A7" w:rsidP="00E83DB6">
      <w:pPr>
        <w:rPr>
          <w:rFonts w:ascii="Georgia" w:hAnsi="Georgia"/>
          <w:b/>
          <w:sz w:val="22"/>
          <w:szCs w:val="22"/>
        </w:rPr>
      </w:pPr>
    </w:p>
    <w:p w14:paraId="7305EF3B" w14:textId="45B7A458" w:rsidR="00CE07A7" w:rsidRDefault="00CE07A7" w:rsidP="00E83DB6">
      <w:pPr>
        <w:rPr>
          <w:rFonts w:ascii="Georgia" w:hAnsi="Georgia"/>
          <w:b/>
          <w:sz w:val="22"/>
          <w:szCs w:val="22"/>
        </w:rPr>
      </w:pPr>
    </w:p>
    <w:p w14:paraId="31288BD4" w14:textId="7B88FEE8" w:rsidR="00CE07A7" w:rsidRDefault="00CE07A7" w:rsidP="00E83DB6">
      <w:pPr>
        <w:rPr>
          <w:rFonts w:ascii="Georgia" w:hAnsi="Georgia"/>
          <w:b/>
          <w:sz w:val="22"/>
          <w:szCs w:val="22"/>
        </w:rPr>
      </w:pPr>
    </w:p>
    <w:p w14:paraId="51A801A4" w14:textId="3553D80E" w:rsidR="00CE07A7" w:rsidRDefault="00CE07A7" w:rsidP="00E83DB6">
      <w:pPr>
        <w:rPr>
          <w:rFonts w:ascii="Georgia" w:hAnsi="Georgia"/>
          <w:b/>
          <w:sz w:val="22"/>
          <w:szCs w:val="22"/>
        </w:rPr>
      </w:pPr>
    </w:p>
    <w:p w14:paraId="6C946501" w14:textId="77777777" w:rsidR="00CE07A7" w:rsidRDefault="00CE07A7" w:rsidP="00E83DB6">
      <w:pPr>
        <w:rPr>
          <w:rFonts w:ascii="Georgia" w:hAnsi="Georgia"/>
          <w:b/>
          <w:sz w:val="22"/>
          <w:szCs w:val="22"/>
        </w:rPr>
      </w:pPr>
    </w:p>
    <w:p w14:paraId="3F88A8AE" w14:textId="77777777" w:rsidR="000C6B9A" w:rsidRDefault="000C6B9A" w:rsidP="00E83DB6">
      <w:pPr>
        <w:rPr>
          <w:rFonts w:ascii="Georgia" w:hAnsi="Georgia"/>
          <w:b/>
          <w:sz w:val="22"/>
          <w:szCs w:val="22"/>
        </w:rPr>
      </w:pPr>
    </w:p>
    <w:p w14:paraId="10F74066" w14:textId="128A8EC2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2408B7F6" w:rsidR="00E402BE" w:rsidRPr="00D85C33" w:rsidRDefault="003B14E4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3389DCDE" w:rsidR="00E402BE" w:rsidRPr="00D85C33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</w:t>
      </w:r>
      <w:r w:rsidR="00850E6A">
        <w:rPr>
          <w:rFonts w:ascii="Georgia" w:hAnsi="Georgia"/>
          <w:sz w:val="22"/>
          <w:szCs w:val="22"/>
        </w:rPr>
        <w:t xml:space="preserve">1 r. o działalności leczniczej </w:t>
      </w:r>
      <w:r w:rsidR="00850E6A" w:rsidRPr="00D85C33">
        <w:rPr>
          <w:rFonts w:ascii="Georgia" w:hAnsi="Georgia"/>
          <w:sz w:val="22"/>
          <w:szCs w:val="22"/>
        </w:rPr>
        <w:t xml:space="preserve"> </w:t>
      </w:r>
      <w:r w:rsidR="00637933">
        <w:rPr>
          <w:rFonts w:ascii="Georgia" w:hAnsi="Georgia" w:cs="Arial"/>
          <w:color w:val="000000"/>
          <w:sz w:val="22"/>
          <w:szCs w:val="22"/>
        </w:rPr>
        <w:t>(tj.2023.991</w:t>
      </w:r>
      <w:r w:rsidR="000F10E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0F10E6" w:rsidRPr="00494DA0">
        <w:rPr>
          <w:rFonts w:ascii="Georgia" w:hAnsi="Georgia" w:cs="Arial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14:paraId="0948BA39" w14:textId="77777777" w:rsidR="00E402BE" w:rsidRPr="00D85C33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461CDD98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14:paraId="50C27C84" w14:textId="0C7082F9" w:rsidR="007E6EAA" w:rsidRPr="007E6EAA" w:rsidRDefault="00E402BE" w:rsidP="00C1328A">
      <w:pPr>
        <w:pStyle w:val="Akapitzlist"/>
        <w:numPr>
          <w:ilvl w:val="3"/>
          <w:numId w:val="9"/>
        </w:numPr>
        <w:shd w:val="clear" w:color="auto" w:fill="FFFFFF"/>
        <w:tabs>
          <w:tab w:val="clear" w:pos="2520"/>
        </w:tabs>
        <w:ind w:left="0" w:right="-17" w:hanging="284"/>
        <w:jc w:val="both"/>
        <w:rPr>
          <w:rFonts w:ascii="Georgia" w:hAnsi="Georgia"/>
          <w:u w:val="single"/>
          <w:lang w:eastAsia="en-US"/>
        </w:rPr>
      </w:pPr>
      <w:r w:rsidRPr="007E6EAA">
        <w:rPr>
          <w:rFonts w:ascii="Georgia" w:hAnsi="Georgia"/>
        </w:rPr>
        <w:t>Udzielający zamówienia zleca, a Przyjmujący zamówienie przyjmuje obowiązek udzielania</w:t>
      </w:r>
      <w:r w:rsidR="009148FC" w:rsidRPr="007E6EAA">
        <w:rPr>
          <w:rFonts w:ascii="Georgia" w:hAnsi="Georgia"/>
        </w:rPr>
        <w:t xml:space="preserve"> świadczeń zdrowotnych (usług lekarskich) w zakresie</w:t>
      </w:r>
      <w:r w:rsidRPr="007E6EAA">
        <w:rPr>
          <w:rFonts w:ascii="Georgia" w:hAnsi="Georgia"/>
        </w:rPr>
        <w:t xml:space="preserve"> </w:t>
      </w:r>
      <w:r w:rsidR="000C6B9A" w:rsidRPr="007E6EAA">
        <w:rPr>
          <w:rFonts w:ascii="Georgia" w:hAnsi="Georgia"/>
          <w:b/>
        </w:rPr>
        <w:t>chirurgii onkologicznej</w:t>
      </w:r>
      <w:r w:rsidR="00906820" w:rsidRPr="007E6EAA">
        <w:rPr>
          <w:rFonts w:ascii="Georgia" w:hAnsi="Georgia"/>
        </w:rPr>
        <w:t xml:space="preserve"> </w:t>
      </w:r>
      <w:r w:rsidR="000B30F5" w:rsidRPr="007E6EAA">
        <w:rPr>
          <w:rFonts w:ascii="Georgia" w:hAnsi="Georgia"/>
        </w:rPr>
        <w:t>w Centralnym</w:t>
      </w:r>
      <w:r w:rsidR="007E6EAA">
        <w:rPr>
          <w:rFonts w:ascii="Georgia" w:hAnsi="Georgia"/>
        </w:rPr>
        <w:t xml:space="preserve"> Szpitalu Klinicznym UM w Łodzi, </w:t>
      </w:r>
      <w:r w:rsidR="007E6EAA" w:rsidRPr="0001073B">
        <w:rPr>
          <w:rFonts w:ascii="Georgia" w:hAnsi="Georgia"/>
        </w:rPr>
        <w:t>ul. Pomorska 251</w:t>
      </w:r>
      <w:r w:rsidR="007E6EAA">
        <w:rPr>
          <w:rFonts w:ascii="Georgia" w:hAnsi="Georgia"/>
        </w:rPr>
        <w:t xml:space="preserve"> </w:t>
      </w:r>
      <w:r w:rsidR="007E6EAA" w:rsidRPr="0001073B">
        <w:rPr>
          <w:rFonts w:ascii="Georgia" w:hAnsi="Georgia"/>
        </w:rPr>
        <w:t>w godzinach normalnej ordynacji lekarskiej, a także w dodatkowych godzinach w trybie dyżurowym, z uwzględnieniem czynności obejmujących kierowanie i stały nadzó</w:t>
      </w:r>
      <w:r w:rsidR="007E6EAA">
        <w:rPr>
          <w:rFonts w:ascii="Georgia" w:hAnsi="Georgia"/>
        </w:rPr>
        <w:t>r nad Kliniką Chirurgii Onkologicznej.</w:t>
      </w:r>
    </w:p>
    <w:p w14:paraId="75871943" w14:textId="0BD3A08A" w:rsidR="000B30F5" w:rsidRPr="007E6EAA" w:rsidRDefault="007E6EAA" w:rsidP="007E6EAA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 w:rsidRPr="007E6EAA">
        <w:rPr>
          <w:rFonts w:ascii="Georgia" w:hAnsi="Georgia"/>
          <w:u w:val="single"/>
          <w:lang w:eastAsia="en-US"/>
        </w:rPr>
        <w:t>Czas trwania dyżurów</w:t>
      </w:r>
      <w:r w:rsidR="000B30F5" w:rsidRPr="007E6EAA">
        <w:rPr>
          <w:rFonts w:ascii="Georgia" w:hAnsi="Georgia"/>
          <w:u w:val="single"/>
          <w:lang w:eastAsia="en-US"/>
        </w:rPr>
        <w:t>:</w:t>
      </w:r>
    </w:p>
    <w:p w14:paraId="5AE11414" w14:textId="77777777" w:rsidR="000B30F5" w:rsidRDefault="000B30F5" w:rsidP="000B30F5">
      <w:pPr>
        <w:pStyle w:val="Akapitzlist"/>
        <w:numPr>
          <w:ilvl w:val="0"/>
          <w:numId w:val="38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14:paraId="0C665569" w14:textId="7CC07B92" w:rsidR="007E6EAA" w:rsidRPr="007E6EAA" w:rsidRDefault="000B30F5" w:rsidP="007E6EAA">
      <w:pPr>
        <w:pStyle w:val="Akapitzlist"/>
        <w:numPr>
          <w:ilvl w:val="0"/>
          <w:numId w:val="38"/>
        </w:numPr>
        <w:shd w:val="clear" w:color="auto" w:fill="FFFFFF"/>
        <w:spacing w:after="0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14:paraId="0173BF36" w14:textId="530537D9" w:rsidR="00E402BE" w:rsidRDefault="00E402BE" w:rsidP="000B30F5">
      <w:pPr>
        <w:pStyle w:val="Tekstpodstawowy2"/>
        <w:numPr>
          <w:ilvl w:val="3"/>
          <w:numId w:val="9"/>
        </w:numPr>
        <w:spacing w:after="0"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14:paraId="64C53AED" w14:textId="3409C96E" w:rsidR="00C6372C" w:rsidRDefault="00C6372C" w:rsidP="00C6372C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 w:rsidRPr="00623855">
        <w:rPr>
          <w:rFonts w:ascii="Georgia" w:hAnsi="Georgia"/>
        </w:rPr>
        <w:t>pra</w:t>
      </w:r>
      <w:r w:rsidR="00940422">
        <w:rPr>
          <w:rFonts w:ascii="Georgia" w:hAnsi="Georgia"/>
        </w:rPr>
        <w:t>cę w Klinice</w:t>
      </w:r>
      <w:r w:rsidRPr="00623855">
        <w:rPr>
          <w:rFonts w:ascii="Georgia" w:hAnsi="Georgia"/>
        </w:rPr>
        <w:t>, na blokach operacyjnych, salach zabiegowych, pracowniach diagnostycznych,</w:t>
      </w:r>
      <w:r>
        <w:rPr>
          <w:rFonts w:ascii="Georgia" w:hAnsi="Georgia"/>
        </w:rPr>
        <w:t xml:space="preserve"> </w:t>
      </w:r>
    </w:p>
    <w:p w14:paraId="7D728C8E" w14:textId="208DD0A9" w:rsidR="00C6372C" w:rsidRPr="0010326B" w:rsidRDefault="00C6372C" w:rsidP="00C6372C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Pr="0010326B">
        <w:rPr>
          <w:rFonts w:ascii="Georgia" w:hAnsi="Georgia"/>
        </w:rPr>
        <w:t xml:space="preserve"> specjalistycznych świadczeń zdrowotnych (usług lekarskich) realizowanych przez Centralny Szpital Kliniczny Uniwersytetu Medycznego w Łodzi,</w:t>
      </w:r>
    </w:p>
    <w:p w14:paraId="2E872A75" w14:textId="1CFD8A9B" w:rsidR="00C6372C" w:rsidRPr="004A73F6" w:rsidRDefault="00C6372C" w:rsidP="00C6372C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całodobową</w:t>
      </w:r>
      <w:r w:rsidRPr="004A73F6">
        <w:rPr>
          <w:rFonts w:ascii="Georgia" w:hAnsi="Georgia"/>
          <w:color w:val="FF0000"/>
        </w:rPr>
        <w:t xml:space="preserve"> </w:t>
      </w:r>
      <w:r>
        <w:rPr>
          <w:rFonts w:ascii="Georgia" w:hAnsi="Georgia"/>
        </w:rPr>
        <w:t>opiekę medyczną</w:t>
      </w:r>
      <w:r w:rsidRPr="004A73F6">
        <w:rPr>
          <w:rFonts w:ascii="Georgia" w:hAnsi="Georgia"/>
        </w:rPr>
        <w:t>,</w:t>
      </w:r>
    </w:p>
    <w:p w14:paraId="1274A28C" w14:textId="358C655E" w:rsidR="00C6372C" w:rsidRPr="00623855" w:rsidRDefault="00C6372C" w:rsidP="00C6372C">
      <w:pPr>
        <w:numPr>
          <w:ilvl w:val="0"/>
          <w:numId w:val="3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wykonywanie</w:t>
      </w:r>
      <w:r w:rsidRPr="00E17C21">
        <w:rPr>
          <w:rFonts w:ascii="Georgia" w:hAnsi="Georgia"/>
          <w:sz w:val="22"/>
          <w:szCs w:val="22"/>
        </w:rPr>
        <w:t xml:space="preserve"> zabiegów medycznych, operacyjnych i </w:t>
      </w:r>
      <w:r>
        <w:rPr>
          <w:rFonts w:ascii="Georgia" w:hAnsi="Georgia"/>
          <w:sz w:val="22"/>
          <w:szCs w:val="22"/>
        </w:rPr>
        <w:t>monitorowanie</w:t>
      </w:r>
      <w:r w:rsidRPr="00E17C21">
        <w:rPr>
          <w:rFonts w:ascii="Georgia" w:hAnsi="Georgia"/>
          <w:sz w:val="22"/>
          <w:szCs w:val="22"/>
        </w:rPr>
        <w:t xml:space="preserve"> pooperacyjnego procesu leczenia,</w:t>
      </w:r>
    </w:p>
    <w:p w14:paraId="1F8C98BF" w14:textId="17120256" w:rsidR="00C6372C" w:rsidRPr="003E0CAC" w:rsidRDefault="00C6372C" w:rsidP="00C6372C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zachowanie</w:t>
      </w:r>
      <w:r w:rsidRPr="0010326B">
        <w:rPr>
          <w:rFonts w:ascii="Georgia" w:hAnsi="Georgia"/>
        </w:rPr>
        <w:t xml:space="preserve"> bezpieczeństwa oraz procedur i standardów pracy przyjętych w Szpitalu,</w:t>
      </w:r>
    </w:p>
    <w:p w14:paraId="6FCCA097" w14:textId="07FC4182" w:rsidR="00C6372C" w:rsidRPr="003E0CAC" w:rsidRDefault="00C6372C" w:rsidP="00C6372C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wykonywanie</w:t>
      </w:r>
      <w:r w:rsidRPr="003E0CAC">
        <w:rPr>
          <w:rFonts w:ascii="Georgia" w:hAnsi="Georgia"/>
        </w:rPr>
        <w:t xml:space="preserve"> niezbędnych badań diagnostycznych,</w:t>
      </w:r>
    </w:p>
    <w:p w14:paraId="1839AC75" w14:textId="3FA692AC" w:rsidR="00C6372C" w:rsidRPr="003E0CAC" w:rsidRDefault="00C6372C" w:rsidP="00C6372C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monitorowanie</w:t>
      </w:r>
      <w:r w:rsidRPr="003E0CAC">
        <w:rPr>
          <w:rFonts w:ascii="Georgia" w:hAnsi="Georgia"/>
        </w:rPr>
        <w:t xml:space="preserve"> procesów leczenia,</w:t>
      </w:r>
    </w:p>
    <w:p w14:paraId="7799B1AF" w14:textId="799EFC37" w:rsidR="00C6372C" w:rsidRPr="003E0CAC" w:rsidRDefault="00C6372C" w:rsidP="00C6372C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udzielanie</w:t>
      </w:r>
      <w:r w:rsidRPr="003E0CAC">
        <w:rPr>
          <w:rFonts w:ascii="Georgia" w:hAnsi="Georgia"/>
        </w:rPr>
        <w:t xml:space="preserve"> konsultacji w inny</w:t>
      </w:r>
      <w:r>
        <w:rPr>
          <w:rFonts w:ascii="Georgia" w:hAnsi="Georgia"/>
        </w:rPr>
        <w:t>ch klinikach/oddziałach i SOR/Izbie</w:t>
      </w:r>
      <w:r w:rsidRPr="003E0CAC">
        <w:rPr>
          <w:rFonts w:ascii="Georgia" w:hAnsi="Georgia"/>
        </w:rPr>
        <w:t xml:space="preserve"> Przyjęć będących w strukturze organizacyjnej Udzielają</w:t>
      </w:r>
      <w:r>
        <w:rPr>
          <w:rFonts w:ascii="Georgia" w:hAnsi="Georgia"/>
        </w:rPr>
        <w:t>cego zamówienia oraz korzystanie</w:t>
      </w:r>
      <w:r w:rsidRPr="003E0CAC">
        <w:rPr>
          <w:rFonts w:ascii="Georgia" w:hAnsi="Georgia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5E4274B8" w14:textId="79A1FEBE" w:rsidR="00C6372C" w:rsidRPr="003E0CAC" w:rsidRDefault="00C6372C" w:rsidP="00C6372C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/>
        </w:rPr>
        <w:t>podejmowani</w:t>
      </w:r>
      <w:r>
        <w:rPr>
          <w:rFonts w:ascii="Georgia" w:hAnsi="Georgia"/>
        </w:rPr>
        <w:t>e i wykonywanie</w:t>
      </w:r>
      <w:r w:rsidRPr="003E0CAC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36849148" w14:textId="6FB9BE0F" w:rsidR="00C6372C" w:rsidRPr="003E0CAC" w:rsidRDefault="00C6372C" w:rsidP="00C6372C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przestrzeganie</w:t>
      </w:r>
      <w:r w:rsidRPr="003E0CAC">
        <w:rPr>
          <w:rFonts w:ascii="Georgia" w:hAnsi="Georgia"/>
        </w:rPr>
        <w:t xml:space="preserve"> zasad postępowania lekarskiego w stanach bezpośredniego zagrożenia życia pacjenta, </w:t>
      </w:r>
    </w:p>
    <w:p w14:paraId="16C65A37" w14:textId="4569C73A" w:rsidR="00C6372C" w:rsidRPr="003E0CAC" w:rsidRDefault="00C6372C" w:rsidP="00C6372C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właściwą</w:t>
      </w:r>
      <w:r w:rsidRPr="003E0CAC">
        <w:rPr>
          <w:rFonts w:ascii="Georgia" w:hAnsi="Georgia"/>
        </w:rPr>
        <w:t xml:space="preserve"> kwali</w:t>
      </w:r>
      <w:r>
        <w:rPr>
          <w:rFonts w:ascii="Georgia" w:hAnsi="Georgia"/>
        </w:rPr>
        <w:t>fikację</w:t>
      </w:r>
      <w:r w:rsidRPr="003E0CAC">
        <w:rPr>
          <w:rFonts w:ascii="Georgia" w:hAnsi="Georgia"/>
        </w:rPr>
        <w:t xml:space="preserve"> chorych do klinik/oddziałów Udzielającego zamówienia,</w:t>
      </w:r>
    </w:p>
    <w:p w14:paraId="527FA867" w14:textId="06D00138" w:rsidR="00C6372C" w:rsidRPr="003E0CAC" w:rsidRDefault="00C6372C" w:rsidP="00C6372C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/>
        </w:rPr>
        <w:t>zachowanie</w:t>
      </w:r>
      <w:r w:rsidRPr="003E0CAC">
        <w:rPr>
          <w:rFonts w:ascii="Georgia" w:hAnsi="Georgia"/>
        </w:rPr>
        <w:t xml:space="preserve"> bezpieczeństwa oraz procedur i standardów pracy przyjętych w Szpitalu,</w:t>
      </w:r>
    </w:p>
    <w:p w14:paraId="7DE21179" w14:textId="0044388A" w:rsidR="00C6372C" w:rsidRDefault="00C6372C" w:rsidP="00C6372C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="Arial"/>
        </w:rPr>
      </w:pPr>
      <w:r w:rsidRPr="003E0CAC">
        <w:rPr>
          <w:rFonts w:ascii="Georgia" w:hAnsi="Georgia" w:cs="Arial"/>
        </w:rPr>
        <w:t xml:space="preserve">za porozumieniem Stron możliwe jest świadczenie usług przez Przyjmującego zamówienie </w:t>
      </w:r>
      <w:r w:rsidRPr="003E0CAC">
        <w:rPr>
          <w:rFonts w:ascii="Georgia" w:hAnsi="Georgia" w:cs="Arial"/>
        </w:rPr>
        <w:br/>
        <w:t>w innej jednostce organiza</w:t>
      </w:r>
      <w:r w:rsidR="00940422">
        <w:rPr>
          <w:rFonts w:ascii="Georgia" w:hAnsi="Georgia" w:cs="Arial"/>
        </w:rPr>
        <w:t>cyjnej Udzielającego zamówienia,</w:t>
      </w:r>
    </w:p>
    <w:p w14:paraId="1584C1F4" w14:textId="77777777" w:rsidR="00D75C5F" w:rsidRDefault="00940422" w:rsidP="0094042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wykonywanie czynności związanych z kierowania i stałym nadzorem nad </w:t>
      </w:r>
      <w:r w:rsidR="00D75C5F">
        <w:rPr>
          <w:rFonts w:ascii="Georgia" w:hAnsi="Georgia" w:cs="Arial"/>
        </w:rPr>
        <w:t>Kliniką Chirurgii Onkologicznej.</w:t>
      </w:r>
    </w:p>
    <w:p w14:paraId="49B99EBC" w14:textId="30E92010" w:rsidR="00F253D3" w:rsidRPr="00EB164A" w:rsidRDefault="008B0E28" w:rsidP="000B30F5">
      <w:pPr>
        <w:pStyle w:val="Tekstpodstawowy2"/>
        <w:numPr>
          <w:ilvl w:val="0"/>
          <w:numId w:val="9"/>
        </w:numPr>
        <w:spacing w:after="0" w:line="276" w:lineRule="auto"/>
        <w:ind w:left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Wykaz obowiązków</w:t>
      </w:r>
      <w:r w:rsidR="00F253D3" w:rsidRPr="00EB164A">
        <w:rPr>
          <w:rFonts w:ascii="Georgia" w:hAnsi="Georgia"/>
          <w:sz w:val="22"/>
          <w:szCs w:val="22"/>
        </w:rPr>
        <w:t xml:space="preserve"> i uprawnień</w:t>
      </w:r>
      <w:r w:rsidR="00444E15" w:rsidRPr="00EB164A">
        <w:rPr>
          <w:rFonts w:ascii="Georgia" w:hAnsi="Georgia"/>
          <w:sz w:val="22"/>
          <w:szCs w:val="22"/>
        </w:rPr>
        <w:t xml:space="preserve"> Przyjmującego zamówienie</w:t>
      </w:r>
      <w:r w:rsidR="009362D7">
        <w:rPr>
          <w:rFonts w:ascii="Georgia" w:hAnsi="Georgia"/>
          <w:sz w:val="22"/>
          <w:szCs w:val="22"/>
        </w:rPr>
        <w:t xml:space="preserve"> w ramach umowy</w:t>
      </w:r>
      <w:r w:rsidR="00F253D3" w:rsidRPr="00EB164A">
        <w:rPr>
          <w:rFonts w:ascii="Georgia" w:hAnsi="Georgia"/>
          <w:sz w:val="22"/>
          <w:szCs w:val="22"/>
        </w:rPr>
        <w:t xml:space="preserve"> zawiera Załącznik </w:t>
      </w:r>
      <w:r w:rsidR="009362D7">
        <w:rPr>
          <w:rFonts w:ascii="Georgia" w:hAnsi="Georgia"/>
          <w:sz w:val="22"/>
          <w:szCs w:val="22"/>
        </w:rPr>
        <w:br/>
      </w:r>
      <w:r w:rsidR="00F253D3" w:rsidRPr="00EB164A">
        <w:rPr>
          <w:rFonts w:ascii="Georgia" w:hAnsi="Georgia"/>
          <w:sz w:val="22"/>
          <w:szCs w:val="22"/>
        </w:rPr>
        <w:t xml:space="preserve">nr 1 do umowy. </w:t>
      </w:r>
    </w:p>
    <w:p w14:paraId="66C93451" w14:textId="0AFA21D7" w:rsidR="00B740E2" w:rsidRDefault="00B740E2" w:rsidP="00B740E2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0927FE13" w14:textId="5E4F7DDE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2.</w:t>
      </w:r>
    </w:p>
    <w:p w14:paraId="5E4ADF90" w14:textId="71B6BF48" w:rsidR="00E402BE" w:rsidRPr="00EB164A" w:rsidRDefault="00E402BE" w:rsidP="00EB164A">
      <w:pPr>
        <w:pStyle w:val="Tekstpodstawowy2Georgia"/>
        <w:spacing w:line="276" w:lineRule="auto"/>
        <w:rPr>
          <w:sz w:val="22"/>
          <w:szCs w:val="22"/>
        </w:rPr>
      </w:pPr>
      <w:r w:rsidRPr="00EB164A">
        <w:rPr>
          <w:sz w:val="22"/>
          <w:szCs w:val="22"/>
        </w:rPr>
        <w:t xml:space="preserve">Przyjmujący zamówienie oświadcza, że posiada dokumenty potwierdzające wykształcenie </w:t>
      </w:r>
      <w:r w:rsidRPr="00EB164A">
        <w:rPr>
          <w:sz w:val="22"/>
          <w:szCs w:val="22"/>
        </w:rPr>
        <w:br/>
        <w:t xml:space="preserve">i uprawnienia do wykonywania świadczeń zdrowotnych w zakresie, o którym mowa w </w:t>
      </w:r>
      <w:r w:rsidRPr="00EB164A">
        <w:rPr>
          <w:sz w:val="22"/>
          <w:szCs w:val="22"/>
        </w:rPr>
        <w:sym w:font="Times New Roman" w:char="00A7"/>
      </w:r>
      <w:r w:rsidRPr="00EB164A">
        <w:rPr>
          <w:sz w:val="22"/>
          <w:szCs w:val="22"/>
        </w:rPr>
        <w:t xml:space="preserve"> 1. Ponadto zobowiązuje się do okazania oryginałów w/w dokumentów na </w:t>
      </w:r>
      <w:r w:rsidR="00AB4B3E">
        <w:rPr>
          <w:sz w:val="22"/>
          <w:szCs w:val="22"/>
        </w:rPr>
        <w:t>żądanie Udzielającego zamówienia</w:t>
      </w:r>
      <w:r w:rsidRPr="00EB164A">
        <w:rPr>
          <w:sz w:val="22"/>
          <w:szCs w:val="22"/>
        </w:rPr>
        <w:t>.</w:t>
      </w:r>
    </w:p>
    <w:p w14:paraId="10420956" w14:textId="481459E0" w:rsidR="009362D7" w:rsidRDefault="009362D7" w:rsidP="00EA70B9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47AD24CA" w14:textId="38F0FDB6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3.</w:t>
      </w:r>
    </w:p>
    <w:p w14:paraId="58694341" w14:textId="77777777" w:rsidR="00E402BE" w:rsidRPr="00EB164A" w:rsidRDefault="00E402BE" w:rsidP="00C6372C">
      <w:pPr>
        <w:numPr>
          <w:ilvl w:val="0"/>
          <w:numId w:val="10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EB164A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594607B4" w14:textId="77777777" w:rsidR="00E402BE" w:rsidRPr="00EB164A" w:rsidRDefault="00E402BE" w:rsidP="00C6372C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B164A">
        <w:rPr>
          <w:rFonts w:ascii="Georgia" w:hAnsi="Georgia"/>
          <w:color w:val="000000"/>
        </w:rPr>
        <w:t xml:space="preserve">Przyjmujący zamówienie współpracuje z całym personelem </w:t>
      </w:r>
      <w:r w:rsidRPr="00EB164A">
        <w:rPr>
          <w:rFonts w:ascii="Georgia" w:hAnsi="Georgia"/>
        </w:rPr>
        <w:t>Udzielającego zamówieni</w:t>
      </w:r>
      <w:r w:rsidRPr="00EB164A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EB164A">
        <w:rPr>
          <w:rFonts w:ascii="Georgia" w:hAnsi="Georgia"/>
        </w:rPr>
        <w:t>Udzielającego zamówieni</w:t>
      </w:r>
      <w:r w:rsidRPr="00EB164A">
        <w:rPr>
          <w:rFonts w:ascii="Georgia" w:hAnsi="Georgia"/>
          <w:color w:val="000000"/>
        </w:rPr>
        <w:t>a.</w:t>
      </w:r>
    </w:p>
    <w:p w14:paraId="6EA25E3A" w14:textId="77777777" w:rsidR="00E402BE" w:rsidRPr="00EB164A" w:rsidRDefault="00E402BE" w:rsidP="00C6372C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B164A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EB164A">
        <w:rPr>
          <w:rFonts w:ascii="Georgia" w:hAnsi="Georgia"/>
          <w:color w:val="000000"/>
        </w:rPr>
        <w:br/>
        <w:t>w Łodzi.</w:t>
      </w:r>
    </w:p>
    <w:p w14:paraId="6605CF1A" w14:textId="77777777" w:rsidR="00E402BE" w:rsidRPr="00EB164A" w:rsidRDefault="00E402BE" w:rsidP="00C6372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Wykonanie prac o których mowa w § 1 odbywać się będzie na sprzęcie i materiałach będących własnością</w:t>
      </w:r>
      <w:r w:rsidRPr="00EB164A">
        <w:rPr>
          <w:rFonts w:ascii="Georgia" w:hAnsi="Georgia"/>
          <w:b/>
          <w:i/>
        </w:rPr>
        <w:t xml:space="preserve"> </w:t>
      </w:r>
      <w:r w:rsidRPr="00EB164A">
        <w:rPr>
          <w:rFonts w:ascii="Georgia" w:hAnsi="Georgia"/>
        </w:rPr>
        <w:t>Udzielającego zamówienia.</w:t>
      </w:r>
    </w:p>
    <w:p w14:paraId="07E7185A" w14:textId="7E793004" w:rsidR="00E402BE" w:rsidRPr="00EB164A" w:rsidRDefault="00E402BE" w:rsidP="00C6372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Przyjmujący zamówienie zobowiązany jest dbać o dobro i mienie Udzielającego zamówienia </w:t>
      </w:r>
      <w:r w:rsidRPr="00EB164A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EB164A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C476EA" w:rsidRPr="00EB164A">
        <w:rPr>
          <w:rFonts w:ascii="Georgia" w:hAnsi="Georgia"/>
        </w:rPr>
        <w:t xml:space="preserve">aratury natychmiast zawiadomić </w:t>
      </w:r>
      <w:r w:rsidRPr="00EB164A">
        <w:rPr>
          <w:rFonts w:ascii="Georgia" w:hAnsi="Georgia"/>
        </w:rPr>
        <w:t xml:space="preserve">(na piśmie za potwierdzeniem odbioru) Udzielającego zamówienia </w:t>
      </w:r>
      <w:r w:rsidRPr="00EB164A">
        <w:rPr>
          <w:rFonts w:ascii="Georgia" w:hAnsi="Georgia"/>
        </w:rPr>
        <w:br/>
        <w:t>o powyższym stanie rzeczy.</w:t>
      </w:r>
    </w:p>
    <w:p w14:paraId="479DEA7E" w14:textId="77777777" w:rsidR="00E402BE" w:rsidRPr="00EB164A" w:rsidRDefault="00E402BE" w:rsidP="00C6372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1039CDA6" w14:textId="77777777" w:rsidR="00E402BE" w:rsidRPr="00EB164A" w:rsidRDefault="00E402BE" w:rsidP="00C6372C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B164A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EB164A">
        <w:rPr>
          <w:rFonts w:ascii="Georgia" w:hAnsi="Georgia"/>
          <w:color w:val="000000"/>
        </w:rPr>
        <w:br/>
        <w:t>w niniejszej umowie.</w:t>
      </w:r>
    </w:p>
    <w:p w14:paraId="14932609" w14:textId="77777777" w:rsidR="00E402BE" w:rsidRPr="00EB164A" w:rsidRDefault="00E402BE" w:rsidP="00C6372C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B164A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6C26DABE" w14:textId="77777777" w:rsidR="00E402BE" w:rsidRPr="00EB164A" w:rsidRDefault="00E402BE" w:rsidP="00C6372C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EB164A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29A2A30F" w14:textId="77777777" w:rsidR="00E402BE" w:rsidRPr="00EB164A" w:rsidRDefault="00E402BE" w:rsidP="00C6372C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EB164A">
        <w:rPr>
          <w:rFonts w:ascii="Georgia" w:hAnsi="Georgia"/>
          <w:color w:val="000000"/>
        </w:rPr>
        <w:t>Koszty zlecenia usługi innemu podmiotowi ponosi Przyjmujący zamówienie.</w:t>
      </w:r>
      <w:r w:rsidRPr="00EB164A">
        <w:rPr>
          <w:rFonts w:ascii="Georgia" w:hAnsi="Georgia"/>
          <w:b/>
          <w:bCs/>
        </w:rPr>
        <w:t xml:space="preserve"> </w:t>
      </w:r>
    </w:p>
    <w:p w14:paraId="5F564FFD" w14:textId="2E6EE44D" w:rsidR="00E402BE" w:rsidRPr="00EB164A" w:rsidRDefault="00E402BE" w:rsidP="00C6372C">
      <w:pPr>
        <w:pStyle w:val="Akapitzlist"/>
        <w:numPr>
          <w:ilvl w:val="0"/>
          <w:numId w:val="10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B164A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B164A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3067DF" w:rsidRPr="00EB164A">
        <w:rPr>
          <w:rFonts w:ascii="Georgia" w:hAnsi="Georgia"/>
          <w:bCs/>
        </w:rPr>
        <w:t>łożenia Udzielającemu zamówienia</w:t>
      </w:r>
      <w:r w:rsidRPr="00EB164A">
        <w:rPr>
          <w:rFonts w:ascii="Georgia" w:hAnsi="Georgia"/>
          <w:bCs/>
        </w:rPr>
        <w:t xml:space="preserve"> najpóźniej na dzień przed rozpoczęciem zastępstwa.</w:t>
      </w:r>
    </w:p>
    <w:p w14:paraId="0D477913" w14:textId="77777777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4.</w:t>
      </w:r>
    </w:p>
    <w:p w14:paraId="09FC916B" w14:textId="77777777" w:rsidR="00E402BE" w:rsidRPr="00EB164A" w:rsidRDefault="00E402BE" w:rsidP="00C6372C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</w:rPr>
      </w:pPr>
      <w:r w:rsidRPr="00EB164A">
        <w:rPr>
          <w:rFonts w:ascii="Georgia" w:hAnsi="Georgia"/>
        </w:rPr>
        <w:t>Przyjmujący zamówienie zobowiązuje się do:</w:t>
      </w:r>
    </w:p>
    <w:p w14:paraId="39635C3C" w14:textId="486C7B63" w:rsidR="00E402BE" w:rsidRPr="00EB164A" w:rsidRDefault="00E402BE" w:rsidP="00C6372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6E1A0B" w:rsidRPr="00EB164A">
        <w:rPr>
          <w:rFonts w:ascii="Georgia" w:hAnsi="Georgia"/>
        </w:rPr>
        <w:t xml:space="preserve">ia praw pacjenta do zachowania </w:t>
      </w:r>
      <w:r w:rsidRPr="00EB164A">
        <w:rPr>
          <w:rFonts w:ascii="Georgia" w:hAnsi="Georgia"/>
        </w:rPr>
        <w:t xml:space="preserve">w tajemnicy spraw związanych ze świadczeniami objętymi niniejszą umową, a także z </w:t>
      </w:r>
      <w:r w:rsidR="00850137" w:rsidRPr="00EB164A">
        <w:rPr>
          <w:rFonts w:ascii="Georgia" w:hAnsi="Georgia"/>
        </w:rPr>
        <w:t xml:space="preserve">aktualnie obowiązującymi przepisami </w:t>
      </w:r>
      <w:r w:rsidRPr="00EB164A">
        <w:rPr>
          <w:rFonts w:ascii="Georgia" w:hAnsi="Georgia"/>
        </w:rPr>
        <w:t>o ochronie danych osobowych;</w:t>
      </w:r>
    </w:p>
    <w:p w14:paraId="33D643A3" w14:textId="77777777" w:rsidR="00E402BE" w:rsidRPr="00EB164A" w:rsidRDefault="00E402BE" w:rsidP="00C6372C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DED95E3" w14:textId="77777777" w:rsidR="00E402BE" w:rsidRPr="00EB164A" w:rsidRDefault="00E402BE" w:rsidP="00C6372C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5E9BFEDA" w14:textId="77777777" w:rsidR="00E402BE" w:rsidRPr="00EB164A" w:rsidRDefault="00E402BE" w:rsidP="00C6372C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109C5C27" w14:textId="3818DCCA" w:rsidR="00995ED3" w:rsidRPr="002E34F8" w:rsidRDefault="00E402BE" w:rsidP="002E34F8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4768D19A" w14:textId="77777777" w:rsidR="00696B48" w:rsidRDefault="00696B48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102E46E9" w14:textId="192BFBD5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5.</w:t>
      </w:r>
      <w:r w:rsidR="003337FF" w:rsidRPr="00EB164A">
        <w:rPr>
          <w:rFonts w:ascii="Georgia" w:hAnsi="Georgia"/>
          <w:b/>
          <w:sz w:val="22"/>
          <w:szCs w:val="22"/>
        </w:rPr>
        <w:t xml:space="preserve"> </w:t>
      </w:r>
    </w:p>
    <w:p w14:paraId="5A63132A" w14:textId="77777777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5E306C7" w14:textId="77777777" w:rsidR="00E402BE" w:rsidRPr="00EB164A" w:rsidRDefault="00E402BE" w:rsidP="00C6372C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 w:rsidRPr="00EB164A">
        <w:rPr>
          <w:rFonts w:ascii="Georgia" w:hAnsi="Georgia"/>
        </w:rPr>
        <w:t xml:space="preserve"> pacjentom </w:t>
      </w:r>
      <w:r w:rsidR="00714E12" w:rsidRPr="00EB164A">
        <w:rPr>
          <w:rFonts w:ascii="Georgia" w:hAnsi="Georgia"/>
        </w:rPr>
        <w:t>Szpitala</w:t>
      </w:r>
      <w:r w:rsidR="00B93B75" w:rsidRPr="00EB164A">
        <w:rPr>
          <w:rFonts w:ascii="Georgia" w:hAnsi="Georgia"/>
        </w:rPr>
        <w:t xml:space="preserve"> </w:t>
      </w:r>
      <w:r w:rsidRPr="00EB164A">
        <w:rPr>
          <w:rFonts w:ascii="Georgia" w:hAnsi="Georgia"/>
        </w:rPr>
        <w:t xml:space="preserve"> nieprzerwaną całodobową opiekę lekarską,</w:t>
      </w:r>
    </w:p>
    <w:p w14:paraId="1187D5F0" w14:textId="408E839A" w:rsidR="00E402BE" w:rsidRPr="00EB164A" w:rsidRDefault="00E402BE" w:rsidP="00C6372C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prowadzić sprawozdawczość statystyczną na poziomie kodowania i grupowania jednorodnych grup pacjentów w systemie informatycznym (bazie danych) </w:t>
      </w:r>
      <w:r w:rsidR="00714E12" w:rsidRPr="00EB164A">
        <w:rPr>
          <w:rFonts w:ascii="Georgia" w:hAnsi="Georgia"/>
        </w:rPr>
        <w:t>Udzielającego zamówienia</w:t>
      </w:r>
      <w:r w:rsidRPr="00EB164A">
        <w:rPr>
          <w:rFonts w:ascii="Georgia" w:hAnsi="Georgia"/>
        </w:rPr>
        <w:t xml:space="preserve">, według wzorów </w:t>
      </w:r>
      <w:r w:rsidRPr="00EB164A">
        <w:rPr>
          <w:rFonts w:ascii="Georgia" w:hAnsi="Georgia"/>
        </w:rPr>
        <w:br/>
        <w:t xml:space="preserve">i na zasadach obowiązujących przepisów oraz ustaloną przez Udzielającego zamówienia </w:t>
      </w:r>
      <w:r w:rsidRPr="00EB164A">
        <w:rPr>
          <w:rFonts w:ascii="Georgia" w:hAnsi="Georgia"/>
        </w:rPr>
        <w:br/>
        <w:t>a  niezbędną do ro</w:t>
      </w:r>
      <w:r w:rsidR="00F245B1" w:rsidRPr="00EB164A">
        <w:rPr>
          <w:rFonts w:ascii="Georgia" w:hAnsi="Georgia"/>
        </w:rPr>
        <w:t>zliczenia działalności</w:t>
      </w:r>
      <w:r w:rsidR="00EB33EB" w:rsidRPr="00EB164A">
        <w:rPr>
          <w:rFonts w:ascii="Georgia" w:hAnsi="Georgia"/>
        </w:rPr>
        <w:t xml:space="preserve"> </w:t>
      </w:r>
      <w:r w:rsidR="00FF4FC4">
        <w:rPr>
          <w:rFonts w:ascii="Georgia" w:hAnsi="Georgia"/>
        </w:rPr>
        <w:t>Kliniki</w:t>
      </w:r>
      <w:r w:rsidR="00902A68" w:rsidRPr="00BC5E26">
        <w:rPr>
          <w:rFonts w:ascii="Georgia" w:hAnsi="Georgia"/>
        </w:rPr>
        <w:t>,</w:t>
      </w:r>
    </w:p>
    <w:p w14:paraId="23272345" w14:textId="633850F2" w:rsidR="00E402BE" w:rsidRPr="00EB164A" w:rsidRDefault="00E402BE" w:rsidP="00C6372C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dokonywać kwalifikacji </w:t>
      </w:r>
      <w:r w:rsidR="004E4447" w:rsidRPr="00EB164A">
        <w:rPr>
          <w:rFonts w:ascii="Georgia" w:hAnsi="Georgia"/>
        </w:rPr>
        <w:t xml:space="preserve">przyjęć do </w:t>
      </w:r>
      <w:r w:rsidR="00FF4FC4">
        <w:rPr>
          <w:rFonts w:ascii="Georgia" w:hAnsi="Georgia"/>
        </w:rPr>
        <w:t xml:space="preserve">Kliniki </w:t>
      </w:r>
      <w:r w:rsidR="00D22C11" w:rsidRPr="00EB164A">
        <w:rPr>
          <w:rFonts w:ascii="Georgia" w:hAnsi="Georgia"/>
        </w:rPr>
        <w:t>oraz weryfikować wskazania o</w:t>
      </w:r>
      <w:r w:rsidR="00902A68" w:rsidRPr="00EB164A">
        <w:rPr>
          <w:rFonts w:ascii="Georgia" w:hAnsi="Georgia"/>
        </w:rPr>
        <w:t>k</w:t>
      </w:r>
      <w:r w:rsidR="00A35DD6" w:rsidRPr="00EB164A">
        <w:rPr>
          <w:rFonts w:ascii="Georgia" w:hAnsi="Georgia"/>
        </w:rPr>
        <w:t xml:space="preserve">reślane przez asystentów </w:t>
      </w:r>
      <w:r w:rsidR="00A35DD6" w:rsidRPr="00BC5E26">
        <w:rPr>
          <w:rFonts w:ascii="Georgia" w:hAnsi="Georgia"/>
        </w:rPr>
        <w:t>Kliniki</w:t>
      </w:r>
      <w:r w:rsidR="00902A68" w:rsidRPr="00BC5E26">
        <w:rPr>
          <w:rFonts w:ascii="Georgia" w:hAnsi="Georgia"/>
        </w:rPr>
        <w:t>,</w:t>
      </w:r>
    </w:p>
    <w:p w14:paraId="2F80C1B1" w14:textId="77777777" w:rsidR="00E402BE" w:rsidRPr="00EB164A" w:rsidRDefault="00E402BE" w:rsidP="00C6372C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kierować pacjentów na badania diagnostyczne do innych komórek organizacyjnych Udzielającego zamówienia,</w:t>
      </w:r>
    </w:p>
    <w:p w14:paraId="799382E8" w14:textId="77777777" w:rsidR="00E402BE" w:rsidRPr="00EB164A" w:rsidRDefault="00E402BE" w:rsidP="00C6372C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B11F5CB" w14:textId="77777777" w:rsidR="00E402BE" w:rsidRPr="00EB164A" w:rsidRDefault="00E402BE" w:rsidP="00EB164A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6.</w:t>
      </w:r>
    </w:p>
    <w:p w14:paraId="6B0F3BCB" w14:textId="36DCA630" w:rsidR="00E402BE" w:rsidRPr="00EB164A" w:rsidRDefault="00E402BE" w:rsidP="00EB164A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B164A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8C0549">
        <w:rPr>
          <w:rFonts w:ascii="Georgia" w:hAnsi="Georgia"/>
          <w:sz w:val="22"/>
          <w:szCs w:val="22"/>
        </w:rPr>
        <w:t xml:space="preserve">stowego udzielenia świadczenia </w:t>
      </w:r>
      <w:r w:rsidRPr="00EB164A">
        <w:rPr>
          <w:rFonts w:ascii="Georgia" w:hAnsi="Georgia"/>
          <w:sz w:val="22"/>
          <w:szCs w:val="22"/>
        </w:rPr>
        <w:t xml:space="preserve">ze względu na zagrożenie życia lub zdrowia. </w:t>
      </w:r>
    </w:p>
    <w:p w14:paraId="4275CCCA" w14:textId="77777777" w:rsidR="00E402BE" w:rsidRPr="00EB164A" w:rsidRDefault="00E402BE" w:rsidP="00EB164A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</w:p>
    <w:p w14:paraId="3C3E268B" w14:textId="77777777" w:rsidR="00E402BE" w:rsidRPr="00EB164A" w:rsidRDefault="00E402BE" w:rsidP="00EB164A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 w:rsidRPr="00EB164A">
        <w:rPr>
          <w:rFonts w:ascii="Georgia" w:hAnsi="Georgia"/>
        </w:rPr>
        <w:tab/>
      </w:r>
      <w:r w:rsidRPr="00EB164A">
        <w:rPr>
          <w:rFonts w:ascii="Georgia" w:hAnsi="Georgia"/>
        </w:rPr>
        <w:tab/>
      </w:r>
      <w:r w:rsidRPr="00EB164A">
        <w:rPr>
          <w:rFonts w:ascii="Georgia" w:hAnsi="Georgia"/>
        </w:rPr>
        <w:tab/>
      </w:r>
      <w:r w:rsidRPr="00EB164A">
        <w:rPr>
          <w:rFonts w:ascii="Georgia" w:hAnsi="Georgia"/>
          <w:b/>
        </w:rPr>
        <w:sym w:font="Times New Roman" w:char="00A7"/>
      </w:r>
      <w:r w:rsidRPr="00EB164A">
        <w:rPr>
          <w:rFonts w:ascii="Georgia" w:hAnsi="Georgia"/>
          <w:b/>
        </w:rPr>
        <w:t xml:space="preserve"> 7.</w:t>
      </w:r>
    </w:p>
    <w:p w14:paraId="37596F13" w14:textId="77777777" w:rsidR="00E402BE" w:rsidRPr="00EB164A" w:rsidRDefault="00E402BE" w:rsidP="00C6372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D06F7CD" w14:textId="32A00C54" w:rsidR="00E402BE" w:rsidRPr="00EB164A" w:rsidRDefault="00E402BE" w:rsidP="00C6372C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B164A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B164A">
        <w:rPr>
          <w:rFonts w:ascii="Georgia" w:hAnsi="Georgia"/>
          <w:color w:val="000000"/>
        </w:rPr>
        <w:br/>
        <w:t>W przypadku orzeczenia o odpowiedzialności odszkodo</w:t>
      </w:r>
      <w:r w:rsidR="001509BD" w:rsidRPr="00EB164A">
        <w:rPr>
          <w:rFonts w:ascii="Georgia" w:hAnsi="Georgia"/>
          <w:color w:val="000000"/>
        </w:rPr>
        <w:t>wawczej Udzielającego zamówienia</w:t>
      </w:r>
      <w:r w:rsidRPr="00EB164A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D57481" w:rsidRPr="00EB164A">
        <w:rPr>
          <w:rFonts w:ascii="Georgia" w:hAnsi="Georgia"/>
          <w:color w:val="000000"/>
        </w:rPr>
        <w:t>u zamówienia</w:t>
      </w:r>
      <w:r w:rsidR="001509BD" w:rsidRPr="00EB164A">
        <w:rPr>
          <w:rFonts w:ascii="Georgia" w:hAnsi="Georgia"/>
          <w:color w:val="000000"/>
        </w:rPr>
        <w:t xml:space="preserve"> przysługuje regres w stosunku </w:t>
      </w:r>
      <w:r w:rsidRPr="00EB164A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0F5D73C1" w14:textId="77777777" w:rsidR="00E402BE" w:rsidRPr="00EB164A" w:rsidRDefault="00E402BE" w:rsidP="00C6372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Przyjmujący zamówienie wobec Udzielającego zamówienia ponosi pełną odpowiedzialność </w:t>
      </w:r>
      <w:r w:rsidRPr="00EB164A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F2E6565" w14:textId="77777777" w:rsidR="00E402BE" w:rsidRPr="00EB164A" w:rsidRDefault="00E402BE" w:rsidP="00C6372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EB164A">
        <w:rPr>
          <w:rFonts w:ascii="Georgia" w:hAnsi="Georgia"/>
        </w:rPr>
        <w:br/>
        <w:t xml:space="preserve">z Ustawą o działalności leczniczej z dnia 15 kwietnia 2011 r. </w:t>
      </w:r>
    </w:p>
    <w:p w14:paraId="01F4829A" w14:textId="0D13D470" w:rsidR="00E402BE" w:rsidRPr="00EB164A" w:rsidRDefault="00E402BE" w:rsidP="00C6372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Ubezpieczenie, o którym mowa w </w:t>
      </w:r>
      <w:r w:rsidR="006C5DC0" w:rsidRPr="00EB164A">
        <w:rPr>
          <w:rFonts w:ascii="Georgia" w:hAnsi="Georgia"/>
        </w:rPr>
        <w:t>ust. 4</w:t>
      </w:r>
      <w:r w:rsidR="00401B8B" w:rsidRPr="00EB164A">
        <w:rPr>
          <w:rFonts w:ascii="Georgia" w:hAnsi="Georgia"/>
        </w:rPr>
        <w:t xml:space="preserve"> </w:t>
      </w:r>
      <w:r w:rsidRPr="00EB164A">
        <w:rPr>
          <w:rFonts w:ascii="Georgia" w:hAnsi="Georgia"/>
        </w:rPr>
        <w:t>niniejszego paragrafu obejmuje szkody będące następstwem udzielania świadczeń zdrowotnych albo niezgodnego z prawem zaniechania udzielania świadczeń zdrowotnych, w szczególności odpowiedzialność cywilną z tytuł</w:t>
      </w:r>
      <w:r w:rsidR="003E1EF8" w:rsidRPr="00EB164A">
        <w:rPr>
          <w:rFonts w:ascii="Georgia" w:hAnsi="Georgia"/>
        </w:rPr>
        <w:t>u zakażenia chorobami zakaźnymi</w:t>
      </w:r>
      <w:r w:rsidRPr="00EB164A">
        <w:rPr>
          <w:rFonts w:ascii="Georgia" w:hAnsi="Georgia"/>
        </w:rPr>
        <w:t xml:space="preserve">, </w:t>
      </w:r>
      <w:r w:rsidR="00884EE5" w:rsidRPr="00EB164A">
        <w:rPr>
          <w:rFonts w:ascii="Georgia" w:hAnsi="Georgia"/>
        </w:rPr>
        <w:br/>
      </w:r>
      <w:r w:rsidRPr="00EB164A">
        <w:rPr>
          <w:rFonts w:ascii="Georgia" w:hAnsi="Georgia"/>
        </w:rPr>
        <w:t>w tym zakażeniem wirusem HIV i WZW, zakażeń bakteryjnych</w:t>
      </w:r>
      <w:r w:rsidR="002313FF" w:rsidRPr="00EB164A">
        <w:rPr>
          <w:rFonts w:ascii="Georgia" w:hAnsi="Georgia"/>
        </w:rPr>
        <w:t xml:space="preserve">, m.in. gronkowcem oraz błędów </w:t>
      </w:r>
      <w:r w:rsidR="00884EE5" w:rsidRPr="00EB164A">
        <w:rPr>
          <w:rFonts w:ascii="Georgia" w:hAnsi="Georgia"/>
        </w:rPr>
        <w:br/>
      </w:r>
      <w:r w:rsidRPr="00EB164A">
        <w:rPr>
          <w:rFonts w:ascii="Georgia" w:hAnsi="Georgia"/>
        </w:rPr>
        <w:t xml:space="preserve">w sztuce lekarskiej. </w:t>
      </w:r>
    </w:p>
    <w:p w14:paraId="1C42F62F" w14:textId="77777777" w:rsidR="00E402BE" w:rsidRPr="00EB164A" w:rsidRDefault="00E402BE" w:rsidP="00C6372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W przypadku, gdy umowa ubezpieczenia odpowiedzialności cywilnej ulegnie rozwiązaniu </w:t>
      </w:r>
      <w:r w:rsidRPr="00EB164A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4FEB314F" w14:textId="77777777" w:rsidR="00E402BE" w:rsidRPr="00EB164A" w:rsidRDefault="00E402BE" w:rsidP="00C6372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Przyjmujący zamówienie zobowiązuje się we własnym zakresie i na własny koszt ubezpieczyć </w:t>
      </w:r>
      <w:r w:rsidRPr="00EB164A">
        <w:rPr>
          <w:rFonts w:ascii="Georgia" w:hAnsi="Georgia"/>
        </w:rPr>
        <w:br/>
        <w:t>od następstw nieszczęśliwych wypadków.</w:t>
      </w:r>
    </w:p>
    <w:p w14:paraId="0CCF7214" w14:textId="77777777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8.</w:t>
      </w:r>
    </w:p>
    <w:p w14:paraId="015B9AE9" w14:textId="0B00DEF6" w:rsidR="005A228C" w:rsidRPr="00B54055" w:rsidRDefault="00E402BE" w:rsidP="00C6372C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Przyjmujący zamówienie za usługi wymienione w § 1 będzie otrzymywał wynagrodz</w:t>
      </w:r>
      <w:r w:rsidR="00B55E50" w:rsidRPr="00EB164A">
        <w:rPr>
          <w:rFonts w:ascii="Georgia" w:hAnsi="Georgia"/>
        </w:rPr>
        <w:t>enie zgodne formularzem ofertowym, stanowiącym Załącznik nr 3.</w:t>
      </w:r>
    </w:p>
    <w:p w14:paraId="32528914" w14:textId="63C67ED9" w:rsidR="00E402BE" w:rsidRPr="00EB164A" w:rsidRDefault="00E402BE" w:rsidP="00C6372C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Wynagrodz</w:t>
      </w:r>
      <w:r w:rsidR="005A228C" w:rsidRPr="00EB164A">
        <w:rPr>
          <w:rFonts w:ascii="Georgia" w:hAnsi="Georgia"/>
        </w:rPr>
        <w:t xml:space="preserve">enie, o którym mowa w ust. 1 </w:t>
      </w:r>
      <w:r w:rsidRPr="00EB164A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EB164A">
        <w:rPr>
          <w:rFonts w:ascii="Georgia" w:hAnsi="Georgia"/>
          <w:b/>
        </w:rPr>
        <w:t>14</w:t>
      </w:r>
      <w:r w:rsidRPr="00EB164A">
        <w:rPr>
          <w:rFonts w:ascii="Georgia" w:hAnsi="Georgia"/>
          <w:b/>
        </w:rPr>
        <w:t xml:space="preserve"> dni</w:t>
      </w:r>
      <w:r w:rsidR="00181FC4" w:rsidRPr="00EB164A">
        <w:rPr>
          <w:rFonts w:ascii="Georgia" w:hAnsi="Georgia"/>
        </w:rPr>
        <w:t xml:space="preserve">, </w:t>
      </w:r>
      <w:r w:rsidR="0073400E" w:rsidRPr="00EB164A">
        <w:rPr>
          <w:rFonts w:ascii="Georgia" w:hAnsi="Georgia"/>
        </w:rPr>
        <w:t>po otrzymaniu przez Udzielającego zamówienia zestawienia wykonanych w</w:t>
      </w:r>
      <w:r w:rsidR="0099003A" w:rsidRPr="00EB164A">
        <w:rPr>
          <w:rFonts w:ascii="Georgia" w:hAnsi="Georgia"/>
        </w:rPr>
        <w:t xml:space="preserve"> danym miesiącu </w:t>
      </w:r>
      <w:r w:rsidR="00AC62B9" w:rsidRPr="00EB164A">
        <w:rPr>
          <w:rFonts w:ascii="Georgia" w:hAnsi="Georgia"/>
        </w:rPr>
        <w:t>świadczeń wraz z  rachunkiem.</w:t>
      </w:r>
    </w:p>
    <w:p w14:paraId="23619318" w14:textId="258B033F" w:rsidR="005B4633" w:rsidRPr="00EB164A" w:rsidRDefault="005B4633" w:rsidP="00C6372C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Zestawienie, o którym mowa w ust. 2 win</w:t>
      </w:r>
      <w:r w:rsidR="00BB7D8A" w:rsidRPr="00EB164A">
        <w:rPr>
          <w:rFonts w:ascii="Georgia" w:hAnsi="Georgia"/>
        </w:rPr>
        <w:t>no być potwierdzone przez  z</w:t>
      </w:r>
      <w:r w:rsidR="00CA3CCE" w:rsidRPr="00EB164A">
        <w:rPr>
          <w:rFonts w:ascii="Georgia" w:hAnsi="Georgia"/>
        </w:rPr>
        <w:t>-c</w:t>
      </w:r>
      <w:r w:rsidR="00DA3CB8" w:rsidRPr="00EB164A">
        <w:rPr>
          <w:rFonts w:ascii="Georgia" w:hAnsi="Georgia"/>
        </w:rPr>
        <w:t>ę</w:t>
      </w:r>
      <w:r w:rsidR="00CA3CCE" w:rsidRPr="00EB164A">
        <w:rPr>
          <w:rFonts w:ascii="Georgia" w:hAnsi="Georgia"/>
        </w:rPr>
        <w:t xml:space="preserve"> Dyrektora ds. </w:t>
      </w:r>
      <w:r w:rsidR="00E90FF0" w:rsidRPr="00EB164A">
        <w:rPr>
          <w:rFonts w:ascii="Georgia" w:hAnsi="Georgia"/>
        </w:rPr>
        <w:t xml:space="preserve">Medyczno </w:t>
      </w:r>
      <w:r w:rsidR="00BB7D8A" w:rsidRPr="00EB164A">
        <w:rPr>
          <w:rFonts w:ascii="Georgia" w:hAnsi="Georgia"/>
        </w:rPr>
        <w:br/>
      </w:r>
      <w:r w:rsidR="00E90FF0" w:rsidRPr="00EB164A">
        <w:rPr>
          <w:rFonts w:ascii="Georgia" w:hAnsi="Georgia"/>
        </w:rPr>
        <w:t>– Organizacyjnych CKD</w:t>
      </w:r>
      <w:r w:rsidR="00E35047" w:rsidRPr="00EB164A">
        <w:rPr>
          <w:rFonts w:ascii="Georgia" w:hAnsi="Georgia"/>
        </w:rPr>
        <w:t xml:space="preserve"> lub osobę upoważnioną</w:t>
      </w:r>
      <w:r w:rsidR="00BB7D8A" w:rsidRPr="00EB164A">
        <w:rPr>
          <w:rFonts w:ascii="Georgia" w:hAnsi="Georgia"/>
        </w:rPr>
        <w:t>.</w:t>
      </w:r>
    </w:p>
    <w:p w14:paraId="7154C1FD" w14:textId="77777777" w:rsidR="00E402BE" w:rsidRPr="00EB164A" w:rsidRDefault="00E402BE" w:rsidP="00C6372C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EB164A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5BA30D4B" w14:textId="77777777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9.</w:t>
      </w:r>
    </w:p>
    <w:p w14:paraId="1941DA94" w14:textId="2B1879B1" w:rsidR="00E402BE" w:rsidRPr="00EB164A" w:rsidRDefault="00E402BE" w:rsidP="00EB164A">
      <w:pPr>
        <w:spacing w:line="276" w:lineRule="auto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Przyjmuj</w:t>
      </w:r>
      <w:r w:rsidR="006D5ECA" w:rsidRPr="00EB164A">
        <w:rPr>
          <w:rFonts w:ascii="Georgia" w:hAnsi="Georgia"/>
          <w:sz w:val="22"/>
          <w:szCs w:val="22"/>
        </w:rPr>
        <w:t>ący zamówienie</w:t>
      </w:r>
      <w:r w:rsidRPr="00EB164A">
        <w:rPr>
          <w:rFonts w:ascii="Georgia" w:hAnsi="Georgia"/>
          <w:sz w:val="22"/>
          <w:szCs w:val="22"/>
        </w:rPr>
        <w:t xml:space="preserve"> zobowiązany jest do:</w:t>
      </w:r>
    </w:p>
    <w:p w14:paraId="41EC7120" w14:textId="0CF0BB38" w:rsidR="008C1CA9" w:rsidRPr="00EB164A" w:rsidRDefault="008C1CA9" w:rsidP="00C6372C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EB164A">
        <w:rPr>
          <w:rFonts w:ascii="Georgia" w:hAnsi="Georgia"/>
        </w:rPr>
        <w:br/>
        <w:t>i innych przepisów porządkowych,</w:t>
      </w:r>
    </w:p>
    <w:p w14:paraId="26BCAB33" w14:textId="76D0BF72" w:rsidR="008C1CA9" w:rsidRPr="00EB164A" w:rsidRDefault="008C1CA9" w:rsidP="00C6372C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posiadania aktualnych badań lekarskich,</w:t>
      </w:r>
    </w:p>
    <w:p w14:paraId="414D75C5" w14:textId="668CCA21" w:rsidR="00DD6F45" w:rsidRPr="00EB164A" w:rsidRDefault="00DD6F45" w:rsidP="00C6372C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posiadania aktualnego zaświadczenia o ukończeniu okresowego szkolenia BHP,</w:t>
      </w:r>
    </w:p>
    <w:p w14:paraId="2F009474" w14:textId="120EFCA9" w:rsidR="008C1CA9" w:rsidRPr="00EB164A" w:rsidRDefault="008C1CA9" w:rsidP="00C6372C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przestrzegania praw pacjenta,</w:t>
      </w:r>
      <w:r w:rsidR="00444E15" w:rsidRPr="00EB164A">
        <w:rPr>
          <w:rFonts w:ascii="Georgia" w:hAnsi="Georgia"/>
        </w:rPr>
        <w:t xml:space="preserve"> standardów ochrony małoletnich,</w:t>
      </w:r>
    </w:p>
    <w:p w14:paraId="444BE036" w14:textId="1DEE7F2F" w:rsidR="008C1CA9" w:rsidRPr="00EB164A" w:rsidRDefault="008C1CA9" w:rsidP="00C6372C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EB164A">
        <w:rPr>
          <w:rFonts w:ascii="Georgia" w:hAnsi="Georgia" w:cs="Arial"/>
        </w:rPr>
        <w:t xml:space="preserve"> Rozporządzeniu Parlamentu Europejskiego </w:t>
      </w:r>
      <w:r w:rsidRPr="00EB164A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 w:rsidR="006A2837">
        <w:rPr>
          <w:rFonts w:ascii="Georgia" w:hAnsi="Georgia" w:cs="Arial"/>
        </w:rPr>
        <w:t xml:space="preserve">az uchylenia dyrektywy 95/46/WE </w:t>
      </w:r>
      <w:r w:rsidRPr="00EB164A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14:paraId="2DE548B1" w14:textId="77777777" w:rsidR="008C1CA9" w:rsidRPr="00EB164A" w:rsidRDefault="008C1CA9" w:rsidP="00C6372C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zachowania w tajemnicy wszelkich informacji, które otrzymał w związku z wykonywaniem niniejszej umowy,</w:t>
      </w:r>
    </w:p>
    <w:p w14:paraId="5022764E" w14:textId="77777777" w:rsidR="008C1CA9" w:rsidRPr="00EB164A" w:rsidRDefault="008C1CA9" w:rsidP="00C6372C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EB164A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55217D87" w14:textId="77777777" w:rsidR="008C1CA9" w:rsidRPr="00EB164A" w:rsidRDefault="008C1CA9" w:rsidP="00C6372C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00D9932A" w14:textId="6904535F" w:rsidR="008C1CA9" w:rsidRPr="00EB164A" w:rsidRDefault="008C1CA9" w:rsidP="00C6372C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uzysk</w:t>
      </w:r>
      <w:r w:rsidR="0014678D" w:rsidRPr="00EB164A">
        <w:rPr>
          <w:rFonts w:ascii="Georgia" w:hAnsi="Georgia"/>
        </w:rPr>
        <w:t>ania od Udzielającego zamówienia</w:t>
      </w:r>
      <w:r w:rsidRPr="00EB164A">
        <w:rPr>
          <w:rFonts w:ascii="Georgia" w:hAnsi="Georgia"/>
        </w:rPr>
        <w:t xml:space="preserve"> upoważnienia do przetwarzania danych osobowych  </w:t>
      </w:r>
      <w:r w:rsidRPr="00EB164A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EB164A">
        <w:rPr>
          <w:rFonts w:ascii="Georgia" w:hAnsi="Georgia"/>
        </w:rPr>
        <w:br/>
        <w:t>z niniejszej umowy,</w:t>
      </w:r>
    </w:p>
    <w:p w14:paraId="35EF740C" w14:textId="70290F95" w:rsidR="008C1CA9" w:rsidRPr="00EB164A" w:rsidRDefault="008C1CA9" w:rsidP="00C6372C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zapoznania się z przepisami powszechnie obowiązującymi dotyczącymi ochrony danych osobowych, a także obowiązuj</w:t>
      </w:r>
      <w:r w:rsidR="00A97C75" w:rsidRPr="00EB164A">
        <w:rPr>
          <w:rFonts w:ascii="Georgia" w:hAnsi="Georgia"/>
        </w:rPr>
        <w:t>ącymi u Udzielającego zamówienia</w:t>
      </w:r>
      <w:r w:rsidRPr="00EB164A">
        <w:rPr>
          <w:rFonts w:ascii="Georgia" w:hAnsi="Georgia"/>
        </w:rPr>
        <w:t xml:space="preserve"> procedurami zapewniającymi ochronę i bezpieczeństwo przetwarzania danych osobowych i przestrzegania zasad przetwarzania danych osobowych określonych w tych dokumentach,</w:t>
      </w:r>
    </w:p>
    <w:p w14:paraId="3E43B645" w14:textId="77777777" w:rsidR="008C1CA9" w:rsidRPr="00EB164A" w:rsidRDefault="008C1CA9" w:rsidP="00C6372C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14:paraId="30FA5846" w14:textId="57268863" w:rsidR="00E402BE" w:rsidRPr="00EB164A" w:rsidRDefault="008C1CA9" w:rsidP="00C6372C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164A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0F19502C" w14:textId="77777777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10.</w:t>
      </w:r>
    </w:p>
    <w:p w14:paraId="59255A2F" w14:textId="77777777" w:rsidR="00E402BE" w:rsidRPr="00EB164A" w:rsidRDefault="00E402BE" w:rsidP="00C6372C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EB164A">
        <w:rPr>
          <w:rFonts w:ascii="Georgia" w:hAnsi="Georgia"/>
        </w:rPr>
        <w:t>Przyjmujący zamówienie zobowiązuje się do:</w:t>
      </w:r>
    </w:p>
    <w:p w14:paraId="0901B1BE" w14:textId="77777777" w:rsidR="00E402BE" w:rsidRPr="00EB164A" w:rsidRDefault="00E402BE" w:rsidP="00C6372C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uznania prawa NFZ do przeprowadzenia kontroli na zasadach określonych w ustawie z dnia 27 sierpnia 2004 r. o świadczeniach opieki zdrowotnej finansowanych ze środków publicznych</w:t>
      </w:r>
      <w:r w:rsidRPr="00EB164A">
        <w:rPr>
          <w:rFonts w:ascii="Georgia" w:hAnsi="Georgia"/>
          <w:sz w:val="22"/>
          <w:szCs w:val="22"/>
        </w:rPr>
        <w:br/>
        <w:t>w zakresie wynikającym z umowy zawartej przez Udzielającego zamówienia z dyrektorem oddziału Funduszu.</w:t>
      </w:r>
    </w:p>
    <w:p w14:paraId="210C7262" w14:textId="2D2D7E7F" w:rsidR="00E402BE" w:rsidRDefault="00E402BE" w:rsidP="00C6372C">
      <w:pPr>
        <w:pStyle w:val="Lista"/>
        <w:numPr>
          <w:ilvl w:val="0"/>
          <w:numId w:val="11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455AA714" w14:textId="11589315" w:rsidR="001B4365" w:rsidRPr="001B4365" w:rsidRDefault="001B4365" w:rsidP="001B4365">
      <w:pPr>
        <w:pStyle w:val="Lista"/>
        <w:numPr>
          <w:ilvl w:val="0"/>
          <w:numId w:val="11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NFZ.</w:t>
      </w:r>
    </w:p>
    <w:p w14:paraId="758CE174" w14:textId="77777777" w:rsidR="00E402BE" w:rsidRPr="00EB164A" w:rsidRDefault="00E402BE" w:rsidP="00C6372C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W przypadku ewentualnego negatywnego wyniku kontroli przeprowadzonej przez NFZ </w:t>
      </w:r>
      <w:r w:rsidRPr="00EB164A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38B226C3" w14:textId="77777777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11.</w:t>
      </w:r>
    </w:p>
    <w:p w14:paraId="2585D7FD" w14:textId="77777777" w:rsidR="00E402BE" w:rsidRPr="00EB164A" w:rsidRDefault="00E402BE" w:rsidP="00C6372C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Umowa zostaje zawarta na czas określony </w:t>
      </w:r>
      <w:r w:rsidR="004D14CA" w:rsidRPr="00EB164A">
        <w:rPr>
          <w:rFonts w:ascii="Georgia" w:hAnsi="Georgia"/>
          <w:sz w:val="22"/>
          <w:szCs w:val="22"/>
        </w:rPr>
        <w:t>od ………………………………………..</w:t>
      </w:r>
    </w:p>
    <w:p w14:paraId="1ABBD3E3" w14:textId="77777777" w:rsidR="00E402BE" w:rsidRPr="00EB164A" w:rsidRDefault="00E402BE" w:rsidP="00C6372C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Umowa może zostać rozwiązana przez każdą ze Stron za pisemnym jednomiesięcznym wypowiedzeniem.</w:t>
      </w:r>
    </w:p>
    <w:p w14:paraId="2A605F55" w14:textId="4DDF59D8" w:rsidR="005F12E9" w:rsidRPr="00EB164A" w:rsidRDefault="005F12E9" w:rsidP="00C6372C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4E3611A0" w14:textId="77777777" w:rsidR="005F12E9" w:rsidRPr="00EB164A" w:rsidRDefault="005F12E9" w:rsidP="00C6372C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14:paraId="0B4F077C" w14:textId="77777777" w:rsidR="005F12E9" w:rsidRPr="00EB164A" w:rsidRDefault="005F12E9" w:rsidP="00C6372C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EB164A">
        <w:rPr>
          <w:rFonts w:ascii="Georgia" w:hAnsi="Georgia"/>
        </w:rPr>
        <w:br/>
        <w:t>– w terminie określonym § 7 ust. 6,</w:t>
      </w:r>
    </w:p>
    <w:p w14:paraId="71DEEA26" w14:textId="7E1298E9" w:rsidR="005F12E9" w:rsidRPr="00EB164A" w:rsidRDefault="005F12E9" w:rsidP="00C6372C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udzielając świadczeń zdrowotnych w sposób zawiniony lub na skutek rażącego niedbalstwa naraził pacjenta na utratę życia, uszkodzen</w:t>
      </w:r>
      <w:r w:rsidR="00031C66" w:rsidRPr="00EB164A">
        <w:rPr>
          <w:rFonts w:ascii="Georgia" w:hAnsi="Georgia"/>
        </w:rPr>
        <w:t>ia ciała bądź rozstroju zdrowia,</w:t>
      </w:r>
    </w:p>
    <w:p w14:paraId="0FC9A64C" w14:textId="784C524C" w:rsidR="005F12E9" w:rsidRDefault="005F12E9" w:rsidP="00C6372C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 w:rsidRPr="00EB164A">
        <w:rPr>
          <w:rFonts w:ascii="Georgia" w:hAnsi="Georgia"/>
        </w:rPr>
        <w:t>popełnił w czasie trwania umowy przestępstwo, które uniemożliwia dalsze świadczenie usług zdrowotnych przez Przyjmującego zamówienie, jeżeli zostało stwierdzo</w:t>
      </w:r>
      <w:r w:rsidR="00031C66" w:rsidRPr="00EB164A">
        <w:rPr>
          <w:rFonts w:ascii="Georgia" w:hAnsi="Georgia"/>
        </w:rPr>
        <w:t>ne prawomocnym wyrokiem sądowym.</w:t>
      </w:r>
    </w:p>
    <w:p w14:paraId="22FE38AE" w14:textId="3C1B19A9" w:rsidR="001B4365" w:rsidRPr="001B4365" w:rsidRDefault="001B4365" w:rsidP="001B4365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 sytuacji kiedy Udzielający zamówienia lub Narodowy Fundusz Zdrowia stwierdzi nieprawidłowości i nierzetelność w wykonywaniu przez Przyjmującego zamówienie świadczeń będących przedmiotem umowy.</w:t>
      </w:r>
    </w:p>
    <w:p w14:paraId="45FD7A11" w14:textId="77777777" w:rsidR="005F12E9" w:rsidRPr="00EB164A" w:rsidRDefault="005F12E9" w:rsidP="00EB164A">
      <w:pPr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Pr="00EB164A">
        <w:rPr>
          <w:rFonts w:ascii="Georgia" w:hAnsi="Georgia"/>
          <w:sz w:val="22"/>
          <w:szCs w:val="22"/>
        </w:rPr>
        <w:br/>
        <w:t>a w szczególności:</w:t>
      </w:r>
    </w:p>
    <w:p w14:paraId="2840AA74" w14:textId="77777777" w:rsidR="005F12E9" w:rsidRPr="00EB164A" w:rsidRDefault="005F12E9" w:rsidP="00C6372C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likwidacji Udzielającego zamówienia,</w:t>
      </w:r>
    </w:p>
    <w:p w14:paraId="7E54D2D5" w14:textId="452D1E5D" w:rsidR="001B4365" w:rsidRPr="00931B9F" w:rsidRDefault="005F12E9" w:rsidP="00931B9F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EB164A">
        <w:rPr>
          <w:rFonts w:ascii="Georgia" w:hAnsi="Georgia"/>
        </w:rPr>
        <w:t>wygaśnięcia kontraktu zawartego przez Udzielającego zamówienia z NFZ na świadczenia objęte niniejszą umową.</w:t>
      </w:r>
    </w:p>
    <w:p w14:paraId="1C81AD07" w14:textId="76B44F58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12.</w:t>
      </w:r>
    </w:p>
    <w:p w14:paraId="37C1DC73" w14:textId="77777777" w:rsidR="005F12E9" w:rsidRPr="00EB164A" w:rsidRDefault="005F12E9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741064AD" w14:textId="0F1E9E8A" w:rsidR="005F12E9" w:rsidRPr="00EB164A" w:rsidRDefault="005F12E9" w:rsidP="00EB164A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629988F5" w14:textId="57C15456" w:rsidR="005F12E9" w:rsidRPr="00EB164A" w:rsidRDefault="00BE7C42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Pr="00EB164A">
        <w:rPr>
          <w:rFonts w:ascii="Georgia" w:hAnsi="Georgia"/>
          <w:b/>
          <w:sz w:val="22"/>
          <w:szCs w:val="22"/>
        </w:rPr>
        <w:t xml:space="preserve"> 13.</w:t>
      </w:r>
    </w:p>
    <w:p w14:paraId="48CE9B59" w14:textId="0BC30449" w:rsidR="00B3249B" w:rsidRPr="00EB164A" w:rsidRDefault="005F12E9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EB164A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 w:rsidR="00E91BCB" w:rsidRPr="00EB164A">
        <w:rPr>
          <w:rFonts w:ascii="Georgia" w:hAnsi="Georgia"/>
          <w:sz w:val="22"/>
          <w:szCs w:val="22"/>
        </w:rPr>
        <w:t>ze środ</w:t>
      </w:r>
      <w:r w:rsidR="00562187" w:rsidRPr="00EB164A">
        <w:rPr>
          <w:rFonts w:ascii="Georgia" w:hAnsi="Georgia"/>
          <w:sz w:val="22"/>
          <w:szCs w:val="22"/>
        </w:rPr>
        <w:t xml:space="preserve">ków publicznych </w:t>
      </w:r>
      <w:r w:rsidR="00562187" w:rsidRPr="00EB164A">
        <w:rPr>
          <w:rFonts w:ascii="Georgia" w:hAnsi="Georgia"/>
          <w:sz w:val="22"/>
          <w:szCs w:val="22"/>
        </w:rPr>
        <w:br/>
        <w:t>(tj. Dz.U. 2022</w:t>
      </w:r>
      <w:r w:rsidR="00E91BCB" w:rsidRPr="00EB164A">
        <w:rPr>
          <w:rFonts w:ascii="Georgia" w:hAnsi="Georgia"/>
          <w:sz w:val="22"/>
          <w:szCs w:val="22"/>
        </w:rPr>
        <w:t xml:space="preserve"> poz. </w:t>
      </w:r>
      <w:r w:rsidR="00562187" w:rsidRPr="00EB164A">
        <w:rPr>
          <w:rFonts w:ascii="Georgia" w:hAnsi="Georgia"/>
          <w:sz w:val="22"/>
          <w:szCs w:val="22"/>
        </w:rPr>
        <w:t>2561</w:t>
      </w:r>
      <w:r w:rsidR="00E91BCB" w:rsidRPr="00EB164A">
        <w:rPr>
          <w:rFonts w:ascii="Georgia" w:hAnsi="Georgia"/>
          <w:sz w:val="22"/>
          <w:szCs w:val="22"/>
        </w:rPr>
        <w:t xml:space="preserve"> z późn. zm.) </w:t>
      </w:r>
      <w:r w:rsidRPr="00EB164A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467380FF" w14:textId="77777777" w:rsidR="00B731D7" w:rsidRPr="00EB164A" w:rsidRDefault="00B731D7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6B8E6D2C" w14:textId="05451641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="00BE7C42" w:rsidRPr="00EB164A">
        <w:rPr>
          <w:rFonts w:ascii="Georgia" w:hAnsi="Georgia"/>
          <w:b/>
          <w:sz w:val="22"/>
          <w:szCs w:val="22"/>
        </w:rPr>
        <w:t xml:space="preserve"> 14</w:t>
      </w:r>
      <w:r w:rsidRPr="00EB164A">
        <w:rPr>
          <w:rFonts w:ascii="Georgia" w:hAnsi="Georgia"/>
          <w:b/>
          <w:sz w:val="22"/>
          <w:szCs w:val="22"/>
        </w:rPr>
        <w:t>.</w:t>
      </w:r>
    </w:p>
    <w:p w14:paraId="51FF219A" w14:textId="77777777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43B8EB16" w14:textId="77777777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281F722D" w14:textId="0A57FFD8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="00BE7C42" w:rsidRPr="00EB164A">
        <w:rPr>
          <w:rFonts w:ascii="Georgia" w:hAnsi="Georgia"/>
          <w:b/>
          <w:sz w:val="22"/>
          <w:szCs w:val="22"/>
        </w:rPr>
        <w:t xml:space="preserve"> 15</w:t>
      </w:r>
      <w:r w:rsidRPr="00EB164A">
        <w:rPr>
          <w:rFonts w:ascii="Georgia" w:hAnsi="Georgia"/>
          <w:b/>
          <w:sz w:val="22"/>
          <w:szCs w:val="22"/>
        </w:rPr>
        <w:t>.</w:t>
      </w:r>
    </w:p>
    <w:p w14:paraId="596BF140" w14:textId="77777777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4AD3C21D" w14:textId="30236098" w:rsidR="00D976F3" w:rsidRPr="00EB164A" w:rsidRDefault="00D976F3" w:rsidP="00EB164A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00E63947" w14:textId="6ED05EDA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="00BE7C42" w:rsidRPr="00EB164A">
        <w:rPr>
          <w:rFonts w:ascii="Georgia" w:hAnsi="Georgia"/>
          <w:b/>
          <w:sz w:val="22"/>
          <w:szCs w:val="22"/>
        </w:rPr>
        <w:t xml:space="preserve"> 16</w:t>
      </w:r>
      <w:r w:rsidRPr="00EB164A">
        <w:rPr>
          <w:rFonts w:ascii="Georgia" w:hAnsi="Georgia"/>
          <w:b/>
          <w:sz w:val="22"/>
          <w:szCs w:val="22"/>
        </w:rPr>
        <w:t>.</w:t>
      </w:r>
    </w:p>
    <w:p w14:paraId="3697931D" w14:textId="77777777" w:rsidR="00CE38AC" w:rsidRPr="00EB164A" w:rsidRDefault="00CE38AC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 w:cs="Georgia"/>
          <w:sz w:val="22"/>
          <w:szCs w:val="22"/>
        </w:rPr>
        <w:t xml:space="preserve">W sprawach nieuregulowanych niniejszą umową mają zastosowanie przepisy Kodeksu Cywilnego, ustawy o działalności leczniczej, ustawy o świadczeniach opieki zdrowotnej finansowanych ze środków publicznych, ustawy o Zawodzie Lekarza i Lekarza Dentysty, </w:t>
      </w:r>
      <w:r w:rsidRPr="00EB164A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14:paraId="1A65467F" w14:textId="77777777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3A4E3617" w14:textId="2CEA8F41" w:rsidR="00E402BE" w:rsidRPr="00EB164A" w:rsidRDefault="00E402BE" w:rsidP="00EB164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B164A">
        <w:rPr>
          <w:rFonts w:ascii="Georgia" w:hAnsi="Georgia"/>
          <w:b/>
          <w:sz w:val="22"/>
          <w:szCs w:val="22"/>
        </w:rPr>
        <w:sym w:font="Times New Roman" w:char="00A7"/>
      </w:r>
      <w:r w:rsidR="00BE7C42" w:rsidRPr="00EB164A">
        <w:rPr>
          <w:rFonts w:ascii="Georgia" w:hAnsi="Georgia"/>
          <w:b/>
          <w:sz w:val="22"/>
          <w:szCs w:val="22"/>
        </w:rPr>
        <w:t xml:space="preserve"> 17</w:t>
      </w:r>
      <w:r w:rsidRPr="00EB164A">
        <w:rPr>
          <w:rFonts w:ascii="Georgia" w:hAnsi="Georgia"/>
          <w:b/>
          <w:sz w:val="22"/>
          <w:szCs w:val="22"/>
        </w:rPr>
        <w:t>.</w:t>
      </w:r>
    </w:p>
    <w:p w14:paraId="657DD82C" w14:textId="77777777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B164A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EB164A">
        <w:rPr>
          <w:rFonts w:ascii="Georgia" w:hAnsi="Georgia"/>
          <w:sz w:val="22"/>
          <w:szCs w:val="22"/>
        </w:rPr>
        <w:br/>
        <w:t>ze Stron.</w:t>
      </w:r>
    </w:p>
    <w:p w14:paraId="27DB00FA" w14:textId="77777777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17C14D5E" w14:textId="558968A2" w:rsidR="00E402BE" w:rsidRPr="00EB164A" w:rsidRDefault="00E402BE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137FEB2B" w14:textId="2D6D7BB5" w:rsidR="00E25327" w:rsidRPr="00EB164A" w:rsidRDefault="00E25327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5C2F933D" w14:textId="283065C0" w:rsidR="00E25327" w:rsidRPr="00EB164A" w:rsidRDefault="00E25327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3BC4160" w14:textId="77777777" w:rsidR="00E25327" w:rsidRPr="00EB164A" w:rsidRDefault="00E25327" w:rsidP="00EB164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DC1BAC1" w14:textId="4E6F73C1" w:rsidR="00E402BE" w:rsidRPr="00D85C33" w:rsidRDefault="00E402BE" w:rsidP="00FD4D2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FD4D24">
        <w:rPr>
          <w:rFonts w:ascii="Georgia" w:hAnsi="Georgia"/>
          <w:b/>
          <w:sz w:val="22"/>
          <w:szCs w:val="22"/>
        </w:rPr>
        <w:t xml:space="preserve">                         </w:t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14:paraId="3C267360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6A99034E" w14:textId="46EB0299" w:rsidR="00BA271B" w:rsidRDefault="00BA271B" w:rsidP="00BA271B">
      <w:pPr>
        <w:ind w:left="360"/>
        <w:rPr>
          <w:rFonts w:ascii="Georgia" w:hAnsi="Georgia"/>
          <w:sz w:val="22"/>
          <w:szCs w:val="22"/>
        </w:rPr>
      </w:pPr>
    </w:p>
    <w:p w14:paraId="40CF7BCD" w14:textId="72CD479A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840E0DF" w14:textId="7BFFA3A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93612F0" w14:textId="4A814FF0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DE4805B" w14:textId="221CF88E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C781CBA" w14:textId="36F2EDC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099B056" w14:textId="430E8512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F13D55D" w14:textId="56ED11BF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0557987" w14:textId="27187B15" w:rsidR="00B54055" w:rsidRDefault="00B54055" w:rsidP="00E06CEA">
      <w:pPr>
        <w:tabs>
          <w:tab w:val="left" w:pos="3030"/>
        </w:tabs>
        <w:rPr>
          <w:rFonts w:ascii="Georgia" w:hAnsi="Georgia"/>
          <w:sz w:val="22"/>
          <w:szCs w:val="22"/>
        </w:rPr>
      </w:pPr>
    </w:p>
    <w:p w14:paraId="5982273D" w14:textId="1B3DD5C4" w:rsidR="006024F2" w:rsidRDefault="006024F2" w:rsidP="006024F2">
      <w:pPr>
        <w:tabs>
          <w:tab w:val="left" w:pos="3030"/>
        </w:tabs>
        <w:rPr>
          <w:rFonts w:ascii="Georgia" w:eastAsia="Batang" w:hAnsi="Georgia"/>
          <w:sz w:val="22"/>
          <w:szCs w:val="22"/>
        </w:rPr>
      </w:pPr>
    </w:p>
    <w:p w14:paraId="29CE68A8" w14:textId="448FAC6C" w:rsidR="008F7E13" w:rsidRPr="00B54055" w:rsidRDefault="00B54055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 w:rsidR="003B58A6" w:rsidRPr="00B54055">
        <w:rPr>
          <w:rFonts w:ascii="Georgia" w:eastAsia="Batang" w:hAnsi="Georgia"/>
          <w:b/>
          <w:sz w:val="22"/>
          <w:szCs w:val="22"/>
        </w:rPr>
        <w:t>Załącznik nr 1 do umowy</w:t>
      </w:r>
    </w:p>
    <w:p w14:paraId="70FE8D83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26EFCEC6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27B8205F" w14:textId="77777777" w:rsidR="001F1CB2" w:rsidRDefault="001F1CB2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 xml:space="preserve">WYKAZ </w:t>
      </w:r>
      <w:r w:rsidR="00487C6E" w:rsidRPr="00487C6E">
        <w:rPr>
          <w:rFonts w:ascii="Georgia" w:eastAsia="Batang" w:hAnsi="Georgia"/>
          <w:b/>
          <w:sz w:val="22"/>
          <w:szCs w:val="22"/>
          <w:u w:val="single"/>
        </w:rPr>
        <w:t>OBOWIĄZKÓW</w:t>
      </w:r>
      <w:r w:rsidR="007A586B" w:rsidRPr="00487C6E">
        <w:rPr>
          <w:rFonts w:ascii="Georgia" w:eastAsia="Batang" w:hAnsi="Georgia"/>
          <w:b/>
          <w:sz w:val="22"/>
          <w:szCs w:val="22"/>
          <w:u w:val="single"/>
        </w:rPr>
        <w:t xml:space="preserve"> I UPRAWNIEŃ</w:t>
      </w:r>
      <w:r>
        <w:rPr>
          <w:rFonts w:ascii="Georgia" w:eastAsia="Batang" w:hAnsi="Georgia"/>
          <w:b/>
          <w:sz w:val="22"/>
          <w:szCs w:val="22"/>
          <w:u w:val="single"/>
        </w:rPr>
        <w:t xml:space="preserve"> PRZYJMUJĄCEGO ZAMÓWIENIE </w:t>
      </w:r>
    </w:p>
    <w:p w14:paraId="731C410C" w14:textId="1C2C856D" w:rsidR="007A586B" w:rsidRDefault="001F1CB2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 RAMACH UMOWY</w:t>
      </w:r>
    </w:p>
    <w:p w14:paraId="37736405" w14:textId="7B8A82E8" w:rsidR="007A586B" w:rsidRPr="00487C6E" w:rsidRDefault="007A586B" w:rsidP="007A586B">
      <w:pPr>
        <w:tabs>
          <w:tab w:val="left" w:pos="1700"/>
        </w:tabs>
        <w:rPr>
          <w:rFonts w:ascii="Georgia" w:hAnsi="Georgia"/>
          <w:sz w:val="22"/>
          <w:szCs w:val="22"/>
        </w:rPr>
      </w:pPr>
    </w:p>
    <w:p w14:paraId="60D0DF0B" w14:textId="77777777" w:rsidR="007A586B" w:rsidRPr="00487C6E" w:rsidRDefault="007A586B" w:rsidP="007A586B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14:paraId="5E6419F8" w14:textId="5D0EEC51" w:rsidR="007A586B" w:rsidRPr="00487C6E" w:rsidRDefault="007A586B" w:rsidP="007A586B">
      <w:pPr>
        <w:pStyle w:val="Akapitzlist"/>
        <w:widowControl w:val="0"/>
        <w:numPr>
          <w:ilvl w:val="7"/>
          <w:numId w:val="5"/>
        </w:numPr>
        <w:tabs>
          <w:tab w:val="left" w:pos="720"/>
        </w:tabs>
        <w:suppressAutoHyphens/>
        <w:ind w:right="-144" w:hanging="6120"/>
        <w:rPr>
          <w:rFonts w:ascii="Georgia" w:hAnsi="Georgia"/>
          <w:b/>
          <w:bCs/>
        </w:rPr>
      </w:pPr>
    </w:p>
    <w:p w14:paraId="3209851A" w14:textId="3CA252DC" w:rsidR="007A586B" w:rsidRPr="00B17BC3" w:rsidRDefault="007A586B" w:rsidP="00C6372C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zarządzeń i regulaminów wewnętrznych Szpitala.</w:t>
      </w:r>
    </w:p>
    <w:p w14:paraId="32440858" w14:textId="77777777" w:rsidR="007A586B" w:rsidRPr="00B17BC3" w:rsidRDefault="007A586B" w:rsidP="00C6372C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7700DFE6" w14:textId="01B275FC" w:rsidR="007A586B" w:rsidRPr="00B17BC3" w:rsidRDefault="007A586B" w:rsidP="00C6372C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Sumie</w:t>
      </w:r>
      <w:r w:rsidR="00BE6ABE">
        <w:rPr>
          <w:rFonts w:ascii="Georgia" w:hAnsi="Georgia"/>
        </w:rPr>
        <w:t>nne i dokładne udzielanie świadczeń</w:t>
      </w:r>
      <w:r w:rsidRPr="00B17BC3">
        <w:rPr>
          <w:rFonts w:ascii="Georgia" w:hAnsi="Georgia"/>
        </w:rPr>
        <w:t xml:space="preserve"> związanych z zakresem działania.</w:t>
      </w:r>
    </w:p>
    <w:p w14:paraId="779A62C7" w14:textId="77777777" w:rsidR="007A586B" w:rsidRPr="00B17BC3" w:rsidRDefault="007A586B" w:rsidP="00C6372C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zasad współżycia społecznego i dbałość o dobre imię Szpitala.</w:t>
      </w:r>
    </w:p>
    <w:p w14:paraId="78CC5F9B" w14:textId="5F714F3C" w:rsidR="007A586B" w:rsidRPr="00B17BC3" w:rsidRDefault="007A586B" w:rsidP="00C6372C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P</w:t>
      </w:r>
      <w:r w:rsidR="002D426E">
        <w:rPr>
          <w:rFonts w:ascii="Georgia" w:hAnsi="Georgia"/>
          <w:color w:val="000000"/>
        </w:rPr>
        <w:t xml:space="preserve">rzestrzeganie </w:t>
      </w:r>
      <w:r w:rsidRPr="00B17BC3">
        <w:rPr>
          <w:rFonts w:ascii="Georgia" w:hAnsi="Georgia"/>
          <w:color w:val="000000"/>
        </w:rPr>
        <w:t>przepisów dotyczących zasad BHP i p-poż.</w:t>
      </w:r>
    </w:p>
    <w:p w14:paraId="734A9E6D" w14:textId="3609DE8A" w:rsidR="006A3DA6" w:rsidRPr="00C1328A" w:rsidRDefault="007A586B" w:rsidP="00C1328A">
      <w:pPr>
        <w:pStyle w:val="Akapitzlist"/>
        <w:numPr>
          <w:ilvl w:val="0"/>
          <w:numId w:val="31"/>
        </w:numPr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>Pr</w:t>
      </w:r>
      <w:r w:rsidR="002D426E">
        <w:rPr>
          <w:rFonts w:ascii="Georgia" w:hAnsi="Georgia"/>
          <w:color w:val="000000"/>
        </w:rPr>
        <w:t>zestrzeganie zasad poufności i zasad obowiązujących w tym zakresie w jednostce</w:t>
      </w:r>
      <w:r w:rsidRPr="00B17BC3">
        <w:rPr>
          <w:rFonts w:ascii="Georgia" w:hAnsi="Georgia"/>
          <w:color w:val="000000"/>
        </w:rPr>
        <w:t>.</w:t>
      </w:r>
    </w:p>
    <w:p w14:paraId="33AB1B3E" w14:textId="77777777" w:rsidR="00C1328A" w:rsidRPr="00C1328A" w:rsidRDefault="00C1328A" w:rsidP="00C1328A">
      <w:pPr>
        <w:pStyle w:val="Akapitzlist"/>
        <w:jc w:val="both"/>
        <w:rPr>
          <w:rFonts w:ascii="Georgia" w:hAnsi="Georgia"/>
        </w:rPr>
      </w:pPr>
    </w:p>
    <w:p w14:paraId="70E43A56" w14:textId="31EC7633" w:rsidR="007A586B" w:rsidRPr="00487C6E" w:rsidRDefault="007A586B" w:rsidP="00487C6E">
      <w:pPr>
        <w:pStyle w:val="Akapitzlist"/>
        <w:widowControl w:val="0"/>
        <w:numPr>
          <w:ilvl w:val="0"/>
          <w:numId w:val="7"/>
        </w:numPr>
        <w:tabs>
          <w:tab w:val="left" w:pos="720"/>
        </w:tabs>
        <w:suppressAutoHyphens/>
        <w:ind w:right="-144" w:hanging="1080"/>
        <w:rPr>
          <w:rFonts w:ascii="Georgia" w:hAnsi="Georgia"/>
          <w:b/>
          <w:bCs/>
        </w:rPr>
      </w:pPr>
    </w:p>
    <w:p w14:paraId="45D939C3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C1328A">
        <w:rPr>
          <w:rFonts w:ascii="Georgia" w:hAnsi="Georgia"/>
        </w:rPr>
        <w:t xml:space="preserve">Nadzór nad kompleksowym funkcjonowaniem Kliniki pod względem leczniczo-usługowym </w:t>
      </w:r>
      <w:r w:rsidRPr="00C1328A">
        <w:rPr>
          <w:rFonts w:ascii="Georgia" w:hAnsi="Georgia"/>
        </w:rPr>
        <w:br/>
        <w:t>i administracyjnym oraz nad pracą personelu.</w:t>
      </w:r>
    </w:p>
    <w:p w14:paraId="3989CA9A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C1328A">
        <w:rPr>
          <w:rFonts w:ascii="Georgia" w:hAnsi="Georgia"/>
        </w:rPr>
        <w:t>Sprawowanie merytorycznego nadzoru nad realizacją kontaktów zawartych z NFZ.</w:t>
      </w:r>
    </w:p>
    <w:p w14:paraId="762E4AD6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C1328A">
        <w:rPr>
          <w:rFonts w:ascii="Georgia" w:hAnsi="Georgia"/>
        </w:rPr>
        <w:t xml:space="preserve">Nadzór i rozliczanie czasu pracy nadzorowanych pracowników Kliniki. </w:t>
      </w:r>
    </w:p>
    <w:p w14:paraId="68F9EC3A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C1328A">
        <w:rPr>
          <w:rFonts w:ascii="Georgia" w:hAnsi="Georgia"/>
        </w:rPr>
        <w:t>Kontrola i nadzór nad właściwym prowadzeniem dokumentacji medycznej oraz gromadzeniem danych dla potrzeb sprawozdawczości.</w:t>
      </w:r>
    </w:p>
    <w:p w14:paraId="56E849E8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C1328A">
        <w:rPr>
          <w:rFonts w:ascii="Georgia" w:hAnsi="Georgia"/>
        </w:rPr>
        <w:t>Kontrola jakości świadczonych usług.</w:t>
      </w:r>
    </w:p>
    <w:p w14:paraId="28682525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C1328A">
        <w:rPr>
          <w:rFonts w:ascii="Georgia" w:hAnsi="Georgia"/>
        </w:rPr>
        <w:t>Prowadzenie raportów i obchodów lekarskich, sprawowanie opieki nad właściwą realizacją  procesów diagnostyczno-terapeutycznych pacjentów przebywających w Klinice.</w:t>
      </w:r>
    </w:p>
    <w:p w14:paraId="3E65CA71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C1328A">
        <w:rPr>
          <w:rFonts w:ascii="Georgia" w:hAnsi="Georgia"/>
        </w:rPr>
        <w:t>Bezzwłoczne powiadomienie Dyrektora Szpitala o każdym wykroczeniu przeciwko ustalonym zasadom opieki lekarskiej oraz naruszeniu zasad obowiązujących w Szpitalu.</w:t>
      </w:r>
    </w:p>
    <w:p w14:paraId="62142E43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C1328A">
        <w:rPr>
          <w:rFonts w:ascii="Georgia" w:hAnsi="Georgia"/>
        </w:rPr>
        <w:t>Przeprowadzenie procesów diagnostyczno-terapeutycznych u powierzonych jego opiece pacjentów.</w:t>
      </w:r>
    </w:p>
    <w:p w14:paraId="3B3F98AE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C1328A">
        <w:rPr>
          <w:rFonts w:ascii="Georgia" w:hAnsi="Georgia"/>
        </w:rPr>
        <w:t>Branie udziału w naradach lekarskich oraz uczestniczenie przy sekcji zwłok chorych, którzy pozostali pod jego opieką.</w:t>
      </w:r>
    </w:p>
    <w:p w14:paraId="11D12AF9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C1328A">
        <w:rPr>
          <w:rFonts w:ascii="Georgia" w:hAnsi="Georgia"/>
        </w:rPr>
        <w:t>Powiadomienie Dyrektora o wszelkich ważniejszych wydarzeniach w Klinice.</w:t>
      </w:r>
    </w:p>
    <w:p w14:paraId="206A4B2E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C1328A">
        <w:rPr>
          <w:rFonts w:ascii="Georgia" w:hAnsi="Georgia"/>
        </w:rPr>
        <w:t xml:space="preserve">Szkolenie podległych lekarzy i dzielenie się nimi wszelkimi zdobytymi wiadomościami </w:t>
      </w:r>
      <w:r w:rsidRPr="00C1328A">
        <w:rPr>
          <w:rFonts w:ascii="Georgia" w:hAnsi="Georgia"/>
        </w:rPr>
        <w:br/>
        <w:t xml:space="preserve">i spostrzeżeniami. </w:t>
      </w:r>
    </w:p>
    <w:p w14:paraId="28D2EA72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C1328A">
        <w:rPr>
          <w:rFonts w:ascii="Georgia" w:hAnsi="Georgia"/>
        </w:rPr>
        <w:t>Nadzór nad gospodarką lekami.</w:t>
      </w:r>
    </w:p>
    <w:p w14:paraId="3E78DCDF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C1328A">
        <w:rPr>
          <w:rFonts w:ascii="Georgia" w:hAnsi="Georgia"/>
        </w:rPr>
        <w:t>Pełnienie dyżurów medycznych w Szpitalu.</w:t>
      </w:r>
    </w:p>
    <w:p w14:paraId="3DBE3F76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C1328A">
        <w:rPr>
          <w:rFonts w:ascii="Georgia" w:hAnsi="Georgia"/>
        </w:rPr>
        <w:t>Nadzór nad przestrzeganiem ustaleń organizacyjnych i warunków związanych z realizacją kontraktu.</w:t>
      </w:r>
    </w:p>
    <w:p w14:paraId="469573A6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C1328A">
        <w:rPr>
          <w:rFonts w:ascii="Georgia" w:hAnsi="Georgia"/>
        </w:rPr>
        <w:t>Bezpośrednie nadzorowanie personelu medycznego i udzielanie mu pomocy merytorycznej.</w:t>
      </w:r>
    </w:p>
    <w:p w14:paraId="6E8282B7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C1328A">
        <w:rPr>
          <w:rFonts w:ascii="Georgia" w:hAnsi="Georgia"/>
        </w:rPr>
        <w:t>Kontrolowanie wykonywania przez personel średni zleceń lekarskich.</w:t>
      </w:r>
    </w:p>
    <w:p w14:paraId="1FDD9766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C1328A">
        <w:rPr>
          <w:rFonts w:ascii="Georgia" w:hAnsi="Georgia"/>
        </w:rPr>
        <w:t>Nadzór nad utrzymaniem w należytym stanie sprzętu medycznego i gospodarczego znajdującego się w Klinice.</w:t>
      </w:r>
    </w:p>
    <w:p w14:paraId="1305F3B5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C1328A">
        <w:rPr>
          <w:rFonts w:ascii="Georgia" w:hAnsi="Georgia"/>
        </w:rPr>
        <w:t>Nadzór nad stanem bhp oraz stanem sanitarnym Kliniki.</w:t>
      </w:r>
    </w:p>
    <w:p w14:paraId="66631D73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C1328A">
        <w:rPr>
          <w:rFonts w:ascii="Georgia" w:hAnsi="Georgia"/>
        </w:rPr>
        <w:t>Uczestniczenie w posiedzeniach naukowych odbywających się na terenie Szpitala.</w:t>
      </w:r>
    </w:p>
    <w:p w14:paraId="036DB58C" w14:textId="4A9BA129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C1328A">
        <w:rPr>
          <w:rFonts w:ascii="Georgia" w:hAnsi="Georgia"/>
        </w:rPr>
        <w:t>Nadzór nad przygotowaniem przez nadzorowanych lekarzy dokumentów przy wypisie chorego lub w razie śmierci chorego.</w:t>
      </w:r>
    </w:p>
    <w:p w14:paraId="22DA7D80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suppressAutoHyphens/>
        <w:jc w:val="both"/>
        <w:rPr>
          <w:rFonts w:ascii="Georgia" w:hAnsi="Georgia"/>
          <w:bCs/>
        </w:rPr>
      </w:pPr>
      <w:r w:rsidRPr="00C1328A">
        <w:rPr>
          <w:rFonts w:ascii="Georgia" w:hAnsi="Georgia"/>
          <w:bCs/>
        </w:rPr>
        <w:t>Prowadzenie czynności związanych z gospodarowaniem personelem Kliniki (plany pracy, urlopy, zastępstwa, ewidencja czasu pracy).</w:t>
      </w:r>
    </w:p>
    <w:p w14:paraId="330D4F79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suppressAutoHyphens/>
        <w:jc w:val="both"/>
        <w:rPr>
          <w:rFonts w:ascii="Georgia" w:hAnsi="Georgia"/>
          <w:bCs/>
        </w:rPr>
      </w:pPr>
      <w:r w:rsidRPr="00C1328A">
        <w:rPr>
          <w:rFonts w:ascii="Georgia" w:hAnsi="Georgia"/>
          <w:bCs/>
        </w:rPr>
        <w:t>Ustalanie, sporządzanie i przekazywanie personelowi zakresów obowiązków w formie pisemnej.</w:t>
      </w:r>
    </w:p>
    <w:p w14:paraId="20AEA2BC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suppressAutoHyphens/>
        <w:jc w:val="both"/>
        <w:rPr>
          <w:rFonts w:ascii="Georgia" w:hAnsi="Georgia"/>
          <w:bCs/>
        </w:rPr>
      </w:pPr>
      <w:r w:rsidRPr="00C1328A">
        <w:rPr>
          <w:rFonts w:ascii="Georgia" w:hAnsi="Georgia"/>
          <w:bCs/>
        </w:rPr>
        <w:t>Prowadzenie okresowej oceny personelu nadzorowanego.</w:t>
      </w:r>
    </w:p>
    <w:p w14:paraId="66A5CE9A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suppressAutoHyphens/>
        <w:jc w:val="both"/>
        <w:rPr>
          <w:rFonts w:ascii="Georgia" w:hAnsi="Georgia"/>
          <w:bCs/>
        </w:rPr>
      </w:pPr>
      <w:r w:rsidRPr="00C1328A">
        <w:rPr>
          <w:rFonts w:ascii="Georgia" w:hAnsi="Georgia"/>
          <w:bCs/>
        </w:rPr>
        <w:t>Wdrażanie adaptacji zawodowej dla nowych Członków Zespołu.</w:t>
      </w:r>
    </w:p>
    <w:p w14:paraId="01F3CEA7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suppressAutoHyphens/>
        <w:jc w:val="both"/>
        <w:rPr>
          <w:rFonts w:ascii="Georgia" w:hAnsi="Georgia"/>
          <w:bCs/>
        </w:rPr>
      </w:pPr>
      <w:r w:rsidRPr="00C1328A">
        <w:rPr>
          <w:rFonts w:ascii="Georgia" w:hAnsi="Georgia"/>
          <w:bCs/>
        </w:rPr>
        <w:t>Prowadzenie szkolenia stanowiskowego z zakresu BHP.</w:t>
      </w:r>
    </w:p>
    <w:p w14:paraId="014B94F1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suppressAutoHyphens/>
        <w:jc w:val="both"/>
        <w:rPr>
          <w:rFonts w:ascii="Georgia" w:hAnsi="Georgia"/>
          <w:bCs/>
        </w:rPr>
      </w:pPr>
      <w:r w:rsidRPr="00C1328A">
        <w:rPr>
          <w:rFonts w:ascii="Georgia" w:hAnsi="Georgia"/>
          <w:bCs/>
        </w:rPr>
        <w:t xml:space="preserve">Terminowe zatwierdzanie elektronicznej ewidencji czasu pracy nadzorowanego personelu </w:t>
      </w:r>
      <w:r w:rsidRPr="00C1328A">
        <w:rPr>
          <w:rFonts w:ascii="Georgia" w:hAnsi="Georgia"/>
          <w:bCs/>
        </w:rPr>
        <w:br/>
        <w:t>i przekazywanie jej do Działu Spraw Pracowniczych w zgodnie ustalonych terminach.</w:t>
      </w:r>
    </w:p>
    <w:p w14:paraId="4B9DA4D7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suppressAutoHyphens/>
        <w:jc w:val="both"/>
        <w:rPr>
          <w:rFonts w:ascii="Georgia" w:hAnsi="Georgia"/>
          <w:bCs/>
        </w:rPr>
      </w:pPr>
      <w:r w:rsidRPr="00C1328A">
        <w:rPr>
          <w:rFonts w:ascii="Georgia" w:hAnsi="Georgia"/>
          <w:bCs/>
        </w:rPr>
        <w:t>Nadzór nad ważnością badań profilaktycznych (okresowych i kontrolnych) nadzorowanych pracowników.</w:t>
      </w:r>
    </w:p>
    <w:p w14:paraId="79C99AEC" w14:textId="77777777" w:rsidR="00C1328A" w:rsidRPr="00C1328A" w:rsidRDefault="00C1328A" w:rsidP="00C1328A">
      <w:pPr>
        <w:pStyle w:val="Akapitzlist"/>
        <w:widowControl w:val="0"/>
        <w:numPr>
          <w:ilvl w:val="0"/>
          <w:numId w:val="44"/>
        </w:numPr>
        <w:suppressAutoHyphens/>
        <w:jc w:val="both"/>
        <w:rPr>
          <w:rFonts w:ascii="Georgia" w:hAnsi="Georgia"/>
          <w:bCs/>
        </w:rPr>
      </w:pPr>
      <w:r w:rsidRPr="00C1328A">
        <w:rPr>
          <w:rFonts w:ascii="Georgia" w:hAnsi="Georgia"/>
        </w:rPr>
        <w:t>Nadzór, w obowiązującym zakresie, nad systemem zarządzania jakością.</w:t>
      </w:r>
    </w:p>
    <w:p w14:paraId="01FE82B9" w14:textId="77777777" w:rsidR="00E32D35" w:rsidRPr="00E32D35" w:rsidRDefault="00E32D35" w:rsidP="00E32D35">
      <w:pPr>
        <w:pStyle w:val="Akapitzlist"/>
        <w:widowControl w:val="0"/>
        <w:tabs>
          <w:tab w:val="left" w:pos="720"/>
        </w:tabs>
        <w:suppressAutoHyphens/>
        <w:jc w:val="both"/>
        <w:rPr>
          <w:rFonts w:ascii="Georgia" w:hAnsi="Georgia"/>
        </w:rPr>
      </w:pPr>
    </w:p>
    <w:p w14:paraId="4EBAB529" w14:textId="3F4127B9" w:rsidR="007A586B" w:rsidRPr="00487C6E" w:rsidRDefault="007A586B" w:rsidP="00487C6E">
      <w:pPr>
        <w:pStyle w:val="Akapitzlist"/>
        <w:numPr>
          <w:ilvl w:val="0"/>
          <w:numId w:val="7"/>
        </w:numPr>
        <w:suppressAutoHyphens/>
        <w:ind w:hanging="938"/>
        <w:jc w:val="both"/>
        <w:rPr>
          <w:rFonts w:ascii="Georgia" w:hAnsi="Georgia"/>
          <w:b/>
          <w:bCs/>
          <w:lang w:eastAsia="en-US"/>
        </w:rPr>
      </w:pPr>
    </w:p>
    <w:p w14:paraId="6BC4D47D" w14:textId="77777777" w:rsidR="007A586B" w:rsidRPr="00B17BC3" w:rsidRDefault="007A586B" w:rsidP="00C6372C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Przestrzeganie przepisów ustawy o ochronie danych osobowych oraz praw pacjenta.</w:t>
      </w:r>
    </w:p>
    <w:p w14:paraId="79189D24" w14:textId="4099F106" w:rsidR="007A586B" w:rsidRPr="00B17BC3" w:rsidRDefault="007D7CCA" w:rsidP="00C6372C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>
        <w:rPr>
          <w:rFonts w:ascii="Georgia" w:hAnsi="Georgia"/>
        </w:rPr>
        <w:t>Zachowanie tajemnicy</w:t>
      </w:r>
      <w:r w:rsidR="007A586B" w:rsidRPr="00B17BC3">
        <w:rPr>
          <w:rFonts w:ascii="Georgia" w:hAnsi="Georgia"/>
        </w:rPr>
        <w:t xml:space="preserve"> i ochrona danych osobowych przed zniszczeniem, nielegalnym ujawnieniem, niepowołanym dostępem, nieuzasadnioną modyfikacją.</w:t>
      </w:r>
    </w:p>
    <w:p w14:paraId="40517746" w14:textId="7F2AFC09" w:rsidR="007A586B" w:rsidRPr="00B17BC3" w:rsidRDefault="007A586B" w:rsidP="00C6372C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Przes</w:t>
      </w:r>
      <w:r w:rsidR="002D380A">
        <w:rPr>
          <w:rFonts w:ascii="Georgia" w:hAnsi="Georgia"/>
        </w:rPr>
        <w:t>trzeganie przepisów bhp, ppoż</w:t>
      </w:r>
      <w:r w:rsidRPr="00B17BC3">
        <w:rPr>
          <w:rFonts w:ascii="Georgia" w:hAnsi="Georgia"/>
        </w:rPr>
        <w:t>.</w:t>
      </w:r>
    </w:p>
    <w:p w14:paraId="10598263" w14:textId="6CC04440" w:rsidR="007A586B" w:rsidRPr="00B17BC3" w:rsidRDefault="007A586B" w:rsidP="00C6372C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Znajomość obowiązujących przepisów, procedur w dziedzinie ustalonego zakresu czynności.</w:t>
      </w:r>
    </w:p>
    <w:p w14:paraId="54EBCE28" w14:textId="6CF55386" w:rsidR="007A586B" w:rsidRPr="00B17BC3" w:rsidRDefault="007A586B" w:rsidP="00C6372C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Dbałość oraz odpowiedzialność za powierzony sprzęt medyczny, aparaturę oraz pozostałe mienie znajdując</w:t>
      </w:r>
      <w:r w:rsidR="004F6E1B">
        <w:rPr>
          <w:rFonts w:ascii="Georgia" w:hAnsi="Georgia"/>
        </w:rPr>
        <w:t>e się we wskazanym odcinku świadczenia usług</w:t>
      </w:r>
      <w:r w:rsidRPr="00B17BC3">
        <w:rPr>
          <w:rFonts w:ascii="Georgia" w:hAnsi="Georgia"/>
        </w:rPr>
        <w:t>.</w:t>
      </w:r>
    </w:p>
    <w:p w14:paraId="7550A53A" w14:textId="77777777" w:rsidR="007A586B" w:rsidRPr="00B17BC3" w:rsidRDefault="007A586B" w:rsidP="00C6372C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14:paraId="31DF93F6" w14:textId="77777777" w:rsidR="007A586B" w:rsidRPr="00B17BC3" w:rsidRDefault="007A586B" w:rsidP="00C6372C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Współpraca z rodziną pacjenta oraz zespołem terapeutycznym.</w:t>
      </w:r>
    </w:p>
    <w:p w14:paraId="693C21CD" w14:textId="4EB0FEED" w:rsidR="007A586B" w:rsidRPr="00B17BC3" w:rsidRDefault="007A586B" w:rsidP="00C6372C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Zapewnienie bezpieczeństwa hospitalizowanym pacjentom, m.in. poprzez postępowanie zgodne </w:t>
      </w:r>
      <w:r w:rsidR="002605EC">
        <w:rPr>
          <w:rFonts w:ascii="Georgia" w:hAnsi="Georgia"/>
        </w:rPr>
        <w:br/>
      </w:r>
      <w:r w:rsidRPr="00B17BC3">
        <w:rPr>
          <w:rFonts w:ascii="Georgia" w:hAnsi="Georgia"/>
        </w:rPr>
        <w:t>z obowiązującymi procedurami.</w:t>
      </w:r>
    </w:p>
    <w:p w14:paraId="42E9A2B8" w14:textId="32D1BDAD" w:rsidR="007A586B" w:rsidRPr="00B17BC3" w:rsidRDefault="007A586B" w:rsidP="00C6372C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Dbałość o utrzymanie właściwego poziomu sanitarno – epidemiologicznego powierzon</w:t>
      </w:r>
      <w:r w:rsidR="005B4A33">
        <w:rPr>
          <w:rFonts w:ascii="Georgia" w:hAnsi="Georgia"/>
        </w:rPr>
        <w:t>ego sprzętu i pomieszczeń w Klin</w:t>
      </w:r>
      <w:r w:rsidR="00B734E4">
        <w:rPr>
          <w:rFonts w:ascii="Georgia" w:hAnsi="Georgia"/>
        </w:rPr>
        <w:t>ice</w:t>
      </w:r>
      <w:r w:rsidR="005B4A33">
        <w:rPr>
          <w:rFonts w:ascii="Georgia" w:hAnsi="Georgia"/>
        </w:rPr>
        <w:t xml:space="preserve"> oraz w Szpitalu.</w:t>
      </w:r>
    </w:p>
    <w:p w14:paraId="5F9A4E34" w14:textId="15DA35D6" w:rsidR="00C1328A" w:rsidRPr="00C1328A" w:rsidRDefault="007A586B" w:rsidP="00C1328A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Zastępowanie współpracowników w zakresie ustalonego systemu zastępstw.</w:t>
      </w:r>
    </w:p>
    <w:p w14:paraId="43600AAA" w14:textId="23B2F430" w:rsidR="00487C6E" w:rsidRPr="00487C6E" w:rsidRDefault="00487C6E" w:rsidP="007A586B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14:paraId="51D8ACAE" w14:textId="0D29704F" w:rsidR="007A586B" w:rsidRPr="00487C6E" w:rsidRDefault="007A586B" w:rsidP="00487C6E">
      <w:pPr>
        <w:pStyle w:val="Akapitzlist"/>
        <w:numPr>
          <w:ilvl w:val="0"/>
          <w:numId w:val="7"/>
        </w:numPr>
        <w:spacing w:after="0"/>
        <w:ind w:hanging="938"/>
        <w:jc w:val="both"/>
        <w:rPr>
          <w:rFonts w:ascii="Georgia" w:hAnsi="Georgia"/>
          <w:b/>
        </w:rPr>
      </w:pPr>
    </w:p>
    <w:p w14:paraId="00656396" w14:textId="79F4EF7C" w:rsidR="007A586B" w:rsidRPr="00B17BC3" w:rsidRDefault="007A586B" w:rsidP="00C6372C">
      <w:pPr>
        <w:pStyle w:val="Akapitzlist"/>
        <w:numPr>
          <w:ilvl w:val="0"/>
          <w:numId w:val="3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Dobieranie w</w:t>
      </w:r>
      <w:r w:rsidR="00FA62EC">
        <w:rPr>
          <w:rFonts w:ascii="Georgia" w:hAnsi="Georgia"/>
        </w:rPr>
        <w:t>łaściwych metod i techniki wykonywania zadań</w:t>
      </w:r>
      <w:r w:rsidRPr="00B17BC3">
        <w:rPr>
          <w:rFonts w:ascii="Georgia" w:hAnsi="Georgia"/>
        </w:rPr>
        <w:t xml:space="preserve">, zgodnie z posiadaną wiedzą </w:t>
      </w:r>
      <w:r w:rsidR="00FA62EC">
        <w:rPr>
          <w:rFonts w:ascii="Georgia" w:hAnsi="Georgia"/>
        </w:rPr>
        <w:br/>
      </w:r>
      <w:r w:rsidRPr="00B17BC3">
        <w:rPr>
          <w:rFonts w:ascii="Georgia" w:hAnsi="Georgia"/>
        </w:rPr>
        <w:t>i kwalifikacja</w:t>
      </w:r>
      <w:r w:rsidR="00FA62EC">
        <w:rPr>
          <w:rFonts w:ascii="Georgia" w:hAnsi="Georgia"/>
        </w:rPr>
        <w:t>mi oraz przyjętymi normami postę</w:t>
      </w:r>
      <w:r w:rsidRPr="00B17BC3">
        <w:rPr>
          <w:rFonts w:ascii="Georgia" w:hAnsi="Georgia"/>
        </w:rPr>
        <w:t>powania.</w:t>
      </w:r>
    </w:p>
    <w:p w14:paraId="4CAA12D6" w14:textId="77777777" w:rsidR="007A586B" w:rsidRPr="00B17BC3" w:rsidRDefault="007A586B" w:rsidP="00C6372C">
      <w:pPr>
        <w:pStyle w:val="Akapitzlist"/>
        <w:numPr>
          <w:ilvl w:val="0"/>
          <w:numId w:val="34"/>
        </w:numPr>
        <w:jc w:val="both"/>
        <w:rPr>
          <w:rFonts w:ascii="Georgia" w:hAnsi="Georgia"/>
        </w:rPr>
      </w:pPr>
      <w:r w:rsidRPr="00B17BC3">
        <w:rPr>
          <w:rFonts w:ascii="Georgia" w:hAnsi="Georgia"/>
        </w:rPr>
        <w:t>Możliwość stałego uzupełniania wiedzy i doskonalenia umiejętności zawodowych.</w:t>
      </w:r>
    </w:p>
    <w:p w14:paraId="33A16F11" w14:textId="7FCFD07C" w:rsidR="007A586B" w:rsidRPr="00B17BC3" w:rsidRDefault="00FA62EC" w:rsidP="00C6372C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Zgłaszanie</w:t>
      </w:r>
      <w:r w:rsidR="007A586B" w:rsidRPr="00B17BC3">
        <w:rPr>
          <w:rFonts w:ascii="Georgia" w:hAnsi="Georgia"/>
          <w:color w:val="000000"/>
        </w:rPr>
        <w:t xml:space="preserve"> problemów dotyczących jakości świadczonych usług.</w:t>
      </w:r>
    </w:p>
    <w:p w14:paraId="532EA070" w14:textId="3331CA0A" w:rsidR="007A586B" w:rsidRPr="00B17BC3" w:rsidRDefault="007A586B" w:rsidP="00C6372C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  <w:color w:val="000000"/>
        </w:rPr>
        <w:t xml:space="preserve">Zgłaszanie i  inicjowanie zmian w zakresie doskonalenia metod </w:t>
      </w:r>
      <w:r w:rsidR="00FA62EC">
        <w:rPr>
          <w:rFonts w:ascii="Georgia" w:hAnsi="Georgia"/>
          <w:color w:val="000000"/>
        </w:rPr>
        <w:t>świadczenia usług.</w:t>
      </w:r>
      <w:r w:rsidRPr="00B17BC3">
        <w:rPr>
          <w:rFonts w:ascii="Georgia" w:hAnsi="Georgia"/>
          <w:color w:val="000000"/>
        </w:rPr>
        <w:t xml:space="preserve"> </w:t>
      </w:r>
    </w:p>
    <w:p w14:paraId="3ECDCA8B" w14:textId="359FC0D6" w:rsidR="007A586B" w:rsidRDefault="007A586B" w:rsidP="00C6372C">
      <w:pPr>
        <w:pStyle w:val="Akapitzlist"/>
        <w:widowControl w:val="0"/>
        <w:numPr>
          <w:ilvl w:val="0"/>
          <w:numId w:val="34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B17BC3">
        <w:rPr>
          <w:rFonts w:ascii="Georgia" w:hAnsi="Georgia"/>
        </w:rPr>
        <w:t xml:space="preserve">Zgłaszanie potrzeby zainicjowania działań korygujących i przedstawianie propozycji zmian </w:t>
      </w:r>
      <w:r w:rsidR="00442074">
        <w:rPr>
          <w:rFonts w:ascii="Georgia" w:hAnsi="Georgia"/>
        </w:rPr>
        <w:br/>
      </w:r>
      <w:r w:rsidRPr="00B17BC3">
        <w:rPr>
          <w:rFonts w:ascii="Georgia" w:hAnsi="Georgia"/>
        </w:rPr>
        <w:t>w systemie zarządzania jakością.</w:t>
      </w:r>
    </w:p>
    <w:p w14:paraId="4CB5B300" w14:textId="77777777" w:rsidR="00C1328A" w:rsidRPr="00C1328A" w:rsidRDefault="00C1328A" w:rsidP="00C1328A">
      <w:pPr>
        <w:widowControl w:val="0"/>
        <w:tabs>
          <w:tab w:val="left" w:pos="720"/>
        </w:tabs>
        <w:suppressAutoHyphens/>
        <w:jc w:val="both"/>
        <w:rPr>
          <w:rFonts w:ascii="Georgia" w:hAnsi="Georgia"/>
        </w:rPr>
      </w:pPr>
    </w:p>
    <w:p w14:paraId="77E018E0" w14:textId="77777777" w:rsidR="007A586B" w:rsidRPr="00487C6E" w:rsidRDefault="007A586B" w:rsidP="007A586B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6B27362B" w14:textId="5572322C" w:rsidR="007A586B" w:rsidRPr="00487C6E" w:rsidRDefault="00FA62EC" w:rsidP="007A586B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wykaz obowiązków i </w:t>
      </w:r>
      <w:r w:rsidR="007A586B" w:rsidRPr="00487C6E">
        <w:rPr>
          <w:rFonts w:ascii="Georgia" w:hAnsi="Georgia"/>
          <w:bCs/>
          <w:sz w:val="22"/>
          <w:szCs w:val="22"/>
        </w:rPr>
        <w:t xml:space="preserve">uprawnień </w:t>
      </w:r>
      <w:r>
        <w:rPr>
          <w:rFonts w:ascii="Georgia" w:hAnsi="Georgia"/>
          <w:bCs/>
          <w:sz w:val="22"/>
          <w:szCs w:val="22"/>
        </w:rPr>
        <w:t xml:space="preserve">Przyjmującego zamówienie </w:t>
      </w:r>
      <w:r w:rsidR="007A586B" w:rsidRPr="00487C6E">
        <w:rPr>
          <w:rFonts w:ascii="Georgia" w:hAnsi="Georgia"/>
          <w:bCs/>
          <w:sz w:val="22"/>
          <w:szCs w:val="22"/>
        </w:rPr>
        <w:t xml:space="preserve">przyjmuję do wiadomości i ścisłego przestrzegania. </w:t>
      </w:r>
    </w:p>
    <w:p w14:paraId="312E7479" w14:textId="3AE878C5" w:rsidR="007A586B" w:rsidRPr="00FA62EC" w:rsidRDefault="00FA62EC" w:rsidP="007A586B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Dotychczas obowiązujące wykazy</w:t>
      </w:r>
      <w:r w:rsidR="007A586B" w:rsidRPr="00FA62EC">
        <w:rPr>
          <w:rFonts w:ascii="Georgia" w:hAnsi="Georgia"/>
          <w:sz w:val="22"/>
          <w:szCs w:val="22"/>
        </w:rPr>
        <w:t xml:space="preserve"> tracą moc z dniem podpisan</w:t>
      </w:r>
      <w:r>
        <w:rPr>
          <w:rFonts w:ascii="Georgia" w:hAnsi="Georgia"/>
          <w:sz w:val="22"/>
          <w:szCs w:val="22"/>
        </w:rPr>
        <w:t xml:space="preserve">ia niniejszego wykazu obowiązków </w:t>
      </w:r>
      <w:r>
        <w:rPr>
          <w:rFonts w:ascii="Georgia" w:hAnsi="Georgia"/>
          <w:sz w:val="22"/>
          <w:szCs w:val="22"/>
        </w:rPr>
        <w:br/>
        <w:t>i uprawnień.</w:t>
      </w:r>
    </w:p>
    <w:p w14:paraId="5E3706D8" w14:textId="77777777" w:rsidR="007A586B" w:rsidRPr="00487C6E" w:rsidRDefault="007A586B" w:rsidP="007A586B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A586B" w:rsidRPr="00487C6E" w14:paraId="4F6C557B" w14:textId="77777777" w:rsidTr="00962574">
        <w:tc>
          <w:tcPr>
            <w:tcW w:w="4530" w:type="dxa"/>
          </w:tcPr>
          <w:p w14:paraId="438D5580" w14:textId="6F312A55" w:rsidR="004728FA" w:rsidRDefault="004728FA" w:rsidP="0096257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C31FABC" w14:textId="346CE1E1" w:rsidR="00A34E38" w:rsidRDefault="00A34E38" w:rsidP="0096257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0223793" w14:textId="77777777" w:rsidR="00A34E38" w:rsidRDefault="00A34E38" w:rsidP="0096257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5B3889D" w14:textId="77777777" w:rsidR="004728FA" w:rsidRDefault="004728FA" w:rsidP="0096257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00E71DA" w14:textId="3B5E9860" w:rsidR="007A586B" w:rsidRPr="00B4221F" w:rsidRDefault="00B4221F" w:rsidP="004728FA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B4221F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14:paraId="57291768" w14:textId="77777777" w:rsidR="004728FA" w:rsidRDefault="004728FA" w:rsidP="0096257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AC286A4" w14:textId="77777777" w:rsidR="00A34E38" w:rsidRDefault="00A34E38" w:rsidP="0096257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391BB3E" w14:textId="77777777" w:rsidR="00A34E38" w:rsidRDefault="00A34E38" w:rsidP="0096257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A3CB26E" w14:textId="73B4363D" w:rsidR="004728FA" w:rsidRDefault="00B17BC3" w:rsidP="00962574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45326274" w14:textId="778C6782" w:rsidR="007A586B" w:rsidRPr="00B4221F" w:rsidRDefault="00B17BC3" w:rsidP="00962574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</w:t>
            </w:r>
            <w:r w:rsidR="00B4221F">
              <w:rPr>
                <w:rFonts w:ascii="Georgia" w:hAnsi="Georgia"/>
                <w:sz w:val="22"/>
                <w:szCs w:val="22"/>
              </w:rPr>
              <w:t xml:space="preserve">                     </w:t>
            </w:r>
            <w:r w:rsidR="00B4221F" w:rsidRPr="00B4221F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14:paraId="38F7E711" w14:textId="77777777" w:rsidR="007A586B" w:rsidRPr="00487C6E" w:rsidRDefault="007A586B" w:rsidP="0096257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19684002" w14:textId="77777777" w:rsidR="007A586B" w:rsidRPr="00487C6E" w:rsidRDefault="007A586B" w:rsidP="0096257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011A62" w:rsidRPr="00487C6E" w14:paraId="1115FCF9" w14:textId="77777777" w:rsidTr="00962574">
        <w:tc>
          <w:tcPr>
            <w:tcW w:w="4530" w:type="dxa"/>
          </w:tcPr>
          <w:p w14:paraId="1CECE50C" w14:textId="2EA1BE16" w:rsidR="00011A62" w:rsidRDefault="00011A62" w:rsidP="00011A62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0" w:type="dxa"/>
          </w:tcPr>
          <w:p w14:paraId="471BD061" w14:textId="77777777" w:rsidR="00011A62" w:rsidRDefault="00011A62" w:rsidP="00011A62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CD60D99" w14:textId="704C5CFD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14:paraId="5AD46E49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297E03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37810422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B884CA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6F10392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722E9B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16C8D49" w14:textId="77777777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C74FCC3" w14:textId="77777777" w:rsidR="00E7541A" w:rsidRPr="00494DA0" w:rsidRDefault="00E7541A" w:rsidP="00E7541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F11BD7A" w14:textId="77777777" w:rsidR="00E7541A" w:rsidRPr="00494DA0" w:rsidRDefault="00E7541A" w:rsidP="00E7541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69EB5BB" w14:textId="77777777" w:rsidR="00E7541A" w:rsidRPr="00494DA0" w:rsidRDefault="00E7541A" w:rsidP="00E7541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1AE9A8F" w14:textId="77777777" w:rsidR="00E7541A" w:rsidRPr="00494DA0" w:rsidRDefault="00E7541A" w:rsidP="00E7541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26C0856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588A16A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5A525A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BA1DF05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F57F8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14297D04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</w:p>
    <w:p w14:paraId="16ADAD64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FE18BE1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ABFF335" w14:textId="77777777" w:rsidR="00E7541A" w:rsidRPr="00494DA0" w:rsidRDefault="00E7541A" w:rsidP="00E7541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0E2022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1978AFF1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6025F02" w14:textId="77777777" w:rsidR="00E7541A" w:rsidRPr="00494DA0" w:rsidRDefault="00E7541A" w:rsidP="00C6372C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64039AE1" w14:textId="77777777" w:rsidR="00E7541A" w:rsidRPr="00494DA0" w:rsidRDefault="00E7541A" w:rsidP="00E7541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9598AB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2AAA26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2ECE6BC4" w14:textId="77777777" w:rsidR="00E7541A" w:rsidRPr="00494DA0" w:rsidRDefault="00E7541A" w:rsidP="00C6372C">
      <w:pPr>
        <w:pStyle w:val="Akapitzlist"/>
        <w:numPr>
          <w:ilvl w:val="3"/>
          <w:numId w:val="9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400910B3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D27C58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3F9033A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2FD97F2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15BAEA85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3EC3AE5C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404C22E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59A58D7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3D4F334E" w14:textId="77777777" w:rsidR="00E7541A" w:rsidRPr="00494DA0" w:rsidRDefault="00E7541A" w:rsidP="00E7541A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701346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40A03966" w14:textId="77777777" w:rsidR="00E7541A" w:rsidRPr="00494DA0" w:rsidRDefault="00E7541A" w:rsidP="00E7541A">
      <w:pPr>
        <w:rPr>
          <w:rFonts w:ascii="Georgia" w:hAnsi="Georgia"/>
          <w:sz w:val="22"/>
          <w:szCs w:val="22"/>
        </w:rPr>
      </w:pPr>
    </w:p>
    <w:p w14:paraId="5DC6D725" w14:textId="77777777" w:rsidR="00E7541A" w:rsidRPr="00494DA0" w:rsidRDefault="00E7541A" w:rsidP="00E7541A">
      <w:pPr>
        <w:ind w:left="360"/>
        <w:rPr>
          <w:rFonts w:ascii="Georgia" w:hAnsi="Georgia"/>
          <w:sz w:val="22"/>
          <w:szCs w:val="22"/>
        </w:rPr>
      </w:pPr>
    </w:p>
    <w:p w14:paraId="05F4D683" w14:textId="1675183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52EA689" w14:textId="09B7A439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72B7F3C0" w14:textId="6A36322C" w:rsidR="004F6E1B" w:rsidRDefault="004F6E1B" w:rsidP="00C718EA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21AB3E55" w14:textId="313C55E5" w:rsidR="001E264D" w:rsidRDefault="001E264D" w:rsidP="001E264D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14:paraId="41830138" w14:textId="77777777" w:rsidR="001E264D" w:rsidRDefault="001E264D" w:rsidP="001E264D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59D29FFA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14:paraId="00502379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1D6D90C8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0F580880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3F4ACF12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33F6C4B3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1CE4D4BB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11C1CB46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529FFEE4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5F024F16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76A0EC29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4DB0919F" w14:textId="77777777" w:rsidR="006B6BAC" w:rsidRPr="00494DA0" w:rsidRDefault="001E264D" w:rsidP="006B6BA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="006B6BAC"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14:paraId="09CF4E8A" w14:textId="77777777" w:rsidR="006B6BAC" w:rsidRPr="00494DA0" w:rsidRDefault="006B6BAC" w:rsidP="006B6BA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7104CC70" w14:textId="77777777" w:rsidR="006B6BAC" w:rsidRPr="00494DA0" w:rsidRDefault="006B6BAC" w:rsidP="006B6BA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023C964" w14:textId="77777777" w:rsidR="006B6BAC" w:rsidRPr="00494DA0" w:rsidRDefault="006B6BAC" w:rsidP="006B6BA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5C1C14CB" w14:textId="069999DE" w:rsidR="001E264D" w:rsidRPr="00A60E2F" w:rsidRDefault="001E264D" w:rsidP="006B6BAC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14:paraId="3C568C0F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5F47ECE5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6557F80A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1CD1BF57" w14:textId="122630C5" w:rsidR="001E264D" w:rsidRDefault="001E264D" w:rsidP="001E264D">
      <w:pPr>
        <w:rPr>
          <w:rFonts w:ascii="Georgia" w:hAnsi="Georgia" w:cs="Arial"/>
          <w:sz w:val="22"/>
          <w:szCs w:val="22"/>
        </w:rPr>
      </w:pPr>
    </w:p>
    <w:p w14:paraId="5E29C1B1" w14:textId="02F89220" w:rsidR="00A2430B" w:rsidRDefault="00A2430B" w:rsidP="001E264D">
      <w:pPr>
        <w:rPr>
          <w:rFonts w:ascii="Georgia" w:hAnsi="Georgia" w:cs="Arial"/>
          <w:sz w:val="22"/>
          <w:szCs w:val="22"/>
        </w:rPr>
      </w:pPr>
    </w:p>
    <w:p w14:paraId="150A7B8B" w14:textId="77777777" w:rsidR="00A2430B" w:rsidRPr="00A60E2F" w:rsidRDefault="00A2430B" w:rsidP="001E264D">
      <w:pPr>
        <w:rPr>
          <w:rFonts w:ascii="Georgia" w:hAnsi="Georgia" w:cs="Arial"/>
          <w:sz w:val="22"/>
          <w:szCs w:val="22"/>
        </w:rPr>
      </w:pPr>
    </w:p>
    <w:p w14:paraId="35A61CC9" w14:textId="77777777" w:rsidR="001E264D" w:rsidRPr="00A60E2F" w:rsidRDefault="001E264D" w:rsidP="001E264D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14:paraId="40AB1CFE" w14:textId="77777777" w:rsidR="001E264D" w:rsidRPr="00A60E2F" w:rsidRDefault="001E264D" w:rsidP="001E264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F840B2B" w14:textId="77777777" w:rsidR="001E264D" w:rsidRPr="00A60E2F" w:rsidRDefault="001E264D" w:rsidP="001E264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14:paraId="07AD7B18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2557EE9C" w14:textId="57DE6776" w:rsidR="001E264D" w:rsidRPr="00A60E2F" w:rsidRDefault="001E264D" w:rsidP="008F65F9">
      <w:p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małoletnich (Dz.U.2023.1304 t.j. ) najpóźniej do dnia podpisania umowy*</w:t>
      </w:r>
      <w:r w:rsidR="008F65F9">
        <w:rPr>
          <w:rFonts w:ascii="Georgia" w:hAnsi="Georgia" w:cs="Arial"/>
          <w:sz w:val="22"/>
          <w:szCs w:val="22"/>
        </w:rPr>
        <w:t>.</w:t>
      </w:r>
      <w:bookmarkStart w:id="1" w:name="_GoBack"/>
      <w:bookmarkEnd w:id="1"/>
    </w:p>
    <w:p w14:paraId="39699490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14:paraId="22753381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05459184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58EC2A87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77285202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60DF162E" w14:textId="77777777" w:rsidR="001E264D" w:rsidRPr="00A60E2F" w:rsidRDefault="001E264D" w:rsidP="001E264D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6962BB80" w14:textId="77777777" w:rsidR="001E264D" w:rsidRPr="00A60E2F" w:rsidRDefault="001E264D" w:rsidP="001E264D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14:paraId="0BC000B5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5FE7E61C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5E73AF84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172131A6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6F7A66D9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45C87FDA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37DDB320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4F2D9FCD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6C51E9C8" w14:textId="3A12EB02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1D829FA9" w14:textId="77777777" w:rsidR="001E264D" w:rsidRPr="00A60E2F" w:rsidRDefault="001E264D" w:rsidP="001E264D">
      <w:pPr>
        <w:rPr>
          <w:rFonts w:ascii="Georgia" w:hAnsi="Georgia" w:cs="Arial"/>
          <w:sz w:val="22"/>
          <w:szCs w:val="22"/>
        </w:rPr>
      </w:pPr>
    </w:p>
    <w:p w14:paraId="3733CF91" w14:textId="4F4893B7" w:rsidR="001E264D" w:rsidRPr="00A60E2F" w:rsidRDefault="001E264D" w:rsidP="001E264D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 w:rsidR="00377CA4"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14:paraId="59AEB7DB" w14:textId="77777777" w:rsidR="001E264D" w:rsidRDefault="001E264D" w:rsidP="001E264D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1ED01FA8" w14:textId="77777777" w:rsidR="001E264D" w:rsidRDefault="001E264D" w:rsidP="001E264D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12F4C6CE" w14:textId="22B49A00" w:rsidR="001E264D" w:rsidRDefault="001E264D" w:rsidP="00693A0F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06569228" w14:textId="77777777" w:rsidR="001C7B95" w:rsidRDefault="001C7B95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00CF6445" w14:textId="4C738232" w:rsidR="00590302" w:rsidRPr="00AD153A" w:rsidRDefault="00590302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14:paraId="2F464B96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36CE8CE4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14:paraId="2CFFCC2D" w14:textId="77777777" w:rsidR="00590302" w:rsidRPr="00AD153A" w:rsidRDefault="00590302" w:rsidP="00590302">
      <w:pPr>
        <w:jc w:val="center"/>
        <w:rPr>
          <w:rFonts w:ascii="Georgia" w:hAnsi="Georgia" w:cs="Calibri"/>
          <w:sz w:val="22"/>
          <w:szCs w:val="22"/>
        </w:rPr>
      </w:pPr>
    </w:p>
    <w:p w14:paraId="6C48A520" w14:textId="77777777" w:rsidR="00590302" w:rsidRPr="00AD153A" w:rsidRDefault="00590302" w:rsidP="00C6372C">
      <w:pPr>
        <w:numPr>
          <w:ilvl w:val="0"/>
          <w:numId w:val="26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39F3A11B" w14:textId="77777777" w:rsidR="00590302" w:rsidRPr="00AD153A" w:rsidRDefault="00590302" w:rsidP="00C6372C">
      <w:pPr>
        <w:numPr>
          <w:ilvl w:val="0"/>
          <w:numId w:val="27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5278529D" w14:textId="77777777" w:rsidR="00590302" w:rsidRPr="00AD153A" w:rsidRDefault="00590302" w:rsidP="00C6372C">
      <w:pPr>
        <w:numPr>
          <w:ilvl w:val="0"/>
          <w:numId w:val="27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6D0627A6" w14:textId="77777777" w:rsidR="00590302" w:rsidRPr="00AD153A" w:rsidRDefault="00590302" w:rsidP="00C6372C">
      <w:pPr>
        <w:numPr>
          <w:ilvl w:val="0"/>
          <w:numId w:val="27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14:paraId="202C0A9C" w14:textId="77777777" w:rsidR="00590302" w:rsidRPr="00AD153A" w:rsidRDefault="00590302" w:rsidP="00C6372C">
      <w:pPr>
        <w:numPr>
          <w:ilvl w:val="0"/>
          <w:numId w:val="27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49FCD86" w14:textId="77777777" w:rsidR="00590302" w:rsidRPr="00AD153A" w:rsidRDefault="00590302" w:rsidP="00C6372C">
      <w:pPr>
        <w:numPr>
          <w:ilvl w:val="0"/>
          <w:numId w:val="27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119C7921" w14:textId="77777777" w:rsidR="00590302" w:rsidRPr="00AD153A" w:rsidRDefault="00590302" w:rsidP="00C6372C">
      <w:pPr>
        <w:pStyle w:val="Akapitzlist"/>
        <w:numPr>
          <w:ilvl w:val="2"/>
          <w:numId w:val="30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14:paraId="3ADFAC99" w14:textId="77777777" w:rsidR="00590302" w:rsidRPr="00AD153A" w:rsidRDefault="00590302" w:rsidP="00C6372C">
      <w:pPr>
        <w:pStyle w:val="Akapitzlist"/>
        <w:numPr>
          <w:ilvl w:val="2"/>
          <w:numId w:val="30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14:paraId="31ED399B" w14:textId="77777777" w:rsidR="00590302" w:rsidRPr="00AD153A" w:rsidRDefault="00590302" w:rsidP="00C6372C">
      <w:pPr>
        <w:pStyle w:val="Akapitzlist"/>
        <w:numPr>
          <w:ilvl w:val="2"/>
          <w:numId w:val="30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74C7C8D8" w14:textId="77777777" w:rsidR="00590302" w:rsidRPr="00AD153A" w:rsidRDefault="00590302" w:rsidP="00C6372C">
      <w:pPr>
        <w:numPr>
          <w:ilvl w:val="0"/>
          <w:numId w:val="28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2F7108FF" w14:textId="71CC5AA1" w:rsidR="00590302" w:rsidRPr="00AD153A" w:rsidRDefault="00590302" w:rsidP="00C6372C">
      <w:pPr>
        <w:numPr>
          <w:ilvl w:val="1"/>
          <w:numId w:val="2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 w:rsidR="00D77179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14:paraId="1E72E24D" w14:textId="47BDC38E" w:rsidR="00590302" w:rsidRPr="00AD153A" w:rsidRDefault="00590302" w:rsidP="00C6372C">
      <w:pPr>
        <w:numPr>
          <w:ilvl w:val="1"/>
          <w:numId w:val="2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D77179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14:paraId="38605846" w14:textId="77777777" w:rsidR="00590302" w:rsidRPr="00AD153A" w:rsidRDefault="00590302" w:rsidP="00C6372C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3274706" w14:textId="77777777" w:rsidR="00590302" w:rsidRPr="00AD153A" w:rsidRDefault="00590302" w:rsidP="00C6372C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74DCA9F6" w14:textId="77777777" w:rsidR="00590302" w:rsidRPr="00AD153A" w:rsidRDefault="00590302" w:rsidP="00C6372C">
      <w:pPr>
        <w:numPr>
          <w:ilvl w:val="0"/>
          <w:numId w:val="28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50713B13" w14:textId="77777777" w:rsidR="00590302" w:rsidRPr="00AD153A" w:rsidRDefault="00590302" w:rsidP="00C6372C">
      <w:pPr>
        <w:numPr>
          <w:ilvl w:val="0"/>
          <w:numId w:val="28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22F439B8" w14:textId="77777777" w:rsidR="00590302" w:rsidRPr="00AD153A" w:rsidRDefault="00590302" w:rsidP="00C6372C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14:paraId="0E571E50" w14:textId="77777777" w:rsidR="00590302" w:rsidRPr="00AD153A" w:rsidRDefault="00590302" w:rsidP="00C6372C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3F32AE11" w14:textId="77777777" w:rsidR="00590302" w:rsidRPr="00AD153A" w:rsidRDefault="00590302" w:rsidP="00C6372C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14:paraId="164C9533" w14:textId="77777777" w:rsidR="00590302" w:rsidRPr="00AD153A" w:rsidRDefault="00590302" w:rsidP="00C6372C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130482E6" w14:textId="77777777" w:rsidR="00590302" w:rsidRPr="00AD153A" w:rsidRDefault="00590302" w:rsidP="00C6372C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2F1E5BF7" w14:textId="77777777" w:rsidR="00590302" w:rsidRPr="00AD153A" w:rsidRDefault="00590302" w:rsidP="00C6372C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14:paraId="3ABAE53A" w14:textId="77777777" w:rsidR="00590302" w:rsidRPr="00AD153A" w:rsidRDefault="00590302" w:rsidP="00C6372C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2EF8BB63" w14:textId="77777777" w:rsidR="00590302" w:rsidRPr="00AD153A" w:rsidRDefault="00590302" w:rsidP="00C6372C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14:paraId="17398C39" w14:textId="77777777" w:rsidR="00590302" w:rsidRPr="00AD153A" w:rsidRDefault="00590302" w:rsidP="00C6372C">
      <w:pPr>
        <w:numPr>
          <w:ilvl w:val="1"/>
          <w:numId w:val="28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14:paraId="15C53695" w14:textId="77777777" w:rsidR="00590302" w:rsidRPr="00AD153A" w:rsidRDefault="00590302" w:rsidP="00C6372C">
      <w:pPr>
        <w:numPr>
          <w:ilvl w:val="0"/>
          <w:numId w:val="29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9CBBDBB" w14:textId="77777777" w:rsidR="00590302" w:rsidRPr="00AD153A" w:rsidRDefault="00590302" w:rsidP="00C6372C">
      <w:pPr>
        <w:numPr>
          <w:ilvl w:val="0"/>
          <w:numId w:val="29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0DE40CE5" w14:textId="77777777" w:rsidR="00590302" w:rsidRPr="00F31AAB" w:rsidRDefault="00590302" w:rsidP="00D77179">
      <w:pPr>
        <w:ind w:left="360"/>
        <w:jc w:val="both"/>
        <w:rPr>
          <w:rFonts w:ascii="Georgia" w:hAnsi="Georgia"/>
          <w:sz w:val="22"/>
          <w:szCs w:val="22"/>
        </w:rPr>
      </w:pPr>
    </w:p>
    <w:sectPr w:rsidR="00590302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9E342" w14:textId="77777777" w:rsidR="00C1328A" w:rsidRDefault="00C1328A" w:rsidP="00EB60F5">
      <w:r>
        <w:separator/>
      </w:r>
    </w:p>
  </w:endnote>
  <w:endnote w:type="continuationSeparator" w:id="0">
    <w:p w14:paraId="00B55053" w14:textId="77777777" w:rsidR="00C1328A" w:rsidRDefault="00C1328A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C1328A" w:rsidRDefault="00C1328A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C1328A" w:rsidRDefault="00C13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2714" w14:textId="77777777" w:rsidR="00C1328A" w:rsidRDefault="00C1328A" w:rsidP="00EB60F5">
      <w:r>
        <w:separator/>
      </w:r>
    </w:p>
  </w:footnote>
  <w:footnote w:type="continuationSeparator" w:id="0">
    <w:p w14:paraId="28935496" w14:textId="77777777" w:rsidR="00C1328A" w:rsidRDefault="00C1328A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37D42A00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2716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52E8"/>
    <w:multiLevelType w:val="hybridMultilevel"/>
    <w:tmpl w:val="B43E4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568D7"/>
    <w:multiLevelType w:val="hybridMultilevel"/>
    <w:tmpl w:val="AF2A5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11F00"/>
    <w:multiLevelType w:val="hybridMultilevel"/>
    <w:tmpl w:val="90C6788C"/>
    <w:lvl w:ilvl="0" w:tplc="2416BA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1294D6F"/>
    <w:multiLevelType w:val="hybridMultilevel"/>
    <w:tmpl w:val="BC1E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390C62"/>
    <w:multiLevelType w:val="hybridMultilevel"/>
    <w:tmpl w:val="788E7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87711"/>
    <w:multiLevelType w:val="hybridMultilevel"/>
    <w:tmpl w:val="0F521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26C212D"/>
    <w:multiLevelType w:val="multilevel"/>
    <w:tmpl w:val="4E5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33C00"/>
    <w:multiLevelType w:val="hybridMultilevel"/>
    <w:tmpl w:val="F3ACA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0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A7392"/>
    <w:multiLevelType w:val="hybridMultilevel"/>
    <w:tmpl w:val="31141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6A238A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BA2D4A"/>
    <w:multiLevelType w:val="hybridMultilevel"/>
    <w:tmpl w:val="1E32ED02"/>
    <w:lvl w:ilvl="0" w:tplc="22E4D2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E32078"/>
    <w:multiLevelType w:val="hybridMultilevel"/>
    <w:tmpl w:val="8E24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5"/>
  </w:num>
  <w:num w:numId="5">
    <w:abstractNumId w:val="6"/>
  </w:num>
  <w:num w:numId="6">
    <w:abstractNumId w:val="37"/>
  </w:num>
  <w:num w:numId="7">
    <w:abstractNumId w:val="33"/>
  </w:num>
  <w:num w:numId="8">
    <w:abstractNumId w:val="15"/>
  </w:num>
  <w:num w:numId="9">
    <w:abstractNumId w:val="24"/>
  </w:num>
  <w:num w:numId="10">
    <w:abstractNumId w:val="40"/>
  </w:num>
  <w:num w:numId="11">
    <w:abstractNumId w:val="43"/>
  </w:num>
  <w:num w:numId="12">
    <w:abstractNumId w:val="32"/>
  </w:num>
  <w:num w:numId="13">
    <w:abstractNumId w:val="38"/>
  </w:num>
  <w:num w:numId="14">
    <w:abstractNumId w:val="30"/>
  </w:num>
  <w:num w:numId="15">
    <w:abstractNumId w:val="4"/>
  </w:num>
  <w:num w:numId="16">
    <w:abstractNumId w:val="23"/>
  </w:num>
  <w:num w:numId="17">
    <w:abstractNumId w:val="44"/>
  </w:num>
  <w:num w:numId="18">
    <w:abstractNumId w:val="14"/>
  </w:num>
  <w:num w:numId="19">
    <w:abstractNumId w:val="3"/>
  </w:num>
  <w:num w:numId="20">
    <w:abstractNumId w:val="10"/>
  </w:num>
  <w:num w:numId="21">
    <w:abstractNumId w:val="25"/>
  </w:num>
  <w:num w:numId="22">
    <w:abstractNumId w:val="2"/>
  </w:num>
  <w:num w:numId="23">
    <w:abstractNumId w:val="34"/>
  </w:num>
  <w:num w:numId="24">
    <w:abstractNumId w:val="20"/>
  </w:num>
  <w:num w:numId="25">
    <w:abstractNumId w:val="42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"/>
  </w:num>
  <w:num w:numId="30">
    <w:abstractNumId w:val="39"/>
  </w:num>
  <w:num w:numId="31">
    <w:abstractNumId w:val="31"/>
  </w:num>
  <w:num w:numId="32">
    <w:abstractNumId w:val="9"/>
  </w:num>
  <w:num w:numId="33">
    <w:abstractNumId w:val="16"/>
  </w:num>
  <w:num w:numId="34">
    <w:abstractNumId w:val="12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8"/>
  </w:num>
  <w:num w:numId="38">
    <w:abstractNumId w:val="11"/>
  </w:num>
  <w:num w:numId="39">
    <w:abstractNumId w:val="35"/>
  </w:num>
  <w:num w:numId="40">
    <w:abstractNumId w:val="41"/>
  </w:num>
  <w:num w:numId="41">
    <w:abstractNumId w:val="19"/>
  </w:num>
  <w:num w:numId="42">
    <w:abstractNumId w:val="27"/>
  </w:num>
  <w:num w:numId="43">
    <w:abstractNumId w:val="7"/>
  </w:num>
  <w:num w:numId="44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073B"/>
    <w:rsid w:val="00011A62"/>
    <w:rsid w:val="00016988"/>
    <w:rsid w:val="000171B7"/>
    <w:rsid w:val="0002110B"/>
    <w:rsid w:val="0002553D"/>
    <w:rsid w:val="00027407"/>
    <w:rsid w:val="00031C66"/>
    <w:rsid w:val="000327A6"/>
    <w:rsid w:val="00033278"/>
    <w:rsid w:val="0003396D"/>
    <w:rsid w:val="00034BCF"/>
    <w:rsid w:val="00041A70"/>
    <w:rsid w:val="00043C3C"/>
    <w:rsid w:val="000444B0"/>
    <w:rsid w:val="0004631F"/>
    <w:rsid w:val="00056DBC"/>
    <w:rsid w:val="00066CB4"/>
    <w:rsid w:val="00072E14"/>
    <w:rsid w:val="00082BAF"/>
    <w:rsid w:val="00087357"/>
    <w:rsid w:val="000904B0"/>
    <w:rsid w:val="000915D3"/>
    <w:rsid w:val="000A566E"/>
    <w:rsid w:val="000B30F5"/>
    <w:rsid w:val="000C6B9A"/>
    <w:rsid w:val="000D728F"/>
    <w:rsid w:val="000E0A8E"/>
    <w:rsid w:val="000E3C8E"/>
    <w:rsid w:val="000E40A4"/>
    <w:rsid w:val="000E4342"/>
    <w:rsid w:val="000E5624"/>
    <w:rsid w:val="000F0A2C"/>
    <w:rsid w:val="000F10E6"/>
    <w:rsid w:val="000F1AB5"/>
    <w:rsid w:val="00105D81"/>
    <w:rsid w:val="001104B5"/>
    <w:rsid w:val="00110B05"/>
    <w:rsid w:val="00116EA7"/>
    <w:rsid w:val="001229C2"/>
    <w:rsid w:val="00122BFB"/>
    <w:rsid w:val="001230AC"/>
    <w:rsid w:val="001301BE"/>
    <w:rsid w:val="00134CE2"/>
    <w:rsid w:val="00144DD4"/>
    <w:rsid w:val="0014678D"/>
    <w:rsid w:val="001509BD"/>
    <w:rsid w:val="00153870"/>
    <w:rsid w:val="001544DE"/>
    <w:rsid w:val="00155FD6"/>
    <w:rsid w:val="00164CE1"/>
    <w:rsid w:val="0016556A"/>
    <w:rsid w:val="00170589"/>
    <w:rsid w:val="00171529"/>
    <w:rsid w:val="00181FC4"/>
    <w:rsid w:val="001A24C8"/>
    <w:rsid w:val="001A2DA3"/>
    <w:rsid w:val="001A41A7"/>
    <w:rsid w:val="001A4A5C"/>
    <w:rsid w:val="001A5AA4"/>
    <w:rsid w:val="001B1B20"/>
    <w:rsid w:val="001B4365"/>
    <w:rsid w:val="001B7154"/>
    <w:rsid w:val="001C4320"/>
    <w:rsid w:val="001C5207"/>
    <w:rsid w:val="001C5771"/>
    <w:rsid w:val="001C7778"/>
    <w:rsid w:val="001C7B95"/>
    <w:rsid w:val="001D6A87"/>
    <w:rsid w:val="001E264D"/>
    <w:rsid w:val="001E6B04"/>
    <w:rsid w:val="001E721C"/>
    <w:rsid w:val="001F05AE"/>
    <w:rsid w:val="001F08D7"/>
    <w:rsid w:val="001F1CB2"/>
    <w:rsid w:val="001F388E"/>
    <w:rsid w:val="001F7CA1"/>
    <w:rsid w:val="002176F4"/>
    <w:rsid w:val="0022073C"/>
    <w:rsid w:val="00226337"/>
    <w:rsid w:val="002313FF"/>
    <w:rsid w:val="00231C9C"/>
    <w:rsid w:val="002341DB"/>
    <w:rsid w:val="00235957"/>
    <w:rsid w:val="0024456B"/>
    <w:rsid w:val="0024462E"/>
    <w:rsid w:val="00245B7D"/>
    <w:rsid w:val="0025130F"/>
    <w:rsid w:val="002523E5"/>
    <w:rsid w:val="00253898"/>
    <w:rsid w:val="002605EC"/>
    <w:rsid w:val="00263595"/>
    <w:rsid w:val="00265953"/>
    <w:rsid w:val="002706A6"/>
    <w:rsid w:val="002774D1"/>
    <w:rsid w:val="00280452"/>
    <w:rsid w:val="00280B5B"/>
    <w:rsid w:val="002966DA"/>
    <w:rsid w:val="002979CC"/>
    <w:rsid w:val="002A1CA8"/>
    <w:rsid w:val="002A580D"/>
    <w:rsid w:val="002A65E1"/>
    <w:rsid w:val="002B633E"/>
    <w:rsid w:val="002D2BB9"/>
    <w:rsid w:val="002D380A"/>
    <w:rsid w:val="002D426E"/>
    <w:rsid w:val="002E1F9F"/>
    <w:rsid w:val="002E34F8"/>
    <w:rsid w:val="002F0558"/>
    <w:rsid w:val="002F4750"/>
    <w:rsid w:val="00306178"/>
    <w:rsid w:val="003067DF"/>
    <w:rsid w:val="0031039D"/>
    <w:rsid w:val="00321369"/>
    <w:rsid w:val="003223CE"/>
    <w:rsid w:val="00322A06"/>
    <w:rsid w:val="00324BF6"/>
    <w:rsid w:val="0032630E"/>
    <w:rsid w:val="00326889"/>
    <w:rsid w:val="003301A3"/>
    <w:rsid w:val="003337FF"/>
    <w:rsid w:val="003344CF"/>
    <w:rsid w:val="003355C3"/>
    <w:rsid w:val="0034557B"/>
    <w:rsid w:val="00354EB4"/>
    <w:rsid w:val="00361304"/>
    <w:rsid w:val="00361B98"/>
    <w:rsid w:val="00363F9F"/>
    <w:rsid w:val="00366DC2"/>
    <w:rsid w:val="00372587"/>
    <w:rsid w:val="0037275D"/>
    <w:rsid w:val="0037769F"/>
    <w:rsid w:val="00377CA4"/>
    <w:rsid w:val="00392883"/>
    <w:rsid w:val="003971A3"/>
    <w:rsid w:val="003A12AA"/>
    <w:rsid w:val="003A6597"/>
    <w:rsid w:val="003B14E4"/>
    <w:rsid w:val="003B3494"/>
    <w:rsid w:val="003B58A6"/>
    <w:rsid w:val="003B73E5"/>
    <w:rsid w:val="003C3312"/>
    <w:rsid w:val="003C54A2"/>
    <w:rsid w:val="003E171A"/>
    <w:rsid w:val="003E1EF8"/>
    <w:rsid w:val="003F0436"/>
    <w:rsid w:val="003F0F62"/>
    <w:rsid w:val="003F56CF"/>
    <w:rsid w:val="00401678"/>
    <w:rsid w:val="00401B8B"/>
    <w:rsid w:val="004034FB"/>
    <w:rsid w:val="00407873"/>
    <w:rsid w:val="00412B94"/>
    <w:rsid w:val="00415C28"/>
    <w:rsid w:val="00421A88"/>
    <w:rsid w:val="004245CE"/>
    <w:rsid w:val="00424919"/>
    <w:rsid w:val="00425C18"/>
    <w:rsid w:val="00442074"/>
    <w:rsid w:val="00444E15"/>
    <w:rsid w:val="00445868"/>
    <w:rsid w:val="0044651F"/>
    <w:rsid w:val="00446546"/>
    <w:rsid w:val="00463EB9"/>
    <w:rsid w:val="00464786"/>
    <w:rsid w:val="00465A27"/>
    <w:rsid w:val="00467B66"/>
    <w:rsid w:val="004728FA"/>
    <w:rsid w:val="00472BCE"/>
    <w:rsid w:val="00473819"/>
    <w:rsid w:val="00475CDF"/>
    <w:rsid w:val="00477948"/>
    <w:rsid w:val="00481EDC"/>
    <w:rsid w:val="004857D5"/>
    <w:rsid w:val="00487C6E"/>
    <w:rsid w:val="004A2555"/>
    <w:rsid w:val="004A7FAC"/>
    <w:rsid w:val="004B0739"/>
    <w:rsid w:val="004B0C55"/>
    <w:rsid w:val="004B20DE"/>
    <w:rsid w:val="004B6E59"/>
    <w:rsid w:val="004C01D1"/>
    <w:rsid w:val="004C1746"/>
    <w:rsid w:val="004C21C6"/>
    <w:rsid w:val="004C6996"/>
    <w:rsid w:val="004D12F3"/>
    <w:rsid w:val="004D14CA"/>
    <w:rsid w:val="004D2847"/>
    <w:rsid w:val="004D6E0C"/>
    <w:rsid w:val="004E42CC"/>
    <w:rsid w:val="004E4447"/>
    <w:rsid w:val="004E60A3"/>
    <w:rsid w:val="004E6CF2"/>
    <w:rsid w:val="004F039C"/>
    <w:rsid w:val="004F4774"/>
    <w:rsid w:val="004F6E1B"/>
    <w:rsid w:val="004F7CEE"/>
    <w:rsid w:val="00502209"/>
    <w:rsid w:val="00502C12"/>
    <w:rsid w:val="005063BA"/>
    <w:rsid w:val="00524CB0"/>
    <w:rsid w:val="0053500C"/>
    <w:rsid w:val="005359DD"/>
    <w:rsid w:val="005429E8"/>
    <w:rsid w:val="00551026"/>
    <w:rsid w:val="00551106"/>
    <w:rsid w:val="00562187"/>
    <w:rsid w:val="00565243"/>
    <w:rsid w:val="00566674"/>
    <w:rsid w:val="0057119F"/>
    <w:rsid w:val="0057559F"/>
    <w:rsid w:val="0058369C"/>
    <w:rsid w:val="0058553E"/>
    <w:rsid w:val="005868E4"/>
    <w:rsid w:val="00590302"/>
    <w:rsid w:val="00595CA8"/>
    <w:rsid w:val="005A07A1"/>
    <w:rsid w:val="005A1F65"/>
    <w:rsid w:val="005A228C"/>
    <w:rsid w:val="005B4633"/>
    <w:rsid w:val="005B4A33"/>
    <w:rsid w:val="005B7E1B"/>
    <w:rsid w:val="005B7EC3"/>
    <w:rsid w:val="005C44CA"/>
    <w:rsid w:val="005C57CF"/>
    <w:rsid w:val="005D461A"/>
    <w:rsid w:val="005D70D4"/>
    <w:rsid w:val="005F12E9"/>
    <w:rsid w:val="005F1435"/>
    <w:rsid w:val="005F3406"/>
    <w:rsid w:val="005F5DED"/>
    <w:rsid w:val="006024F2"/>
    <w:rsid w:val="006058A5"/>
    <w:rsid w:val="00605E4E"/>
    <w:rsid w:val="0060747E"/>
    <w:rsid w:val="006136DE"/>
    <w:rsid w:val="00614DD7"/>
    <w:rsid w:val="00621227"/>
    <w:rsid w:val="00623C92"/>
    <w:rsid w:val="00637933"/>
    <w:rsid w:val="00640292"/>
    <w:rsid w:val="00643AD1"/>
    <w:rsid w:val="00653501"/>
    <w:rsid w:val="00653F9E"/>
    <w:rsid w:val="00663C3B"/>
    <w:rsid w:val="00665553"/>
    <w:rsid w:val="006718E8"/>
    <w:rsid w:val="00671CC3"/>
    <w:rsid w:val="006767F3"/>
    <w:rsid w:val="00693A0F"/>
    <w:rsid w:val="0069512E"/>
    <w:rsid w:val="00696B48"/>
    <w:rsid w:val="006A1949"/>
    <w:rsid w:val="006A2837"/>
    <w:rsid w:val="006A3DA6"/>
    <w:rsid w:val="006B1C33"/>
    <w:rsid w:val="006B52B5"/>
    <w:rsid w:val="006B58C1"/>
    <w:rsid w:val="006B6BAC"/>
    <w:rsid w:val="006C2FD7"/>
    <w:rsid w:val="006C5723"/>
    <w:rsid w:val="006C5DC0"/>
    <w:rsid w:val="006D46B3"/>
    <w:rsid w:val="006D5694"/>
    <w:rsid w:val="006D5ECA"/>
    <w:rsid w:val="006E05E0"/>
    <w:rsid w:val="006E1A0B"/>
    <w:rsid w:val="006E2114"/>
    <w:rsid w:val="006E3374"/>
    <w:rsid w:val="006E5663"/>
    <w:rsid w:val="006E72AC"/>
    <w:rsid w:val="006F1B7D"/>
    <w:rsid w:val="006F5A1C"/>
    <w:rsid w:val="00704ACF"/>
    <w:rsid w:val="00705AAB"/>
    <w:rsid w:val="00707E10"/>
    <w:rsid w:val="007109BD"/>
    <w:rsid w:val="00710A4F"/>
    <w:rsid w:val="00710F2A"/>
    <w:rsid w:val="00712845"/>
    <w:rsid w:val="00714E12"/>
    <w:rsid w:val="007169D9"/>
    <w:rsid w:val="00717166"/>
    <w:rsid w:val="00721D13"/>
    <w:rsid w:val="00733BFA"/>
    <w:rsid w:val="0073400E"/>
    <w:rsid w:val="00735766"/>
    <w:rsid w:val="00744FA4"/>
    <w:rsid w:val="007505CF"/>
    <w:rsid w:val="00755404"/>
    <w:rsid w:val="00757744"/>
    <w:rsid w:val="0076521E"/>
    <w:rsid w:val="0077154F"/>
    <w:rsid w:val="00773547"/>
    <w:rsid w:val="00774FFC"/>
    <w:rsid w:val="0078618E"/>
    <w:rsid w:val="0078705F"/>
    <w:rsid w:val="0079795B"/>
    <w:rsid w:val="007A16B5"/>
    <w:rsid w:val="007A3715"/>
    <w:rsid w:val="007A586B"/>
    <w:rsid w:val="007B1D6D"/>
    <w:rsid w:val="007B7CCC"/>
    <w:rsid w:val="007C5D81"/>
    <w:rsid w:val="007C6408"/>
    <w:rsid w:val="007C6EEB"/>
    <w:rsid w:val="007D0619"/>
    <w:rsid w:val="007D6C10"/>
    <w:rsid w:val="007D7CCA"/>
    <w:rsid w:val="007E1525"/>
    <w:rsid w:val="007E34CA"/>
    <w:rsid w:val="007E6EAA"/>
    <w:rsid w:val="007E7954"/>
    <w:rsid w:val="007F22B9"/>
    <w:rsid w:val="008109A3"/>
    <w:rsid w:val="00815791"/>
    <w:rsid w:val="00816BC9"/>
    <w:rsid w:val="00822337"/>
    <w:rsid w:val="008224DD"/>
    <w:rsid w:val="008316DE"/>
    <w:rsid w:val="0083373F"/>
    <w:rsid w:val="008342AB"/>
    <w:rsid w:val="008467AF"/>
    <w:rsid w:val="00850137"/>
    <w:rsid w:val="00850E6A"/>
    <w:rsid w:val="00863591"/>
    <w:rsid w:val="00866214"/>
    <w:rsid w:val="008675EC"/>
    <w:rsid w:val="00870F6E"/>
    <w:rsid w:val="00873BAF"/>
    <w:rsid w:val="008823C1"/>
    <w:rsid w:val="00884555"/>
    <w:rsid w:val="00884EE5"/>
    <w:rsid w:val="008B0E28"/>
    <w:rsid w:val="008B234C"/>
    <w:rsid w:val="008B40EF"/>
    <w:rsid w:val="008C0549"/>
    <w:rsid w:val="008C1CA9"/>
    <w:rsid w:val="008C212D"/>
    <w:rsid w:val="008D04B7"/>
    <w:rsid w:val="008D50E2"/>
    <w:rsid w:val="008D5F12"/>
    <w:rsid w:val="008D79E0"/>
    <w:rsid w:val="008E0D77"/>
    <w:rsid w:val="008F3061"/>
    <w:rsid w:val="008F65F9"/>
    <w:rsid w:val="008F6B33"/>
    <w:rsid w:val="008F6BCA"/>
    <w:rsid w:val="008F7E13"/>
    <w:rsid w:val="00902A68"/>
    <w:rsid w:val="00903332"/>
    <w:rsid w:val="00906820"/>
    <w:rsid w:val="0091457E"/>
    <w:rsid w:val="009148FC"/>
    <w:rsid w:val="00915B63"/>
    <w:rsid w:val="009242C0"/>
    <w:rsid w:val="00925631"/>
    <w:rsid w:val="00931B9F"/>
    <w:rsid w:val="00933DF7"/>
    <w:rsid w:val="009362D7"/>
    <w:rsid w:val="00940422"/>
    <w:rsid w:val="00941474"/>
    <w:rsid w:val="00943DF0"/>
    <w:rsid w:val="00962574"/>
    <w:rsid w:val="0096781E"/>
    <w:rsid w:val="00974513"/>
    <w:rsid w:val="00980C17"/>
    <w:rsid w:val="00980F81"/>
    <w:rsid w:val="00983EB7"/>
    <w:rsid w:val="00985D08"/>
    <w:rsid w:val="0099003A"/>
    <w:rsid w:val="00995ED3"/>
    <w:rsid w:val="009A4E68"/>
    <w:rsid w:val="009A559E"/>
    <w:rsid w:val="009B7044"/>
    <w:rsid w:val="009C2FB3"/>
    <w:rsid w:val="009C6B01"/>
    <w:rsid w:val="009D02EC"/>
    <w:rsid w:val="009E046C"/>
    <w:rsid w:val="009F05C7"/>
    <w:rsid w:val="009F1F3C"/>
    <w:rsid w:val="009F4453"/>
    <w:rsid w:val="009F71D3"/>
    <w:rsid w:val="00A061DA"/>
    <w:rsid w:val="00A10029"/>
    <w:rsid w:val="00A13B1B"/>
    <w:rsid w:val="00A225E8"/>
    <w:rsid w:val="00A22D51"/>
    <w:rsid w:val="00A2430B"/>
    <w:rsid w:val="00A27869"/>
    <w:rsid w:val="00A30A32"/>
    <w:rsid w:val="00A31295"/>
    <w:rsid w:val="00A34E38"/>
    <w:rsid w:val="00A35DD6"/>
    <w:rsid w:val="00A40978"/>
    <w:rsid w:val="00A441C1"/>
    <w:rsid w:val="00A44B92"/>
    <w:rsid w:val="00A50174"/>
    <w:rsid w:val="00A5065A"/>
    <w:rsid w:val="00A51798"/>
    <w:rsid w:val="00A5350E"/>
    <w:rsid w:val="00A55677"/>
    <w:rsid w:val="00A62872"/>
    <w:rsid w:val="00A62BC3"/>
    <w:rsid w:val="00A63159"/>
    <w:rsid w:val="00A7076A"/>
    <w:rsid w:val="00A710C1"/>
    <w:rsid w:val="00A73B7F"/>
    <w:rsid w:val="00A843FB"/>
    <w:rsid w:val="00A8490C"/>
    <w:rsid w:val="00A954C3"/>
    <w:rsid w:val="00A97C75"/>
    <w:rsid w:val="00AA142F"/>
    <w:rsid w:val="00AA2824"/>
    <w:rsid w:val="00AA2E2B"/>
    <w:rsid w:val="00AB4B3E"/>
    <w:rsid w:val="00AB7BC0"/>
    <w:rsid w:val="00AC1569"/>
    <w:rsid w:val="00AC1E90"/>
    <w:rsid w:val="00AC62B9"/>
    <w:rsid w:val="00AD0BB3"/>
    <w:rsid w:val="00AD5911"/>
    <w:rsid w:val="00AE0FB8"/>
    <w:rsid w:val="00AE3CCF"/>
    <w:rsid w:val="00AF41F1"/>
    <w:rsid w:val="00AF54A5"/>
    <w:rsid w:val="00AF5CC9"/>
    <w:rsid w:val="00AF78A6"/>
    <w:rsid w:val="00B000EC"/>
    <w:rsid w:val="00B036E1"/>
    <w:rsid w:val="00B03AFA"/>
    <w:rsid w:val="00B16EF1"/>
    <w:rsid w:val="00B177C5"/>
    <w:rsid w:val="00B17BC3"/>
    <w:rsid w:val="00B21C17"/>
    <w:rsid w:val="00B2317F"/>
    <w:rsid w:val="00B24AA2"/>
    <w:rsid w:val="00B24E4A"/>
    <w:rsid w:val="00B3249B"/>
    <w:rsid w:val="00B32D9B"/>
    <w:rsid w:val="00B32FB6"/>
    <w:rsid w:val="00B3479A"/>
    <w:rsid w:val="00B418A5"/>
    <w:rsid w:val="00B4221F"/>
    <w:rsid w:val="00B51D8A"/>
    <w:rsid w:val="00B54055"/>
    <w:rsid w:val="00B5503C"/>
    <w:rsid w:val="00B55E50"/>
    <w:rsid w:val="00B6362F"/>
    <w:rsid w:val="00B731D7"/>
    <w:rsid w:val="00B734E4"/>
    <w:rsid w:val="00B740E2"/>
    <w:rsid w:val="00B83D8E"/>
    <w:rsid w:val="00B85D2F"/>
    <w:rsid w:val="00B91980"/>
    <w:rsid w:val="00B93386"/>
    <w:rsid w:val="00B93B75"/>
    <w:rsid w:val="00BA271B"/>
    <w:rsid w:val="00BA6B01"/>
    <w:rsid w:val="00BA7F16"/>
    <w:rsid w:val="00BB1D1A"/>
    <w:rsid w:val="00BB2F46"/>
    <w:rsid w:val="00BB51D4"/>
    <w:rsid w:val="00BB71DC"/>
    <w:rsid w:val="00BB7D8A"/>
    <w:rsid w:val="00BC5E26"/>
    <w:rsid w:val="00BC7151"/>
    <w:rsid w:val="00BD0651"/>
    <w:rsid w:val="00BD414D"/>
    <w:rsid w:val="00BE0095"/>
    <w:rsid w:val="00BE24C6"/>
    <w:rsid w:val="00BE6ABE"/>
    <w:rsid w:val="00BE7C42"/>
    <w:rsid w:val="00BF100E"/>
    <w:rsid w:val="00BF5273"/>
    <w:rsid w:val="00C00B68"/>
    <w:rsid w:val="00C02D8C"/>
    <w:rsid w:val="00C06731"/>
    <w:rsid w:val="00C10B0B"/>
    <w:rsid w:val="00C1328A"/>
    <w:rsid w:val="00C17F8E"/>
    <w:rsid w:val="00C270C1"/>
    <w:rsid w:val="00C270FD"/>
    <w:rsid w:val="00C27D34"/>
    <w:rsid w:val="00C3299C"/>
    <w:rsid w:val="00C4080B"/>
    <w:rsid w:val="00C41346"/>
    <w:rsid w:val="00C4317A"/>
    <w:rsid w:val="00C44A3C"/>
    <w:rsid w:val="00C476EA"/>
    <w:rsid w:val="00C6372C"/>
    <w:rsid w:val="00C64018"/>
    <w:rsid w:val="00C701F5"/>
    <w:rsid w:val="00C718EA"/>
    <w:rsid w:val="00C75BC2"/>
    <w:rsid w:val="00C845A5"/>
    <w:rsid w:val="00C94999"/>
    <w:rsid w:val="00C96AD8"/>
    <w:rsid w:val="00CA3CCE"/>
    <w:rsid w:val="00CB399D"/>
    <w:rsid w:val="00CB5564"/>
    <w:rsid w:val="00CD1B1D"/>
    <w:rsid w:val="00CD34F3"/>
    <w:rsid w:val="00CE07A7"/>
    <w:rsid w:val="00CE1521"/>
    <w:rsid w:val="00CE2B77"/>
    <w:rsid w:val="00CE38AC"/>
    <w:rsid w:val="00CE76FF"/>
    <w:rsid w:val="00CF365B"/>
    <w:rsid w:val="00D04050"/>
    <w:rsid w:val="00D1312E"/>
    <w:rsid w:val="00D150DC"/>
    <w:rsid w:val="00D218F6"/>
    <w:rsid w:val="00D22C11"/>
    <w:rsid w:val="00D2675B"/>
    <w:rsid w:val="00D4501F"/>
    <w:rsid w:val="00D52A6E"/>
    <w:rsid w:val="00D57481"/>
    <w:rsid w:val="00D63288"/>
    <w:rsid w:val="00D64957"/>
    <w:rsid w:val="00D75C5F"/>
    <w:rsid w:val="00D77179"/>
    <w:rsid w:val="00D833BE"/>
    <w:rsid w:val="00D90913"/>
    <w:rsid w:val="00D9264D"/>
    <w:rsid w:val="00D95E3E"/>
    <w:rsid w:val="00D97357"/>
    <w:rsid w:val="00D976F3"/>
    <w:rsid w:val="00DA3CB8"/>
    <w:rsid w:val="00DB1B4D"/>
    <w:rsid w:val="00DB6EAF"/>
    <w:rsid w:val="00DC5CB5"/>
    <w:rsid w:val="00DC7521"/>
    <w:rsid w:val="00DC77C4"/>
    <w:rsid w:val="00DD6F45"/>
    <w:rsid w:val="00DF26DF"/>
    <w:rsid w:val="00DF47EE"/>
    <w:rsid w:val="00E0231E"/>
    <w:rsid w:val="00E0328B"/>
    <w:rsid w:val="00E06CEA"/>
    <w:rsid w:val="00E15362"/>
    <w:rsid w:val="00E20C09"/>
    <w:rsid w:val="00E215B7"/>
    <w:rsid w:val="00E25327"/>
    <w:rsid w:val="00E32D35"/>
    <w:rsid w:val="00E35047"/>
    <w:rsid w:val="00E36419"/>
    <w:rsid w:val="00E37419"/>
    <w:rsid w:val="00E402BE"/>
    <w:rsid w:val="00E4468C"/>
    <w:rsid w:val="00E67BF3"/>
    <w:rsid w:val="00E67D0D"/>
    <w:rsid w:val="00E72C94"/>
    <w:rsid w:val="00E7339C"/>
    <w:rsid w:val="00E7541A"/>
    <w:rsid w:val="00E76348"/>
    <w:rsid w:val="00E77287"/>
    <w:rsid w:val="00E818A6"/>
    <w:rsid w:val="00E81ABB"/>
    <w:rsid w:val="00E83DB6"/>
    <w:rsid w:val="00E86ADF"/>
    <w:rsid w:val="00E871C0"/>
    <w:rsid w:val="00E90FF0"/>
    <w:rsid w:val="00E91BCB"/>
    <w:rsid w:val="00E96B26"/>
    <w:rsid w:val="00E97381"/>
    <w:rsid w:val="00EA4266"/>
    <w:rsid w:val="00EA5F01"/>
    <w:rsid w:val="00EA7014"/>
    <w:rsid w:val="00EA70B9"/>
    <w:rsid w:val="00EB164A"/>
    <w:rsid w:val="00EB33EB"/>
    <w:rsid w:val="00EB60F5"/>
    <w:rsid w:val="00EC10A9"/>
    <w:rsid w:val="00EC28F2"/>
    <w:rsid w:val="00ED66CA"/>
    <w:rsid w:val="00ED6EB7"/>
    <w:rsid w:val="00EE5CE6"/>
    <w:rsid w:val="00EE5E8C"/>
    <w:rsid w:val="00EF0E30"/>
    <w:rsid w:val="00F01CBD"/>
    <w:rsid w:val="00F05456"/>
    <w:rsid w:val="00F056AA"/>
    <w:rsid w:val="00F06416"/>
    <w:rsid w:val="00F07848"/>
    <w:rsid w:val="00F12DA0"/>
    <w:rsid w:val="00F13610"/>
    <w:rsid w:val="00F166E8"/>
    <w:rsid w:val="00F232C2"/>
    <w:rsid w:val="00F245B1"/>
    <w:rsid w:val="00F25211"/>
    <w:rsid w:val="00F25389"/>
    <w:rsid w:val="00F253D3"/>
    <w:rsid w:val="00F31AAB"/>
    <w:rsid w:val="00F3215E"/>
    <w:rsid w:val="00F33A16"/>
    <w:rsid w:val="00F35FAA"/>
    <w:rsid w:val="00F44C63"/>
    <w:rsid w:val="00F4795F"/>
    <w:rsid w:val="00F53831"/>
    <w:rsid w:val="00F55286"/>
    <w:rsid w:val="00F55EAD"/>
    <w:rsid w:val="00F57478"/>
    <w:rsid w:val="00F76212"/>
    <w:rsid w:val="00F771A5"/>
    <w:rsid w:val="00F90D36"/>
    <w:rsid w:val="00F910FB"/>
    <w:rsid w:val="00F9110D"/>
    <w:rsid w:val="00F96205"/>
    <w:rsid w:val="00F979A3"/>
    <w:rsid w:val="00FA024B"/>
    <w:rsid w:val="00FA48D3"/>
    <w:rsid w:val="00FA62EC"/>
    <w:rsid w:val="00FB18DF"/>
    <w:rsid w:val="00FB4966"/>
    <w:rsid w:val="00FB4A42"/>
    <w:rsid w:val="00FB4D27"/>
    <w:rsid w:val="00FC41D7"/>
    <w:rsid w:val="00FD158A"/>
    <w:rsid w:val="00FD3BA0"/>
    <w:rsid w:val="00FD4D24"/>
    <w:rsid w:val="00FE2A32"/>
    <w:rsid w:val="00FF4FC4"/>
    <w:rsid w:val="00FF545A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67D0D"/>
  </w:style>
  <w:style w:type="character" w:customStyle="1" w:styleId="AkapitzlistZnak">
    <w:name w:val="Akapit z listą Znak"/>
    <w:link w:val="Akapitzlist"/>
    <w:uiPriority w:val="34"/>
    <w:locked/>
    <w:rsid w:val="008C212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E24C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24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4346-69E6-4C1E-BB7D-A661BA8B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20</Pages>
  <Words>6804</Words>
  <Characters>40828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330</cp:revision>
  <cp:lastPrinted>2016-05-20T10:42:00Z</cp:lastPrinted>
  <dcterms:created xsi:type="dcterms:W3CDTF">2023-11-20T08:24:00Z</dcterms:created>
  <dcterms:modified xsi:type="dcterms:W3CDTF">2024-06-14T08:04:00Z</dcterms:modified>
</cp:coreProperties>
</file>