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0E09CC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0E09CC">
        <w:rPr>
          <w:rFonts w:ascii="Georgia" w:hAnsi="Georgia"/>
          <w:sz w:val="22"/>
          <w:szCs w:val="22"/>
        </w:rPr>
        <w:instrText>www.csk.umed.pl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174E4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7573A3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8"/>
          <w:szCs w:val="28"/>
        </w:rPr>
      </w:pPr>
      <w:r w:rsidRPr="00D85C33">
        <w:rPr>
          <w:rFonts w:ascii="Georgia" w:hAnsi="Georgia"/>
          <w:b/>
          <w:sz w:val="28"/>
          <w:szCs w:val="28"/>
        </w:rPr>
        <w:t>leczenia stomatologicznego.</w:t>
      </w: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2672C7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0429A" w:rsidRDefault="0030429A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447401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A0211A">
        <w:rPr>
          <w:rFonts w:ascii="Georgia" w:hAnsi="Georgia"/>
          <w:sz w:val="22"/>
          <w:szCs w:val="22"/>
        </w:rPr>
        <w:t>01</w:t>
      </w:r>
      <w:r w:rsidR="001D2D85">
        <w:rPr>
          <w:rFonts w:ascii="Georgia" w:hAnsi="Georgia"/>
          <w:sz w:val="22"/>
          <w:szCs w:val="22"/>
        </w:rPr>
        <w:t>.0</w:t>
      </w:r>
      <w:r w:rsidR="00A0211A">
        <w:rPr>
          <w:rFonts w:ascii="Georgia" w:hAnsi="Georgia"/>
          <w:sz w:val="22"/>
          <w:szCs w:val="22"/>
        </w:rPr>
        <w:t>4</w:t>
      </w:r>
      <w:r w:rsidR="000A24DE">
        <w:rPr>
          <w:rFonts w:ascii="Georgia" w:hAnsi="Georgia"/>
          <w:sz w:val="22"/>
          <w:szCs w:val="22"/>
        </w:rPr>
        <w:t>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Default="008109A3" w:rsidP="000205B8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0205B8" w:rsidRPr="00D85C33" w:rsidRDefault="000205B8" w:rsidP="000205B8">
      <w:pPr>
        <w:pStyle w:val="Tytu"/>
        <w:rPr>
          <w:rFonts w:ascii="Georgia" w:hAnsi="Georgia"/>
          <w:sz w:val="22"/>
          <w:szCs w:val="22"/>
        </w:rPr>
      </w:pPr>
    </w:p>
    <w:p w:rsidR="009F4448" w:rsidRPr="00494DA0" w:rsidRDefault="009F4448" w:rsidP="009F4448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Działając na podstawie art.</w:t>
      </w:r>
      <w:r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 xml:space="preserve">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(Dz.U. 2023 poz. 991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>
        <w:rPr>
          <w:rFonts w:ascii="Georgia" w:hAnsi="Georgia"/>
          <w:sz w:val="22"/>
          <w:szCs w:val="22"/>
        </w:rPr>
        <w:t xml:space="preserve">(Dz.U. 2022 poz. </w:t>
      </w:r>
      <w:r w:rsidRPr="00845489">
        <w:rPr>
          <w:rFonts w:ascii="Georgia" w:hAnsi="Georgia"/>
          <w:sz w:val="22"/>
          <w:szCs w:val="22"/>
        </w:rPr>
        <w:t>2561</w:t>
      </w:r>
      <w:r>
        <w:rPr>
          <w:rFonts w:ascii="Georgia" w:hAnsi="Georgia"/>
          <w:sz w:val="22"/>
          <w:szCs w:val="22"/>
        </w:rPr>
        <w:t xml:space="preserve"> z późn. </w:t>
      </w:r>
      <w:r w:rsidRPr="00357378">
        <w:rPr>
          <w:rFonts w:ascii="Georgia" w:hAnsi="Georgia"/>
          <w:sz w:val="22"/>
          <w:szCs w:val="22"/>
        </w:rPr>
        <w:t>zm</w:t>
      </w:r>
      <w:r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FD722D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B43665">
        <w:rPr>
          <w:rFonts w:ascii="Georgia" w:hAnsi="Georgia"/>
          <w:b/>
          <w:color w:val="000000" w:themeColor="text1"/>
          <w:sz w:val="22"/>
          <w:szCs w:val="22"/>
          <w:u w:val="single"/>
        </w:rPr>
        <w:t>OPI</w:t>
      </w: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S PRZEDMIOTU KONKURSU</w:t>
      </w:r>
    </w:p>
    <w:p w:rsidR="00CA7C58" w:rsidRDefault="00CA7C58" w:rsidP="009449BE">
      <w:pPr>
        <w:pStyle w:val="Nagwek2"/>
        <w:numPr>
          <w:ilvl w:val="0"/>
          <w:numId w:val="24"/>
        </w:numPr>
        <w:spacing w:before="0"/>
        <w:jc w:val="both"/>
        <w:rPr>
          <w:rFonts w:ascii="Georgia" w:hAnsi="Georgia" w:cs="Times New Roman"/>
          <w:b w:val="0"/>
          <w:color w:val="000000" w:themeColor="text1"/>
          <w:sz w:val="22"/>
          <w:szCs w:val="22"/>
        </w:rPr>
      </w:pP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  <w:lang w:eastAsia="en-US"/>
        </w:rPr>
        <w:t xml:space="preserve">Przedmiotem konkursu jest wykonanie </w:t>
      </w:r>
      <w:r w:rsidRPr="00D85C33">
        <w:rPr>
          <w:rFonts w:ascii="Georgia" w:hAnsi="Georgia" w:cs="Times New Roman"/>
          <w:b w:val="0"/>
          <w:color w:val="000000" w:themeColor="text1"/>
          <w:sz w:val="22"/>
          <w:szCs w:val="22"/>
        </w:rPr>
        <w:t>usług me</w:t>
      </w:r>
      <w:r>
        <w:rPr>
          <w:rFonts w:ascii="Georgia" w:hAnsi="Georgia" w:cs="Times New Roman"/>
          <w:b w:val="0"/>
          <w:color w:val="000000" w:themeColor="text1"/>
          <w:sz w:val="22"/>
          <w:szCs w:val="22"/>
        </w:rPr>
        <w:t>dycznych w zakresie leczenia stomatologicznego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t xml:space="preserve"> </w:t>
      </w:r>
      <w:r w:rsidR="00AA176A">
        <w:rPr>
          <w:rFonts w:ascii="Georgia" w:hAnsi="Georgia" w:cs="Times New Roman"/>
          <w:b w:val="0"/>
          <w:color w:val="000000" w:themeColor="text1"/>
          <w:sz w:val="22"/>
          <w:szCs w:val="22"/>
        </w:rPr>
        <w:br/>
      </w:r>
      <w:r w:rsidR="00517F35">
        <w:rPr>
          <w:rFonts w:ascii="Georgia" w:hAnsi="Georgia" w:cs="Times New Roman"/>
          <w:b w:val="0"/>
          <w:color w:val="000000" w:themeColor="text1"/>
          <w:sz w:val="22"/>
          <w:szCs w:val="22"/>
        </w:rPr>
        <w:t>(</w:t>
      </w:r>
      <w:r w:rsidR="00517F35">
        <w:rPr>
          <w:rFonts w:ascii="Georgia" w:hAnsi="Georgia" w:cs="Times New Roman"/>
          <w:color w:val="auto"/>
          <w:sz w:val="22"/>
          <w:szCs w:val="22"/>
          <w:lang w:eastAsia="en-US"/>
        </w:rPr>
        <w:t xml:space="preserve">CPV </w:t>
      </w:r>
      <w:r w:rsidR="00517F35" w:rsidRPr="00757C2A">
        <w:rPr>
          <w:rFonts w:ascii="Georgia" w:hAnsi="Georgia"/>
          <w:bCs w:val="0"/>
          <w:color w:val="auto"/>
          <w:sz w:val="22"/>
          <w:szCs w:val="22"/>
        </w:rPr>
        <w:t>85130000-9</w:t>
      </w:r>
      <w:r w:rsidR="00813BB7">
        <w:rPr>
          <w:rFonts w:ascii="Georgia" w:hAnsi="Georgia"/>
          <w:bCs w:val="0"/>
          <w:color w:val="auto"/>
          <w:sz w:val="22"/>
          <w:szCs w:val="22"/>
        </w:rPr>
        <w:t xml:space="preserve">, </w:t>
      </w:r>
      <w:r w:rsidR="00813BB7" w:rsidRPr="00031942">
        <w:rPr>
          <w:rFonts w:ascii="Georgia" w:hAnsi="Georgia" w:cs="Times New Roman"/>
          <w:color w:val="000000" w:themeColor="text1"/>
          <w:sz w:val="22"/>
          <w:szCs w:val="22"/>
        </w:rPr>
        <w:t xml:space="preserve">CPV </w:t>
      </w:r>
      <w:r w:rsidR="00813BB7" w:rsidRPr="00031942">
        <w:rPr>
          <w:rFonts w:ascii="Georgia" w:hAnsi="Georgia" w:cs="Times New Roman"/>
          <w:color w:val="auto"/>
          <w:sz w:val="22"/>
          <w:szCs w:val="22"/>
        </w:rPr>
        <w:t>85131000 6</w:t>
      </w:r>
      <w:r w:rsidR="00517F35">
        <w:rPr>
          <w:rFonts w:ascii="Georgia" w:hAnsi="Georgia"/>
          <w:bCs w:val="0"/>
          <w:color w:val="auto"/>
          <w:sz w:val="22"/>
          <w:szCs w:val="22"/>
        </w:rPr>
        <w:t>)</w:t>
      </w:r>
      <w:r w:rsidR="0086493A">
        <w:rPr>
          <w:rFonts w:ascii="Georgia" w:hAnsi="Georgia" w:cs="Times New Roman"/>
          <w:b w:val="0"/>
          <w:color w:val="000000" w:themeColor="text1"/>
          <w:sz w:val="22"/>
          <w:szCs w:val="22"/>
        </w:rPr>
        <w:t>:</w:t>
      </w:r>
    </w:p>
    <w:p w:rsidR="00714135" w:rsidRDefault="00714135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714135" w:rsidRPr="00E3199B" w:rsidRDefault="00714135" w:rsidP="00E3199B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>Maksymalne wynagrodzeni</w:t>
      </w:r>
      <w:r w:rsidR="003D0889">
        <w:rPr>
          <w:rFonts w:ascii="Georgia" w:hAnsi="Georgia"/>
        </w:rPr>
        <w:t>e procentowe jakie Udzielający z</w:t>
      </w:r>
      <w:r>
        <w:rPr>
          <w:rFonts w:ascii="Georgia" w:hAnsi="Georgia"/>
        </w:rPr>
        <w:t>amówienia jest w stanie zapłacić</w:t>
      </w:r>
      <w:r>
        <w:rPr>
          <w:rFonts w:ascii="Georgia" w:hAnsi="Georgia"/>
        </w:rPr>
        <w:br/>
      </w:r>
      <w:r w:rsidR="00716F7B">
        <w:rPr>
          <w:rFonts w:ascii="Georgia" w:hAnsi="Georgia"/>
        </w:rPr>
        <w:t xml:space="preserve">w zależności od obrotu </w:t>
      </w:r>
      <w:r w:rsidRPr="00716F7B">
        <w:rPr>
          <w:rFonts w:ascii="Georgia" w:hAnsi="Georgia"/>
        </w:rPr>
        <w:t>(w przypadku wykonywania świadczeń z zakresu: stomatologii zachowawczej</w:t>
      </w:r>
      <w:r w:rsidR="00716F7B" w:rsidRPr="00716F7B">
        <w:rPr>
          <w:rFonts w:ascii="Georgia" w:hAnsi="Georgia"/>
        </w:rPr>
        <w:t xml:space="preserve">, </w:t>
      </w:r>
      <w:r w:rsidR="00D16BBB" w:rsidRPr="00716F7B">
        <w:rPr>
          <w:rFonts w:ascii="Georgia" w:hAnsi="Georgia"/>
        </w:rPr>
        <w:t xml:space="preserve">stomatologii ogólnej, </w:t>
      </w:r>
      <w:r w:rsidRPr="00716F7B">
        <w:rPr>
          <w:rFonts w:ascii="Georgia" w:hAnsi="Georgia"/>
        </w:rPr>
        <w:t>sto</w:t>
      </w:r>
      <w:r w:rsidR="00E507B6" w:rsidRPr="00716F7B">
        <w:rPr>
          <w:rFonts w:ascii="Georgia" w:hAnsi="Georgia"/>
        </w:rPr>
        <w:t>matologii dziecięcej, protetyki</w:t>
      </w:r>
      <w:r w:rsidR="006E793F" w:rsidRPr="00716F7B">
        <w:rPr>
          <w:rFonts w:ascii="Georgia" w:hAnsi="Georgia"/>
        </w:rPr>
        <w:t xml:space="preserve">, </w:t>
      </w:r>
      <w:r w:rsidR="00E3199B" w:rsidRPr="00716F7B">
        <w:rPr>
          <w:rFonts w:ascii="Georgia" w:hAnsi="Georgia"/>
        </w:rPr>
        <w:t>endodoncji, patologii jamy ustnej, zaburzeń czynnościowych narz</w:t>
      </w:r>
      <w:r w:rsidR="00DB05E2">
        <w:rPr>
          <w:rFonts w:ascii="Georgia" w:hAnsi="Georgia"/>
        </w:rPr>
        <w:t>ądu żucia</w:t>
      </w:r>
      <w:r w:rsidR="00E3199B" w:rsidRPr="00716F7B">
        <w:rPr>
          <w:rFonts w:ascii="Georgia" w:hAnsi="Georgia"/>
        </w:rPr>
        <w:t xml:space="preserve">) </w:t>
      </w:r>
      <w:r w:rsidR="00E3199B">
        <w:rPr>
          <w:rFonts w:ascii="Georgia" w:hAnsi="Georgia"/>
        </w:rPr>
        <w:t>wynosi:</w:t>
      </w:r>
    </w:p>
    <w:p w:rsidR="004A6F7A" w:rsidRPr="004A6F7A" w:rsidRDefault="004A6F7A" w:rsidP="004A6F7A">
      <w:pPr>
        <w:ind w:firstLine="709"/>
        <w:jc w:val="both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0 PLN</w:t>
      </w:r>
      <w:r w:rsidRPr="004A6F7A">
        <w:rPr>
          <w:rFonts w:ascii="Georgia" w:hAnsi="Georgia"/>
          <w:sz w:val="22"/>
          <w:szCs w:val="22"/>
        </w:rPr>
        <w:tab/>
      </w:r>
      <w:r w:rsidR="0017238B">
        <w:rPr>
          <w:rFonts w:ascii="Georgia" w:hAnsi="Georgia"/>
          <w:sz w:val="22"/>
          <w:szCs w:val="22"/>
        </w:rPr>
        <w:t xml:space="preserve">    </w:t>
      </w:r>
      <w:r w:rsidRPr="004A6F7A">
        <w:rPr>
          <w:rFonts w:ascii="Georgia" w:hAnsi="Georgia"/>
          <w:sz w:val="22"/>
          <w:szCs w:val="22"/>
        </w:rPr>
        <w:t>-</w:t>
      </w:r>
      <w:r w:rsidRPr="004A6F7A">
        <w:rPr>
          <w:rFonts w:ascii="Georgia" w:hAnsi="Georgia"/>
          <w:sz w:val="22"/>
          <w:szCs w:val="22"/>
        </w:rPr>
        <w:tab/>
        <w:t>4000 PLN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 xml:space="preserve">            </w:t>
      </w:r>
      <w:r w:rsidRPr="004A6F7A">
        <w:rPr>
          <w:rFonts w:ascii="Georgia" w:hAnsi="Georgia"/>
          <w:sz w:val="22"/>
          <w:szCs w:val="22"/>
        </w:rPr>
        <w:tab/>
        <w:t>30 %</w:t>
      </w:r>
    </w:p>
    <w:p w:rsidR="004A6F7A" w:rsidRPr="004A6F7A" w:rsidRDefault="0017238B" w:rsidP="004A6F7A">
      <w:pPr>
        <w:pStyle w:val="Akapitzlist"/>
        <w:numPr>
          <w:ilvl w:val="0"/>
          <w:numId w:val="49"/>
        </w:numPr>
        <w:spacing w:after="0" w:line="240" w:lineRule="auto"/>
        <w:ind w:hanging="86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="004A6F7A" w:rsidRPr="004A6F7A">
        <w:rPr>
          <w:rFonts w:ascii="Georgia" w:hAnsi="Georgia"/>
        </w:rPr>
        <w:t>-</w:t>
      </w:r>
      <w:r w:rsidR="004A6F7A" w:rsidRPr="004A6F7A">
        <w:rPr>
          <w:rFonts w:ascii="Georgia" w:hAnsi="Georgia"/>
        </w:rPr>
        <w:tab/>
      </w:r>
      <w:r w:rsidR="004A6F7A">
        <w:rPr>
          <w:rFonts w:ascii="Georgia" w:hAnsi="Georgia"/>
        </w:rPr>
        <w:t>5000</w:t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>
        <w:rPr>
          <w:rFonts w:ascii="Georgia" w:hAnsi="Georgia"/>
        </w:rPr>
        <w:tab/>
      </w:r>
      <w:r w:rsidR="004A6F7A" w:rsidRPr="004A6F7A">
        <w:rPr>
          <w:rFonts w:ascii="Georgia" w:hAnsi="Georgia"/>
        </w:rPr>
        <w:t>1200 + 35 %    od nadwyżki</w:t>
      </w:r>
    </w:p>
    <w:p w:rsidR="004A6F7A" w:rsidRPr="004A6F7A" w:rsidRDefault="004A6F7A" w:rsidP="004A6F7A">
      <w:pPr>
        <w:ind w:firstLine="709"/>
        <w:rPr>
          <w:rFonts w:ascii="Georgia" w:hAnsi="Georgia"/>
          <w:sz w:val="22"/>
          <w:szCs w:val="22"/>
        </w:rPr>
      </w:pPr>
      <w:r w:rsidRPr="004A6F7A">
        <w:rPr>
          <w:rFonts w:ascii="Georgia" w:hAnsi="Georgia"/>
          <w:sz w:val="22"/>
          <w:szCs w:val="22"/>
        </w:rPr>
        <w:t>5001</w:t>
      </w:r>
      <w:r w:rsidRPr="004A6F7A">
        <w:rPr>
          <w:rFonts w:ascii="Georgia" w:hAnsi="Georgia"/>
          <w:sz w:val="22"/>
          <w:szCs w:val="22"/>
        </w:rPr>
        <w:tab/>
      </w:r>
      <w:r w:rsidR="0017238B">
        <w:rPr>
          <w:rFonts w:ascii="Georgia" w:hAnsi="Georgia"/>
          <w:sz w:val="22"/>
          <w:szCs w:val="22"/>
        </w:rPr>
        <w:t xml:space="preserve">    </w:t>
      </w:r>
      <w:r w:rsidRPr="004A6F7A">
        <w:rPr>
          <w:rFonts w:ascii="Georgia" w:hAnsi="Georgia"/>
          <w:sz w:val="22"/>
          <w:szCs w:val="22"/>
        </w:rPr>
        <w:t>-</w:t>
      </w:r>
      <w:r w:rsidRPr="004A6F7A">
        <w:rPr>
          <w:rFonts w:ascii="Georgia" w:hAnsi="Georgia"/>
          <w:sz w:val="22"/>
          <w:szCs w:val="22"/>
        </w:rPr>
        <w:tab/>
        <w:t>powyżej</w:t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</w:r>
      <w:r w:rsidRPr="004A6F7A">
        <w:rPr>
          <w:rFonts w:ascii="Georgia" w:hAnsi="Georgia"/>
          <w:sz w:val="22"/>
          <w:szCs w:val="22"/>
        </w:rPr>
        <w:tab/>
        <w:t>1550 + 40%    od nadwyżki</w:t>
      </w:r>
    </w:p>
    <w:p w:rsidR="004A6F7A" w:rsidRDefault="004A6F7A" w:rsidP="00714135">
      <w:pPr>
        <w:ind w:left="780"/>
        <w:rPr>
          <w:rFonts w:ascii="Georgia" w:hAnsi="Georgia"/>
          <w:sz w:val="22"/>
          <w:szCs w:val="22"/>
        </w:rPr>
      </w:pPr>
    </w:p>
    <w:p w:rsidR="00D16BBB" w:rsidRDefault="00D16BBB" w:rsidP="004A6F7A">
      <w:pPr>
        <w:rPr>
          <w:rFonts w:ascii="Georgia" w:hAnsi="Georgia"/>
          <w:sz w:val="22"/>
          <w:szCs w:val="22"/>
        </w:rPr>
      </w:pPr>
    </w:p>
    <w:p w:rsidR="005B0E0B" w:rsidRPr="00412C5D" w:rsidRDefault="00714135" w:rsidP="00DE4644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Dla Oferentów, którzy będą wykonywać świadczenia </w:t>
      </w:r>
      <w:r>
        <w:rPr>
          <w:rFonts w:ascii="Georgia" w:hAnsi="Georgia"/>
          <w:b/>
        </w:rPr>
        <w:t>w Izbie Przyjęć</w:t>
      </w:r>
      <w:r>
        <w:rPr>
          <w:rFonts w:ascii="Georgia" w:hAnsi="Georgia"/>
        </w:rPr>
        <w:t xml:space="preserve"> maksymalne wynagrodzenie procentowe wynosi: 45%</w:t>
      </w:r>
    </w:p>
    <w:p w:rsidR="00714135" w:rsidRDefault="00714135" w:rsidP="0071413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Kwoty przychodu do wyliczenia wynagrodzenia prowizyjnego wyliczone będą po pomniejszeniu o koszty związane z pracami protetycznymi, ortodontycznymi.</w:t>
      </w:r>
    </w:p>
    <w:p w:rsidR="00714135" w:rsidRDefault="00714135" w:rsidP="00714135">
      <w:pPr>
        <w:rPr>
          <w:rFonts w:ascii="Georgia" w:hAnsi="Georgia"/>
          <w:sz w:val="22"/>
          <w:szCs w:val="22"/>
        </w:rPr>
      </w:pPr>
    </w:p>
    <w:p w:rsidR="00714135" w:rsidRDefault="00714135" w:rsidP="007141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Natomiast za udzielanie świadczeń zdrowotnych przy udziale studentów maksymalne wynagrodzenie procentowe wynosi 10 %  od obrotu, po potrąceniu kosztów technicznych.</w:t>
      </w:r>
    </w:p>
    <w:p w:rsidR="00377011" w:rsidRDefault="00377011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</w:t>
      </w:r>
      <w:r w:rsidR="00B833C8">
        <w:rPr>
          <w:rFonts w:ascii="Georgia" w:hAnsi="Georgia"/>
          <w:b/>
          <w:color w:val="000000" w:themeColor="text1"/>
          <w:sz w:val="22"/>
          <w:szCs w:val="22"/>
          <w:u w:val="single"/>
        </w:rPr>
        <w:t>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</w:t>
      </w:r>
    </w:p>
    <w:p w:rsidR="008109A3" w:rsidRDefault="00324E57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04883" w:rsidRPr="00904883" w:rsidRDefault="00904883" w:rsidP="00FD722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color w:val="000000"/>
        </w:rPr>
      </w:pPr>
      <w:r w:rsidRPr="00904883">
        <w:rPr>
          <w:rFonts w:ascii="Georgia" w:hAnsi="Georgia"/>
          <w:color w:val="000000"/>
        </w:rPr>
        <w:t>są podmiotami wymienionymi w ustawie z dnia 15 kwietnia 2011 r. o działalności leczniczej</w:t>
      </w:r>
    </w:p>
    <w:p w:rsidR="00904883" w:rsidRPr="00CC4B5C" w:rsidRDefault="000C3A5A" w:rsidP="00904883">
      <w:pPr>
        <w:ind w:left="690"/>
        <w:jc w:val="both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lastRenderedPageBreak/>
        <w:t xml:space="preserve"> </w:t>
      </w:r>
      <w:r w:rsidR="009F4448">
        <w:rPr>
          <w:rFonts w:ascii="Georgia" w:hAnsi="Georgia" w:cs="Arial"/>
          <w:color w:val="000000"/>
          <w:sz w:val="22"/>
          <w:szCs w:val="22"/>
        </w:rPr>
        <w:t>(tj.2023.991</w:t>
      </w:r>
      <w:r w:rsidR="00924111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F364BE">
        <w:rPr>
          <w:rFonts w:ascii="Georgia" w:hAnsi="Georgia" w:cs="Arial"/>
          <w:color w:val="000000"/>
          <w:sz w:val="22"/>
          <w:szCs w:val="22"/>
        </w:rPr>
        <w:t>)</w:t>
      </w:r>
      <w:r w:rsidR="001C6A54">
        <w:rPr>
          <w:rFonts w:ascii="Georgia" w:hAnsi="Georgia" w:cs="Arial"/>
          <w:sz w:val="22"/>
          <w:szCs w:val="22"/>
        </w:rPr>
        <w:t>,</w:t>
      </w:r>
      <w:r w:rsidR="00DF11D3">
        <w:rPr>
          <w:rFonts w:ascii="Georgia" w:hAnsi="Georgia" w:cs="Arial"/>
          <w:sz w:val="22"/>
          <w:szCs w:val="22"/>
        </w:rPr>
        <w:t xml:space="preserve"> </w:t>
      </w:r>
    </w:p>
    <w:p w:rsidR="008109A3" w:rsidRPr="00DE55C3" w:rsidRDefault="008109A3" w:rsidP="00FD722D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E55C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036BE8" w:rsidRPr="00DE55C3">
        <w:rPr>
          <w:rFonts w:ascii="Georgia" w:hAnsi="Georgia"/>
          <w:color w:val="000000" w:themeColor="text1"/>
          <w:sz w:val="22"/>
          <w:szCs w:val="22"/>
        </w:rPr>
        <w:t>ww. zakresie</w:t>
      </w:r>
      <w:r w:rsidR="008151DF" w:rsidRPr="00DE55C3">
        <w:rPr>
          <w:rFonts w:ascii="Georgia" w:hAnsi="Georgia"/>
          <w:color w:val="000000"/>
          <w:sz w:val="22"/>
          <w:szCs w:val="22"/>
        </w:rPr>
        <w:t>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9F2F14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74CE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70014C" w:rsidRPr="00857F99" w:rsidRDefault="008109A3" w:rsidP="00857F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224A66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>ferentem będzie obowiązywać</w:t>
      </w:r>
      <w:r w:rsidR="006F1AB1">
        <w:rPr>
          <w:rFonts w:ascii="Georgia" w:hAnsi="Georgia"/>
          <w:sz w:val="22"/>
          <w:szCs w:val="22"/>
        </w:rPr>
        <w:t xml:space="preserve"> przez okres </w:t>
      </w:r>
      <w:r w:rsidR="006F1AB1" w:rsidRPr="00FB29B4">
        <w:rPr>
          <w:rFonts w:ascii="Georgia" w:hAnsi="Georgia"/>
          <w:b/>
          <w:sz w:val="22"/>
          <w:szCs w:val="22"/>
        </w:rPr>
        <w:t>3 lat</w:t>
      </w:r>
      <w:r w:rsidR="00155FD6" w:rsidRPr="006F1AB1">
        <w:rPr>
          <w:rFonts w:ascii="Georgia" w:hAnsi="Georgia"/>
          <w:sz w:val="22"/>
          <w:szCs w:val="22"/>
        </w:rPr>
        <w:t>.</w:t>
      </w:r>
    </w:p>
    <w:p w:rsidR="00E233B5" w:rsidRDefault="00E233B5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0205B8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1E048B" w:rsidRDefault="008109A3" w:rsidP="001E048B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48749E" w:rsidRDefault="0048749E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947BE">
        <w:rPr>
          <w:rFonts w:ascii="Georgia" w:hAnsi="Georgia"/>
          <w:sz w:val="22"/>
          <w:szCs w:val="22"/>
        </w:rPr>
        <w:t>nr PESEL</w:t>
      </w:r>
      <w:r w:rsidR="006A7753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EB117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– Załącznik nr 1;</w:t>
      </w:r>
    </w:p>
    <w:p w:rsidR="008109A3" w:rsidRPr="00D85C33" w:rsidRDefault="00C2706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BD7352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92871" w:rsidRDefault="00B33829" w:rsidP="00B33829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D722D" w:rsidRPr="00FD722D" w:rsidRDefault="00FD722D" w:rsidP="00FD722D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</w:t>
      </w:r>
      <w:r w:rsidRPr="00711294">
        <w:rPr>
          <w:rFonts w:ascii="Georgia" w:hAnsi="Georgia" w:cs="Arial"/>
          <w:sz w:val="22"/>
          <w:szCs w:val="22"/>
        </w:rPr>
        <w:t>świadczenie Oferenta o obowiązku przedłożenia informacji  z K</w:t>
      </w:r>
      <w:r>
        <w:rPr>
          <w:rFonts w:ascii="Georgia" w:hAnsi="Georgia" w:cs="Arial"/>
          <w:sz w:val="22"/>
          <w:szCs w:val="22"/>
        </w:rPr>
        <w:t xml:space="preserve">RK o niekaralności – Załącznik </w:t>
      </w:r>
      <w:r w:rsidRPr="00711294">
        <w:rPr>
          <w:rFonts w:ascii="Georgia" w:hAnsi="Georgia" w:cs="Arial"/>
          <w:sz w:val="22"/>
          <w:szCs w:val="22"/>
        </w:rPr>
        <w:t>nr 6;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D24F8D" w:rsidRDefault="00D24F8D" w:rsidP="00D24F8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</w:t>
      </w:r>
      <w:r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  <w:t>29 kwietnia 2019</w:t>
      </w:r>
      <w:r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>
        <w:rPr>
          <w:rFonts w:ascii="Georgia" w:hAnsi="Georgia"/>
          <w:sz w:val="22"/>
          <w:szCs w:val="22"/>
        </w:rPr>
        <w:t xml:space="preserve"> (Dz. U. 2019.866);</w:t>
      </w:r>
    </w:p>
    <w:p w:rsidR="00DE0A62" w:rsidRPr="00DE0A62" w:rsidRDefault="001C581E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8109A3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8109A3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BE60CD">
        <w:rPr>
          <w:rFonts w:ascii="Georgia" w:hAnsi="Georgia" w:cs="Arial"/>
          <w:sz w:val="22"/>
          <w:szCs w:val="22"/>
        </w:rPr>
        <w:t>;</w:t>
      </w:r>
    </w:p>
    <w:p w:rsidR="008109A3" w:rsidRDefault="00DE0A62" w:rsidP="00DE55C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</w:t>
      </w:r>
      <w:r w:rsidR="001C581E">
        <w:rPr>
          <w:rFonts w:ascii="Georgia" w:hAnsi="Georgia" w:cs="Arial"/>
          <w:sz w:val="22"/>
          <w:szCs w:val="22"/>
        </w:rPr>
        <w:t>opię</w:t>
      </w:r>
      <w:r w:rsidR="00C066CB" w:rsidRPr="00C066CB">
        <w:rPr>
          <w:rFonts w:ascii="Georgia" w:hAnsi="Georgia" w:cs="Arial"/>
          <w:sz w:val="22"/>
          <w:szCs w:val="22"/>
        </w:rPr>
        <w:t xml:space="preserve"> dyplomu uzyskania </w:t>
      </w:r>
      <w:r w:rsidR="00C066CB" w:rsidRPr="00C066CB">
        <w:rPr>
          <w:rFonts w:ascii="Georgia" w:hAnsi="Georgia"/>
          <w:sz w:val="22"/>
          <w:szCs w:val="22"/>
          <w:lang w:eastAsia="en-US"/>
        </w:rPr>
        <w:t>tytułu specjalisty</w:t>
      </w:r>
      <w:r w:rsidR="00110AE5">
        <w:rPr>
          <w:rFonts w:ascii="Georgia" w:hAnsi="Georgia"/>
          <w:sz w:val="22"/>
          <w:szCs w:val="22"/>
          <w:lang w:eastAsia="en-US"/>
        </w:rPr>
        <w:t xml:space="preserve"> – w przypadku jego posiadania</w:t>
      </w:r>
      <w:r w:rsidR="00BE60CD">
        <w:rPr>
          <w:rFonts w:ascii="Georgia" w:hAnsi="Georgia"/>
          <w:sz w:val="22"/>
          <w:szCs w:val="22"/>
          <w:lang w:eastAsia="en-US"/>
        </w:rPr>
        <w:t>;</w:t>
      </w:r>
    </w:p>
    <w:p w:rsidR="00F34402" w:rsidRPr="00F34402" w:rsidRDefault="00F34402" w:rsidP="00F344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Pr="008D0D3E">
        <w:rPr>
          <w:rFonts w:ascii="Georgia" w:hAnsi="Georgia"/>
          <w:sz w:val="22"/>
          <w:szCs w:val="22"/>
        </w:rPr>
        <w:t xml:space="preserve"> kopie innych dokumentów potwierdzających nabycie fachowych umiejętności – w przypadku ich posiadania;</w:t>
      </w:r>
    </w:p>
    <w:p w:rsidR="008109A3" w:rsidRPr="00C066CB" w:rsidRDefault="001C581E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BE60CD">
        <w:rPr>
          <w:rFonts w:ascii="Georgia" w:hAnsi="Georgia"/>
          <w:sz w:val="22"/>
          <w:szCs w:val="22"/>
        </w:rPr>
        <w:t xml:space="preserve"> prawa wykonywania zawodu;</w:t>
      </w:r>
    </w:p>
    <w:p w:rsidR="008109A3" w:rsidRDefault="00E14C16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</w:t>
      </w:r>
      <w:r w:rsidR="00685692">
        <w:rPr>
          <w:rFonts w:ascii="Georgia" w:hAnsi="Georgia"/>
          <w:sz w:val="22"/>
          <w:szCs w:val="22"/>
        </w:rPr>
        <w:t>ęgową izbę lekarską</w:t>
      </w:r>
      <w:r w:rsidR="00484472">
        <w:rPr>
          <w:rFonts w:ascii="Georgia" w:hAnsi="Georgia"/>
          <w:sz w:val="22"/>
          <w:szCs w:val="22"/>
        </w:rPr>
        <w:t>;</w:t>
      </w:r>
    </w:p>
    <w:p w:rsidR="00CD797B" w:rsidRPr="002D65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aktualnego certyfikatu ochrony radiologicznej pacjenta – jeśli dotyczy;</w:t>
      </w:r>
    </w:p>
    <w:p w:rsidR="00CD797B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2D65A0">
        <w:rPr>
          <w:rFonts w:ascii="Georgia" w:hAnsi="Georgia"/>
          <w:sz w:val="22"/>
          <w:szCs w:val="22"/>
        </w:rPr>
        <w:t>opię orzeczenia lekarskiego pot</w:t>
      </w:r>
      <w:r>
        <w:rPr>
          <w:rFonts w:ascii="Georgia" w:hAnsi="Georgia"/>
          <w:sz w:val="22"/>
          <w:szCs w:val="22"/>
        </w:rPr>
        <w:t>wierdzającego zdolność do pracy;</w:t>
      </w:r>
    </w:p>
    <w:p w:rsidR="00CD797B" w:rsidRPr="00494DA0" w:rsidRDefault="00CD797B" w:rsidP="00CD797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>K</w:t>
      </w:r>
      <w:r w:rsidRPr="00C035FC">
        <w:rPr>
          <w:rFonts w:ascii="Georgia" w:hAnsi="Georgia"/>
          <w:sz w:val="22"/>
          <w:szCs w:val="22"/>
        </w:rPr>
        <w:t xml:space="preserve">opię </w:t>
      </w:r>
      <w:r>
        <w:rPr>
          <w:rFonts w:ascii="Georgia" w:hAnsi="Georgia"/>
          <w:sz w:val="22"/>
          <w:szCs w:val="22"/>
        </w:rPr>
        <w:t>aktualnego zaświadczenia o ukończeniu okresowego szkolenia w dziedzinie BHP</w:t>
      </w:r>
      <w:r>
        <w:rPr>
          <w:rFonts w:ascii="Georgia" w:hAnsi="Georgia"/>
          <w:sz w:val="22"/>
          <w:szCs w:val="22"/>
        </w:rPr>
        <w:br/>
        <w:t>(z uwzględnieniem pracy w polu elektromagnetycznym i jonizującym – jeśli dotyczy).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6006B">
        <w:rPr>
          <w:rFonts w:ascii="Georgia" w:hAnsi="Georgia"/>
          <w:sz w:val="22"/>
          <w:szCs w:val="22"/>
        </w:rPr>
        <w:t xml:space="preserve"> Dorota </w:t>
      </w:r>
      <w:r w:rsidR="00AD0724">
        <w:rPr>
          <w:rFonts w:ascii="Georgia" w:hAnsi="Georgia"/>
          <w:sz w:val="22"/>
          <w:szCs w:val="22"/>
        </w:rPr>
        <w:t>Kwiatkowska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0559D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0559D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CC373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zakresie s</w:t>
      </w:r>
      <w:r w:rsidR="004F0ADD">
        <w:rPr>
          <w:rFonts w:ascii="Georgia" w:hAnsi="Georgia"/>
          <w:b/>
          <w:sz w:val="22"/>
          <w:szCs w:val="22"/>
        </w:rPr>
        <w:t>tomatologii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275B4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247D15">
        <w:rPr>
          <w:rFonts w:ascii="Georgia" w:hAnsi="Georgia" w:cs="Arial"/>
          <w:b/>
          <w:bCs/>
          <w:sz w:val="22"/>
          <w:szCs w:val="22"/>
        </w:rPr>
        <w:t>14.04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E427B" w:rsidRPr="00D85C33" w:rsidRDefault="008109A3" w:rsidP="00E26199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C27BAE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  <w:r w:rsidR="00C27BAE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FD722D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122D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247D15">
        <w:rPr>
          <w:rFonts w:ascii="Georgia" w:hAnsi="Georgia" w:cs="Arial"/>
          <w:b/>
          <w:bCs/>
          <w:sz w:val="22"/>
          <w:szCs w:val="22"/>
        </w:rPr>
        <w:t>14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247D15">
        <w:rPr>
          <w:rFonts w:ascii="Georgia" w:hAnsi="Georgia" w:cs="Arial"/>
          <w:b/>
          <w:bCs/>
          <w:sz w:val="22"/>
          <w:szCs w:val="22"/>
        </w:rPr>
        <w:t>4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B136EE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247D15">
        <w:rPr>
          <w:rFonts w:ascii="Georgia" w:hAnsi="Georgia" w:cs="Arial"/>
          <w:b/>
          <w:bCs/>
          <w:color w:val="000000"/>
          <w:sz w:val="22"/>
          <w:szCs w:val="22"/>
        </w:rPr>
        <w:t>14</w:t>
      </w:r>
      <w:r w:rsidR="00E26199">
        <w:rPr>
          <w:rFonts w:ascii="Georgia" w:hAnsi="Georgia" w:cs="Arial"/>
          <w:b/>
          <w:bCs/>
          <w:sz w:val="22"/>
          <w:szCs w:val="22"/>
        </w:rPr>
        <w:t>.0</w:t>
      </w:r>
      <w:r w:rsidR="00247D15">
        <w:rPr>
          <w:rFonts w:ascii="Georgia" w:hAnsi="Georgia" w:cs="Arial"/>
          <w:b/>
          <w:bCs/>
          <w:sz w:val="22"/>
          <w:szCs w:val="22"/>
        </w:rPr>
        <w:t>4</w:t>
      </w:r>
      <w:r w:rsidR="00BC1358">
        <w:rPr>
          <w:rFonts w:ascii="Georgia" w:hAnsi="Georgia" w:cs="Arial"/>
          <w:b/>
          <w:bCs/>
          <w:sz w:val="22"/>
          <w:szCs w:val="22"/>
        </w:rPr>
        <w:t>.2025</w:t>
      </w:r>
      <w:r w:rsidR="0027792B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DC3EBF">
        <w:rPr>
          <w:rFonts w:ascii="Georgia" w:hAnsi="Georgia" w:cs="Arial"/>
          <w:color w:val="000000"/>
          <w:sz w:val="22"/>
          <w:szCs w:val="22"/>
        </w:rPr>
        <w:t>405D</w:t>
      </w:r>
      <w:r w:rsidR="0027792B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540F2B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DE2F2E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8559E8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47EE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4B34C3" w:rsidRPr="00174E4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1E048B" w:rsidRPr="001E048B" w:rsidRDefault="000635E8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C523F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1E048B" w:rsidRDefault="001E048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D97D1E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FD722D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0559D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282582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A7176E" w:rsidRPr="00A45D74" w:rsidRDefault="00A7176E" w:rsidP="00A7176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 w:rsidR="00075A61">
        <w:rPr>
          <w:rFonts w:ascii="Georgia" w:hAnsi="Georgia"/>
          <w:sz w:val="22"/>
          <w:szCs w:val="22"/>
        </w:rPr>
        <w:t xml:space="preserve">  przeciwdziałaniu narkomanii (</w:t>
      </w:r>
      <w:r w:rsidRPr="00A45D74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040C12" w:rsidRDefault="00040C12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 po terminie,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zawierającą nieprawdziwe informacje,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na podstawie odrębnych przepisów,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lastRenderedPageBreak/>
        <w:t>jeżeli Oferent złożył ofertę alternatywną,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323359">
        <w:rPr>
          <w:rFonts w:ascii="Georgia" w:hAnsi="Georgia"/>
          <w:sz w:val="22"/>
          <w:szCs w:val="22"/>
        </w:rPr>
        <w:t>gane od Przyjmującego zamówienie</w:t>
      </w:r>
      <w:r w:rsidRPr="005A781C">
        <w:rPr>
          <w:rFonts w:ascii="Georgia" w:hAnsi="Georgia"/>
          <w:sz w:val="22"/>
          <w:szCs w:val="22"/>
        </w:rPr>
        <w:t>,</w:t>
      </w:r>
    </w:p>
    <w:p w:rsidR="00231B01" w:rsidRPr="005A781C" w:rsidRDefault="00231B01" w:rsidP="00FD722D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A64C2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5A781C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231B01" w:rsidRPr="004C1F08" w:rsidRDefault="00231B01" w:rsidP="00231B01">
      <w:pPr>
        <w:jc w:val="both"/>
        <w:rPr>
          <w:rFonts w:ascii="Georgia" w:hAnsi="Georgia"/>
          <w:sz w:val="22"/>
          <w:szCs w:val="22"/>
        </w:rPr>
      </w:pPr>
    </w:p>
    <w:p w:rsidR="00231B01" w:rsidRPr="00D0559D" w:rsidRDefault="00231B01" w:rsidP="00231B0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D0559D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231B01" w:rsidRPr="005A781C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231B01" w:rsidRPr="005A781C" w:rsidRDefault="00231B01" w:rsidP="009449BE">
      <w:pPr>
        <w:pStyle w:val="Tekstpodstawowy"/>
        <w:numPr>
          <w:ilvl w:val="0"/>
          <w:numId w:val="23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D675CE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231B01" w:rsidRPr="00231B01" w:rsidRDefault="00231B01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D675C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D0559D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231B01" w:rsidRPr="00D0559D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D0559D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:rsidR="008109A3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9C55A1" w:rsidRDefault="008109A3" w:rsidP="009C55A1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9C55A1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D722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41506F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D85C33" w:rsidRDefault="008109A3" w:rsidP="008109A3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BF4F57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D524A0" w:rsidRDefault="00D524A0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0559D" w:rsidRDefault="00231B01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D0559D">
        <w:rPr>
          <w:rFonts w:ascii="Georgia" w:hAnsi="Georgia"/>
          <w:b/>
          <w:bCs/>
          <w:sz w:val="22"/>
          <w:szCs w:val="22"/>
          <w:u w:val="single"/>
        </w:rPr>
        <w:t>XIV</w:t>
      </w:r>
      <w:r w:rsidR="008109A3" w:rsidRPr="00D0559D">
        <w:rPr>
          <w:rFonts w:ascii="Georgia" w:hAnsi="Georgia"/>
          <w:b/>
          <w:bCs/>
          <w:sz w:val="22"/>
          <w:szCs w:val="22"/>
          <w:u w:val="single"/>
        </w:rPr>
        <w:t>. WYKAZ ZAŁĄ</w:t>
      </w:r>
      <w:r w:rsidR="003A1C6F">
        <w:rPr>
          <w:rFonts w:ascii="Georgia" w:hAnsi="Georgia"/>
          <w:b/>
          <w:bCs/>
          <w:sz w:val="22"/>
          <w:szCs w:val="22"/>
          <w:u w:val="single"/>
        </w:rPr>
        <w:t>CZNIKÓW</w:t>
      </w:r>
    </w:p>
    <w:p w:rsidR="008109A3" w:rsidRPr="009A548C" w:rsidRDefault="008109A3" w:rsidP="00FD722D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</w:t>
      </w:r>
      <w:r w:rsidR="006C2226">
        <w:rPr>
          <w:rFonts w:ascii="Georgia" w:hAnsi="Georgia"/>
          <w:sz w:val="22"/>
          <w:szCs w:val="22"/>
        </w:rPr>
        <w:t>e o O</w:t>
      </w:r>
      <w:r w:rsidR="007C4B89">
        <w:rPr>
          <w:rFonts w:ascii="Georgia" w:hAnsi="Georgia"/>
          <w:sz w:val="22"/>
          <w:szCs w:val="22"/>
        </w:rPr>
        <w:t xml:space="preserve">ferencie - dokładny adres, </w:t>
      </w:r>
      <w:r w:rsidR="00C94D5D">
        <w:rPr>
          <w:rFonts w:ascii="Georgia" w:hAnsi="Georgia"/>
          <w:sz w:val="22"/>
          <w:szCs w:val="22"/>
        </w:rPr>
        <w:t>nr PESEL</w:t>
      </w:r>
      <w:r w:rsidR="006C2226">
        <w:rPr>
          <w:rFonts w:ascii="Georgia" w:hAnsi="Georgia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0900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9A548C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10443E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9A548C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Wypełniona i podpisana oferta cenowa na udz</w:t>
      </w:r>
      <w:r w:rsidR="009A548C">
        <w:rPr>
          <w:rFonts w:ascii="Georgia" w:hAnsi="Georgia"/>
          <w:sz w:val="22"/>
          <w:szCs w:val="22"/>
        </w:rPr>
        <w:t xml:space="preserve">ielanie świadczeń zdrowotnych – </w:t>
      </w:r>
      <w:r w:rsidRPr="009A548C">
        <w:rPr>
          <w:rFonts w:ascii="Georgia" w:hAnsi="Georgia"/>
          <w:sz w:val="22"/>
          <w:szCs w:val="22"/>
        </w:rPr>
        <w:t>Załącznik nr 3;</w:t>
      </w:r>
    </w:p>
    <w:p w:rsidR="0026233E" w:rsidRDefault="008109A3" w:rsidP="00FD722D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193BEB" w:rsidRDefault="00E23C1E" w:rsidP="00FD722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2D52E1">
        <w:rPr>
          <w:rFonts w:ascii="Georgia" w:hAnsi="Georgia" w:cs="Arial"/>
          <w:sz w:val="22"/>
          <w:szCs w:val="22"/>
        </w:rPr>
        <w:t>Oświadczenie Oferenta</w:t>
      </w:r>
      <w:r w:rsidR="007D064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7D0649" w:rsidRPr="007D0649" w:rsidRDefault="007D0649" w:rsidP="007D064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B87416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136A9B" w:rsidRPr="00357378" w:rsidRDefault="00136A9B" w:rsidP="00136A9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136A9B" w:rsidRPr="00357378" w:rsidRDefault="00136A9B" w:rsidP="00136A9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136A9B" w:rsidRPr="00357378" w:rsidRDefault="00136A9B" w:rsidP="009449BE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136A9B" w:rsidRPr="00357378" w:rsidRDefault="00136A9B" w:rsidP="009449BE">
      <w:pPr>
        <w:pStyle w:val="Tekstpodstawowywcity3"/>
        <w:numPr>
          <w:ilvl w:val="1"/>
          <w:numId w:val="25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136A9B" w:rsidRPr="00D524A0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D524A0">
        <w:rPr>
          <w:rFonts w:ascii="Georgia" w:hAnsi="Georgia"/>
          <w:sz w:val="22"/>
          <w:szCs w:val="22"/>
        </w:rPr>
        <w:t xml:space="preserve">alizacji procesu konkursowego, </w:t>
      </w:r>
      <w:r w:rsidRPr="00D524A0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136A9B" w:rsidRPr="00357378" w:rsidRDefault="00136A9B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136A9B" w:rsidRPr="00357378" w:rsidRDefault="00136A9B" w:rsidP="00136A9B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136A9B" w:rsidRPr="00BD7635" w:rsidRDefault="00136A9B" w:rsidP="00BD7635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BD7635" w:rsidRPr="00BA7FCD" w:rsidRDefault="00BD7635" w:rsidP="009449BE">
      <w:pPr>
        <w:pStyle w:val="Tekstpodstawowywcity3"/>
        <w:numPr>
          <w:ilvl w:val="0"/>
          <w:numId w:val="25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222B46">
        <w:rPr>
          <w:rFonts w:ascii="Georgia" w:hAnsi="Georgia"/>
          <w:sz w:val="22"/>
          <w:szCs w:val="22"/>
        </w:rPr>
        <w:t>Pani/</w:t>
      </w:r>
      <w:r w:rsidRPr="00BA7FCD">
        <w:rPr>
          <w:rFonts w:ascii="Georgia" w:hAnsi="Georgia"/>
          <w:sz w:val="22"/>
          <w:szCs w:val="22"/>
        </w:rPr>
        <w:t xml:space="preserve"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222B46">
        <w:rPr>
          <w:rFonts w:ascii="Georgia" w:hAnsi="Georgia"/>
          <w:sz w:val="22"/>
          <w:szCs w:val="22"/>
        </w:rPr>
        <w:br/>
      </w:r>
      <w:r w:rsidRPr="00BA7FCD">
        <w:rPr>
          <w:rFonts w:ascii="Georgia" w:hAnsi="Georgia"/>
          <w:sz w:val="22"/>
          <w:szCs w:val="22"/>
        </w:rPr>
        <w:t>z dnia 13 maja 2016r o przeciwdziałaniu zagrożeniom przestępczością na tle seksualnym i ochronie małoletnich (Dz.U.2023.1304 t.j.).</w:t>
      </w: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8749E" w:rsidRDefault="0048749E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669EA" w:rsidRDefault="00D669EA" w:rsidP="00136A9B">
      <w:pPr>
        <w:rPr>
          <w:rFonts w:ascii="Georgia" w:hAnsi="Georgia"/>
          <w:b/>
          <w:sz w:val="22"/>
          <w:szCs w:val="22"/>
        </w:rPr>
      </w:pPr>
    </w:p>
    <w:p w:rsidR="00136A9B" w:rsidRDefault="00136A9B" w:rsidP="00136A9B">
      <w:pPr>
        <w:rPr>
          <w:rFonts w:ascii="Georgia" w:hAnsi="Georgia"/>
          <w:b/>
          <w:sz w:val="22"/>
          <w:szCs w:val="22"/>
        </w:rPr>
      </w:pPr>
    </w:p>
    <w:p w:rsidR="00D524A0" w:rsidRDefault="00D524A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524A0" w:rsidRDefault="00D524A0" w:rsidP="00B94573">
      <w:pPr>
        <w:rPr>
          <w:rFonts w:ascii="Georgia" w:hAnsi="Georgia"/>
          <w:b/>
          <w:sz w:val="22"/>
          <w:szCs w:val="22"/>
        </w:rPr>
      </w:pPr>
    </w:p>
    <w:p w:rsidR="00B94573" w:rsidRDefault="00B94573" w:rsidP="00B94573">
      <w:pPr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D7635" w:rsidRDefault="00BD7635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F47F9A" w:rsidRDefault="00F47F9A" w:rsidP="00B866DE">
      <w:pPr>
        <w:rPr>
          <w:rFonts w:ascii="Georgia" w:hAnsi="Georgia"/>
          <w:b/>
          <w:sz w:val="22"/>
          <w:szCs w:val="22"/>
        </w:rPr>
      </w:pPr>
    </w:p>
    <w:p w:rsidR="00B866DE" w:rsidRDefault="00B866DE" w:rsidP="00B866DE">
      <w:pPr>
        <w:rPr>
          <w:rFonts w:ascii="Georgia" w:hAnsi="Georgia"/>
          <w:b/>
          <w:sz w:val="22"/>
          <w:szCs w:val="22"/>
        </w:rPr>
      </w:pPr>
    </w:p>
    <w:p w:rsidR="00F47F9A" w:rsidRDefault="00F47F9A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74277C" w:rsidRDefault="0074277C" w:rsidP="0099542E">
      <w:pPr>
        <w:rPr>
          <w:rFonts w:ascii="Georgia" w:hAnsi="Georgia"/>
          <w:b/>
          <w:sz w:val="22"/>
          <w:szCs w:val="22"/>
        </w:rPr>
      </w:pPr>
    </w:p>
    <w:p w:rsidR="0099542E" w:rsidRDefault="0099542E" w:rsidP="0099542E">
      <w:pPr>
        <w:rPr>
          <w:rFonts w:ascii="Georgia" w:hAnsi="Georgia"/>
          <w:b/>
          <w:sz w:val="22"/>
          <w:szCs w:val="22"/>
        </w:rPr>
      </w:pPr>
    </w:p>
    <w:p w:rsidR="0074277C" w:rsidRDefault="0074277C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BF27F0" w:rsidRDefault="00BF27F0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D11928" w:rsidRDefault="00D11928" w:rsidP="00FA1F13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A1F13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 xml:space="preserve">Oferta na udzielanie świadczeń zdrowotnych z zakresu </w:t>
      </w:r>
      <w:r w:rsidRPr="002C32BF">
        <w:rPr>
          <w:rFonts w:ascii="Georgia" w:hAnsi="Georgia"/>
          <w:b/>
        </w:rPr>
        <w:t>leczenia stomatologicznego</w:t>
      </w:r>
      <w:r w:rsidR="001E048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  <w:r w:rsidRPr="00F4729C">
        <w:rPr>
          <w:rFonts w:ascii="Georgia" w:hAnsi="Georgia"/>
          <w:b/>
          <w:sz w:val="22"/>
          <w:szCs w:val="22"/>
        </w:rPr>
        <w:t>ADRES ZAMIESZKANIA: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Pr="00D85C33" w:rsidRDefault="00F4729C" w:rsidP="00F4729C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4729C" w:rsidRDefault="00F4729C" w:rsidP="008109A3">
      <w:pPr>
        <w:jc w:val="both"/>
        <w:rPr>
          <w:rFonts w:ascii="Georgia" w:hAnsi="Georgia"/>
          <w:b/>
          <w:sz w:val="22"/>
          <w:szCs w:val="22"/>
        </w:rPr>
      </w:pPr>
    </w:p>
    <w:p w:rsidR="00164B66" w:rsidRDefault="00FE5513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:rsidR="00FE5513" w:rsidRDefault="00FE551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FE5513" w:rsidRPr="00D85C33" w:rsidRDefault="00FE5513" w:rsidP="00FE551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E5513" w:rsidRDefault="00FE5513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445FF9">
      <w:pPr>
        <w:jc w:val="both"/>
        <w:rPr>
          <w:rFonts w:ascii="Georgia" w:hAnsi="Georgia"/>
          <w:sz w:val="22"/>
          <w:szCs w:val="22"/>
        </w:rPr>
      </w:pPr>
    </w:p>
    <w:p w:rsidR="00445FF9" w:rsidRPr="00445FF9" w:rsidRDefault="00445FF9" w:rsidP="00445FF9">
      <w:pPr>
        <w:jc w:val="both"/>
        <w:rPr>
          <w:rFonts w:ascii="Georgia" w:hAnsi="Georgia"/>
          <w:b/>
          <w:sz w:val="22"/>
          <w:szCs w:val="22"/>
        </w:rPr>
      </w:pPr>
      <w:r w:rsidRPr="00445FF9">
        <w:rPr>
          <w:rFonts w:ascii="Georgia" w:hAnsi="Georgia"/>
          <w:b/>
          <w:sz w:val="22"/>
          <w:szCs w:val="22"/>
        </w:rPr>
        <w:t>E-MAIL</w:t>
      </w:r>
    </w:p>
    <w:p w:rsidR="00445FF9" w:rsidRPr="00D85C33" w:rsidRDefault="00445FF9" w:rsidP="00445FF9">
      <w:pPr>
        <w:jc w:val="both"/>
        <w:rPr>
          <w:rFonts w:ascii="Georgia" w:hAnsi="Georgia"/>
          <w:b/>
          <w:sz w:val="22"/>
          <w:szCs w:val="22"/>
        </w:rPr>
      </w:pPr>
    </w:p>
    <w:p w:rsidR="00445FF9" w:rsidRPr="00D85C33" w:rsidRDefault="00445FF9" w:rsidP="00445FF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45FF9" w:rsidRDefault="00445FF9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4022E5" w:rsidRPr="00D85C33" w:rsidRDefault="004022E5" w:rsidP="004022E5">
      <w:pPr>
        <w:jc w:val="both"/>
        <w:rPr>
          <w:rFonts w:ascii="Georgia" w:hAnsi="Georgia"/>
          <w:sz w:val="22"/>
          <w:szCs w:val="22"/>
        </w:rPr>
      </w:pPr>
      <w:r w:rsidRPr="003107A3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0C158D" w:rsidP="008109A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</w:t>
      </w: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</w:t>
      </w:r>
      <w:r w:rsidR="000C158D">
        <w:rPr>
          <w:rFonts w:ascii="Georgia" w:hAnsi="Georgia"/>
          <w:sz w:val="22"/>
          <w:szCs w:val="22"/>
        </w:rPr>
        <w:t xml:space="preserve">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181610" w:rsidRPr="00F4729C" w:rsidRDefault="008109A3" w:rsidP="004022E5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0C158D">
        <w:rPr>
          <w:rFonts w:ascii="Georgia" w:hAnsi="Georgia"/>
          <w:sz w:val="22"/>
          <w:szCs w:val="22"/>
        </w:rPr>
        <w:t xml:space="preserve">                  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D85C33" w:rsidRDefault="008109A3" w:rsidP="00367462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BF2A98" w:rsidRPr="00357378" w:rsidRDefault="00BF2A98" w:rsidP="00BF2A98">
      <w:pPr>
        <w:jc w:val="right"/>
        <w:rPr>
          <w:rFonts w:ascii="Georgia" w:hAnsi="Georgia" w:cs="Arial"/>
          <w:b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BF2A98" w:rsidRPr="00357378" w:rsidRDefault="00BF2A98" w:rsidP="00BF2A9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BF2A98" w:rsidRPr="00357378" w:rsidRDefault="00BF2A98" w:rsidP="00BF2A9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b/>
          <w:sz w:val="22"/>
          <w:szCs w:val="22"/>
        </w:rPr>
      </w:pPr>
    </w:p>
    <w:p w:rsidR="00BF2A98" w:rsidRDefault="00BF2A98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0014C" w:rsidRPr="00357378" w:rsidRDefault="0070014C" w:rsidP="00BF2A9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0014C" w:rsidRPr="00357378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0014C" w:rsidRPr="00357378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70014C" w:rsidRDefault="0070014C" w:rsidP="0070014C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0014C" w:rsidRPr="007328E7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0014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0014C" w:rsidRPr="00B009EC" w:rsidRDefault="0070014C" w:rsidP="0070014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jc w:val="both"/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</w:p>
    <w:p w:rsidR="00BF2A98" w:rsidRPr="00357378" w:rsidRDefault="00BF2A98" w:rsidP="00BF2A9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BF2A98" w:rsidRPr="00357378" w:rsidRDefault="00BF2A98" w:rsidP="00BF2A9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501931" w:rsidRPr="00BF2A98" w:rsidRDefault="00501931" w:rsidP="00BF2A98">
      <w:pPr>
        <w:jc w:val="both"/>
        <w:rPr>
          <w:rFonts w:ascii="Georgia" w:hAnsi="Georgia" w:cs="Arial"/>
          <w:sz w:val="22"/>
          <w:szCs w:val="22"/>
        </w:rPr>
      </w:pPr>
    </w:p>
    <w:p w:rsidR="00C76B0A" w:rsidRDefault="00C76B0A" w:rsidP="00C76B0A">
      <w:pPr>
        <w:rPr>
          <w:rFonts w:ascii="Georgia" w:hAnsi="Georgia"/>
          <w:b/>
          <w:sz w:val="22"/>
          <w:szCs w:val="22"/>
        </w:rPr>
      </w:pPr>
    </w:p>
    <w:p w:rsidR="00BF2A98" w:rsidRDefault="00BF2A98" w:rsidP="004A1033">
      <w:pPr>
        <w:rPr>
          <w:rFonts w:ascii="Georgia" w:hAnsi="Georgia"/>
          <w:b/>
          <w:sz w:val="22"/>
          <w:szCs w:val="22"/>
        </w:rPr>
      </w:pPr>
    </w:p>
    <w:p w:rsidR="004A1033" w:rsidRDefault="004A1033" w:rsidP="004A1033">
      <w:pPr>
        <w:rPr>
          <w:rFonts w:ascii="Georgia" w:hAnsi="Georgia"/>
          <w:b/>
          <w:sz w:val="22"/>
          <w:szCs w:val="22"/>
        </w:rPr>
      </w:pPr>
    </w:p>
    <w:p w:rsidR="00BF2A98" w:rsidRDefault="00BF2A98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9A753D" w:rsidRDefault="009A753D" w:rsidP="00EC24B4">
      <w:pPr>
        <w:jc w:val="center"/>
        <w:rPr>
          <w:rFonts w:ascii="Georgia" w:hAnsi="Georgia"/>
          <w:b/>
          <w:sz w:val="22"/>
          <w:szCs w:val="22"/>
        </w:rPr>
      </w:pPr>
    </w:p>
    <w:p w:rsidR="00F66743" w:rsidRPr="00D85C33" w:rsidRDefault="008109A3" w:rsidP="00EC24B4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47457" w:rsidRDefault="00D00965" w:rsidP="00047457">
      <w:pPr>
        <w:spacing w:line="360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</w:t>
      </w:r>
      <w:r w:rsidR="008109A3" w:rsidRPr="00D85C33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D85C33">
        <w:rPr>
          <w:rFonts w:ascii="Georgia" w:hAnsi="Georgia"/>
          <w:sz w:val="22"/>
          <w:szCs w:val="22"/>
        </w:rPr>
        <w:t>:</w:t>
      </w:r>
    </w:p>
    <w:p w:rsidR="005B0053" w:rsidRDefault="005B0053" w:rsidP="005B0053">
      <w:pPr>
        <w:spacing w:line="360" w:lineRule="auto"/>
        <w:rPr>
          <w:rFonts w:ascii="Georgia" w:hAnsi="Georgia"/>
          <w:sz w:val="22"/>
          <w:szCs w:val="22"/>
        </w:rPr>
      </w:pPr>
    </w:p>
    <w:p w:rsidR="00041B3F" w:rsidRDefault="00041B3F" w:rsidP="00041B3F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>
        <w:rPr>
          <w:rFonts w:ascii="Georgia" w:hAnsi="Georgia"/>
        </w:rPr>
        <w:t xml:space="preserve"> świadczeń w </w:t>
      </w:r>
      <w:r w:rsidRPr="00DD1776">
        <w:rPr>
          <w:rFonts w:ascii="Georgia" w:hAnsi="Georgia"/>
          <w:i/>
          <w:u w:val="single"/>
        </w:rPr>
        <w:t>(zazn</w:t>
      </w:r>
      <w:r>
        <w:rPr>
          <w:rFonts w:ascii="Georgia" w:hAnsi="Georgia"/>
          <w:i/>
          <w:u w:val="single"/>
        </w:rPr>
        <w:t>aczyć krzyżykiem właściwą siedzibę</w:t>
      </w:r>
      <w:r w:rsidRPr="00DD1776">
        <w:rPr>
          <w:rFonts w:ascii="Georgia" w:hAnsi="Georgia"/>
          <w:i/>
        </w:rPr>
        <w:t>):</w:t>
      </w:r>
    </w:p>
    <w:p w:rsidR="00041B3F" w:rsidRPr="00A811E5" w:rsidRDefault="00041B3F" w:rsidP="00041B3F">
      <w:pPr>
        <w:pStyle w:val="Akapitzlist"/>
        <w:jc w:val="both"/>
        <w:rPr>
          <w:rFonts w:ascii="Georgia" w:hAnsi="Georgia"/>
          <w:b/>
        </w:rPr>
      </w:pPr>
      <w:r w:rsidRPr="00A811E5">
        <w:rPr>
          <w:rFonts w:ascii="Arial" w:hAnsi="Arial" w:cs="Arial"/>
          <w:b/>
        </w:rPr>
        <w:t xml:space="preserve">□ </w:t>
      </w:r>
      <w:r w:rsidRPr="00A811E5">
        <w:rPr>
          <w:rFonts w:ascii="Georgia" w:hAnsi="Georgia"/>
          <w:b/>
        </w:rPr>
        <w:t>siedzibie głównej Szpitala</w:t>
      </w:r>
    </w:p>
    <w:p w:rsidR="00041B3F" w:rsidRDefault="00041B3F" w:rsidP="00041B3F">
      <w:pPr>
        <w:pStyle w:val="Akapitzlist"/>
        <w:jc w:val="both"/>
        <w:rPr>
          <w:rFonts w:ascii="Georgia" w:hAnsi="Georgia"/>
          <w:b/>
        </w:rPr>
      </w:pPr>
      <w:r w:rsidRPr="00A811E5">
        <w:rPr>
          <w:rFonts w:ascii="Arial" w:hAnsi="Arial" w:cs="Arial"/>
          <w:b/>
        </w:rPr>
        <w:t xml:space="preserve">□ </w:t>
      </w:r>
      <w:r w:rsidRPr="00A811E5">
        <w:rPr>
          <w:rFonts w:ascii="Georgia" w:hAnsi="Georgia"/>
          <w:b/>
        </w:rPr>
        <w:t>filii Bełchatów</w:t>
      </w:r>
    </w:p>
    <w:p w:rsidR="00041B3F" w:rsidRDefault="00041B3F" w:rsidP="00041B3F">
      <w:pPr>
        <w:pStyle w:val="Akapitzlist"/>
        <w:jc w:val="both"/>
        <w:rPr>
          <w:rFonts w:ascii="Georgia" w:hAnsi="Georgia"/>
          <w:b/>
        </w:rPr>
      </w:pPr>
    </w:p>
    <w:p w:rsidR="00041B3F" w:rsidRPr="00041B3F" w:rsidRDefault="00041B3F" w:rsidP="00041B3F">
      <w:pPr>
        <w:pStyle w:val="Akapitzlist"/>
        <w:jc w:val="both"/>
        <w:rPr>
          <w:rFonts w:ascii="Georgia" w:hAnsi="Georgia"/>
          <w:b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>udzielanie świadczeń w zakresie</w:t>
      </w:r>
      <w:r w:rsidRPr="005D6D84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leczenia stomatologicznego:</w:t>
      </w:r>
    </w:p>
    <w:p w:rsidR="00250F9E" w:rsidRPr="00532ACE" w:rsidRDefault="00250F9E" w:rsidP="00532ACE">
      <w:pPr>
        <w:jc w:val="both"/>
        <w:rPr>
          <w:rFonts w:ascii="Georgia" w:hAnsi="Georgia"/>
        </w:rPr>
      </w:pPr>
    </w:p>
    <w:p w:rsidR="006A0D62" w:rsidRPr="006A0D62" w:rsidRDefault="006A0D62" w:rsidP="00234D0C">
      <w:pPr>
        <w:ind w:left="372" w:firstLine="708"/>
        <w:rPr>
          <w:rFonts w:ascii="Georgia" w:hAnsi="Georgia"/>
          <w:sz w:val="22"/>
          <w:szCs w:val="22"/>
          <w:lang w:val="en-US"/>
        </w:rPr>
      </w:pPr>
      <w:r w:rsidRPr="006A0D62">
        <w:rPr>
          <w:rFonts w:ascii="Georgia" w:hAnsi="Georgia"/>
          <w:sz w:val="22"/>
          <w:szCs w:val="22"/>
          <w:lang w:val="en-US"/>
        </w:rPr>
        <w:t>0 PLN</w:t>
      </w:r>
      <w:r w:rsidRPr="006A0D62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>-</w:t>
      </w:r>
      <w:r w:rsidR="00234D0C">
        <w:rPr>
          <w:rFonts w:ascii="Georgia" w:hAnsi="Georgia"/>
          <w:sz w:val="22"/>
          <w:szCs w:val="22"/>
          <w:lang w:val="en-US"/>
        </w:rPr>
        <w:tab/>
        <w:t>4000 PLN</w:t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="00234D0C">
        <w:rPr>
          <w:rFonts w:ascii="Georgia" w:hAnsi="Georgia"/>
          <w:sz w:val="22"/>
          <w:szCs w:val="22"/>
          <w:lang w:val="en-US"/>
        </w:rPr>
        <w:tab/>
      </w:r>
      <w:r w:rsidRPr="006A0D62">
        <w:rPr>
          <w:rFonts w:ascii="Georgia" w:hAnsi="Georgia"/>
          <w:sz w:val="22"/>
          <w:szCs w:val="22"/>
          <w:lang w:val="en-US"/>
        </w:rPr>
        <w:t>……</w:t>
      </w:r>
      <w:r w:rsidR="003C239C">
        <w:rPr>
          <w:rFonts w:ascii="Georgia" w:hAnsi="Georgia"/>
          <w:sz w:val="22"/>
          <w:szCs w:val="22"/>
          <w:lang w:val="en-US"/>
        </w:rPr>
        <w:t>…</w:t>
      </w:r>
      <w:r w:rsidR="0024584C">
        <w:rPr>
          <w:rFonts w:ascii="Georgia" w:hAnsi="Georgia"/>
          <w:sz w:val="22"/>
          <w:szCs w:val="22"/>
          <w:lang w:val="en-US"/>
        </w:rPr>
        <w:t>.</w:t>
      </w:r>
      <w:r w:rsidRPr="006A0D62">
        <w:rPr>
          <w:rFonts w:ascii="Georgia" w:hAnsi="Georgia"/>
          <w:sz w:val="22"/>
          <w:szCs w:val="22"/>
          <w:lang w:val="en-US"/>
        </w:rPr>
        <w:t>%</w:t>
      </w:r>
    </w:p>
    <w:p w:rsidR="006A0D62" w:rsidRPr="006A0D62" w:rsidRDefault="000F5F70" w:rsidP="00234D0C">
      <w:pPr>
        <w:ind w:left="372" w:firstLine="70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en-US"/>
        </w:rPr>
        <w:t>4001 PLN</w:t>
      </w:r>
      <w:r>
        <w:rPr>
          <w:rFonts w:ascii="Georgia" w:hAnsi="Georgia"/>
          <w:sz w:val="22"/>
          <w:szCs w:val="22"/>
          <w:lang w:val="en-US"/>
        </w:rPr>
        <w:tab/>
        <w:t>-</w:t>
      </w:r>
      <w:r>
        <w:rPr>
          <w:rFonts w:ascii="Georgia" w:hAnsi="Georgia"/>
          <w:sz w:val="22"/>
          <w:szCs w:val="22"/>
          <w:lang w:val="en-US"/>
        </w:rPr>
        <w:tab/>
        <w:t>5000 PLN</w:t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>……………</w:t>
      </w:r>
      <w:r w:rsidR="006A0D62" w:rsidRPr="006A0D62">
        <w:rPr>
          <w:rFonts w:ascii="Georgia" w:hAnsi="Georgia"/>
          <w:sz w:val="22"/>
          <w:szCs w:val="22"/>
          <w:lang w:val="en-US"/>
        </w:rPr>
        <w:t>+ ……</w:t>
      </w:r>
      <w:r>
        <w:rPr>
          <w:rFonts w:ascii="Georgia" w:hAnsi="Georgia"/>
          <w:sz w:val="22"/>
          <w:szCs w:val="22"/>
          <w:lang w:val="en-US"/>
        </w:rPr>
        <w:t xml:space="preserve">…… </w:t>
      </w:r>
      <w:r w:rsidR="006A0D62" w:rsidRPr="006A0D62">
        <w:rPr>
          <w:rFonts w:ascii="Georgia" w:hAnsi="Georgia"/>
          <w:sz w:val="22"/>
          <w:szCs w:val="22"/>
          <w:lang w:val="en-US"/>
        </w:rPr>
        <w:t xml:space="preserve">%    </w:t>
      </w:r>
      <w:r w:rsidR="006A0D62" w:rsidRPr="006A0D62">
        <w:rPr>
          <w:rFonts w:ascii="Georgia" w:hAnsi="Georgia"/>
          <w:sz w:val="22"/>
          <w:szCs w:val="22"/>
        </w:rPr>
        <w:t>od nadwyżki</w:t>
      </w:r>
    </w:p>
    <w:p w:rsidR="00A600F6" w:rsidRPr="00234D0C" w:rsidRDefault="000F5F70" w:rsidP="009449BE">
      <w:pPr>
        <w:pStyle w:val="Akapitzlist"/>
        <w:numPr>
          <w:ilvl w:val="1"/>
          <w:numId w:val="23"/>
        </w:numPr>
        <w:rPr>
          <w:rFonts w:ascii="Georgia" w:hAnsi="Georgia"/>
        </w:rPr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  <w:t>powyżej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……………</w:t>
      </w:r>
      <w:r w:rsidR="001C56F9">
        <w:rPr>
          <w:rFonts w:ascii="Georgia" w:hAnsi="Georgia"/>
        </w:rPr>
        <w:t xml:space="preserve"> + ……</w:t>
      </w:r>
      <w:r>
        <w:rPr>
          <w:rFonts w:ascii="Georgia" w:hAnsi="Georgia"/>
        </w:rPr>
        <w:t xml:space="preserve">…… </w:t>
      </w:r>
      <w:r w:rsidR="001C56F9">
        <w:rPr>
          <w:rFonts w:ascii="Georgia" w:hAnsi="Georgia"/>
        </w:rPr>
        <w:t xml:space="preserve">%   </w:t>
      </w:r>
      <w:r w:rsidR="006A0D62" w:rsidRPr="00234D0C">
        <w:rPr>
          <w:rFonts w:ascii="Georgia" w:hAnsi="Georgia"/>
        </w:rPr>
        <w:t xml:space="preserve">od nadwyżki </w:t>
      </w: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041B3F" w:rsidRDefault="00041B3F" w:rsidP="00FE123C">
      <w:pPr>
        <w:pStyle w:val="Akapitzlist"/>
        <w:ind w:left="0"/>
        <w:jc w:val="both"/>
        <w:rPr>
          <w:rFonts w:ascii="Georgia" w:hAnsi="Georgia"/>
        </w:rPr>
      </w:pPr>
    </w:p>
    <w:p w:rsidR="00391D4B" w:rsidRDefault="00391D4B" w:rsidP="00391D4B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udzielanie świadczeń </w:t>
      </w:r>
      <w:r>
        <w:rPr>
          <w:rFonts w:ascii="Georgia" w:hAnsi="Georgia"/>
          <w:b/>
        </w:rPr>
        <w:t>w Izbie Przyjęć …………. %</w:t>
      </w:r>
    </w:p>
    <w:p w:rsidR="00391D4B" w:rsidRDefault="00391D4B" w:rsidP="00FE123C">
      <w:pPr>
        <w:pStyle w:val="Akapitzlist"/>
        <w:ind w:left="0"/>
        <w:jc w:val="both"/>
        <w:rPr>
          <w:rFonts w:ascii="Georgia" w:hAnsi="Georgia"/>
        </w:rPr>
      </w:pP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5B0053" w:rsidRDefault="005B0053" w:rsidP="009449BE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udzielanie świadczeń zdr</w:t>
      </w:r>
      <w:r w:rsidR="00947CB1">
        <w:rPr>
          <w:rFonts w:ascii="Georgia" w:hAnsi="Georgia"/>
        </w:rPr>
        <w:t xml:space="preserve">owotnych przy udziale studentów - </w:t>
      </w:r>
      <w:r w:rsidRPr="00D85C33">
        <w:rPr>
          <w:rFonts w:ascii="Georgia" w:hAnsi="Georgia"/>
        </w:rPr>
        <w:t>wynagrodzenie</w:t>
      </w:r>
      <w:r>
        <w:rPr>
          <w:rFonts w:ascii="Georgia" w:hAnsi="Georgia"/>
        </w:rPr>
        <w:t xml:space="preserve"> </w:t>
      </w:r>
      <w:r w:rsidRPr="00D85C33">
        <w:rPr>
          <w:rFonts w:ascii="Georgia" w:hAnsi="Georgia"/>
        </w:rPr>
        <w:t xml:space="preserve">w wysokości </w:t>
      </w:r>
      <w:r w:rsidRPr="00D85C33">
        <w:rPr>
          <w:rFonts w:ascii="Georgia" w:hAnsi="Georgia"/>
          <w:b/>
        </w:rPr>
        <w:t>…</w:t>
      </w:r>
      <w:r>
        <w:rPr>
          <w:rFonts w:ascii="Georgia" w:hAnsi="Georgia"/>
          <w:b/>
        </w:rPr>
        <w:t>……</w:t>
      </w:r>
      <w:r w:rsidR="001C56F9">
        <w:rPr>
          <w:rFonts w:ascii="Georgia" w:hAnsi="Georgia"/>
          <w:b/>
        </w:rPr>
        <w:t>..</w:t>
      </w:r>
      <w:r w:rsidRPr="001C56F9">
        <w:rPr>
          <w:rFonts w:ascii="Georgia" w:hAnsi="Georgia"/>
          <w:b/>
        </w:rPr>
        <w:t>%</w:t>
      </w:r>
      <w:r w:rsidR="00B627C5">
        <w:rPr>
          <w:rFonts w:ascii="Georgia" w:hAnsi="Georgia"/>
        </w:rPr>
        <w:t xml:space="preserve"> obrotu</w:t>
      </w:r>
      <w:r w:rsidRPr="00D85C33">
        <w:rPr>
          <w:rFonts w:ascii="Georgia" w:hAnsi="Georgia"/>
        </w:rPr>
        <w:t>, po potrąceniu kosztów technicznych.</w:t>
      </w:r>
    </w:p>
    <w:p w:rsidR="005B0053" w:rsidRDefault="005B0053" w:rsidP="00DA143B">
      <w:pPr>
        <w:jc w:val="both"/>
        <w:rPr>
          <w:rFonts w:ascii="Georgia" w:hAnsi="Georgia"/>
          <w:sz w:val="22"/>
          <w:szCs w:val="22"/>
        </w:rPr>
      </w:pPr>
    </w:p>
    <w:p w:rsidR="00DA143B" w:rsidRPr="006C50DD" w:rsidRDefault="00DA143B" w:rsidP="00DA143B">
      <w:pPr>
        <w:jc w:val="both"/>
        <w:rPr>
          <w:rFonts w:ascii="Georgia" w:hAnsi="Georgia"/>
          <w:sz w:val="22"/>
          <w:szCs w:val="22"/>
        </w:rPr>
      </w:pPr>
      <w:r w:rsidRPr="00667BF8">
        <w:rPr>
          <w:rFonts w:ascii="Georgia" w:hAnsi="Georgia"/>
          <w:sz w:val="22"/>
          <w:szCs w:val="22"/>
        </w:rPr>
        <w:t xml:space="preserve">Kwoty przychodu do wyliczenia wynagrodzenia prowizyjnego wyliczone będą </w:t>
      </w:r>
      <w:r w:rsidRPr="00CE0310">
        <w:rPr>
          <w:rFonts w:ascii="Georgia" w:hAnsi="Georgia"/>
          <w:sz w:val="22"/>
          <w:szCs w:val="22"/>
        </w:rPr>
        <w:t xml:space="preserve">po pomniejszeniu </w:t>
      </w:r>
      <w:r w:rsidRPr="00CE0310">
        <w:rPr>
          <w:rFonts w:ascii="Georgia" w:hAnsi="Georgia"/>
          <w:sz w:val="22"/>
          <w:szCs w:val="22"/>
        </w:rPr>
        <w:br/>
        <w:t>o koszty związane z pracami protetycznymi, ortodontycznymi i implantologicznymi.</w:t>
      </w:r>
    </w:p>
    <w:p w:rsidR="00DA143B" w:rsidRDefault="00DA143B" w:rsidP="00FE123C">
      <w:pPr>
        <w:pStyle w:val="Akapitzlist"/>
        <w:ind w:left="0"/>
        <w:jc w:val="both"/>
        <w:rPr>
          <w:rFonts w:ascii="Georgia" w:hAnsi="Georgia"/>
        </w:rPr>
      </w:pPr>
    </w:p>
    <w:p w:rsidR="001D2880" w:rsidRDefault="001D2880" w:rsidP="00DD1776">
      <w:pPr>
        <w:pStyle w:val="Akapitzlist"/>
        <w:ind w:left="0"/>
        <w:jc w:val="both"/>
        <w:rPr>
          <w:rFonts w:ascii="Georgia" w:hAnsi="Georgia"/>
        </w:rPr>
      </w:pPr>
    </w:p>
    <w:p w:rsidR="002B68C4" w:rsidRDefault="002B68C4" w:rsidP="00DD1776">
      <w:pPr>
        <w:pStyle w:val="Akapitzlist"/>
        <w:ind w:left="0"/>
        <w:jc w:val="both"/>
        <w:rPr>
          <w:rFonts w:ascii="Georgia" w:hAnsi="Georgia"/>
        </w:rPr>
      </w:pPr>
    </w:p>
    <w:p w:rsidR="002B68C4" w:rsidRDefault="002B68C4" w:rsidP="00DD1776">
      <w:pPr>
        <w:pStyle w:val="Akapitzlist"/>
        <w:ind w:left="0"/>
        <w:jc w:val="both"/>
        <w:rPr>
          <w:rFonts w:ascii="Georgia" w:hAnsi="Georgia"/>
        </w:rPr>
      </w:pPr>
    </w:p>
    <w:p w:rsidR="008779A6" w:rsidRPr="006677B7" w:rsidRDefault="008779A6" w:rsidP="008779A6">
      <w:pPr>
        <w:pStyle w:val="Zwykytekst"/>
        <w:spacing w:line="360" w:lineRule="auto"/>
        <w:jc w:val="center"/>
        <w:rPr>
          <w:rFonts w:ascii="Georgia" w:hAnsi="Georgia" w:cs="Times New Roman"/>
          <w:b/>
          <w:szCs w:val="22"/>
        </w:rPr>
      </w:pPr>
      <w:r w:rsidRPr="006677B7">
        <w:rPr>
          <w:rFonts w:ascii="Georgia" w:hAnsi="Georgia" w:cs="Times New Roman"/>
          <w:b/>
          <w:szCs w:val="22"/>
        </w:rPr>
        <w:t>Oferent wypełnia tylko te punkty, na które składa Ofertę, nie wpisanie stawki  w danym punkcie będzie uznane jako nie złożenie oferty przez Oferenta w tym zakresie.</w:t>
      </w:r>
    </w:p>
    <w:p w:rsidR="008779A6" w:rsidRDefault="008779A6" w:rsidP="008109A3">
      <w:pPr>
        <w:rPr>
          <w:rFonts w:ascii="Georgia" w:hAnsi="Georgia"/>
          <w:sz w:val="22"/>
          <w:szCs w:val="22"/>
        </w:rPr>
      </w:pPr>
    </w:p>
    <w:p w:rsidR="00AF74E0" w:rsidRDefault="00AF74E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1D2880" w:rsidRDefault="001D2880" w:rsidP="008109A3">
      <w:pPr>
        <w:rPr>
          <w:rFonts w:ascii="Georgia" w:hAnsi="Georgia"/>
          <w:sz w:val="22"/>
          <w:szCs w:val="22"/>
        </w:rPr>
      </w:pPr>
    </w:p>
    <w:p w:rsidR="00E742E0" w:rsidRPr="00D85C33" w:rsidRDefault="00E742E0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414F46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 xml:space="preserve">       ……………………………………………</w:t>
      </w:r>
    </w:p>
    <w:p w:rsidR="00FF236B" w:rsidRPr="001647E1" w:rsidRDefault="008109A3" w:rsidP="001647E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</w:t>
      </w:r>
      <w:r w:rsidR="007A4EDD">
        <w:rPr>
          <w:rFonts w:ascii="Georgia" w:hAnsi="Georgia"/>
          <w:sz w:val="22"/>
          <w:szCs w:val="22"/>
        </w:rPr>
        <w:t>/podpis Wykonawcy</w:t>
      </w:r>
      <w:r w:rsidRPr="00D85C33">
        <w:rPr>
          <w:rFonts w:ascii="Georgia" w:hAnsi="Georgia"/>
          <w:sz w:val="22"/>
          <w:szCs w:val="22"/>
        </w:rPr>
        <w:t>/</w:t>
      </w:r>
      <w:r w:rsidR="00164B66">
        <w:rPr>
          <w:rFonts w:ascii="Georgia" w:hAnsi="Georgia"/>
          <w:b/>
          <w:sz w:val="22"/>
          <w:szCs w:val="22"/>
        </w:rPr>
        <w:t xml:space="preserve"> </w:t>
      </w:r>
    </w:p>
    <w:p w:rsidR="001D2880" w:rsidRDefault="001D2880" w:rsidP="0047693C">
      <w:pPr>
        <w:rPr>
          <w:rFonts w:ascii="Georgia" w:hAnsi="Georgia" w:cs="Arial"/>
          <w:b/>
          <w:sz w:val="22"/>
          <w:szCs w:val="22"/>
        </w:rPr>
      </w:pPr>
    </w:p>
    <w:p w:rsidR="003F1F16" w:rsidRDefault="003F1F16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F5282" w:rsidRDefault="008F5282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B68C4" w:rsidRDefault="002B68C4" w:rsidP="00913757">
      <w:pPr>
        <w:ind w:left="7788" w:firstLine="708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</w:p>
    <w:p w:rsidR="00AF74E0" w:rsidRPr="00913757" w:rsidRDefault="008109A3" w:rsidP="00913757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8109A3" w:rsidRPr="00D85C33" w:rsidRDefault="00B94F48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</w:t>
      </w:r>
      <w:r w:rsidR="003B4B0F">
        <w:rPr>
          <w:rFonts w:ascii="Georgia" w:hAnsi="Georgia"/>
          <w:i w:val="0"/>
          <w:sz w:val="22"/>
          <w:szCs w:val="22"/>
        </w:rPr>
        <w:t xml:space="preserve"> ……..</w:t>
      </w:r>
      <w:r w:rsidR="00ED396D">
        <w:rPr>
          <w:rFonts w:ascii="Georgia" w:hAnsi="Georgia"/>
          <w:i w:val="0"/>
          <w:sz w:val="22"/>
          <w:szCs w:val="22"/>
        </w:rPr>
        <w:t xml:space="preserve"> </w:t>
      </w:r>
    </w:p>
    <w:p w:rsidR="008109A3" w:rsidRPr="00D85C33" w:rsidRDefault="005A72C1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250F4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9A50F6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ED396D" w:rsidRDefault="00ED396D" w:rsidP="00ED396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913757" w:rsidRDefault="008109A3" w:rsidP="00913757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E4D3C" w:rsidRDefault="008E4D3C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91375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141129">
        <w:rPr>
          <w:rFonts w:ascii="Georgia" w:hAnsi="Georgia"/>
          <w:sz w:val="22"/>
          <w:szCs w:val="22"/>
        </w:rPr>
        <w:t xml:space="preserve"> zgodnie z </w:t>
      </w:r>
      <w:r w:rsidRPr="00D85C33">
        <w:rPr>
          <w:rFonts w:ascii="Georgia" w:hAnsi="Georgia"/>
          <w:sz w:val="22"/>
          <w:szCs w:val="22"/>
        </w:rPr>
        <w:t xml:space="preserve">ustawę z dnia 15 kwietnia </w:t>
      </w:r>
      <w:r w:rsidRPr="00D85C33">
        <w:rPr>
          <w:rFonts w:ascii="Georgia" w:hAnsi="Georgia"/>
          <w:sz w:val="22"/>
          <w:szCs w:val="22"/>
        </w:rPr>
        <w:br/>
        <w:t>20</w:t>
      </w:r>
      <w:r w:rsidR="00005146">
        <w:rPr>
          <w:rFonts w:ascii="Georgia" w:hAnsi="Georgia"/>
          <w:sz w:val="22"/>
          <w:szCs w:val="22"/>
        </w:rPr>
        <w:t>11 r. o działalności lecznicze</w:t>
      </w:r>
      <w:r w:rsidR="00005146" w:rsidRPr="00692884">
        <w:rPr>
          <w:rFonts w:ascii="Georgia" w:hAnsi="Georgia"/>
          <w:sz w:val="22"/>
          <w:szCs w:val="22"/>
        </w:rPr>
        <w:t>j</w:t>
      </w:r>
      <w:r w:rsidR="00AC7282">
        <w:rPr>
          <w:rFonts w:ascii="Georgia" w:hAnsi="Georgia"/>
          <w:sz w:val="22"/>
          <w:szCs w:val="22"/>
        </w:rPr>
        <w:t xml:space="preserve"> </w:t>
      </w:r>
      <w:r w:rsidR="008E45D3">
        <w:rPr>
          <w:rFonts w:ascii="Georgia" w:hAnsi="Georgia" w:cs="Arial"/>
          <w:color w:val="000000"/>
          <w:sz w:val="22"/>
          <w:szCs w:val="22"/>
        </w:rPr>
        <w:t>(tj.2023.991</w:t>
      </w:r>
      <w:r w:rsidR="00272D48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AC7282" w:rsidRPr="004A4A72">
        <w:rPr>
          <w:rFonts w:ascii="Georgia" w:hAnsi="Georgia" w:cs="Arial"/>
          <w:color w:val="000000"/>
          <w:sz w:val="22"/>
          <w:szCs w:val="22"/>
        </w:rPr>
        <w:t>),</w:t>
      </w:r>
      <w:r w:rsidR="00AC7282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E4D3C" w:rsidRDefault="008E4D3C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BE4C6D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693969" w:rsidRPr="00D85C33" w:rsidRDefault="008109A3" w:rsidP="00693969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>Udzielający zamówienia zleca, a Przyjmujący zamówienie przyjmuje obowiązek udzielania ś</w:t>
      </w:r>
      <w:r w:rsidR="001326B1">
        <w:rPr>
          <w:sz w:val="22"/>
          <w:szCs w:val="22"/>
        </w:rPr>
        <w:t xml:space="preserve">wiadczeń zdrowotnych z zakresu </w:t>
      </w:r>
      <w:r w:rsidR="001326B1" w:rsidRPr="00BF657D">
        <w:rPr>
          <w:b/>
          <w:sz w:val="22"/>
          <w:szCs w:val="22"/>
        </w:rPr>
        <w:t>s</w:t>
      </w:r>
      <w:r w:rsidRPr="00BF657D">
        <w:rPr>
          <w:b/>
          <w:sz w:val="22"/>
          <w:szCs w:val="22"/>
        </w:rPr>
        <w:t>tomatologii</w:t>
      </w:r>
      <w:r w:rsidRPr="00D85C33">
        <w:rPr>
          <w:sz w:val="22"/>
          <w:szCs w:val="22"/>
        </w:rPr>
        <w:t>.</w:t>
      </w:r>
    </w:p>
    <w:p w:rsidR="009449BE" w:rsidRDefault="009449BE" w:rsidP="00F377A0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449BE" w:rsidRPr="00D85C33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9449BE" w:rsidRPr="009B48C4" w:rsidRDefault="009449BE" w:rsidP="009449BE">
      <w:pPr>
        <w:pStyle w:val="Tekstpodstawowy2Georgia"/>
        <w:spacing w:line="276" w:lineRule="auto"/>
        <w:rPr>
          <w:sz w:val="22"/>
          <w:szCs w:val="22"/>
        </w:rPr>
      </w:pPr>
      <w:r w:rsidRPr="004A28D1">
        <w:rPr>
          <w:sz w:val="22"/>
          <w:szCs w:val="22"/>
        </w:rPr>
        <w:t xml:space="preserve">Przyjmujący zamówienie oświadcza, że posiada dokumenty potwierdzające wykształcenie </w:t>
      </w:r>
      <w:r w:rsidRPr="004A28D1">
        <w:rPr>
          <w:sz w:val="22"/>
          <w:szCs w:val="22"/>
        </w:rPr>
        <w:br/>
        <w:t xml:space="preserve">i uprawnienia do wykonywania świadczeń zdrowotnych w zakresie, o którym mowa w </w:t>
      </w:r>
      <w:r w:rsidRPr="004A28D1">
        <w:rPr>
          <w:sz w:val="22"/>
          <w:szCs w:val="22"/>
        </w:rPr>
        <w:sym w:font="Times New Roman" w:char="00A7"/>
      </w:r>
      <w:r w:rsidRPr="004A28D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9449BE" w:rsidRDefault="009449BE" w:rsidP="009449BE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:rsidR="009449BE" w:rsidRPr="00D54348" w:rsidRDefault="009449BE" w:rsidP="009449BE">
      <w:pPr>
        <w:numPr>
          <w:ilvl w:val="0"/>
          <w:numId w:val="4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A532FA">
        <w:rPr>
          <w:rFonts w:ascii="Georgia" w:hAnsi="Georgia"/>
        </w:rPr>
        <w:t xml:space="preserve">ioru) Udzielającego zamówienia </w:t>
      </w:r>
      <w:r w:rsidRPr="00D54348">
        <w:rPr>
          <w:rFonts w:ascii="Georgia" w:hAnsi="Georgia"/>
        </w:rPr>
        <w:t>o powyższym stanie rzeczy.</w:t>
      </w:r>
    </w:p>
    <w:p w:rsidR="009449BE" w:rsidRPr="00D54348" w:rsidRDefault="009449BE" w:rsidP="009449BE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  <w:r>
        <w:rPr>
          <w:rFonts w:ascii="Georgia" w:hAnsi="Georgia"/>
          <w:b/>
          <w:sz w:val="22"/>
          <w:szCs w:val="22"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9449BE" w:rsidRPr="005A424A" w:rsidRDefault="009449BE" w:rsidP="009449BE">
      <w:pPr>
        <w:pStyle w:val="Akapitzlist"/>
        <w:numPr>
          <w:ilvl w:val="0"/>
          <w:numId w:val="41"/>
        </w:numPr>
        <w:ind w:left="426" w:hanging="284"/>
        <w:jc w:val="both"/>
        <w:rPr>
          <w:rFonts w:ascii="Georgia" w:hAnsi="Georgia"/>
        </w:rPr>
      </w:pPr>
      <w:r w:rsidRPr="005A424A">
        <w:rPr>
          <w:rFonts w:ascii="Georgia" w:hAnsi="Georgia"/>
        </w:rPr>
        <w:t xml:space="preserve">Każda zmiana powodująca niemożność wykonania przedmiotu umowy musi zostać uzgodniona </w:t>
      </w:r>
      <w:r w:rsidRPr="005A424A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</w:p>
    <w:p w:rsidR="009449BE" w:rsidRPr="00D54348" w:rsidRDefault="009449BE" w:rsidP="009449BE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  <w:r>
        <w:rPr>
          <w:rFonts w:ascii="Georgia" w:hAnsi="Georgia"/>
          <w:b/>
        </w:rPr>
        <w:t xml:space="preserve"> 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ind w:left="426" w:hanging="426"/>
        <w:rPr>
          <w:rFonts w:ascii="Georgia" w:hAnsi="Georgia"/>
        </w:rPr>
      </w:pPr>
      <w:r w:rsidRPr="005A424A">
        <w:rPr>
          <w:rFonts w:ascii="Georgia" w:hAnsi="Georgia"/>
        </w:rPr>
        <w:t>Przyjmujący zamówienie zobowiązany jest wykonywać świadczenia osobiście.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Przyjmujący zamówienie odpowiada za czyny innego podmiotu, któremu zlecił świadczenie usług, jak za czyny własne.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</w:rPr>
        <w:t>Koszty zlecenia usługi innemu podmiotowi ponosi Przyjmujący zamówienie.</w:t>
      </w:r>
      <w:r w:rsidRPr="005A424A">
        <w:rPr>
          <w:rFonts w:ascii="Georgia" w:hAnsi="Georgia"/>
          <w:bCs/>
        </w:rPr>
        <w:t xml:space="preserve"> </w:t>
      </w:r>
    </w:p>
    <w:p w:rsidR="009449BE" w:rsidRPr="005A424A" w:rsidRDefault="009449BE" w:rsidP="009449BE">
      <w:pPr>
        <w:pStyle w:val="Akapitzlist"/>
        <w:numPr>
          <w:ilvl w:val="0"/>
          <w:numId w:val="3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5A424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5A424A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9449BE" w:rsidRPr="00D54348" w:rsidRDefault="009449BE" w:rsidP="009449B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:rsidR="009449BE" w:rsidRPr="00D54348" w:rsidRDefault="009449BE" w:rsidP="009449BE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9449BE" w:rsidRPr="00D54348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9449BE" w:rsidRPr="006D6DFF" w:rsidRDefault="009449BE" w:rsidP="009449BE">
      <w:pPr>
        <w:numPr>
          <w:ilvl w:val="0"/>
          <w:numId w:val="39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9449BE" w:rsidRPr="00D54348" w:rsidRDefault="009449BE" w:rsidP="009449B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:rsidR="009449BE" w:rsidRPr="00D16CEC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:rsidR="009449BE" w:rsidRPr="00D54348" w:rsidRDefault="009449BE" w:rsidP="009449BE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9449BE" w:rsidRPr="00D54348" w:rsidRDefault="009449BE" w:rsidP="009449BE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9449BE" w:rsidRPr="00D54348" w:rsidRDefault="009449BE" w:rsidP="009449BE">
      <w:pPr>
        <w:numPr>
          <w:ilvl w:val="0"/>
          <w:numId w:val="43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 w:rsidR="00944DB1">
        <w:rPr>
          <w:rFonts w:ascii="Georgia" w:hAnsi="Georgia"/>
        </w:rPr>
        <w:t xml:space="preserve">ozliczenia działalności </w:t>
      </w:r>
      <w:r w:rsidR="00F76B38" w:rsidRPr="00944DB1">
        <w:rPr>
          <w:rFonts w:ascii="Georgia" w:hAnsi="Georgia"/>
        </w:rPr>
        <w:t xml:space="preserve"> Szpitala</w:t>
      </w:r>
      <w:r w:rsidR="00944DB1" w:rsidRPr="00944DB1">
        <w:rPr>
          <w:rFonts w:ascii="Georgia" w:hAnsi="Georgia"/>
        </w:rPr>
        <w:t>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:rsidR="009449BE" w:rsidRPr="00D54348" w:rsidRDefault="009449BE" w:rsidP="009449BE">
      <w:pPr>
        <w:pStyle w:val="Akapitzlist"/>
        <w:numPr>
          <w:ilvl w:val="0"/>
          <w:numId w:val="35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9449BE" w:rsidRPr="00D54348" w:rsidRDefault="009449BE" w:rsidP="009449BE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:rsidR="009449BE" w:rsidRPr="00D54348" w:rsidRDefault="009449BE" w:rsidP="009449B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9449BE" w:rsidRPr="00D54348" w:rsidRDefault="009449BE" w:rsidP="009449BE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:rsidR="009449BE" w:rsidRPr="005A5B47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9449BE" w:rsidRPr="00D54348" w:rsidRDefault="009449BE" w:rsidP="009449BE">
      <w:pPr>
        <w:pStyle w:val="Akapitzlist"/>
        <w:numPr>
          <w:ilvl w:val="0"/>
          <w:numId w:val="44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BC4CEA" w:rsidRDefault="00BC4CEA" w:rsidP="009776B2">
      <w:pPr>
        <w:jc w:val="center"/>
        <w:rPr>
          <w:rFonts w:ascii="Georgia" w:hAnsi="Georgia"/>
          <w:b/>
          <w:sz w:val="22"/>
          <w:szCs w:val="22"/>
        </w:rPr>
      </w:pPr>
    </w:p>
    <w:p w:rsidR="006B02DE" w:rsidRPr="009776B2" w:rsidRDefault="009449BE" w:rsidP="009776B2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="009776B2">
        <w:rPr>
          <w:rFonts w:ascii="Georgia" w:hAnsi="Georgia"/>
          <w:b/>
          <w:sz w:val="22"/>
          <w:szCs w:val="22"/>
        </w:rPr>
        <w:t xml:space="preserve"> 11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 xml:space="preserve">Przyjmujący zamówienie za usługi wymienione w § 1 będzie otrzymywał, z uwzględnieniem opłat </w:t>
      </w:r>
      <w:r w:rsidRPr="00BC4CEA">
        <w:rPr>
          <w:rFonts w:ascii="Georgia" w:hAnsi="Georgia"/>
        </w:rPr>
        <w:br/>
        <w:t>za udostępnienie lokalu i sprzętu, wynagrodzenie od obrotu w wysokości:……………………………………….</w:t>
      </w:r>
    </w:p>
    <w:p w:rsidR="006B02DE" w:rsidRPr="00BC4CEA" w:rsidRDefault="006B02DE" w:rsidP="00091620">
      <w:pPr>
        <w:pStyle w:val="Akapitzlist"/>
        <w:ind w:left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Kwota przychodu do wyliczenia wynagrodzenia prowizyjnego wyliczone będą po pomniejszeniu</w:t>
      </w:r>
      <w:r w:rsidRPr="00BC4CEA">
        <w:rPr>
          <w:rFonts w:ascii="Georgia" w:hAnsi="Georgia"/>
        </w:rPr>
        <w:br/>
        <w:t xml:space="preserve"> o   koszty związane z pracami protetycznymi, ortodontycznymi i implantologicznymi.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Za udzielanie świadczeń zdrowotnych przy udziale studentów Przyjmujący zamówienie otrzyma wynagrodzenie w wysokości …….. % obrotu, po potrąceniu kosztów technicznych.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Wynagrodzenie, o którym mowa w ust. 1 i 2 płatne będzie miesięcznie przelewem na rachunek wskazany przez Przyjmującego zamówienie w terminie 14 dni, od daty otrzymania rachunku przez Udzielającego zamówienia.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Udzielający zamówienia dokonuje potrącenia z wynagrodzenia w przypadku stwierdzenia nieprawidłowości wykonanej usługi jak również w przypadku nieprawidłowo prowadzonej dokumentacji (reklamacje).</w:t>
      </w:r>
    </w:p>
    <w:p w:rsidR="006B02DE" w:rsidRPr="00BC4CEA" w:rsidRDefault="006B02DE" w:rsidP="009776B2">
      <w:pPr>
        <w:pStyle w:val="Akapitzlist"/>
        <w:numPr>
          <w:ilvl w:val="3"/>
          <w:numId w:val="19"/>
        </w:numPr>
        <w:ind w:left="284" w:hanging="284"/>
        <w:jc w:val="both"/>
        <w:rPr>
          <w:rFonts w:ascii="Georgia" w:hAnsi="Georgia"/>
        </w:rPr>
      </w:pPr>
      <w:r w:rsidRPr="00BC4CEA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:rsidR="009449BE" w:rsidRPr="00D54348" w:rsidRDefault="009449BE" w:rsidP="009449BE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9449BE" w:rsidRPr="00D54348" w:rsidRDefault="009449BE" w:rsidP="009449BE">
      <w:pPr>
        <w:pStyle w:val="Akapitzlist"/>
        <w:numPr>
          <w:ilvl w:val="0"/>
          <w:numId w:val="45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:rsidR="009449BE" w:rsidRPr="00CE1680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:rsidR="009449BE" w:rsidRPr="00D54348" w:rsidRDefault="009449BE" w:rsidP="009449BE">
      <w:pPr>
        <w:numPr>
          <w:ilvl w:val="0"/>
          <w:numId w:val="37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9449BE" w:rsidRPr="00D54348" w:rsidRDefault="009449BE" w:rsidP="009449BE">
      <w:pPr>
        <w:pStyle w:val="Lista"/>
        <w:numPr>
          <w:ilvl w:val="0"/>
          <w:numId w:val="37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9449BE" w:rsidRPr="00D54348" w:rsidRDefault="009449BE" w:rsidP="009449BE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:rsidR="009449BE" w:rsidRPr="00D54348" w:rsidRDefault="009449BE" w:rsidP="009449BE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za każde nie zapewnienie ciągłości udzielania świadczeń z winy Przyjmującego zamówienie </w:t>
      </w:r>
      <w:r>
        <w:rPr>
          <w:rFonts w:ascii="Georgia" w:hAnsi="Georgia"/>
        </w:rPr>
        <w:br/>
      </w:r>
      <w:r w:rsidRPr="00431A60">
        <w:rPr>
          <w:rFonts w:ascii="Georgia" w:hAnsi="Georgia"/>
        </w:rPr>
        <w:t xml:space="preserve">– obniżenia wysokości wynagrodzenia o 10% wynagrodzenia miesięcznego należnego za miesiąc, </w:t>
      </w:r>
      <w:r w:rsidRPr="00431A60">
        <w:rPr>
          <w:rFonts w:ascii="Georgia" w:hAnsi="Georgia"/>
        </w:rPr>
        <w:br/>
        <w:t xml:space="preserve">w którym nastąpiło zdarzenie, 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 w:cs="Calibri"/>
        </w:rPr>
      </w:pPr>
      <w:r w:rsidRPr="00431A60">
        <w:rPr>
          <w:rFonts w:ascii="Georgia" w:hAnsi="Georgia" w:cs="Calibri"/>
        </w:rPr>
        <w:t>za każde nieprawidłowe wykonanie usługi z winy Przyjmującego zamówienie</w:t>
      </w:r>
      <w:r w:rsidRPr="00431A60">
        <w:rPr>
          <w:rFonts w:ascii="Georgia" w:hAnsi="Georgia"/>
        </w:rPr>
        <w:t xml:space="preserve"> - </w:t>
      </w:r>
      <w:r w:rsidRPr="00431A60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431A60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9449BE" w:rsidRPr="00431A60" w:rsidRDefault="009449BE" w:rsidP="009449BE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</w:rPr>
      </w:pPr>
      <w:r w:rsidRPr="00431A60">
        <w:rPr>
          <w:rFonts w:ascii="Georgia" w:hAnsi="Georgia"/>
        </w:rPr>
        <w:t xml:space="preserve">w przypadku niepodjęcia wykonywania czynności w okresie wypowiedzenia – naliczenia kary </w:t>
      </w:r>
      <w:r w:rsidRPr="00431A60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9449BE" w:rsidRPr="00D54348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:rsidR="009449BE" w:rsidRPr="00B91730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9449BE" w:rsidRDefault="009449BE" w:rsidP="009449BE">
      <w:pPr>
        <w:pStyle w:val="Akapitzlist"/>
        <w:numPr>
          <w:ilvl w:val="7"/>
          <w:numId w:val="48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9449BE" w:rsidRPr="00440036" w:rsidRDefault="009449BE" w:rsidP="009449BE">
      <w:pPr>
        <w:pStyle w:val="Akapitzlist"/>
        <w:numPr>
          <w:ilvl w:val="7"/>
          <w:numId w:val="48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9449BE" w:rsidRDefault="009449BE" w:rsidP="009449BE">
      <w:pPr>
        <w:numPr>
          <w:ilvl w:val="0"/>
          <w:numId w:val="46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:rsidR="009449BE" w:rsidRPr="00E35F11" w:rsidRDefault="009449BE" w:rsidP="009449BE">
      <w:pPr>
        <w:pStyle w:val="Akapitzlist"/>
        <w:numPr>
          <w:ilvl w:val="0"/>
          <w:numId w:val="47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:rsidR="009449BE" w:rsidRPr="0086502C" w:rsidRDefault="009449BE" w:rsidP="0086502C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</w:t>
      </w:r>
      <w:r w:rsidR="0086502C">
        <w:rPr>
          <w:rFonts w:ascii="Georgia" w:hAnsi="Georgia"/>
          <w:sz w:val="22"/>
          <w:szCs w:val="22"/>
        </w:rPr>
        <w:t>robieniem nowych kart i kluczy.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:rsidR="009449BE" w:rsidRPr="00D54348" w:rsidRDefault="009449BE" w:rsidP="009449B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:rsidR="009449BE" w:rsidRPr="000D5159" w:rsidRDefault="009449BE" w:rsidP="009449BE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:rsidR="009449BE" w:rsidRPr="00D54348" w:rsidRDefault="009449BE" w:rsidP="009449BE">
      <w:pPr>
        <w:rPr>
          <w:rFonts w:ascii="Georgia" w:hAnsi="Georgia"/>
          <w:b/>
          <w:sz w:val="22"/>
          <w:szCs w:val="22"/>
        </w:rPr>
      </w:pPr>
    </w:p>
    <w:p w:rsidR="009449BE" w:rsidRPr="00D54348" w:rsidRDefault="009449BE" w:rsidP="009449BE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:rsidR="009449BE" w:rsidRPr="00D54348" w:rsidRDefault="009449BE" w:rsidP="009449B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:rsidR="00E84DE2" w:rsidRDefault="00E84DE2" w:rsidP="009A50F6"/>
    <w:p w:rsidR="00E84DE2" w:rsidRDefault="00E84DE2" w:rsidP="009A50F6"/>
    <w:p w:rsidR="0086502C" w:rsidRPr="00E47447" w:rsidRDefault="005452D6" w:rsidP="00E47447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Załącznik nr 5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84DE2" w:rsidRPr="003A67E3" w:rsidRDefault="00E84DE2" w:rsidP="00E84DE2">
      <w:pPr>
        <w:jc w:val="right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84DE2" w:rsidRPr="003A67E3" w:rsidRDefault="00E84DE2" w:rsidP="00E84DE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84DE2" w:rsidRPr="003A67E3" w:rsidRDefault="00E84DE2" w:rsidP="00E84DE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A67E3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</w:rPr>
      </w:pP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84DE2" w:rsidRPr="003A67E3" w:rsidRDefault="00E84DE2" w:rsidP="00E84DE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A67E3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84DE2" w:rsidRPr="003A67E3" w:rsidRDefault="00E84DE2" w:rsidP="00E84DE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  <w:b/>
        </w:rPr>
        <w:t>Pan/Pani</w:t>
      </w:r>
      <w:r w:rsidRPr="006E1691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84DE2" w:rsidRPr="006E1691" w:rsidRDefault="00E84DE2" w:rsidP="00E84DE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6E1691">
        <w:rPr>
          <w:rFonts w:ascii="Georgia" w:hAnsi="Georgia" w:cs="Arial"/>
        </w:rPr>
        <w:t xml:space="preserve">oświadczam, że </w:t>
      </w:r>
      <w:r w:rsidRPr="006E1691">
        <w:rPr>
          <w:rFonts w:ascii="Georgia" w:hAnsi="Georgia" w:cs="Arial"/>
          <w:b/>
        </w:rPr>
        <w:t>JESTEM/NIE JESTEM* czynnym podatnikiem VAT.</w:t>
      </w: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E84DE2">
      <w:pPr>
        <w:jc w:val="both"/>
        <w:rPr>
          <w:rFonts w:ascii="Georgia" w:hAnsi="Georgia" w:cs="Arial"/>
          <w:sz w:val="22"/>
          <w:szCs w:val="22"/>
        </w:rPr>
      </w:pPr>
    </w:p>
    <w:p w:rsidR="00E84DE2" w:rsidRPr="006E1691" w:rsidRDefault="00E84DE2" w:rsidP="00FD722D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6E1691">
        <w:rPr>
          <w:rFonts w:ascii="Georgia" w:hAnsi="Georgia" w:cs="Arial"/>
        </w:rPr>
        <w:t>W przypadku zmiany statusu na podatnika</w:t>
      </w:r>
      <w:r>
        <w:rPr>
          <w:rFonts w:ascii="Georgia" w:hAnsi="Georgia" w:cs="Arial"/>
        </w:rPr>
        <w:t xml:space="preserve"> czynnego VAT, zobowiązuję się </w:t>
      </w:r>
      <w:r w:rsidRPr="006E1691">
        <w:rPr>
          <w:rFonts w:ascii="Georgia" w:hAnsi="Georgia" w:cs="Arial"/>
        </w:rPr>
        <w:t xml:space="preserve">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6E1691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84DE2" w:rsidRPr="006E1691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i/>
          <w:sz w:val="22"/>
          <w:szCs w:val="22"/>
        </w:rPr>
        <w:t>(*niepotrzebne skreślić)</w:t>
      </w:r>
    </w:p>
    <w:p w:rsidR="00E84DE2" w:rsidRDefault="00E84DE2" w:rsidP="00E84DE2">
      <w:pPr>
        <w:ind w:left="5664"/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</w:p>
    <w:p w:rsidR="00E84DE2" w:rsidRDefault="00E84DE2" w:rsidP="00E84DE2">
      <w:pPr>
        <w:rPr>
          <w:rFonts w:ascii="Georgia" w:hAnsi="Georgia" w:cs="Arial"/>
          <w:sz w:val="22"/>
          <w:szCs w:val="22"/>
        </w:rPr>
      </w:pPr>
    </w:p>
    <w:p w:rsidR="00E84DE2" w:rsidRPr="003A67E3" w:rsidRDefault="00E84DE2" w:rsidP="00E84DE2">
      <w:pPr>
        <w:ind w:left="5664"/>
        <w:rPr>
          <w:rFonts w:ascii="Georgia" w:hAnsi="Georgia" w:cs="Arial"/>
          <w:i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>
        <w:rPr>
          <w:rFonts w:ascii="Georgia" w:hAnsi="Georgia" w:cs="Arial"/>
          <w:sz w:val="22"/>
          <w:szCs w:val="22"/>
        </w:rPr>
        <w:t>…..</w:t>
      </w:r>
    </w:p>
    <w:p w:rsidR="00E84DE2" w:rsidRPr="003A67E3" w:rsidRDefault="00E84DE2" w:rsidP="00E84DE2">
      <w:pPr>
        <w:rPr>
          <w:rFonts w:ascii="Georgia" w:hAnsi="Georgia" w:cs="Arial"/>
          <w:sz w:val="22"/>
          <w:szCs w:val="22"/>
        </w:rPr>
      </w:pPr>
      <w:r w:rsidRPr="003A67E3">
        <w:rPr>
          <w:rFonts w:ascii="Georgia" w:hAnsi="Georgia" w:cs="Arial"/>
          <w:sz w:val="22"/>
          <w:szCs w:val="22"/>
        </w:rPr>
        <w:t xml:space="preserve">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</w:t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</w:r>
      <w:r w:rsidRPr="003A67E3">
        <w:rPr>
          <w:rFonts w:ascii="Georgia" w:hAnsi="Georgia" w:cs="Arial"/>
          <w:sz w:val="22"/>
          <w:szCs w:val="22"/>
        </w:rPr>
        <w:tab/>
        <w:t xml:space="preserve">                   </w:t>
      </w:r>
      <w:r>
        <w:rPr>
          <w:rFonts w:ascii="Georgia" w:hAnsi="Georgia" w:cs="Arial"/>
          <w:sz w:val="22"/>
          <w:szCs w:val="22"/>
        </w:rPr>
        <w:t xml:space="preserve">     </w:t>
      </w:r>
      <w:r w:rsidRPr="003A67E3">
        <w:rPr>
          <w:rFonts w:ascii="Georgia" w:hAnsi="Georgia" w:cs="Arial"/>
          <w:sz w:val="22"/>
          <w:szCs w:val="22"/>
        </w:rPr>
        <w:t>/data, pieczątka i podpis Oferenta/</w:t>
      </w:r>
    </w:p>
    <w:p w:rsidR="00E84DE2" w:rsidRPr="003A67E3" w:rsidRDefault="00E84DE2" w:rsidP="00E84DE2">
      <w:pPr>
        <w:rPr>
          <w:rFonts w:ascii="Georgia" w:hAnsi="Georgia"/>
          <w:sz w:val="22"/>
          <w:szCs w:val="22"/>
        </w:rPr>
      </w:pPr>
    </w:p>
    <w:p w:rsidR="00E84DE2" w:rsidRPr="00F31AAB" w:rsidRDefault="00E84DE2" w:rsidP="00E84DE2">
      <w:pPr>
        <w:ind w:left="360"/>
        <w:rPr>
          <w:rFonts w:ascii="Georgia" w:hAnsi="Georgia"/>
          <w:sz w:val="22"/>
          <w:szCs w:val="22"/>
        </w:rPr>
      </w:pPr>
    </w:p>
    <w:p w:rsidR="00E84DE2" w:rsidRPr="002D52E1" w:rsidRDefault="00E84DE2" w:rsidP="00E84DE2">
      <w:pPr>
        <w:jc w:val="both"/>
        <w:rPr>
          <w:rFonts w:ascii="Georgia" w:hAnsi="Georgia"/>
          <w:b/>
          <w:sz w:val="22"/>
          <w:szCs w:val="22"/>
        </w:rPr>
      </w:pPr>
    </w:p>
    <w:p w:rsidR="00E84DE2" w:rsidRPr="00210568" w:rsidRDefault="00E84DE2" w:rsidP="00E84DE2">
      <w:pPr>
        <w:rPr>
          <w:rFonts w:ascii="Georgia" w:hAnsi="Georgia"/>
          <w:sz w:val="22"/>
          <w:szCs w:val="22"/>
        </w:rPr>
      </w:pPr>
    </w:p>
    <w:p w:rsidR="00E84DE2" w:rsidRDefault="00E84DE2" w:rsidP="009A50F6"/>
    <w:p w:rsidR="000C5681" w:rsidRDefault="000C5681" w:rsidP="009A50F6"/>
    <w:p w:rsidR="000C5681" w:rsidRDefault="000C5681" w:rsidP="009A50F6"/>
    <w:p w:rsidR="000C5681" w:rsidRDefault="000C5681" w:rsidP="009A50F6"/>
    <w:p w:rsidR="006263DE" w:rsidRDefault="006263DE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0C5681" w:rsidRDefault="000C5681" w:rsidP="000C5681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494DA0" w:rsidRDefault="000C5681" w:rsidP="000C5681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0C5681" w:rsidRPr="00494DA0" w:rsidRDefault="000C5681" w:rsidP="000C5681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C5681" w:rsidRPr="00494DA0" w:rsidRDefault="000C5681" w:rsidP="000C5681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C5681" w:rsidRPr="00A60E2F" w:rsidRDefault="000C5681" w:rsidP="000C5681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C5681" w:rsidRPr="00A60E2F" w:rsidRDefault="000C5681" w:rsidP="000C5681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147D1D">
        <w:rPr>
          <w:rFonts w:ascii="Georgia" w:hAnsi="Georgia" w:cs="Arial"/>
          <w:sz w:val="22"/>
          <w:szCs w:val="22"/>
        </w:rPr>
        <w:t>.</w:t>
      </w:r>
    </w:p>
    <w:p w:rsidR="000C5681" w:rsidRPr="00A60E2F" w:rsidRDefault="000C5681" w:rsidP="00AA6BB0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C5681" w:rsidRPr="00A60E2F" w:rsidRDefault="000C5681" w:rsidP="000C5681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rPr>
          <w:rFonts w:ascii="Georgia" w:hAnsi="Georgia" w:cs="Arial"/>
          <w:sz w:val="22"/>
          <w:szCs w:val="22"/>
        </w:rPr>
      </w:pPr>
    </w:p>
    <w:p w:rsidR="000C5681" w:rsidRPr="00A60E2F" w:rsidRDefault="000C5681" w:rsidP="000C5681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0C5681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0C5681" w:rsidRDefault="000C5681" w:rsidP="009A50F6"/>
    <w:p w:rsidR="000C5681" w:rsidRDefault="000C5681" w:rsidP="009A50F6"/>
    <w:sectPr w:rsidR="000C5681" w:rsidSect="008A66C4">
      <w:footerReference w:type="even" r:id="rId9"/>
      <w:pgSz w:w="12240" w:h="15840"/>
      <w:pgMar w:top="719" w:right="90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8E" w:rsidRDefault="001B408E" w:rsidP="00EB60F5">
      <w:r>
        <w:separator/>
      </w:r>
    </w:p>
  </w:endnote>
  <w:endnote w:type="continuationSeparator" w:id="0">
    <w:p w:rsidR="001B408E" w:rsidRDefault="001B408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8E" w:rsidRDefault="001B408E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08E" w:rsidRDefault="001B4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8E" w:rsidRDefault="001B408E" w:rsidP="00EB60F5">
      <w:r>
        <w:separator/>
      </w:r>
    </w:p>
  </w:footnote>
  <w:footnote w:type="continuationSeparator" w:id="0">
    <w:p w:rsidR="001B408E" w:rsidRDefault="001B408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E6BE9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E842EA">
      <w:start w:val="5001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3011F"/>
    <w:multiLevelType w:val="hybridMultilevel"/>
    <w:tmpl w:val="4BF0A058"/>
    <w:styleLink w:val="Zaimportowanystyl12"/>
    <w:lvl w:ilvl="0" w:tplc="CA0CE6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A18C6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4478A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EF24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E8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A423A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E44A6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C47D3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ECDBEA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D90048"/>
    <w:multiLevelType w:val="hybridMultilevel"/>
    <w:tmpl w:val="F9D89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894"/>
    <w:multiLevelType w:val="hybridMultilevel"/>
    <w:tmpl w:val="E03290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E4948"/>
    <w:multiLevelType w:val="hybridMultilevel"/>
    <w:tmpl w:val="95403D00"/>
    <w:lvl w:ilvl="0" w:tplc="1E24CCD4">
      <w:start w:val="4001"/>
      <w:numFmt w:val="decimal"/>
      <w:lvlText w:val="%1"/>
      <w:lvlJc w:val="left"/>
      <w:pPr>
        <w:ind w:left="79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A09DE"/>
    <w:multiLevelType w:val="hybridMultilevel"/>
    <w:tmpl w:val="6A14DFD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74B6D2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123C69"/>
    <w:multiLevelType w:val="hybridMultilevel"/>
    <w:tmpl w:val="6AC8FC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B45E87"/>
    <w:multiLevelType w:val="multilevel"/>
    <w:tmpl w:val="5F68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034C80"/>
    <w:multiLevelType w:val="hybridMultilevel"/>
    <w:tmpl w:val="3D7C262E"/>
    <w:styleLink w:val="Zaimportowanystyl7"/>
    <w:lvl w:ilvl="0" w:tplc="00FAB0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467F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6956">
      <w:start w:val="1"/>
      <w:numFmt w:val="lowerRoman"/>
      <w:lvlText w:val="%3."/>
      <w:lvlJc w:val="left"/>
      <w:pPr>
        <w:tabs>
          <w:tab w:val="left" w:pos="36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A151A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FDD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C0D29E">
      <w:start w:val="1"/>
      <w:numFmt w:val="lowerRoman"/>
      <w:lvlText w:val="%6."/>
      <w:lvlJc w:val="left"/>
      <w:pPr>
        <w:tabs>
          <w:tab w:val="left" w:pos="36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B4D81C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44865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2B05C">
      <w:start w:val="1"/>
      <w:numFmt w:val="lowerRoman"/>
      <w:lvlText w:val="%9."/>
      <w:lvlJc w:val="left"/>
      <w:pPr>
        <w:tabs>
          <w:tab w:val="left" w:pos="36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26C212D"/>
    <w:multiLevelType w:val="multilevel"/>
    <w:tmpl w:val="C9B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BF0D5F"/>
    <w:multiLevelType w:val="hybridMultilevel"/>
    <w:tmpl w:val="30A48BCC"/>
    <w:lvl w:ilvl="0" w:tplc="9E246866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D966B8A"/>
    <w:multiLevelType w:val="hybridMultilevel"/>
    <w:tmpl w:val="BA5AB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13B8"/>
    <w:multiLevelType w:val="hybridMultilevel"/>
    <w:tmpl w:val="D1DC9EE2"/>
    <w:lvl w:ilvl="0" w:tplc="CD54B08C">
      <w:start w:val="5001"/>
      <w:numFmt w:val="decimal"/>
      <w:lvlText w:val="%1"/>
      <w:lvlJc w:val="left"/>
      <w:pPr>
        <w:ind w:left="780" w:hanging="4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5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8C66C0"/>
    <w:multiLevelType w:val="hybridMultilevel"/>
    <w:tmpl w:val="50AC6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41"/>
  </w:num>
  <w:num w:numId="7">
    <w:abstractNumId w:val="37"/>
  </w:num>
  <w:num w:numId="8">
    <w:abstractNumId w:val="31"/>
  </w:num>
  <w:num w:numId="9">
    <w:abstractNumId w:val="13"/>
  </w:num>
  <w:num w:numId="10">
    <w:abstractNumId w:val="28"/>
  </w:num>
  <w:num w:numId="11">
    <w:abstractNumId w:val="44"/>
  </w:num>
  <w:num w:numId="12">
    <w:abstractNumId w:val="26"/>
  </w:num>
  <w:num w:numId="13">
    <w:abstractNumId w:val="46"/>
  </w:num>
  <w:num w:numId="14">
    <w:abstractNumId w:val="42"/>
  </w:num>
  <w:num w:numId="15">
    <w:abstractNumId w:val="35"/>
  </w:num>
  <w:num w:numId="16">
    <w:abstractNumId w:val="29"/>
  </w:num>
  <w:num w:numId="17">
    <w:abstractNumId w:val="8"/>
  </w:num>
  <w:num w:numId="18">
    <w:abstractNumId w:val="30"/>
  </w:num>
  <w:num w:numId="19">
    <w:abstractNumId w:val="21"/>
  </w:num>
  <w:num w:numId="20">
    <w:abstractNumId w:val="6"/>
  </w:num>
  <w:num w:numId="21">
    <w:abstractNumId w:val="23"/>
  </w:num>
  <w:num w:numId="22">
    <w:abstractNumId w:val="3"/>
  </w:num>
  <w:num w:numId="23">
    <w:abstractNumId w:val="1"/>
  </w:num>
  <w:num w:numId="24">
    <w:abstractNumId w:val="27"/>
  </w:num>
  <w:num w:numId="25">
    <w:abstractNumId w:val="38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43"/>
  </w:num>
  <w:num w:numId="31">
    <w:abstractNumId w:val="29"/>
  </w:num>
  <w:num w:numId="32">
    <w:abstractNumId w:val="7"/>
  </w:num>
  <w:num w:numId="33">
    <w:abstractNumId w:val="33"/>
    <w:lvlOverride w:ilvl="0">
      <w:startOverride w:val="5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5"/>
  </w:num>
  <w:num w:numId="36">
    <w:abstractNumId w:val="12"/>
  </w:num>
  <w:num w:numId="37">
    <w:abstractNumId w:val="48"/>
  </w:num>
  <w:num w:numId="38">
    <w:abstractNumId w:val="32"/>
  </w:num>
  <w:num w:numId="39">
    <w:abstractNumId w:val="18"/>
  </w:num>
  <w:num w:numId="40">
    <w:abstractNumId w:val="47"/>
  </w:num>
  <w:num w:numId="41">
    <w:abstractNumId w:val="36"/>
  </w:num>
  <w:num w:numId="42">
    <w:abstractNumId w:val="19"/>
  </w:num>
  <w:num w:numId="43">
    <w:abstractNumId w:val="40"/>
  </w:num>
  <w:num w:numId="44">
    <w:abstractNumId w:val="16"/>
  </w:num>
  <w:num w:numId="45">
    <w:abstractNumId w:val="2"/>
  </w:num>
  <w:num w:numId="46">
    <w:abstractNumId w:val="22"/>
  </w:num>
  <w:num w:numId="47">
    <w:abstractNumId w:val="17"/>
  </w:num>
  <w:num w:numId="48">
    <w:abstractNumId w:val="45"/>
  </w:num>
  <w:num w:numId="49">
    <w:abstractNumId w:val="9"/>
    <w:lvlOverride w:ilvl="0">
      <w:startOverride w:val="40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75C"/>
    <w:rsid w:val="00005146"/>
    <w:rsid w:val="00006DCC"/>
    <w:rsid w:val="000131A0"/>
    <w:rsid w:val="00014755"/>
    <w:rsid w:val="00015342"/>
    <w:rsid w:val="00017516"/>
    <w:rsid w:val="000202B8"/>
    <w:rsid w:val="000205B8"/>
    <w:rsid w:val="000243F8"/>
    <w:rsid w:val="00031942"/>
    <w:rsid w:val="000363A4"/>
    <w:rsid w:val="00036678"/>
    <w:rsid w:val="00036BE8"/>
    <w:rsid w:val="000371E2"/>
    <w:rsid w:val="000404B6"/>
    <w:rsid w:val="00040C12"/>
    <w:rsid w:val="00041556"/>
    <w:rsid w:val="00041B3F"/>
    <w:rsid w:val="00047457"/>
    <w:rsid w:val="00055A14"/>
    <w:rsid w:val="0005695E"/>
    <w:rsid w:val="00057601"/>
    <w:rsid w:val="000635E8"/>
    <w:rsid w:val="000709DE"/>
    <w:rsid w:val="00075A61"/>
    <w:rsid w:val="00075A83"/>
    <w:rsid w:val="00077B9A"/>
    <w:rsid w:val="00080BDC"/>
    <w:rsid w:val="0008680A"/>
    <w:rsid w:val="00086FB9"/>
    <w:rsid w:val="000900AA"/>
    <w:rsid w:val="00090E21"/>
    <w:rsid w:val="00091620"/>
    <w:rsid w:val="000947BE"/>
    <w:rsid w:val="00095F56"/>
    <w:rsid w:val="00096482"/>
    <w:rsid w:val="000A16EC"/>
    <w:rsid w:val="000A24DE"/>
    <w:rsid w:val="000A4553"/>
    <w:rsid w:val="000A4D47"/>
    <w:rsid w:val="000B09BF"/>
    <w:rsid w:val="000B2136"/>
    <w:rsid w:val="000B59DF"/>
    <w:rsid w:val="000B7B29"/>
    <w:rsid w:val="000C158D"/>
    <w:rsid w:val="000C3A5A"/>
    <w:rsid w:val="000C5593"/>
    <w:rsid w:val="000C5681"/>
    <w:rsid w:val="000D15C7"/>
    <w:rsid w:val="000D22F2"/>
    <w:rsid w:val="000E09CC"/>
    <w:rsid w:val="000E145F"/>
    <w:rsid w:val="000E3751"/>
    <w:rsid w:val="000E3881"/>
    <w:rsid w:val="000F4540"/>
    <w:rsid w:val="000F5F70"/>
    <w:rsid w:val="0010443E"/>
    <w:rsid w:val="00110752"/>
    <w:rsid w:val="00110AE5"/>
    <w:rsid w:val="00111737"/>
    <w:rsid w:val="00116FE1"/>
    <w:rsid w:val="00120F1D"/>
    <w:rsid w:val="00123444"/>
    <w:rsid w:val="001326B1"/>
    <w:rsid w:val="00133458"/>
    <w:rsid w:val="00134A1B"/>
    <w:rsid w:val="00136A9B"/>
    <w:rsid w:val="00137068"/>
    <w:rsid w:val="00137F73"/>
    <w:rsid w:val="00141129"/>
    <w:rsid w:val="00143925"/>
    <w:rsid w:val="00144450"/>
    <w:rsid w:val="00146582"/>
    <w:rsid w:val="001474AC"/>
    <w:rsid w:val="00147D1D"/>
    <w:rsid w:val="00152558"/>
    <w:rsid w:val="00155FD6"/>
    <w:rsid w:val="001647E1"/>
    <w:rsid w:val="00164B66"/>
    <w:rsid w:val="00164CE1"/>
    <w:rsid w:val="0017171B"/>
    <w:rsid w:val="0017238B"/>
    <w:rsid w:val="00173A82"/>
    <w:rsid w:val="00174352"/>
    <w:rsid w:val="00181610"/>
    <w:rsid w:val="00181BA5"/>
    <w:rsid w:val="00183C28"/>
    <w:rsid w:val="00183EF6"/>
    <w:rsid w:val="00184DA3"/>
    <w:rsid w:val="00185E0D"/>
    <w:rsid w:val="0018785E"/>
    <w:rsid w:val="00192E1C"/>
    <w:rsid w:val="00192E71"/>
    <w:rsid w:val="00193BEB"/>
    <w:rsid w:val="001964CC"/>
    <w:rsid w:val="001A29EF"/>
    <w:rsid w:val="001A4AF0"/>
    <w:rsid w:val="001B18C8"/>
    <w:rsid w:val="001B408E"/>
    <w:rsid w:val="001B417A"/>
    <w:rsid w:val="001B6911"/>
    <w:rsid w:val="001C50BB"/>
    <w:rsid w:val="001C56F9"/>
    <w:rsid w:val="001C581E"/>
    <w:rsid w:val="001C5FDE"/>
    <w:rsid w:val="001C6A54"/>
    <w:rsid w:val="001C6B84"/>
    <w:rsid w:val="001C75FA"/>
    <w:rsid w:val="001D22F4"/>
    <w:rsid w:val="001D2880"/>
    <w:rsid w:val="001D28BB"/>
    <w:rsid w:val="001D2C7A"/>
    <w:rsid w:val="001D2D85"/>
    <w:rsid w:val="001D4D68"/>
    <w:rsid w:val="001D6A87"/>
    <w:rsid w:val="001E048B"/>
    <w:rsid w:val="001E2D6E"/>
    <w:rsid w:val="001F00CE"/>
    <w:rsid w:val="001F2E2A"/>
    <w:rsid w:val="0020236A"/>
    <w:rsid w:val="002038FD"/>
    <w:rsid w:val="00207477"/>
    <w:rsid w:val="002145CE"/>
    <w:rsid w:val="002210BB"/>
    <w:rsid w:val="00222B46"/>
    <w:rsid w:val="00224A66"/>
    <w:rsid w:val="002250BD"/>
    <w:rsid w:val="00230829"/>
    <w:rsid w:val="00231B01"/>
    <w:rsid w:val="00231BE3"/>
    <w:rsid w:val="00233054"/>
    <w:rsid w:val="00233AFA"/>
    <w:rsid w:val="00234AF5"/>
    <w:rsid w:val="00234D0C"/>
    <w:rsid w:val="00236EDA"/>
    <w:rsid w:val="0024245C"/>
    <w:rsid w:val="00243ABF"/>
    <w:rsid w:val="00243B59"/>
    <w:rsid w:val="0024584C"/>
    <w:rsid w:val="00247D15"/>
    <w:rsid w:val="002509CF"/>
    <w:rsid w:val="00250F44"/>
    <w:rsid w:val="00250F9E"/>
    <w:rsid w:val="002516C2"/>
    <w:rsid w:val="0026233E"/>
    <w:rsid w:val="00265DE0"/>
    <w:rsid w:val="002672C7"/>
    <w:rsid w:val="00271C91"/>
    <w:rsid w:val="00272D48"/>
    <w:rsid w:val="00273E83"/>
    <w:rsid w:val="00275B4A"/>
    <w:rsid w:val="0027792B"/>
    <w:rsid w:val="00277AF6"/>
    <w:rsid w:val="00282582"/>
    <w:rsid w:val="0028475E"/>
    <w:rsid w:val="0029286A"/>
    <w:rsid w:val="00293452"/>
    <w:rsid w:val="00293466"/>
    <w:rsid w:val="00295949"/>
    <w:rsid w:val="002A46C4"/>
    <w:rsid w:val="002A5F61"/>
    <w:rsid w:val="002A5F97"/>
    <w:rsid w:val="002B3447"/>
    <w:rsid w:val="002B60AB"/>
    <w:rsid w:val="002B68C4"/>
    <w:rsid w:val="002C20CD"/>
    <w:rsid w:val="002C32BF"/>
    <w:rsid w:val="002C47B6"/>
    <w:rsid w:val="002C6AD8"/>
    <w:rsid w:val="002D00A9"/>
    <w:rsid w:val="002D26CF"/>
    <w:rsid w:val="002D4DF5"/>
    <w:rsid w:val="002D5D2A"/>
    <w:rsid w:val="002E0690"/>
    <w:rsid w:val="002E290A"/>
    <w:rsid w:val="002E7F90"/>
    <w:rsid w:val="002F5267"/>
    <w:rsid w:val="003017B5"/>
    <w:rsid w:val="00302556"/>
    <w:rsid w:val="00303698"/>
    <w:rsid w:val="0030429A"/>
    <w:rsid w:val="00304727"/>
    <w:rsid w:val="00307032"/>
    <w:rsid w:val="00307D5A"/>
    <w:rsid w:val="003122D7"/>
    <w:rsid w:val="003128E0"/>
    <w:rsid w:val="00317FD1"/>
    <w:rsid w:val="00321CAD"/>
    <w:rsid w:val="0032296C"/>
    <w:rsid w:val="00323359"/>
    <w:rsid w:val="00324E57"/>
    <w:rsid w:val="00325A88"/>
    <w:rsid w:val="00326846"/>
    <w:rsid w:val="00326CD1"/>
    <w:rsid w:val="003336D8"/>
    <w:rsid w:val="003341A9"/>
    <w:rsid w:val="00353025"/>
    <w:rsid w:val="003530C4"/>
    <w:rsid w:val="00354C72"/>
    <w:rsid w:val="003565B5"/>
    <w:rsid w:val="00363D44"/>
    <w:rsid w:val="00366471"/>
    <w:rsid w:val="00367462"/>
    <w:rsid w:val="00376E95"/>
    <w:rsid w:val="00377011"/>
    <w:rsid w:val="0038280D"/>
    <w:rsid w:val="00386BAC"/>
    <w:rsid w:val="00391D4B"/>
    <w:rsid w:val="0039352F"/>
    <w:rsid w:val="00396BD4"/>
    <w:rsid w:val="003A1C6F"/>
    <w:rsid w:val="003A740B"/>
    <w:rsid w:val="003B188C"/>
    <w:rsid w:val="003B2496"/>
    <w:rsid w:val="003B4B0F"/>
    <w:rsid w:val="003C239C"/>
    <w:rsid w:val="003C434E"/>
    <w:rsid w:val="003C53C8"/>
    <w:rsid w:val="003D0889"/>
    <w:rsid w:val="003D3794"/>
    <w:rsid w:val="003D5EC0"/>
    <w:rsid w:val="003E500B"/>
    <w:rsid w:val="003E53E9"/>
    <w:rsid w:val="003F1F16"/>
    <w:rsid w:val="003F41BB"/>
    <w:rsid w:val="003F4EBC"/>
    <w:rsid w:val="00400768"/>
    <w:rsid w:val="004022E5"/>
    <w:rsid w:val="00402871"/>
    <w:rsid w:val="004028A6"/>
    <w:rsid w:val="00403795"/>
    <w:rsid w:val="00412747"/>
    <w:rsid w:val="00412C5D"/>
    <w:rsid w:val="00414F46"/>
    <w:rsid w:val="0041506F"/>
    <w:rsid w:val="00416683"/>
    <w:rsid w:val="00424973"/>
    <w:rsid w:val="00424CD2"/>
    <w:rsid w:val="00427605"/>
    <w:rsid w:val="00427B83"/>
    <w:rsid w:val="00430458"/>
    <w:rsid w:val="00430BAC"/>
    <w:rsid w:val="00431AB8"/>
    <w:rsid w:val="00435AC6"/>
    <w:rsid w:val="00440394"/>
    <w:rsid w:val="00442C1D"/>
    <w:rsid w:val="00445FF9"/>
    <w:rsid w:val="00446893"/>
    <w:rsid w:val="00447401"/>
    <w:rsid w:val="00451390"/>
    <w:rsid w:val="00451B64"/>
    <w:rsid w:val="0045356C"/>
    <w:rsid w:val="004624D0"/>
    <w:rsid w:val="00467264"/>
    <w:rsid w:val="0047164D"/>
    <w:rsid w:val="0047693C"/>
    <w:rsid w:val="0047695D"/>
    <w:rsid w:val="00477417"/>
    <w:rsid w:val="00482377"/>
    <w:rsid w:val="00484472"/>
    <w:rsid w:val="0048749E"/>
    <w:rsid w:val="00490061"/>
    <w:rsid w:val="0049025D"/>
    <w:rsid w:val="004A1033"/>
    <w:rsid w:val="004A28D1"/>
    <w:rsid w:val="004A2A84"/>
    <w:rsid w:val="004A4164"/>
    <w:rsid w:val="004A4FA2"/>
    <w:rsid w:val="004A5205"/>
    <w:rsid w:val="004A631C"/>
    <w:rsid w:val="004A6F7A"/>
    <w:rsid w:val="004B0739"/>
    <w:rsid w:val="004B2476"/>
    <w:rsid w:val="004B34C3"/>
    <w:rsid w:val="004B6657"/>
    <w:rsid w:val="004B6E59"/>
    <w:rsid w:val="004C4E34"/>
    <w:rsid w:val="004D06E1"/>
    <w:rsid w:val="004D3B40"/>
    <w:rsid w:val="004D552F"/>
    <w:rsid w:val="004E0FBB"/>
    <w:rsid w:val="004E31D8"/>
    <w:rsid w:val="004E427B"/>
    <w:rsid w:val="004E582A"/>
    <w:rsid w:val="004F0ADD"/>
    <w:rsid w:val="004F321A"/>
    <w:rsid w:val="004F43BD"/>
    <w:rsid w:val="004F552C"/>
    <w:rsid w:val="004F58F3"/>
    <w:rsid w:val="00501931"/>
    <w:rsid w:val="00503544"/>
    <w:rsid w:val="00504528"/>
    <w:rsid w:val="00505735"/>
    <w:rsid w:val="00507F65"/>
    <w:rsid w:val="00517F35"/>
    <w:rsid w:val="00524D7E"/>
    <w:rsid w:val="0052653A"/>
    <w:rsid w:val="00530A46"/>
    <w:rsid w:val="0053153D"/>
    <w:rsid w:val="00532ACE"/>
    <w:rsid w:val="00532F9F"/>
    <w:rsid w:val="00533739"/>
    <w:rsid w:val="00540F2B"/>
    <w:rsid w:val="005452D6"/>
    <w:rsid w:val="00545EBA"/>
    <w:rsid w:val="005500C4"/>
    <w:rsid w:val="00551B8F"/>
    <w:rsid w:val="00552DF4"/>
    <w:rsid w:val="005534EA"/>
    <w:rsid w:val="005559CA"/>
    <w:rsid w:val="00561B92"/>
    <w:rsid w:val="005651BA"/>
    <w:rsid w:val="005665A9"/>
    <w:rsid w:val="00575061"/>
    <w:rsid w:val="0057527F"/>
    <w:rsid w:val="005831D2"/>
    <w:rsid w:val="0058553E"/>
    <w:rsid w:val="00585949"/>
    <w:rsid w:val="00596F50"/>
    <w:rsid w:val="005A4928"/>
    <w:rsid w:val="005A72C1"/>
    <w:rsid w:val="005A7A47"/>
    <w:rsid w:val="005B0053"/>
    <w:rsid w:val="005B0E0B"/>
    <w:rsid w:val="005B3EBB"/>
    <w:rsid w:val="005C005D"/>
    <w:rsid w:val="005C0294"/>
    <w:rsid w:val="005C10EB"/>
    <w:rsid w:val="005C44F0"/>
    <w:rsid w:val="005C5F02"/>
    <w:rsid w:val="005C6B11"/>
    <w:rsid w:val="005D16E1"/>
    <w:rsid w:val="005D2BED"/>
    <w:rsid w:val="005D78A0"/>
    <w:rsid w:val="005D7F28"/>
    <w:rsid w:val="005E27DE"/>
    <w:rsid w:val="005E6C6C"/>
    <w:rsid w:val="005E7192"/>
    <w:rsid w:val="005F2E12"/>
    <w:rsid w:val="005F7DB9"/>
    <w:rsid w:val="00601234"/>
    <w:rsid w:val="006055AE"/>
    <w:rsid w:val="006136DE"/>
    <w:rsid w:val="00613CC1"/>
    <w:rsid w:val="00615D73"/>
    <w:rsid w:val="00621105"/>
    <w:rsid w:val="006249B3"/>
    <w:rsid w:val="006250F7"/>
    <w:rsid w:val="006263DE"/>
    <w:rsid w:val="0063434E"/>
    <w:rsid w:val="00635902"/>
    <w:rsid w:val="00636A6E"/>
    <w:rsid w:val="00637ABA"/>
    <w:rsid w:val="00640E68"/>
    <w:rsid w:val="00641B58"/>
    <w:rsid w:val="00642ABD"/>
    <w:rsid w:val="006434F1"/>
    <w:rsid w:val="006438BF"/>
    <w:rsid w:val="00645AC7"/>
    <w:rsid w:val="00646565"/>
    <w:rsid w:val="00646A68"/>
    <w:rsid w:val="00646AC3"/>
    <w:rsid w:val="00652057"/>
    <w:rsid w:val="00652202"/>
    <w:rsid w:val="00652756"/>
    <w:rsid w:val="006536C9"/>
    <w:rsid w:val="006558AD"/>
    <w:rsid w:val="006565A4"/>
    <w:rsid w:val="00656A94"/>
    <w:rsid w:val="00656FB1"/>
    <w:rsid w:val="0066006B"/>
    <w:rsid w:val="0066290E"/>
    <w:rsid w:val="00667BF8"/>
    <w:rsid w:val="00671D9A"/>
    <w:rsid w:val="006761BC"/>
    <w:rsid w:val="00683187"/>
    <w:rsid w:val="006836D5"/>
    <w:rsid w:val="00685692"/>
    <w:rsid w:val="00687C7B"/>
    <w:rsid w:val="00692556"/>
    <w:rsid w:val="00692871"/>
    <w:rsid w:val="00692884"/>
    <w:rsid w:val="00693969"/>
    <w:rsid w:val="006A0D62"/>
    <w:rsid w:val="006A191D"/>
    <w:rsid w:val="006A5878"/>
    <w:rsid w:val="006A7753"/>
    <w:rsid w:val="006B02DE"/>
    <w:rsid w:val="006B730F"/>
    <w:rsid w:val="006C2226"/>
    <w:rsid w:val="006C50DD"/>
    <w:rsid w:val="006C5695"/>
    <w:rsid w:val="006C5BC2"/>
    <w:rsid w:val="006C5DC8"/>
    <w:rsid w:val="006C7ADA"/>
    <w:rsid w:val="006D02E4"/>
    <w:rsid w:val="006D51C7"/>
    <w:rsid w:val="006E48BF"/>
    <w:rsid w:val="006E5354"/>
    <w:rsid w:val="006E768A"/>
    <w:rsid w:val="006E793F"/>
    <w:rsid w:val="006E7981"/>
    <w:rsid w:val="006F1AB1"/>
    <w:rsid w:val="006F2075"/>
    <w:rsid w:val="0070014C"/>
    <w:rsid w:val="00700696"/>
    <w:rsid w:val="00701A48"/>
    <w:rsid w:val="00710B64"/>
    <w:rsid w:val="00714135"/>
    <w:rsid w:val="00715D60"/>
    <w:rsid w:val="00716742"/>
    <w:rsid w:val="007168D0"/>
    <w:rsid w:val="00716F7B"/>
    <w:rsid w:val="0072341B"/>
    <w:rsid w:val="00734525"/>
    <w:rsid w:val="00736A3C"/>
    <w:rsid w:val="00736A71"/>
    <w:rsid w:val="0074277C"/>
    <w:rsid w:val="00742838"/>
    <w:rsid w:val="007448E0"/>
    <w:rsid w:val="00744C05"/>
    <w:rsid w:val="007523B0"/>
    <w:rsid w:val="007573A3"/>
    <w:rsid w:val="007573D1"/>
    <w:rsid w:val="00757654"/>
    <w:rsid w:val="00760BD4"/>
    <w:rsid w:val="00764B30"/>
    <w:rsid w:val="0077072D"/>
    <w:rsid w:val="00774203"/>
    <w:rsid w:val="00776204"/>
    <w:rsid w:val="007764A1"/>
    <w:rsid w:val="00776CC6"/>
    <w:rsid w:val="00780D46"/>
    <w:rsid w:val="00785EF3"/>
    <w:rsid w:val="0078789A"/>
    <w:rsid w:val="00794D3A"/>
    <w:rsid w:val="00795E30"/>
    <w:rsid w:val="007973C7"/>
    <w:rsid w:val="00797C5F"/>
    <w:rsid w:val="007A4EDD"/>
    <w:rsid w:val="007A7B14"/>
    <w:rsid w:val="007B1C70"/>
    <w:rsid w:val="007B40CC"/>
    <w:rsid w:val="007B6072"/>
    <w:rsid w:val="007C02AA"/>
    <w:rsid w:val="007C105B"/>
    <w:rsid w:val="007C1276"/>
    <w:rsid w:val="007C4B07"/>
    <w:rsid w:val="007C4B89"/>
    <w:rsid w:val="007D0649"/>
    <w:rsid w:val="007D6641"/>
    <w:rsid w:val="007D6F8E"/>
    <w:rsid w:val="007D714E"/>
    <w:rsid w:val="007E70E5"/>
    <w:rsid w:val="007F0A88"/>
    <w:rsid w:val="007F2F90"/>
    <w:rsid w:val="007F70B8"/>
    <w:rsid w:val="007F7EF8"/>
    <w:rsid w:val="008034BC"/>
    <w:rsid w:val="00806226"/>
    <w:rsid w:val="008109A3"/>
    <w:rsid w:val="0081214B"/>
    <w:rsid w:val="00813BB7"/>
    <w:rsid w:val="008151DF"/>
    <w:rsid w:val="00820872"/>
    <w:rsid w:val="00821779"/>
    <w:rsid w:val="0082282A"/>
    <w:rsid w:val="00825B3E"/>
    <w:rsid w:val="00827B2D"/>
    <w:rsid w:val="00834ED6"/>
    <w:rsid w:val="0084386B"/>
    <w:rsid w:val="00844F29"/>
    <w:rsid w:val="008467AF"/>
    <w:rsid w:val="00846E75"/>
    <w:rsid w:val="00847F65"/>
    <w:rsid w:val="00851887"/>
    <w:rsid w:val="00851C19"/>
    <w:rsid w:val="00851D93"/>
    <w:rsid w:val="00852A39"/>
    <w:rsid w:val="00854430"/>
    <w:rsid w:val="008559E8"/>
    <w:rsid w:val="008567B6"/>
    <w:rsid w:val="00857F99"/>
    <w:rsid w:val="008608E8"/>
    <w:rsid w:val="00861A41"/>
    <w:rsid w:val="00861B24"/>
    <w:rsid w:val="0086493A"/>
    <w:rsid w:val="0086502C"/>
    <w:rsid w:val="00871DBB"/>
    <w:rsid w:val="008729B4"/>
    <w:rsid w:val="00874411"/>
    <w:rsid w:val="0087588B"/>
    <w:rsid w:val="008779A6"/>
    <w:rsid w:val="00877F0F"/>
    <w:rsid w:val="00880128"/>
    <w:rsid w:val="00881664"/>
    <w:rsid w:val="0088638A"/>
    <w:rsid w:val="00886ABB"/>
    <w:rsid w:val="0089197E"/>
    <w:rsid w:val="00892191"/>
    <w:rsid w:val="00893EE0"/>
    <w:rsid w:val="00894EC7"/>
    <w:rsid w:val="008A095E"/>
    <w:rsid w:val="008A66C4"/>
    <w:rsid w:val="008B2473"/>
    <w:rsid w:val="008B6813"/>
    <w:rsid w:val="008B6952"/>
    <w:rsid w:val="008C501D"/>
    <w:rsid w:val="008D0C12"/>
    <w:rsid w:val="008D59B2"/>
    <w:rsid w:val="008E00B4"/>
    <w:rsid w:val="008E148F"/>
    <w:rsid w:val="008E17FE"/>
    <w:rsid w:val="008E206A"/>
    <w:rsid w:val="008E45D3"/>
    <w:rsid w:val="008E4D3C"/>
    <w:rsid w:val="008E5A8F"/>
    <w:rsid w:val="008E7115"/>
    <w:rsid w:val="008F362D"/>
    <w:rsid w:val="008F44F4"/>
    <w:rsid w:val="008F5282"/>
    <w:rsid w:val="0090268D"/>
    <w:rsid w:val="00904597"/>
    <w:rsid w:val="00904883"/>
    <w:rsid w:val="009062BD"/>
    <w:rsid w:val="00906D59"/>
    <w:rsid w:val="00912279"/>
    <w:rsid w:val="00912F40"/>
    <w:rsid w:val="00913757"/>
    <w:rsid w:val="009138E4"/>
    <w:rsid w:val="00913C35"/>
    <w:rsid w:val="00915F29"/>
    <w:rsid w:val="00916316"/>
    <w:rsid w:val="00924111"/>
    <w:rsid w:val="00924D8E"/>
    <w:rsid w:val="009266A8"/>
    <w:rsid w:val="00932E9A"/>
    <w:rsid w:val="00934B29"/>
    <w:rsid w:val="00943DF0"/>
    <w:rsid w:val="009449BE"/>
    <w:rsid w:val="00944DB1"/>
    <w:rsid w:val="00945F17"/>
    <w:rsid w:val="00947C6B"/>
    <w:rsid w:val="00947CB1"/>
    <w:rsid w:val="00962A4A"/>
    <w:rsid w:val="00967793"/>
    <w:rsid w:val="0097067C"/>
    <w:rsid w:val="00972846"/>
    <w:rsid w:val="009763BE"/>
    <w:rsid w:val="0097749E"/>
    <w:rsid w:val="009776B2"/>
    <w:rsid w:val="00980750"/>
    <w:rsid w:val="009851A5"/>
    <w:rsid w:val="00987CF4"/>
    <w:rsid w:val="0099092E"/>
    <w:rsid w:val="0099334E"/>
    <w:rsid w:val="0099542E"/>
    <w:rsid w:val="009A1FFC"/>
    <w:rsid w:val="009A2307"/>
    <w:rsid w:val="009A50F6"/>
    <w:rsid w:val="009A548C"/>
    <w:rsid w:val="009A628E"/>
    <w:rsid w:val="009A64C2"/>
    <w:rsid w:val="009A69DE"/>
    <w:rsid w:val="009A753D"/>
    <w:rsid w:val="009B5A60"/>
    <w:rsid w:val="009C0331"/>
    <w:rsid w:val="009C2419"/>
    <w:rsid w:val="009C55A1"/>
    <w:rsid w:val="009C5E3A"/>
    <w:rsid w:val="009D02B6"/>
    <w:rsid w:val="009D1C35"/>
    <w:rsid w:val="009D3B0C"/>
    <w:rsid w:val="009D446A"/>
    <w:rsid w:val="009D4A35"/>
    <w:rsid w:val="009D5193"/>
    <w:rsid w:val="009D7F89"/>
    <w:rsid w:val="009E51FB"/>
    <w:rsid w:val="009F1642"/>
    <w:rsid w:val="009F2CE1"/>
    <w:rsid w:val="009F2F14"/>
    <w:rsid w:val="009F4448"/>
    <w:rsid w:val="009F47A6"/>
    <w:rsid w:val="00A0211A"/>
    <w:rsid w:val="00A032C7"/>
    <w:rsid w:val="00A04810"/>
    <w:rsid w:val="00A076DF"/>
    <w:rsid w:val="00A10637"/>
    <w:rsid w:val="00A13156"/>
    <w:rsid w:val="00A20F47"/>
    <w:rsid w:val="00A224B1"/>
    <w:rsid w:val="00A2400B"/>
    <w:rsid w:val="00A32ACE"/>
    <w:rsid w:val="00A33EDA"/>
    <w:rsid w:val="00A349A3"/>
    <w:rsid w:val="00A37F03"/>
    <w:rsid w:val="00A433E5"/>
    <w:rsid w:val="00A52007"/>
    <w:rsid w:val="00A52B4F"/>
    <w:rsid w:val="00A532FA"/>
    <w:rsid w:val="00A53FA3"/>
    <w:rsid w:val="00A600F6"/>
    <w:rsid w:val="00A656E8"/>
    <w:rsid w:val="00A6784A"/>
    <w:rsid w:val="00A7176E"/>
    <w:rsid w:val="00A766CD"/>
    <w:rsid w:val="00A82ECC"/>
    <w:rsid w:val="00A87499"/>
    <w:rsid w:val="00A90E7D"/>
    <w:rsid w:val="00A939F6"/>
    <w:rsid w:val="00AA176A"/>
    <w:rsid w:val="00AA1E4B"/>
    <w:rsid w:val="00AA1F8E"/>
    <w:rsid w:val="00AA322A"/>
    <w:rsid w:val="00AA4B07"/>
    <w:rsid w:val="00AA6BB0"/>
    <w:rsid w:val="00AA6FD0"/>
    <w:rsid w:val="00AB2737"/>
    <w:rsid w:val="00AB4AC9"/>
    <w:rsid w:val="00AC1255"/>
    <w:rsid w:val="00AC2290"/>
    <w:rsid w:val="00AC3C74"/>
    <w:rsid w:val="00AC51E1"/>
    <w:rsid w:val="00AC7282"/>
    <w:rsid w:val="00AD00C4"/>
    <w:rsid w:val="00AD0724"/>
    <w:rsid w:val="00AD0BDC"/>
    <w:rsid w:val="00AD65D9"/>
    <w:rsid w:val="00AE35CA"/>
    <w:rsid w:val="00AE4D33"/>
    <w:rsid w:val="00AE6377"/>
    <w:rsid w:val="00AF04E6"/>
    <w:rsid w:val="00AF153E"/>
    <w:rsid w:val="00AF26E8"/>
    <w:rsid w:val="00AF74E0"/>
    <w:rsid w:val="00AF7F53"/>
    <w:rsid w:val="00B02583"/>
    <w:rsid w:val="00B034DC"/>
    <w:rsid w:val="00B11C7D"/>
    <w:rsid w:val="00B136EE"/>
    <w:rsid w:val="00B14E48"/>
    <w:rsid w:val="00B21457"/>
    <w:rsid w:val="00B31234"/>
    <w:rsid w:val="00B32B7A"/>
    <w:rsid w:val="00B33829"/>
    <w:rsid w:val="00B3479A"/>
    <w:rsid w:val="00B36B91"/>
    <w:rsid w:val="00B43665"/>
    <w:rsid w:val="00B445E8"/>
    <w:rsid w:val="00B44B50"/>
    <w:rsid w:val="00B53510"/>
    <w:rsid w:val="00B54BF4"/>
    <w:rsid w:val="00B627C5"/>
    <w:rsid w:val="00B62B09"/>
    <w:rsid w:val="00B63636"/>
    <w:rsid w:val="00B63B6A"/>
    <w:rsid w:val="00B65014"/>
    <w:rsid w:val="00B669D5"/>
    <w:rsid w:val="00B73630"/>
    <w:rsid w:val="00B74777"/>
    <w:rsid w:val="00B80953"/>
    <w:rsid w:val="00B833C8"/>
    <w:rsid w:val="00B83E63"/>
    <w:rsid w:val="00B85B81"/>
    <w:rsid w:val="00B866DE"/>
    <w:rsid w:val="00B90132"/>
    <w:rsid w:val="00B9283F"/>
    <w:rsid w:val="00B93E6A"/>
    <w:rsid w:val="00B94573"/>
    <w:rsid w:val="00B94F48"/>
    <w:rsid w:val="00B96098"/>
    <w:rsid w:val="00BA4B40"/>
    <w:rsid w:val="00BC1358"/>
    <w:rsid w:val="00BC184A"/>
    <w:rsid w:val="00BC335D"/>
    <w:rsid w:val="00BC4CEA"/>
    <w:rsid w:val="00BD5BB3"/>
    <w:rsid w:val="00BD6638"/>
    <w:rsid w:val="00BD7352"/>
    <w:rsid w:val="00BD7635"/>
    <w:rsid w:val="00BE27D7"/>
    <w:rsid w:val="00BE4C6D"/>
    <w:rsid w:val="00BE60CD"/>
    <w:rsid w:val="00BE7F14"/>
    <w:rsid w:val="00BF27F0"/>
    <w:rsid w:val="00BF28F1"/>
    <w:rsid w:val="00BF2A98"/>
    <w:rsid w:val="00BF3CA3"/>
    <w:rsid w:val="00BF4F57"/>
    <w:rsid w:val="00BF657D"/>
    <w:rsid w:val="00BF7645"/>
    <w:rsid w:val="00C00479"/>
    <w:rsid w:val="00C00B68"/>
    <w:rsid w:val="00C03C11"/>
    <w:rsid w:val="00C066CB"/>
    <w:rsid w:val="00C16FC1"/>
    <w:rsid w:val="00C20631"/>
    <w:rsid w:val="00C260AF"/>
    <w:rsid w:val="00C27061"/>
    <w:rsid w:val="00C27086"/>
    <w:rsid w:val="00C27BAE"/>
    <w:rsid w:val="00C27E8D"/>
    <w:rsid w:val="00C3073F"/>
    <w:rsid w:val="00C34D83"/>
    <w:rsid w:val="00C34EDE"/>
    <w:rsid w:val="00C35B70"/>
    <w:rsid w:val="00C37861"/>
    <w:rsid w:val="00C41339"/>
    <w:rsid w:val="00C420D8"/>
    <w:rsid w:val="00C464A4"/>
    <w:rsid w:val="00C46539"/>
    <w:rsid w:val="00C46FDB"/>
    <w:rsid w:val="00C56486"/>
    <w:rsid w:val="00C60062"/>
    <w:rsid w:val="00C61202"/>
    <w:rsid w:val="00C615EC"/>
    <w:rsid w:val="00C61B3A"/>
    <w:rsid w:val="00C76B0A"/>
    <w:rsid w:val="00C7788C"/>
    <w:rsid w:val="00C843EC"/>
    <w:rsid w:val="00C86382"/>
    <w:rsid w:val="00C935C0"/>
    <w:rsid w:val="00C93B34"/>
    <w:rsid w:val="00C94D5D"/>
    <w:rsid w:val="00C966CE"/>
    <w:rsid w:val="00C96749"/>
    <w:rsid w:val="00CA6DE6"/>
    <w:rsid w:val="00CA7C58"/>
    <w:rsid w:val="00CB1B20"/>
    <w:rsid w:val="00CB1D6B"/>
    <w:rsid w:val="00CB4677"/>
    <w:rsid w:val="00CB5814"/>
    <w:rsid w:val="00CC1B10"/>
    <w:rsid w:val="00CC23F3"/>
    <w:rsid w:val="00CC2F2C"/>
    <w:rsid w:val="00CC33F2"/>
    <w:rsid w:val="00CC34AD"/>
    <w:rsid w:val="00CC3736"/>
    <w:rsid w:val="00CC4B5C"/>
    <w:rsid w:val="00CC5490"/>
    <w:rsid w:val="00CD0B9F"/>
    <w:rsid w:val="00CD31DE"/>
    <w:rsid w:val="00CD797B"/>
    <w:rsid w:val="00CD7A55"/>
    <w:rsid w:val="00CE01C0"/>
    <w:rsid w:val="00CE0310"/>
    <w:rsid w:val="00CE13CA"/>
    <w:rsid w:val="00CE4955"/>
    <w:rsid w:val="00CE6DF2"/>
    <w:rsid w:val="00CF0D4A"/>
    <w:rsid w:val="00D00965"/>
    <w:rsid w:val="00D02C0C"/>
    <w:rsid w:val="00D039C8"/>
    <w:rsid w:val="00D0559D"/>
    <w:rsid w:val="00D11928"/>
    <w:rsid w:val="00D12A71"/>
    <w:rsid w:val="00D16BBB"/>
    <w:rsid w:val="00D20A98"/>
    <w:rsid w:val="00D2109D"/>
    <w:rsid w:val="00D21871"/>
    <w:rsid w:val="00D2243F"/>
    <w:rsid w:val="00D23408"/>
    <w:rsid w:val="00D24239"/>
    <w:rsid w:val="00D24F8D"/>
    <w:rsid w:val="00D25E18"/>
    <w:rsid w:val="00D37D0B"/>
    <w:rsid w:val="00D44231"/>
    <w:rsid w:val="00D524A0"/>
    <w:rsid w:val="00D54222"/>
    <w:rsid w:val="00D65B22"/>
    <w:rsid w:val="00D669EA"/>
    <w:rsid w:val="00D675CE"/>
    <w:rsid w:val="00D7294F"/>
    <w:rsid w:val="00D7391A"/>
    <w:rsid w:val="00D75552"/>
    <w:rsid w:val="00D8288E"/>
    <w:rsid w:val="00D87604"/>
    <w:rsid w:val="00D87E23"/>
    <w:rsid w:val="00D9234D"/>
    <w:rsid w:val="00D97D1E"/>
    <w:rsid w:val="00DA1256"/>
    <w:rsid w:val="00DA143B"/>
    <w:rsid w:val="00DA47EE"/>
    <w:rsid w:val="00DA78D7"/>
    <w:rsid w:val="00DB05E2"/>
    <w:rsid w:val="00DB3317"/>
    <w:rsid w:val="00DB3A55"/>
    <w:rsid w:val="00DC00AD"/>
    <w:rsid w:val="00DC3EBF"/>
    <w:rsid w:val="00DC6582"/>
    <w:rsid w:val="00DC6DE0"/>
    <w:rsid w:val="00DC6F9D"/>
    <w:rsid w:val="00DC7FA4"/>
    <w:rsid w:val="00DD1776"/>
    <w:rsid w:val="00DD1BD4"/>
    <w:rsid w:val="00DD59A9"/>
    <w:rsid w:val="00DE0A62"/>
    <w:rsid w:val="00DE2F2E"/>
    <w:rsid w:val="00DE41AD"/>
    <w:rsid w:val="00DE4644"/>
    <w:rsid w:val="00DE55C3"/>
    <w:rsid w:val="00DE55C5"/>
    <w:rsid w:val="00DE7993"/>
    <w:rsid w:val="00DF0359"/>
    <w:rsid w:val="00DF0F05"/>
    <w:rsid w:val="00DF11D3"/>
    <w:rsid w:val="00DF1B04"/>
    <w:rsid w:val="00DF3F41"/>
    <w:rsid w:val="00DF3FA2"/>
    <w:rsid w:val="00DF4789"/>
    <w:rsid w:val="00DF4F7F"/>
    <w:rsid w:val="00E01B02"/>
    <w:rsid w:val="00E05C68"/>
    <w:rsid w:val="00E06E26"/>
    <w:rsid w:val="00E14373"/>
    <w:rsid w:val="00E14C16"/>
    <w:rsid w:val="00E161D2"/>
    <w:rsid w:val="00E21465"/>
    <w:rsid w:val="00E233B5"/>
    <w:rsid w:val="00E23C1E"/>
    <w:rsid w:val="00E2440A"/>
    <w:rsid w:val="00E25109"/>
    <w:rsid w:val="00E25ACD"/>
    <w:rsid w:val="00E26199"/>
    <w:rsid w:val="00E3024F"/>
    <w:rsid w:val="00E30922"/>
    <w:rsid w:val="00E30B45"/>
    <w:rsid w:val="00E3199B"/>
    <w:rsid w:val="00E31B14"/>
    <w:rsid w:val="00E3497E"/>
    <w:rsid w:val="00E36419"/>
    <w:rsid w:val="00E41293"/>
    <w:rsid w:val="00E45B70"/>
    <w:rsid w:val="00E47447"/>
    <w:rsid w:val="00E507B6"/>
    <w:rsid w:val="00E53321"/>
    <w:rsid w:val="00E54F7F"/>
    <w:rsid w:val="00E5796B"/>
    <w:rsid w:val="00E604A5"/>
    <w:rsid w:val="00E632B1"/>
    <w:rsid w:val="00E63C90"/>
    <w:rsid w:val="00E6683C"/>
    <w:rsid w:val="00E6741E"/>
    <w:rsid w:val="00E7370F"/>
    <w:rsid w:val="00E742E0"/>
    <w:rsid w:val="00E769E9"/>
    <w:rsid w:val="00E778FC"/>
    <w:rsid w:val="00E83755"/>
    <w:rsid w:val="00E849BE"/>
    <w:rsid w:val="00E84DE2"/>
    <w:rsid w:val="00E907D1"/>
    <w:rsid w:val="00E93725"/>
    <w:rsid w:val="00E93F0A"/>
    <w:rsid w:val="00EA0D58"/>
    <w:rsid w:val="00EA0F4D"/>
    <w:rsid w:val="00EA5DB0"/>
    <w:rsid w:val="00EB0013"/>
    <w:rsid w:val="00EB1175"/>
    <w:rsid w:val="00EB1D92"/>
    <w:rsid w:val="00EB3ADF"/>
    <w:rsid w:val="00EB60F5"/>
    <w:rsid w:val="00EC24B4"/>
    <w:rsid w:val="00EC592D"/>
    <w:rsid w:val="00ED0EAB"/>
    <w:rsid w:val="00ED396D"/>
    <w:rsid w:val="00ED50F9"/>
    <w:rsid w:val="00EE3982"/>
    <w:rsid w:val="00EE3ACB"/>
    <w:rsid w:val="00EE437E"/>
    <w:rsid w:val="00EF1975"/>
    <w:rsid w:val="00EF3DBF"/>
    <w:rsid w:val="00EF6D9F"/>
    <w:rsid w:val="00F03C8C"/>
    <w:rsid w:val="00F052E6"/>
    <w:rsid w:val="00F07966"/>
    <w:rsid w:val="00F134E6"/>
    <w:rsid w:val="00F14205"/>
    <w:rsid w:val="00F166E8"/>
    <w:rsid w:val="00F21E4C"/>
    <w:rsid w:val="00F24629"/>
    <w:rsid w:val="00F3058C"/>
    <w:rsid w:val="00F3188E"/>
    <w:rsid w:val="00F31DD9"/>
    <w:rsid w:val="00F34402"/>
    <w:rsid w:val="00F364BE"/>
    <w:rsid w:val="00F377A0"/>
    <w:rsid w:val="00F4328D"/>
    <w:rsid w:val="00F44ED6"/>
    <w:rsid w:val="00F4640C"/>
    <w:rsid w:val="00F469FB"/>
    <w:rsid w:val="00F4729C"/>
    <w:rsid w:val="00F4795F"/>
    <w:rsid w:val="00F47F9A"/>
    <w:rsid w:val="00F50D1C"/>
    <w:rsid w:val="00F57A04"/>
    <w:rsid w:val="00F630CE"/>
    <w:rsid w:val="00F63966"/>
    <w:rsid w:val="00F65B44"/>
    <w:rsid w:val="00F66374"/>
    <w:rsid w:val="00F66743"/>
    <w:rsid w:val="00F67531"/>
    <w:rsid w:val="00F709B6"/>
    <w:rsid w:val="00F74CE1"/>
    <w:rsid w:val="00F76B38"/>
    <w:rsid w:val="00F80B34"/>
    <w:rsid w:val="00F8482A"/>
    <w:rsid w:val="00F95409"/>
    <w:rsid w:val="00F9798F"/>
    <w:rsid w:val="00FA1AC9"/>
    <w:rsid w:val="00FA1F13"/>
    <w:rsid w:val="00FA618F"/>
    <w:rsid w:val="00FA6EE5"/>
    <w:rsid w:val="00FB1878"/>
    <w:rsid w:val="00FB18DF"/>
    <w:rsid w:val="00FB29B4"/>
    <w:rsid w:val="00FB4A42"/>
    <w:rsid w:val="00FC5C86"/>
    <w:rsid w:val="00FC5C93"/>
    <w:rsid w:val="00FC6034"/>
    <w:rsid w:val="00FC7053"/>
    <w:rsid w:val="00FC7CD7"/>
    <w:rsid w:val="00FD0F76"/>
    <w:rsid w:val="00FD17B9"/>
    <w:rsid w:val="00FD2069"/>
    <w:rsid w:val="00FD629E"/>
    <w:rsid w:val="00FD638B"/>
    <w:rsid w:val="00FD722D"/>
    <w:rsid w:val="00FE123C"/>
    <w:rsid w:val="00FE5513"/>
    <w:rsid w:val="00FE6281"/>
    <w:rsid w:val="00FF04A0"/>
    <w:rsid w:val="00FF142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D2AC"/>
  <w15:docId w15:val="{F4BF2159-CE99-468A-B8A0-215B267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99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8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A6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Zaimportowanystyl7">
    <w:name w:val="Zaimportowany styl 7"/>
    <w:rsid w:val="00F34402"/>
    <w:pPr>
      <w:numPr>
        <w:numId w:val="21"/>
      </w:numPr>
    </w:pPr>
  </w:style>
  <w:style w:type="character" w:customStyle="1" w:styleId="Brak">
    <w:name w:val="Brak"/>
    <w:rsid w:val="00CC34AD"/>
  </w:style>
  <w:style w:type="numbering" w:customStyle="1" w:styleId="Zaimportowanystyl12">
    <w:name w:val="Zaimportowany styl 12"/>
    <w:rsid w:val="00CC34AD"/>
    <w:pPr>
      <w:numPr>
        <w:numId w:val="22"/>
      </w:numPr>
    </w:pPr>
  </w:style>
  <w:style w:type="paragraph" w:customStyle="1" w:styleId="Akapitzlist1">
    <w:name w:val="Akapit z listą1"/>
    <w:uiPriority w:val="99"/>
    <w:rsid w:val="00FD17B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779A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79A6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0C56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A06D-F801-462F-ACFA-F8B6CA6E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17</Pages>
  <Words>5793</Words>
  <Characters>34760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228</cp:revision>
  <cp:lastPrinted>2024-12-30T14:37:00Z</cp:lastPrinted>
  <dcterms:created xsi:type="dcterms:W3CDTF">2021-08-12T12:33:00Z</dcterms:created>
  <dcterms:modified xsi:type="dcterms:W3CDTF">2025-04-01T10:22:00Z</dcterms:modified>
</cp:coreProperties>
</file>