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  <w:lang w:val="it-IT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   </w:t>
      </w:r>
    </w:p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</w:t>
      </w:r>
      <w:r w:rsidR="00034FB3">
        <w:rPr>
          <w:rFonts w:ascii="Georgia" w:hAnsi="Georgia"/>
          <w:sz w:val="20"/>
          <w:szCs w:val="20"/>
        </w:rPr>
        <w:t xml:space="preserve">Łódź, dn. </w:t>
      </w:r>
      <w:r w:rsidR="00B80DF4">
        <w:rPr>
          <w:rFonts w:ascii="Georgia" w:hAnsi="Georgia"/>
          <w:sz w:val="20"/>
          <w:szCs w:val="20"/>
        </w:rPr>
        <w:t>1</w:t>
      </w:r>
      <w:r w:rsidR="007E07EE">
        <w:rPr>
          <w:rFonts w:ascii="Georgia" w:hAnsi="Georgia"/>
          <w:sz w:val="20"/>
          <w:szCs w:val="20"/>
        </w:rPr>
        <w:t>1.04.2025</w:t>
      </w:r>
      <w:r w:rsidRPr="00077AF4">
        <w:rPr>
          <w:rFonts w:ascii="Georgia" w:hAnsi="Georgia"/>
          <w:sz w:val="20"/>
          <w:szCs w:val="20"/>
        </w:rPr>
        <w:t xml:space="preserve"> r.</w:t>
      </w:r>
    </w:p>
    <w:p w:rsidR="00C87DD9" w:rsidRPr="00077AF4" w:rsidRDefault="00C87DD9" w:rsidP="00C87DD9">
      <w:pPr>
        <w:spacing w:after="120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0"/>
          <w:szCs w:val="20"/>
          <w:lang w:val="it-IT"/>
        </w:rPr>
      </w:pP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 xml:space="preserve">OGŁOSZENIE O WYNIKU 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POSTĘPOWANIA KONKURSOWEGO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NA UDZIELANIE ŚWIADCZEŃ ZDROWOTNYCH</w:t>
      </w:r>
    </w:p>
    <w:p w:rsidR="00C87DD9" w:rsidRPr="00077AF4" w:rsidRDefault="00C87DD9" w:rsidP="00C87DD9">
      <w:pPr>
        <w:jc w:val="both"/>
        <w:rPr>
          <w:rFonts w:ascii="Georgia" w:hAnsi="Georgia" w:cs="Arial"/>
          <w:b/>
          <w:bCs/>
          <w:sz w:val="20"/>
          <w:szCs w:val="20"/>
        </w:rPr>
      </w:pPr>
    </w:p>
    <w:p w:rsidR="00C87DD9" w:rsidRPr="00077AF4" w:rsidRDefault="00C87DD9" w:rsidP="00B80DF4">
      <w:pPr>
        <w:jc w:val="both"/>
        <w:rPr>
          <w:rFonts w:ascii="Georgia" w:hAnsi="Georgia"/>
          <w:color w:val="000000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Samodzielny Publiczny Zakład Opieki Zdrowotnej Centralny Szpital Kliniczny Uniwersytetu Medycznego w Łodzi, ul. Pomorska 251, działając w oparciu o ustawę z dnia 15 kwietnia 2011</w:t>
      </w:r>
      <w:r w:rsidR="00B80DF4">
        <w:rPr>
          <w:rFonts w:ascii="Georgia" w:hAnsi="Georgia"/>
          <w:sz w:val="20"/>
          <w:szCs w:val="20"/>
        </w:rPr>
        <w:t xml:space="preserve"> </w:t>
      </w:r>
      <w:r w:rsidRPr="00077AF4">
        <w:rPr>
          <w:rFonts w:ascii="Georgia" w:hAnsi="Georgia"/>
          <w:sz w:val="20"/>
          <w:szCs w:val="20"/>
        </w:rPr>
        <w:t xml:space="preserve">r. </w:t>
      </w:r>
      <w:r w:rsidRPr="00077AF4">
        <w:rPr>
          <w:rFonts w:ascii="Georgia" w:hAnsi="Georgia"/>
          <w:sz w:val="20"/>
          <w:szCs w:val="20"/>
        </w:rPr>
        <w:br/>
        <w:t xml:space="preserve">o działalności leczniczej </w:t>
      </w:r>
      <w:r w:rsidR="00B80DF4">
        <w:rPr>
          <w:rFonts w:ascii="Georgia" w:hAnsi="Georgia" w:cs="Arial"/>
          <w:color w:val="000000"/>
          <w:sz w:val="20"/>
          <w:szCs w:val="20"/>
        </w:rPr>
        <w:t>(</w:t>
      </w:r>
      <w:r w:rsidR="004D0E13">
        <w:rPr>
          <w:rFonts w:ascii="Georgia" w:hAnsi="Georgia" w:cs="Arial"/>
          <w:color w:val="000000"/>
          <w:sz w:val="20"/>
          <w:szCs w:val="20"/>
        </w:rPr>
        <w:t xml:space="preserve">Dz.U. </w:t>
      </w:r>
      <w:r w:rsidR="00B80DF4">
        <w:rPr>
          <w:rFonts w:ascii="Georgia" w:hAnsi="Georgia" w:cs="Arial"/>
          <w:color w:val="000000"/>
          <w:sz w:val="20"/>
          <w:szCs w:val="20"/>
        </w:rPr>
        <w:t>2022 poz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.</w:t>
      </w:r>
      <w:r w:rsidR="00B80DF4">
        <w:rPr>
          <w:rFonts w:ascii="Georgia" w:hAnsi="Georgia" w:cs="Arial"/>
          <w:color w:val="000000"/>
          <w:sz w:val="20"/>
          <w:szCs w:val="20"/>
        </w:rPr>
        <w:t>633</w:t>
      </w:r>
      <w:r w:rsidR="00551061" w:rsidRPr="00077AF4">
        <w:rPr>
          <w:rFonts w:ascii="Georgia" w:hAnsi="Georgia" w:cs="Arial"/>
          <w:color w:val="000000"/>
          <w:sz w:val="20"/>
          <w:szCs w:val="20"/>
        </w:rPr>
        <w:t xml:space="preserve"> z </w:t>
      </w:r>
      <w:proofErr w:type="spellStart"/>
      <w:r w:rsidR="00551061" w:rsidRPr="00077AF4">
        <w:rPr>
          <w:rFonts w:ascii="Georgia" w:hAnsi="Georgia" w:cs="Arial"/>
          <w:color w:val="000000"/>
          <w:sz w:val="20"/>
          <w:szCs w:val="20"/>
        </w:rPr>
        <w:t>późn</w:t>
      </w:r>
      <w:proofErr w:type="spellEnd"/>
      <w:r w:rsidR="00551061" w:rsidRPr="00077AF4">
        <w:rPr>
          <w:rFonts w:ascii="Georgia" w:hAnsi="Georgia" w:cs="Arial"/>
          <w:color w:val="000000"/>
          <w:sz w:val="20"/>
          <w:szCs w:val="20"/>
        </w:rPr>
        <w:t>. zm.</w:t>
      </w:r>
      <w:r w:rsidRPr="00077AF4">
        <w:rPr>
          <w:rFonts w:ascii="Georgia" w:hAnsi="Georgia" w:cs="Arial"/>
          <w:color w:val="000000"/>
          <w:sz w:val="20"/>
          <w:szCs w:val="20"/>
        </w:rPr>
        <w:t>)</w:t>
      </w:r>
      <w:r w:rsidRPr="00077AF4">
        <w:rPr>
          <w:rFonts w:ascii="Georgia" w:hAnsi="Georgia"/>
          <w:sz w:val="20"/>
          <w:szCs w:val="20"/>
        </w:rPr>
        <w:t xml:space="preserve">, informuje Państwa o wyniku postępowania konkursowego na udzielanie świadczeń zdrowotnych </w:t>
      </w:r>
      <w:r w:rsidR="004D0E13">
        <w:rPr>
          <w:rFonts w:ascii="Georgia" w:hAnsi="Georgia"/>
          <w:sz w:val="20"/>
          <w:szCs w:val="20"/>
        </w:rPr>
        <w:t xml:space="preserve">przez lekarzy </w:t>
      </w:r>
      <w:r w:rsidR="00B80DF4" w:rsidRPr="00B80DF4">
        <w:rPr>
          <w:rFonts w:ascii="Georgia" w:hAnsi="Georgia"/>
          <w:sz w:val="20"/>
          <w:szCs w:val="20"/>
        </w:rPr>
        <w:t xml:space="preserve">w </w:t>
      </w:r>
      <w:r w:rsidR="00B80DF4" w:rsidRPr="00B80DF4">
        <w:rPr>
          <w:rFonts w:ascii="Georgia" w:hAnsi="Georgia"/>
          <w:b/>
          <w:sz w:val="20"/>
          <w:szCs w:val="20"/>
        </w:rPr>
        <w:t xml:space="preserve">Zakładzie Patomorfologii </w:t>
      </w:r>
      <w:r w:rsidR="00B80DF4" w:rsidRPr="00B80DF4">
        <w:rPr>
          <w:rFonts w:ascii="Georgia" w:hAnsi="Georgia"/>
          <w:sz w:val="20"/>
          <w:szCs w:val="20"/>
        </w:rPr>
        <w:t>Centralnego Szpitala Klinicznego Uniwersytetu Medycznego w Łodzi.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5B1FC8" w:rsidRPr="00077AF4" w:rsidRDefault="005B1FC8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W terminie</w:t>
      </w:r>
      <w:r w:rsidR="00077AF4" w:rsidRPr="00077AF4">
        <w:rPr>
          <w:rFonts w:ascii="Georgia" w:hAnsi="Georgia"/>
          <w:sz w:val="20"/>
          <w:szCs w:val="20"/>
        </w:rPr>
        <w:t xml:space="preserve"> składania ofert, tj. do dnia </w:t>
      </w:r>
      <w:r w:rsidR="00B80DF4">
        <w:rPr>
          <w:rFonts w:ascii="Georgia" w:hAnsi="Georgia"/>
          <w:sz w:val="20"/>
          <w:szCs w:val="20"/>
        </w:rPr>
        <w:t>1</w:t>
      </w:r>
      <w:r w:rsidR="007E07EE">
        <w:rPr>
          <w:rFonts w:ascii="Georgia" w:hAnsi="Georgia"/>
          <w:sz w:val="20"/>
          <w:szCs w:val="20"/>
        </w:rPr>
        <w:t>1.04</w:t>
      </w:r>
      <w:r w:rsidR="007E07EE">
        <w:rPr>
          <w:rFonts w:ascii="Georgia" w:hAnsi="Georgia"/>
          <w:bCs/>
          <w:color w:val="000000"/>
          <w:sz w:val="20"/>
          <w:szCs w:val="20"/>
        </w:rPr>
        <w:t>.2025</w:t>
      </w:r>
      <w:r w:rsidRPr="00077AF4">
        <w:rPr>
          <w:rFonts w:ascii="Georgia" w:hAnsi="Georgia"/>
          <w:bCs/>
          <w:color w:val="000000"/>
          <w:sz w:val="20"/>
          <w:szCs w:val="20"/>
        </w:rPr>
        <w:t xml:space="preserve"> r. </w:t>
      </w:r>
      <w:r w:rsidR="00034FB3">
        <w:rPr>
          <w:rFonts w:ascii="Georgia" w:hAnsi="Georgia"/>
          <w:sz w:val="20"/>
          <w:szCs w:val="20"/>
        </w:rPr>
        <w:t>wpłynęła 1 oferta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 w:rsidR="00034FB3">
        <w:rPr>
          <w:rFonts w:ascii="Georgia" w:hAnsi="Georgia"/>
          <w:b/>
          <w:sz w:val="20"/>
          <w:szCs w:val="20"/>
        </w:rPr>
        <w:t xml:space="preserve"> – „</w:t>
      </w:r>
      <w:r w:rsidR="00B80DF4">
        <w:rPr>
          <w:rFonts w:ascii="Georgia" w:hAnsi="Georgia"/>
          <w:b/>
          <w:sz w:val="20"/>
          <w:szCs w:val="20"/>
        </w:rPr>
        <w:t>Usługi Ogólnomedyczne Karolina Janczar</w:t>
      </w:r>
      <w:r w:rsidR="00034FB3">
        <w:rPr>
          <w:rFonts w:ascii="Georgia" w:hAnsi="Georgia"/>
          <w:b/>
          <w:sz w:val="20"/>
          <w:szCs w:val="20"/>
        </w:rPr>
        <w:t>”,</w:t>
      </w:r>
      <w:r w:rsidR="004D0E13">
        <w:rPr>
          <w:rFonts w:ascii="Georgia" w:hAnsi="Georgia"/>
          <w:b/>
          <w:sz w:val="20"/>
          <w:szCs w:val="20"/>
        </w:rPr>
        <w:t xml:space="preserve"> </w:t>
      </w:r>
      <w:r w:rsidR="004D0E13">
        <w:rPr>
          <w:rFonts w:ascii="Georgia" w:hAnsi="Georgia"/>
          <w:b/>
          <w:sz w:val="20"/>
          <w:szCs w:val="20"/>
        </w:rPr>
        <w:br/>
      </w:r>
      <w:bookmarkStart w:id="0" w:name="_GoBack"/>
      <w:bookmarkEnd w:id="0"/>
      <w:r w:rsidR="00B80DF4">
        <w:rPr>
          <w:rFonts w:ascii="Georgia" w:hAnsi="Georgia"/>
          <w:b/>
          <w:sz w:val="20"/>
          <w:szCs w:val="20"/>
        </w:rPr>
        <w:t xml:space="preserve">91-849 </w:t>
      </w:r>
      <w:r w:rsidR="000A6C8C">
        <w:rPr>
          <w:rFonts w:ascii="Georgia" w:hAnsi="Georgia"/>
          <w:b/>
          <w:sz w:val="20"/>
          <w:szCs w:val="20"/>
        </w:rPr>
        <w:t>Ł</w:t>
      </w:r>
      <w:r w:rsidR="00B80DF4">
        <w:rPr>
          <w:rFonts w:ascii="Georgia" w:hAnsi="Georgia"/>
          <w:b/>
          <w:sz w:val="20"/>
          <w:szCs w:val="20"/>
        </w:rPr>
        <w:t>ódź</w:t>
      </w:r>
      <w:r w:rsidR="00034FB3">
        <w:rPr>
          <w:rFonts w:ascii="Georgia" w:hAnsi="Georgia"/>
          <w:b/>
          <w:sz w:val="20"/>
          <w:szCs w:val="20"/>
        </w:rPr>
        <w:t>.</w:t>
      </w:r>
    </w:p>
    <w:p w:rsidR="00077AF4" w:rsidRDefault="00077AF4" w:rsidP="00C87DD9">
      <w:pPr>
        <w:pStyle w:val="NormalnyWeb"/>
        <w:jc w:val="both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Umowa </w:t>
      </w:r>
      <w:r w:rsidR="005B1FC8" w:rsidRPr="00077AF4">
        <w:rPr>
          <w:rFonts w:ascii="Georgia" w:hAnsi="Georgia"/>
          <w:sz w:val="20"/>
          <w:szCs w:val="20"/>
        </w:rPr>
        <w:t>zostanie zawarta z</w:t>
      </w:r>
      <w:r w:rsidR="00034FB3">
        <w:rPr>
          <w:rFonts w:ascii="Georgia" w:hAnsi="Georgia"/>
          <w:sz w:val="20"/>
          <w:szCs w:val="20"/>
        </w:rPr>
        <w:t xml:space="preserve"> Oferentem</w:t>
      </w:r>
      <w:r w:rsidRPr="00077AF4">
        <w:rPr>
          <w:rFonts w:ascii="Georgia" w:hAnsi="Georgia"/>
          <w:sz w:val="20"/>
          <w:szCs w:val="20"/>
        </w:rPr>
        <w:t xml:space="preserve"> na okres 3 lat.</w:t>
      </w: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suppressAutoHyphens/>
        <w:spacing w:line="360" w:lineRule="auto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Informacja została zamieszczona na stronie internetowej </w:t>
      </w:r>
      <w:hyperlink r:id="rId6" w:history="1">
        <w:r w:rsidRPr="00077AF4">
          <w:rPr>
            <w:rStyle w:val="Hipercze"/>
            <w:rFonts w:ascii="Georgia" w:hAnsi="Georgia"/>
            <w:sz w:val="20"/>
            <w:szCs w:val="20"/>
          </w:rPr>
          <w:t>www.csk.umed.pl</w:t>
        </w:r>
      </w:hyperlink>
      <w:r w:rsidRPr="00077AF4">
        <w:rPr>
          <w:rFonts w:ascii="Georgia" w:hAnsi="Georgia"/>
          <w:sz w:val="20"/>
          <w:szCs w:val="20"/>
        </w:rPr>
        <w:t xml:space="preserve"> i na tablicy ogłoszeń </w:t>
      </w:r>
      <w:r w:rsidR="00077AF4">
        <w:rPr>
          <w:rFonts w:ascii="Georgia" w:hAnsi="Georgia"/>
          <w:sz w:val="20"/>
          <w:szCs w:val="20"/>
        </w:rPr>
        <w:br/>
      </w:r>
      <w:r w:rsidRPr="00077AF4">
        <w:rPr>
          <w:rFonts w:ascii="Georgia" w:hAnsi="Georgia"/>
          <w:sz w:val="20"/>
          <w:szCs w:val="20"/>
        </w:rPr>
        <w:t>w siedzibie Szpitala.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jc w:val="center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Dziękujemy za złożenie ofert i zapraszamy do udziału w następnych postępowaniach.</w:t>
      </w: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632B4C" w:rsidRPr="00077AF4" w:rsidRDefault="00632B4C" w:rsidP="00D660F3">
      <w:pPr>
        <w:rPr>
          <w:rFonts w:ascii="Georgia" w:hAnsi="Georgia"/>
          <w:sz w:val="20"/>
          <w:szCs w:val="20"/>
        </w:rPr>
      </w:pPr>
    </w:p>
    <w:sectPr w:rsidR="00632B4C" w:rsidRPr="00077AF4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93B" w:rsidRDefault="008B493B" w:rsidP="005B120F">
      <w:pPr>
        <w:spacing w:after="0" w:line="240" w:lineRule="auto"/>
      </w:pPr>
      <w:r>
        <w:separator/>
      </w:r>
    </w:p>
  </w:endnote>
  <w:end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A6C8C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93B" w:rsidRDefault="008B493B" w:rsidP="005B120F">
      <w:pPr>
        <w:spacing w:after="0" w:line="240" w:lineRule="auto"/>
      </w:pPr>
      <w:r>
        <w:separator/>
      </w:r>
    </w:p>
  </w:footnote>
  <w:foot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4FB3"/>
    <w:rsid w:val="000371F4"/>
    <w:rsid w:val="0006181B"/>
    <w:rsid w:val="00077AF4"/>
    <w:rsid w:val="000A6C8C"/>
    <w:rsid w:val="000C2A91"/>
    <w:rsid w:val="000C6116"/>
    <w:rsid w:val="000E2F0E"/>
    <w:rsid w:val="001A680A"/>
    <w:rsid w:val="001C5403"/>
    <w:rsid w:val="00252110"/>
    <w:rsid w:val="0025669F"/>
    <w:rsid w:val="00282EFF"/>
    <w:rsid w:val="00293C38"/>
    <w:rsid w:val="002B26D3"/>
    <w:rsid w:val="002E0C30"/>
    <w:rsid w:val="003177B7"/>
    <w:rsid w:val="00320667"/>
    <w:rsid w:val="003213A6"/>
    <w:rsid w:val="00497851"/>
    <w:rsid w:val="004A1DAF"/>
    <w:rsid w:val="004B50B1"/>
    <w:rsid w:val="004D0E13"/>
    <w:rsid w:val="004E70D4"/>
    <w:rsid w:val="00501409"/>
    <w:rsid w:val="00506ABE"/>
    <w:rsid w:val="005344AF"/>
    <w:rsid w:val="00551061"/>
    <w:rsid w:val="00561945"/>
    <w:rsid w:val="005B120F"/>
    <w:rsid w:val="005B1FC8"/>
    <w:rsid w:val="005B74C8"/>
    <w:rsid w:val="00632B4C"/>
    <w:rsid w:val="00681C73"/>
    <w:rsid w:val="006B20B1"/>
    <w:rsid w:val="006E52E4"/>
    <w:rsid w:val="0075316B"/>
    <w:rsid w:val="00792EAD"/>
    <w:rsid w:val="007B2E2F"/>
    <w:rsid w:val="007E07EE"/>
    <w:rsid w:val="00811DA3"/>
    <w:rsid w:val="008250B2"/>
    <w:rsid w:val="008252D4"/>
    <w:rsid w:val="008A2AA8"/>
    <w:rsid w:val="008B493B"/>
    <w:rsid w:val="008B5D50"/>
    <w:rsid w:val="008C40E5"/>
    <w:rsid w:val="008D5104"/>
    <w:rsid w:val="00960043"/>
    <w:rsid w:val="00A1021F"/>
    <w:rsid w:val="00A84FBF"/>
    <w:rsid w:val="00AA5616"/>
    <w:rsid w:val="00B34631"/>
    <w:rsid w:val="00B80DF4"/>
    <w:rsid w:val="00BF2C24"/>
    <w:rsid w:val="00C02B60"/>
    <w:rsid w:val="00C66335"/>
    <w:rsid w:val="00C87DD9"/>
    <w:rsid w:val="00C93E1A"/>
    <w:rsid w:val="00CC15E2"/>
    <w:rsid w:val="00D13FEF"/>
    <w:rsid w:val="00D2789F"/>
    <w:rsid w:val="00D660F3"/>
    <w:rsid w:val="00D73BFF"/>
    <w:rsid w:val="00DD58D1"/>
    <w:rsid w:val="00E03D2A"/>
    <w:rsid w:val="00E04321"/>
    <w:rsid w:val="00E348E0"/>
    <w:rsid w:val="00E460AD"/>
    <w:rsid w:val="00F614B6"/>
    <w:rsid w:val="00F76F82"/>
    <w:rsid w:val="00F9765B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458E051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142</Words>
  <Characters>858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Izabela Kiełbasa</cp:lastModifiedBy>
  <cp:revision>5</cp:revision>
  <cp:lastPrinted>2025-04-11T11:18:00Z</cp:lastPrinted>
  <dcterms:created xsi:type="dcterms:W3CDTF">2022-05-13T10:58:00Z</dcterms:created>
  <dcterms:modified xsi:type="dcterms:W3CDTF">2025-04-11T11:20:00Z</dcterms:modified>
</cp:coreProperties>
</file>