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7457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774574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F5444A">
        <w:rPr>
          <w:rFonts w:ascii="Georgia" w:hAnsi="Georgia"/>
          <w:color w:val="000000"/>
          <w:sz w:val="22"/>
          <w:szCs w:val="22"/>
        </w:rPr>
        <w:t>03.06.2025</w:t>
      </w:r>
      <w:r w:rsidR="00133A6E" w:rsidRPr="00774574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77457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133A6E" w:rsidRPr="0077457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774574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774574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774574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774574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774574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774574">
        <w:rPr>
          <w:rFonts w:ascii="Georgia" w:hAnsi="Georgia"/>
          <w:b/>
          <w:sz w:val="22"/>
          <w:szCs w:val="22"/>
        </w:rPr>
        <w:t>ul. Pomorska 251</w:t>
      </w:r>
    </w:p>
    <w:p w:rsidR="00133A6E" w:rsidRPr="00774574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2033E0" w:rsidRPr="00774574" w:rsidRDefault="00133A6E" w:rsidP="00133A6E">
      <w:pPr>
        <w:pStyle w:val="Tekstpodstawowy2"/>
        <w:jc w:val="center"/>
        <w:rPr>
          <w:rFonts w:ascii="Georgia" w:hAnsi="Georgia"/>
          <w:szCs w:val="22"/>
        </w:rPr>
      </w:pPr>
      <w:r w:rsidRPr="00774574">
        <w:rPr>
          <w:rFonts w:ascii="Georgia" w:hAnsi="Georgia"/>
          <w:szCs w:val="22"/>
        </w:rPr>
        <w:t xml:space="preserve">działając w oparciu o ustawę z dnia 15 kwietnia 2011 r. o działalności leczniczej </w:t>
      </w:r>
    </w:p>
    <w:p w:rsidR="00133A6E" w:rsidRPr="00774574" w:rsidRDefault="002033E0" w:rsidP="00133A6E">
      <w:pPr>
        <w:pStyle w:val="Tekstpodstawowy2"/>
        <w:jc w:val="center"/>
        <w:rPr>
          <w:rFonts w:ascii="Georgia" w:hAnsi="Georgia"/>
          <w:szCs w:val="22"/>
        </w:rPr>
      </w:pPr>
      <w:r w:rsidRPr="00774574">
        <w:rPr>
          <w:rFonts w:ascii="Georgia" w:hAnsi="Georgia" w:cs="Arial"/>
          <w:szCs w:val="22"/>
        </w:rPr>
        <w:t>(</w:t>
      </w:r>
      <w:proofErr w:type="spellStart"/>
      <w:r w:rsidR="00EB5905" w:rsidRPr="00774574">
        <w:rPr>
          <w:rFonts w:ascii="Georgia" w:hAnsi="Georgia" w:cs="Arial"/>
          <w:szCs w:val="22"/>
        </w:rPr>
        <w:t>t.j</w:t>
      </w:r>
      <w:proofErr w:type="spellEnd"/>
      <w:r w:rsidR="00EB5905" w:rsidRPr="00774574">
        <w:rPr>
          <w:rFonts w:ascii="Georgia" w:hAnsi="Georgia" w:cs="Arial"/>
          <w:szCs w:val="22"/>
        </w:rPr>
        <w:t>. Dz.U. z 2023 r. poz. 991</w:t>
      </w:r>
      <w:r w:rsidRPr="00774574">
        <w:rPr>
          <w:rFonts w:ascii="Georgia" w:hAnsi="Georgia" w:cs="Arial"/>
          <w:szCs w:val="22"/>
        </w:rPr>
        <w:t xml:space="preserve"> z </w:t>
      </w:r>
      <w:proofErr w:type="spellStart"/>
      <w:r w:rsidRPr="00774574">
        <w:rPr>
          <w:rFonts w:ascii="Georgia" w:hAnsi="Georgia" w:cs="Arial"/>
          <w:szCs w:val="22"/>
        </w:rPr>
        <w:t>późn</w:t>
      </w:r>
      <w:proofErr w:type="spellEnd"/>
      <w:r w:rsidRPr="00774574">
        <w:rPr>
          <w:rFonts w:ascii="Georgia" w:hAnsi="Georgia" w:cs="Arial"/>
          <w:szCs w:val="22"/>
        </w:rPr>
        <w:t xml:space="preserve">. zm.) </w:t>
      </w:r>
      <w:r w:rsidR="00133A6E" w:rsidRPr="00774574">
        <w:rPr>
          <w:rFonts w:ascii="Georgia" w:hAnsi="Georgia"/>
          <w:szCs w:val="22"/>
        </w:rPr>
        <w:t xml:space="preserve">                                                               </w:t>
      </w:r>
    </w:p>
    <w:p w:rsidR="00133A6E" w:rsidRPr="00774574" w:rsidRDefault="00133A6E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97587A" w:rsidRDefault="00133A6E" w:rsidP="0097587A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774574">
        <w:rPr>
          <w:rFonts w:ascii="Georgia" w:hAnsi="Georgia"/>
          <w:sz w:val="22"/>
          <w:szCs w:val="22"/>
        </w:rPr>
        <w:t xml:space="preserve"> na udzielanie ś</w:t>
      </w:r>
      <w:r w:rsidR="000A6191" w:rsidRPr="00774574">
        <w:rPr>
          <w:rFonts w:ascii="Georgia" w:hAnsi="Georgia"/>
          <w:sz w:val="22"/>
          <w:szCs w:val="22"/>
        </w:rPr>
        <w:t xml:space="preserve">wiadczeń zdrowotnych </w:t>
      </w:r>
      <w:r w:rsidR="00774574" w:rsidRPr="00774574">
        <w:rPr>
          <w:rFonts w:ascii="Georgia" w:hAnsi="Georgia"/>
          <w:sz w:val="22"/>
          <w:szCs w:val="22"/>
        </w:rPr>
        <w:t>w zakresie</w:t>
      </w:r>
      <w:r w:rsidR="00BF3C45" w:rsidRPr="00774574">
        <w:rPr>
          <w:rFonts w:ascii="Georgia" w:hAnsi="Georgia"/>
          <w:sz w:val="22"/>
          <w:szCs w:val="22"/>
        </w:rPr>
        <w:t xml:space="preserve"> perfuzji</w:t>
      </w:r>
      <w:r w:rsidR="00FD61A2" w:rsidRPr="00774574">
        <w:rPr>
          <w:rFonts w:ascii="Georgia" w:hAnsi="Georgia"/>
          <w:color w:val="000000" w:themeColor="text1"/>
          <w:sz w:val="22"/>
          <w:szCs w:val="22"/>
        </w:rPr>
        <w:br/>
      </w:r>
    </w:p>
    <w:p w:rsidR="00133A6E" w:rsidRPr="00774574" w:rsidRDefault="00133A6E" w:rsidP="00133A6E">
      <w:pPr>
        <w:rPr>
          <w:rFonts w:ascii="Georgia" w:hAnsi="Georgia"/>
          <w:color w:val="000000"/>
          <w:sz w:val="22"/>
          <w:szCs w:val="22"/>
        </w:rPr>
      </w:pPr>
      <w:r w:rsidRPr="00774574">
        <w:rPr>
          <w:rFonts w:ascii="Georgia" w:hAnsi="Georgia"/>
          <w:color w:val="000000"/>
          <w:sz w:val="22"/>
          <w:szCs w:val="22"/>
        </w:rPr>
        <w:t>Do konkursu mogą przystąpić</w:t>
      </w:r>
      <w:r w:rsidR="00BF3C45" w:rsidRPr="00774574">
        <w:rPr>
          <w:rFonts w:ascii="Georgia" w:hAnsi="Georgia"/>
          <w:color w:val="000000"/>
          <w:sz w:val="22"/>
          <w:szCs w:val="22"/>
        </w:rPr>
        <w:t xml:space="preserve"> O</w:t>
      </w:r>
      <w:r w:rsidRPr="00774574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BF5194" w:rsidRPr="00774574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są podmiotami, o którym mowa w art. 26 ustawy z dnia 15 kwietnia 201</w:t>
      </w:r>
      <w:r w:rsidR="002033E0" w:rsidRPr="00774574">
        <w:rPr>
          <w:rFonts w:ascii="Georgia" w:hAnsi="Georgia"/>
          <w:sz w:val="22"/>
          <w:szCs w:val="22"/>
        </w:rPr>
        <w:t xml:space="preserve">1 r. o działalności leczniczej </w:t>
      </w:r>
      <w:r w:rsidR="002033E0" w:rsidRPr="00774574">
        <w:rPr>
          <w:rFonts w:ascii="Georgia" w:hAnsi="Georgia" w:cs="Arial"/>
          <w:sz w:val="22"/>
          <w:szCs w:val="22"/>
        </w:rPr>
        <w:t>(</w:t>
      </w:r>
      <w:proofErr w:type="spellStart"/>
      <w:r w:rsidR="00EB5905" w:rsidRPr="00774574">
        <w:rPr>
          <w:rFonts w:ascii="Georgia" w:hAnsi="Georgia" w:cs="Arial"/>
          <w:sz w:val="22"/>
          <w:szCs w:val="22"/>
        </w:rPr>
        <w:t>t.j</w:t>
      </w:r>
      <w:proofErr w:type="spellEnd"/>
      <w:r w:rsidR="00EB5905" w:rsidRPr="00774574">
        <w:rPr>
          <w:rFonts w:ascii="Georgia" w:hAnsi="Georgia" w:cs="Arial"/>
          <w:sz w:val="22"/>
          <w:szCs w:val="22"/>
        </w:rPr>
        <w:t>. Dz.U. z 2023 r. poz.991</w:t>
      </w:r>
      <w:r w:rsidR="00BF3C45" w:rsidRPr="00774574">
        <w:rPr>
          <w:rFonts w:ascii="Georgia" w:hAnsi="Georgia" w:cs="Arial"/>
          <w:sz w:val="22"/>
          <w:szCs w:val="22"/>
        </w:rPr>
        <w:t xml:space="preserve"> z </w:t>
      </w:r>
      <w:proofErr w:type="spellStart"/>
      <w:r w:rsidR="00BF3C45" w:rsidRPr="00774574">
        <w:rPr>
          <w:rFonts w:ascii="Georgia" w:hAnsi="Georgia" w:cs="Arial"/>
          <w:sz w:val="22"/>
          <w:szCs w:val="22"/>
        </w:rPr>
        <w:t>późn</w:t>
      </w:r>
      <w:proofErr w:type="spellEnd"/>
      <w:r w:rsidR="00BF3C45" w:rsidRPr="00774574">
        <w:rPr>
          <w:rFonts w:ascii="Georgia" w:hAnsi="Georgia" w:cs="Arial"/>
          <w:sz w:val="22"/>
          <w:szCs w:val="22"/>
        </w:rPr>
        <w:t>. zm.),</w:t>
      </w:r>
    </w:p>
    <w:p w:rsidR="00BF3C45" w:rsidRPr="00774574" w:rsidRDefault="00BF3C45" w:rsidP="00BF3C4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774574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zakresie.</w:t>
      </w:r>
    </w:p>
    <w:p w:rsidR="00133A6E" w:rsidRPr="00774574" w:rsidRDefault="00133A6E" w:rsidP="00BF5194">
      <w:pPr>
        <w:autoSpaceDE w:val="0"/>
        <w:autoSpaceDN w:val="0"/>
        <w:rPr>
          <w:rFonts w:ascii="Georgia" w:hAnsi="Georgia"/>
          <w:sz w:val="22"/>
          <w:szCs w:val="22"/>
        </w:rPr>
      </w:pPr>
    </w:p>
    <w:p w:rsidR="007342A1" w:rsidRPr="00774574" w:rsidRDefault="00BF3C45" w:rsidP="007342A1">
      <w:pPr>
        <w:autoSpaceDE w:val="0"/>
        <w:autoSpaceDN w:val="0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Umowy z wybranymi O</w:t>
      </w:r>
      <w:r w:rsidR="00133A6E" w:rsidRPr="00774574">
        <w:rPr>
          <w:rFonts w:ascii="Georgia" w:hAnsi="Georgia"/>
          <w:sz w:val="22"/>
          <w:szCs w:val="22"/>
        </w:rPr>
        <w:t>fe</w:t>
      </w:r>
      <w:r w:rsidRPr="00774574">
        <w:rPr>
          <w:rFonts w:ascii="Georgia" w:hAnsi="Georgia"/>
          <w:sz w:val="22"/>
          <w:szCs w:val="22"/>
        </w:rPr>
        <w:t>rentami</w:t>
      </w:r>
      <w:r w:rsidRPr="00774574">
        <w:rPr>
          <w:rFonts w:ascii="Georgia" w:hAnsi="Georgia"/>
          <w:b/>
          <w:sz w:val="22"/>
          <w:szCs w:val="22"/>
        </w:rPr>
        <w:t xml:space="preserve"> </w:t>
      </w:r>
      <w:r w:rsidRPr="00774574">
        <w:rPr>
          <w:rFonts w:ascii="Georgia" w:hAnsi="Georgia"/>
          <w:sz w:val="22"/>
          <w:szCs w:val="22"/>
        </w:rPr>
        <w:t xml:space="preserve">zostaną </w:t>
      </w:r>
      <w:r w:rsidR="007342A1" w:rsidRPr="00774574">
        <w:rPr>
          <w:rFonts w:ascii="Georgia" w:hAnsi="Georgia"/>
          <w:sz w:val="22"/>
          <w:szCs w:val="22"/>
        </w:rPr>
        <w:t xml:space="preserve">zawarte na okres </w:t>
      </w:r>
      <w:r w:rsidR="007342A1" w:rsidRPr="00774574">
        <w:rPr>
          <w:rFonts w:ascii="Georgia" w:hAnsi="Georgia"/>
          <w:b/>
          <w:sz w:val="22"/>
          <w:szCs w:val="22"/>
        </w:rPr>
        <w:t>3 lat.</w:t>
      </w:r>
    </w:p>
    <w:p w:rsidR="00133A6E" w:rsidRPr="00774574" w:rsidRDefault="00133A6E" w:rsidP="00A63A60">
      <w:p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Ze szczegółami dotyczącymi konkursu i materiałami inf</w:t>
      </w:r>
      <w:r w:rsidR="00B63308" w:rsidRPr="00774574">
        <w:rPr>
          <w:rFonts w:ascii="Georgia" w:hAnsi="Georgia"/>
          <w:sz w:val="22"/>
          <w:szCs w:val="22"/>
        </w:rPr>
        <w:t>ormacyjnymi można się zapoznać</w:t>
      </w:r>
      <w:r w:rsidRPr="00774574">
        <w:rPr>
          <w:rFonts w:ascii="Georgia" w:hAnsi="Georgia"/>
          <w:sz w:val="22"/>
          <w:szCs w:val="22"/>
        </w:rPr>
        <w:t xml:space="preserve"> </w:t>
      </w:r>
      <w:r w:rsidR="007D7A91" w:rsidRPr="00774574">
        <w:rPr>
          <w:rFonts w:ascii="Georgia" w:hAnsi="Georgia"/>
          <w:sz w:val="22"/>
          <w:szCs w:val="22"/>
        </w:rPr>
        <w:br/>
      </w:r>
      <w:r w:rsidR="00A63A60" w:rsidRPr="00774574">
        <w:rPr>
          <w:rFonts w:ascii="Georgia" w:hAnsi="Georgia"/>
          <w:sz w:val="22"/>
          <w:szCs w:val="22"/>
        </w:rPr>
        <w:t xml:space="preserve">na stronie internetowej: </w:t>
      </w:r>
      <w:hyperlink r:id="rId5" w:history="1">
        <w:r w:rsidR="002A4917" w:rsidRPr="00774574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774574">
        <w:rPr>
          <w:rFonts w:ascii="Georgia" w:hAnsi="Georgia"/>
          <w:sz w:val="22"/>
          <w:szCs w:val="22"/>
        </w:rPr>
        <w:t>.</w:t>
      </w:r>
      <w:r w:rsidR="00354A4E" w:rsidRPr="00774574">
        <w:rPr>
          <w:rFonts w:ascii="Georgia" w:hAnsi="Georgia"/>
          <w:sz w:val="22"/>
          <w:szCs w:val="22"/>
        </w:rPr>
        <w:t xml:space="preserve"> </w:t>
      </w:r>
      <w:r w:rsidR="00A63A60" w:rsidRPr="00774574">
        <w:rPr>
          <w:rFonts w:ascii="Georgia" w:hAnsi="Georgia"/>
          <w:sz w:val="22"/>
          <w:szCs w:val="22"/>
        </w:rPr>
        <w:t xml:space="preserve">w zakładce: Ogłoszenia - Konkursy – Aktualne pt. „Konkurs ofert na udzielanie świadczeń zdrowotnych </w:t>
      </w:r>
      <w:r w:rsidR="00774574" w:rsidRPr="00774574">
        <w:rPr>
          <w:rFonts w:ascii="Georgia" w:hAnsi="Georgia"/>
          <w:sz w:val="22"/>
          <w:szCs w:val="22"/>
        </w:rPr>
        <w:t>w zakresie</w:t>
      </w:r>
      <w:r w:rsidR="00BF3C45" w:rsidRPr="00774574">
        <w:rPr>
          <w:rFonts w:ascii="Georgia" w:hAnsi="Georgia"/>
          <w:sz w:val="22"/>
          <w:szCs w:val="22"/>
        </w:rPr>
        <w:t xml:space="preserve"> perfuzji”.</w:t>
      </w:r>
    </w:p>
    <w:p w:rsidR="00133A6E" w:rsidRPr="00774574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 xml:space="preserve">Osoba uprawniona do kontaktów z Oferentami: </w:t>
      </w:r>
      <w:r w:rsidR="00354A4E" w:rsidRPr="00774574">
        <w:rPr>
          <w:rFonts w:ascii="Georgia" w:hAnsi="Georgia"/>
          <w:sz w:val="22"/>
          <w:szCs w:val="22"/>
        </w:rPr>
        <w:t xml:space="preserve">mgr </w:t>
      </w:r>
      <w:r w:rsidR="0002469A" w:rsidRPr="00774574">
        <w:rPr>
          <w:rFonts w:ascii="Georgia" w:hAnsi="Georgia"/>
          <w:sz w:val="22"/>
          <w:szCs w:val="22"/>
        </w:rPr>
        <w:t>Dorota Kwiatkowska</w:t>
      </w:r>
      <w:r w:rsidR="00AF4450" w:rsidRPr="00774574">
        <w:rPr>
          <w:rFonts w:ascii="Georgia" w:hAnsi="Georgia"/>
          <w:sz w:val="22"/>
          <w:szCs w:val="22"/>
        </w:rPr>
        <w:t xml:space="preserve"> – 42 675- 75- 8</w:t>
      </w:r>
      <w:r w:rsidRPr="00774574">
        <w:rPr>
          <w:rFonts w:ascii="Georgia" w:hAnsi="Georgia"/>
          <w:sz w:val="22"/>
          <w:szCs w:val="22"/>
        </w:rPr>
        <w:t>8</w:t>
      </w:r>
      <w:r w:rsidR="009210C3" w:rsidRPr="00774574">
        <w:rPr>
          <w:rFonts w:ascii="Georgia" w:hAnsi="Georgia"/>
          <w:sz w:val="22"/>
          <w:szCs w:val="22"/>
        </w:rPr>
        <w:t>.</w:t>
      </w:r>
    </w:p>
    <w:p w:rsidR="00133A6E" w:rsidRPr="00774574" w:rsidRDefault="00133A6E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774574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774574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774574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774574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774574">
        <w:rPr>
          <w:rFonts w:ascii="Georgia" w:hAnsi="Georgia" w:cs="Arial"/>
          <w:bCs/>
          <w:sz w:val="22"/>
          <w:szCs w:val="22"/>
        </w:rPr>
        <w:t xml:space="preserve"> </w:t>
      </w:r>
      <w:r w:rsidRPr="00774574">
        <w:rPr>
          <w:rFonts w:ascii="Georgia" w:hAnsi="Georgia" w:cs="Arial"/>
          <w:sz w:val="22"/>
          <w:szCs w:val="22"/>
        </w:rPr>
        <w:t>oznaczonej:</w:t>
      </w:r>
    </w:p>
    <w:p w:rsidR="007075AA" w:rsidRPr="00774574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774574" w:rsidRDefault="00133A6E" w:rsidP="00133A6E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774574">
        <w:rPr>
          <w:rFonts w:ascii="Georgia" w:hAnsi="Georgia" w:cs="Arial"/>
          <w:b/>
          <w:bCs/>
          <w:color w:val="000000"/>
          <w:szCs w:val="22"/>
        </w:rPr>
        <w:t>„</w:t>
      </w:r>
      <w:r w:rsidRPr="00774574">
        <w:rPr>
          <w:rFonts w:ascii="Georgia" w:hAnsi="Georgia" w:cs="Arial"/>
          <w:b/>
          <w:color w:val="000000"/>
          <w:szCs w:val="22"/>
        </w:rPr>
        <w:t>Konkurs ofert</w:t>
      </w:r>
      <w:r w:rsidR="0035409F" w:rsidRPr="00774574">
        <w:rPr>
          <w:rFonts w:ascii="Georgia" w:hAnsi="Georgia" w:cs="Arial"/>
          <w:b/>
          <w:bCs/>
          <w:color w:val="000000"/>
          <w:szCs w:val="22"/>
        </w:rPr>
        <w:t xml:space="preserve"> na udzielanie usług</w:t>
      </w:r>
      <w:r w:rsidRPr="00774574">
        <w:rPr>
          <w:rFonts w:ascii="Georgia" w:hAnsi="Georgia" w:cs="Arial"/>
          <w:b/>
          <w:bCs/>
          <w:color w:val="000000"/>
          <w:szCs w:val="22"/>
        </w:rPr>
        <w:t xml:space="preserve"> zdrowotnych</w:t>
      </w:r>
      <w:r w:rsidR="0035409F" w:rsidRPr="00774574">
        <w:rPr>
          <w:rFonts w:ascii="Georgia" w:hAnsi="Georgia" w:cs="Arial"/>
          <w:b/>
          <w:bCs/>
          <w:color w:val="000000"/>
          <w:szCs w:val="22"/>
        </w:rPr>
        <w:t xml:space="preserve"> </w:t>
      </w:r>
      <w:r w:rsidR="00BF3C45" w:rsidRPr="00774574">
        <w:rPr>
          <w:rFonts w:ascii="Georgia" w:hAnsi="Georgia" w:cs="Arial"/>
          <w:b/>
          <w:bCs/>
          <w:color w:val="000000"/>
          <w:szCs w:val="22"/>
        </w:rPr>
        <w:t>w zakresie perfuzji</w:t>
      </w:r>
      <w:r w:rsidR="00BF3C45" w:rsidRPr="00774574">
        <w:rPr>
          <w:rFonts w:ascii="Georgia" w:hAnsi="Georgia"/>
          <w:b/>
          <w:szCs w:val="22"/>
        </w:rPr>
        <w:t>.</w:t>
      </w:r>
    </w:p>
    <w:p w:rsidR="00133A6E" w:rsidRPr="0077457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774574">
        <w:rPr>
          <w:rFonts w:ascii="Georgia" w:hAnsi="Georgia" w:cs="Arial"/>
          <w:b/>
          <w:bCs/>
          <w:szCs w:val="22"/>
        </w:rPr>
        <w:t xml:space="preserve">Nie </w:t>
      </w:r>
      <w:r w:rsidR="0042589B" w:rsidRPr="00774574">
        <w:rPr>
          <w:rFonts w:ascii="Georgia" w:hAnsi="Georgia" w:cs="Arial"/>
          <w:b/>
          <w:bCs/>
          <w:szCs w:val="22"/>
        </w:rPr>
        <w:t xml:space="preserve">otwierać przed </w:t>
      </w:r>
      <w:r w:rsidR="00BE43B4">
        <w:rPr>
          <w:rFonts w:ascii="Georgia" w:hAnsi="Georgia" w:cs="Arial"/>
          <w:b/>
          <w:bCs/>
          <w:szCs w:val="22"/>
        </w:rPr>
        <w:t>16</w:t>
      </w:r>
      <w:r w:rsidR="00F5444A">
        <w:rPr>
          <w:rFonts w:ascii="Georgia" w:hAnsi="Georgia" w:cs="Arial"/>
          <w:b/>
          <w:bCs/>
          <w:szCs w:val="22"/>
        </w:rPr>
        <w:t>.06.2025</w:t>
      </w:r>
      <w:r w:rsidRPr="00774574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354A4E" w:rsidRPr="0077457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774574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354A4E" w:rsidRPr="00774574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774574">
        <w:rPr>
          <w:rFonts w:ascii="Georgia" w:hAnsi="Georgia" w:cs="Arial"/>
          <w:color w:val="000000"/>
          <w:sz w:val="22"/>
          <w:szCs w:val="22"/>
        </w:rPr>
        <w:t xml:space="preserve"> (parter, budynek A-3) w Łodzi </w:t>
      </w:r>
    </w:p>
    <w:p w:rsidR="00133A6E" w:rsidRPr="0077457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774574">
        <w:rPr>
          <w:rFonts w:ascii="Georgia" w:hAnsi="Georgia" w:cs="Arial"/>
          <w:color w:val="000000"/>
          <w:sz w:val="22"/>
          <w:szCs w:val="22"/>
        </w:rPr>
        <w:t>przy ul. Pomorskiej 251.</w:t>
      </w:r>
    </w:p>
    <w:p w:rsidR="00133A6E" w:rsidRPr="0077457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774574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7561CA" w:rsidRPr="00774574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E43B4">
        <w:rPr>
          <w:rFonts w:ascii="Georgia" w:hAnsi="Georgia" w:cs="Arial"/>
          <w:b/>
          <w:bCs/>
          <w:sz w:val="22"/>
          <w:szCs w:val="22"/>
        </w:rPr>
        <w:t>16</w:t>
      </w:r>
      <w:r w:rsidR="00F5444A">
        <w:rPr>
          <w:rFonts w:ascii="Georgia" w:hAnsi="Georgia" w:cs="Arial"/>
          <w:b/>
          <w:bCs/>
          <w:sz w:val="22"/>
          <w:szCs w:val="22"/>
        </w:rPr>
        <w:t>.06.2025</w:t>
      </w:r>
      <w:r w:rsidRPr="00774574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774574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2"/>
          <w:szCs w:val="22"/>
        </w:rPr>
      </w:pPr>
      <w:r w:rsidRPr="00774574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E43B4">
        <w:rPr>
          <w:rFonts w:ascii="Georgia" w:hAnsi="Georgia" w:cs="Arial"/>
          <w:b/>
          <w:bCs/>
          <w:color w:val="000000"/>
          <w:sz w:val="22"/>
          <w:szCs w:val="22"/>
        </w:rPr>
        <w:t>16</w:t>
      </w:r>
      <w:bookmarkStart w:id="0" w:name="_GoBack"/>
      <w:bookmarkEnd w:id="0"/>
      <w:r w:rsidR="00F5444A">
        <w:rPr>
          <w:rFonts w:ascii="Georgia" w:hAnsi="Georgia" w:cs="Arial"/>
          <w:b/>
          <w:bCs/>
          <w:sz w:val="22"/>
          <w:szCs w:val="22"/>
        </w:rPr>
        <w:t>.06.2025</w:t>
      </w:r>
      <w:r w:rsidRPr="00774574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774574">
        <w:rPr>
          <w:rFonts w:ascii="Georgia" w:hAnsi="Georgia" w:cs="Arial"/>
          <w:sz w:val="22"/>
          <w:szCs w:val="22"/>
        </w:rPr>
        <w:t xml:space="preserve"> w pok. </w:t>
      </w:r>
      <w:r w:rsidR="007342A1" w:rsidRPr="00774574">
        <w:rPr>
          <w:rFonts w:ascii="Georgia" w:hAnsi="Georgia" w:cs="Arial"/>
          <w:color w:val="000000"/>
          <w:sz w:val="22"/>
          <w:szCs w:val="22"/>
        </w:rPr>
        <w:t>405D</w:t>
      </w:r>
      <w:r w:rsidRPr="00774574">
        <w:rPr>
          <w:rFonts w:ascii="Georgia" w:hAnsi="Georgia" w:cs="Arial"/>
          <w:sz w:val="22"/>
          <w:szCs w:val="22"/>
        </w:rPr>
        <w:t xml:space="preserve"> Szpitala </w:t>
      </w:r>
      <w:r w:rsidRPr="00774574">
        <w:rPr>
          <w:rFonts w:ascii="Georgia" w:hAnsi="Georgia" w:cs="Arial"/>
          <w:sz w:val="22"/>
          <w:szCs w:val="22"/>
        </w:rPr>
        <w:br/>
      </w:r>
    </w:p>
    <w:p w:rsidR="00133A6E" w:rsidRPr="00774574" w:rsidRDefault="00133A6E" w:rsidP="00176A2D">
      <w:p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color w:val="000000" w:themeColor="text1"/>
          <w:sz w:val="22"/>
          <w:szCs w:val="22"/>
        </w:rPr>
        <w:t>Otwarcie ofert dokonane zostanie w obecności przybyłych</w:t>
      </w:r>
      <w:r w:rsidR="00063D64" w:rsidRPr="00774574">
        <w:rPr>
          <w:rFonts w:ascii="Georgia" w:hAnsi="Georgia"/>
          <w:sz w:val="22"/>
          <w:szCs w:val="22"/>
        </w:rPr>
        <w:t xml:space="preserve"> Oferentów </w:t>
      </w:r>
      <w:r w:rsidR="006504DA" w:rsidRPr="00774574">
        <w:rPr>
          <w:rFonts w:ascii="Georgia" w:hAnsi="Georgia"/>
          <w:sz w:val="22"/>
          <w:szCs w:val="22"/>
        </w:rPr>
        <w:t xml:space="preserve">(obecność Oferentów </w:t>
      </w:r>
      <w:r w:rsidRPr="00774574">
        <w:rPr>
          <w:rFonts w:ascii="Georgia" w:hAnsi="Georgia"/>
          <w:sz w:val="22"/>
          <w:szCs w:val="22"/>
        </w:rPr>
        <w:t>nie jest obowiązkowa), którzy mogą uczestniczyć w części jawnej konkursu.</w:t>
      </w:r>
    </w:p>
    <w:p w:rsidR="007342A1" w:rsidRPr="00774574" w:rsidRDefault="007342A1" w:rsidP="00176A2D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</w:p>
    <w:p w:rsidR="004E6BB5" w:rsidRPr="00774574" w:rsidRDefault="00133A6E" w:rsidP="007342A1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Oferta winna zawierać:</w:t>
      </w:r>
    </w:p>
    <w:p w:rsidR="00774574" w:rsidRPr="00774574" w:rsidRDefault="00774574" w:rsidP="0077457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 xml:space="preserve">Dane o Oferencie - dokładny adres, pesel, telefon/fax., numer rachunku bankowego – Załącznik </w:t>
      </w:r>
      <w:r>
        <w:rPr>
          <w:rFonts w:ascii="Georgia" w:hAnsi="Georgia"/>
          <w:sz w:val="22"/>
          <w:szCs w:val="22"/>
        </w:rPr>
        <w:br/>
      </w:r>
      <w:r w:rsidRPr="00774574">
        <w:rPr>
          <w:rFonts w:ascii="Georgia" w:hAnsi="Georgia"/>
          <w:sz w:val="22"/>
          <w:szCs w:val="22"/>
        </w:rPr>
        <w:t>nr 1;</w:t>
      </w:r>
    </w:p>
    <w:p w:rsidR="00774574" w:rsidRPr="00774574" w:rsidRDefault="00774574" w:rsidP="0077457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 xml:space="preserve"> Oświadczenie Oferenta – Załącznik nr 2;</w:t>
      </w:r>
    </w:p>
    <w:p w:rsidR="00774574" w:rsidRPr="00774574" w:rsidRDefault="00774574" w:rsidP="0077457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Wypełnioną i podpisaną ofertę cenową na udzielanie świadczeń zdrowotnych – Załącznik nr 3;</w:t>
      </w:r>
    </w:p>
    <w:p w:rsidR="00774574" w:rsidRPr="00774574" w:rsidRDefault="00774574" w:rsidP="0077457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Podpisany „Projekt umowy” – Załącznik nr 4;</w:t>
      </w:r>
    </w:p>
    <w:p w:rsidR="00774574" w:rsidRPr="00774574" w:rsidRDefault="00774574" w:rsidP="0077457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 w:cs="Arial"/>
          <w:sz w:val="22"/>
          <w:szCs w:val="22"/>
        </w:rPr>
        <w:t xml:space="preserve">Oświadczenie Oferenta (podatek VAT) – Załącznik nr </w:t>
      </w:r>
      <w:r w:rsidRPr="00774574">
        <w:rPr>
          <w:rFonts w:ascii="Georgia" w:hAnsi="Georgia"/>
          <w:sz w:val="22"/>
          <w:szCs w:val="22"/>
        </w:rPr>
        <w:t>5;</w:t>
      </w:r>
    </w:p>
    <w:p w:rsidR="00774574" w:rsidRPr="00774574" w:rsidRDefault="00774574" w:rsidP="00774574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77457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74574">
        <w:rPr>
          <w:rFonts w:ascii="Georgia" w:hAnsi="Georgia" w:cs="Arial"/>
          <w:sz w:val="22"/>
          <w:szCs w:val="22"/>
        </w:rPr>
        <w:br/>
        <w:t>nr 6;</w:t>
      </w:r>
    </w:p>
    <w:p w:rsidR="00774574" w:rsidRPr="00774574" w:rsidRDefault="00774574" w:rsidP="0077457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Kopię aktualnej polisy ubezpieczeniowej od odpowiedzialności cywilnej zgodnie z obowiązującymi przepisami prawa;</w:t>
      </w:r>
    </w:p>
    <w:p w:rsidR="00774574" w:rsidRPr="00774574" w:rsidRDefault="00774574" w:rsidP="0077457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Kopię dyplomu ukończenia szkoły medycznej;</w:t>
      </w:r>
    </w:p>
    <w:p w:rsidR="00774574" w:rsidRPr="00774574" w:rsidRDefault="00774574" w:rsidP="0077457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 xml:space="preserve">Kopię dyplomu perfuzjonisty w kardiochirurgii;  </w:t>
      </w:r>
    </w:p>
    <w:p w:rsidR="00774574" w:rsidRPr="00774574" w:rsidRDefault="00774574" w:rsidP="0077457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774574" w:rsidRPr="00774574" w:rsidRDefault="00774574" w:rsidP="0077457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 xml:space="preserve">Kopię dokumentu potwierdzającego odbycie okresowego szkolenia BHP (z uwzględnieniem pracy </w:t>
      </w:r>
      <w:r w:rsidRPr="00774574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774574" w:rsidRPr="00774574" w:rsidRDefault="00774574" w:rsidP="0077457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4E6BB5" w:rsidRPr="00774574" w:rsidRDefault="004E6BB5" w:rsidP="00133A6E">
      <w:pPr>
        <w:pStyle w:val="Tekstpodstawowy"/>
        <w:rPr>
          <w:rFonts w:ascii="Georgia" w:hAnsi="Georgia"/>
          <w:sz w:val="22"/>
          <w:szCs w:val="22"/>
        </w:rPr>
      </w:pPr>
    </w:p>
    <w:p w:rsidR="00133A6E" w:rsidRPr="00774574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Termin związania ofertą wynosi 30 dni.</w:t>
      </w:r>
    </w:p>
    <w:p w:rsidR="00133A6E" w:rsidRPr="00774574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774574">
        <w:rPr>
          <w:rFonts w:ascii="Georgia" w:hAnsi="Georgia"/>
          <w:sz w:val="22"/>
          <w:szCs w:val="22"/>
        </w:rPr>
        <w:t>odwołań</w:t>
      </w:r>
      <w:proofErr w:type="spellEnd"/>
      <w:r w:rsidRPr="00774574">
        <w:rPr>
          <w:rFonts w:ascii="Georgia" w:hAnsi="Georgia"/>
          <w:sz w:val="22"/>
          <w:szCs w:val="22"/>
        </w:rPr>
        <w:t xml:space="preserve"> dotyczących konkursu ofert.</w:t>
      </w:r>
    </w:p>
    <w:p w:rsidR="0097587A" w:rsidRDefault="0097587A" w:rsidP="0044285A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44285A" w:rsidRPr="00774574" w:rsidRDefault="0044285A" w:rsidP="0044285A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774574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774574" w:rsidRDefault="00133A6E" w:rsidP="00133A6E">
      <w:pPr>
        <w:jc w:val="both"/>
        <w:rPr>
          <w:rFonts w:ascii="Georgia" w:hAnsi="Georgia"/>
          <w:sz w:val="22"/>
          <w:szCs w:val="22"/>
        </w:rPr>
      </w:pPr>
    </w:p>
    <w:p w:rsidR="002D7C3D" w:rsidRPr="00774574" w:rsidRDefault="002D7C3D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774574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Wywieszono:</w:t>
      </w:r>
    </w:p>
    <w:p w:rsidR="00B35BB3" w:rsidRPr="00774574" w:rsidRDefault="00133A6E" w:rsidP="00142918">
      <w:pPr>
        <w:jc w:val="both"/>
        <w:rPr>
          <w:rFonts w:ascii="Georgia" w:hAnsi="Georgia"/>
          <w:sz w:val="22"/>
          <w:szCs w:val="22"/>
        </w:rPr>
      </w:pPr>
      <w:r w:rsidRPr="00774574">
        <w:rPr>
          <w:rFonts w:ascii="Georgia" w:hAnsi="Georgia"/>
          <w:sz w:val="22"/>
          <w:szCs w:val="22"/>
        </w:rPr>
        <w:t>Zdjęto:</w:t>
      </w:r>
    </w:p>
    <w:sectPr w:rsidR="00B35BB3" w:rsidRPr="0077457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6139"/>
    <w:rsid w:val="00055DFE"/>
    <w:rsid w:val="00063D64"/>
    <w:rsid w:val="000A6191"/>
    <w:rsid w:val="000C5B18"/>
    <w:rsid w:val="000D4076"/>
    <w:rsid w:val="00133A6E"/>
    <w:rsid w:val="00142918"/>
    <w:rsid w:val="001709C4"/>
    <w:rsid w:val="00176A2D"/>
    <w:rsid w:val="00182809"/>
    <w:rsid w:val="001A23FC"/>
    <w:rsid w:val="001E06B8"/>
    <w:rsid w:val="002033E0"/>
    <w:rsid w:val="0020618D"/>
    <w:rsid w:val="002170EE"/>
    <w:rsid w:val="0024599A"/>
    <w:rsid w:val="002965B4"/>
    <w:rsid w:val="002A4917"/>
    <w:rsid w:val="002B5669"/>
    <w:rsid w:val="002D58F9"/>
    <w:rsid w:val="002D7C3D"/>
    <w:rsid w:val="002E3BAF"/>
    <w:rsid w:val="003411F1"/>
    <w:rsid w:val="003531B0"/>
    <w:rsid w:val="0035409F"/>
    <w:rsid w:val="00354A4E"/>
    <w:rsid w:val="003569E0"/>
    <w:rsid w:val="003B3E79"/>
    <w:rsid w:val="003B5989"/>
    <w:rsid w:val="003C1B99"/>
    <w:rsid w:val="003D1393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D112E"/>
    <w:rsid w:val="004E6BB5"/>
    <w:rsid w:val="004F6455"/>
    <w:rsid w:val="005029AF"/>
    <w:rsid w:val="00513177"/>
    <w:rsid w:val="00516ABE"/>
    <w:rsid w:val="00546A00"/>
    <w:rsid w:val="00560726"/>
    <w:rsid w:val="00580FCA"/>
    <w:rsid w:val="005A1388"/>
    <w:rsid w:val="005C3BA3"/>
    <w:rsid w:val="005D2644"/>
    <w:rsid w:val="005E2068"/>
    <w:rsid w:val="005F65F9"/>
    <w:rsid w:val="00601410"/>
    <w:rsid w:val="00602A2F"/>
    <w:rsid w:val="00614AD4"/>
    <w:rsid w:val="00637EFE"/>
    <w:rsid w:val="006504DA"/>
    <w:rsid w:val="00665211"/>
    <w:rsid w:val="00691AED"/>
    <w:rsid w:val="00695DEA"/>
    <w:rsid w:val="006A43A2"/>
    <w:rsid w:val="006C2251"/>
    <w:rsid w:val="006E3CF6"/>
    <w:rsid w:val="007075AA"/>
    <w:rsid w:val="007342A1"/>
    <w:rsid w:val="00747B02"/>
    <w:rsid w:val="007517ED"/>
    <w:rsid w:val="0075306B"/>
    <w:rsid w:val="007561CA"/>
    <w:rsid w:val="00756E9C"/>
    <w:rsid w:val="00774574"/>
    <w:rsid w:val="007B7F4E"/>
    <w:rsid w:val="007C42C9"/>
    <w:rsid w:val="007D7A91"/>
    <w:rsid w:val="007E2B7E"/>
    <w:rsid w:val="007F6D9C"/>
    <w:rsid w:val="0082650C"/>
    <w:rsid w:val="00832D45"/>
    <w:rsid w:val="0083774F"/>
    <w:rsid w:val="008658CC"/>
    <w:rsid w:val="00865C12"/>
    <w:rsid w:val="00877595"/>
    <w:rsid w:val="008B4457"/>
    <w:rsid w:val="008D0400"/>
    <w:rsid w:val="008E4292"/>
    <w:rsid w:val="00903B34"/>
    <w:rsid w:val="009210C3"/>
    <w:rsid w:val="00942976"/>
    <w:rsid w:val="0097587A"/>
    <w:rsid w:val="00997E44"/>
    <w:rsid w:val="009A537A"/>
    <w:rsid w:val="009A7537"/>
    <w:rsid w:val="009D0776"/>
    <w:rsid w:val="009D2895"/>
    <w:rsid w:val="009E36B9"/>
    <w:rsid w:val="009E7F1F"/>
    <w:rsid w:val="00A04EFD"/>
    <w:rsid w:val="00A06742"/>
    <w:rsid w:val="00A12CFE"/>
    <w:rsid w:val="00A30B2F"/>
    <w:rsid w:val="00A56396"/>
    <w:rsid w:val="00A56F38"/>
    <w:rsid w:val="00A63A60"/>
    <w:rsid w:val="00A67C31"/>
    <w:rsid w:val="00AB37B5"/>
    <w:rsid w:val="00AE6BE3"/>
    <w:rsid w:val="00AF4450"/>
    <w:rsid w:val="00B109B5"/>
    <w:rsid w:val="00B17476"/>
    <w:rsid w:val="00B35BB3"/>
    <w:rsid w:val="00B3696E"/>
    <w:rsid w:val="00B622CD"/>
    <w:rsid w:val="00B63308"/>
    <w:rsid w:val="00BA434D"/>
    <w:rsid w:val="00BB459C"/>
    <w:rsid w:val="00BC75C1"/>
    <w:rsid w:val="00BD4A51"/>
    <w:rsid w:val="00BD5788"/>
    <w:rsid w:val="00BD67C6"/>
    <w:rsid w:val="00BE43B4"/>
    <w:rsid w:val="00BF3C45"/>
    <w:rsid w:val="00BF5194"/>
    <w:rsid w:val="00C440DF"/>
    <w:rsid w:val="00C531F4"/>
    <w:rsid w:val="00C77528"/>
    <w:rsid w:val="00C9246F"/>
    <w:rsid w:val="00CB5A75"/>
    <w:rsid w:val="00CF2CC4"/>
    <w:rsid w:val="00D004CB"/>
    <w:rsid w:val="00D05E37"/>
    <w:rsid w:val="00D20358"/>
    <w:rsid w:val="00D24DA0"/>
    <w:rsid w:val="00D40C0A"/>
    <w:rsid w:val="00D55116"/>
    <w:rsid w:val="00DA3751"/>
    <w:rsid w:val="00DB2A3A"/>
    <w:rsid w:val="00E025E5"/>
    <w:rsid w:val="00E20A59"/>
    <w:rsid w:val="00E33D39"/>
    <w:rsid w:val="00E75E71"/>
    <w:rsid w:val="00E77602"/>
    <w:rsid w:val="00EB5905"/>
    <w:rsid w:val="00EB5FFD"/>
    <w:rsid w:val="00EB788A"/>
    <w:rsid w:val="00EE1042"/>
    <w:rsid w:val="00EF3984"/>
    <w:rsid w:val="00EF68A2"/>
    <w:rsid w:val="00F04BDA"/>
    <w:rsid w:val="00F3651B"/>
    <w:rsid w:val="00F431B8"/>
    <w:rsid w:val="00F5444A"/>
    <w:rsid w:val="00F63BE5"/>
    <w:rsid w:val="00F753DE"/>
    <w:rsid w:val="00FA7E99"/>
    <w:rsid w:val="00FB07B1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7239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745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11</cp:revision>
  <cp:lastPrinted>2018-01-22T10:49:00Z</cp:lastPrinted>
  <dcterms:created xsi:type="dcterms:W3CDTF">2023-10-12T08:41:00Z</dcterms:created>
  <dcterms:modified xsi:type="dcterms:W3CDTF">2025-06-03T11:44:00Z</dcterms:modified>
</cp:coreProperties>
</file>