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1844F598" w:rsidR="00632B4C" w:rsidRPr="0048324D" w:rsidRDefault="00986E86" w:rsidP="00E501CC">
      <w:pPr>
        <w:jc w:val="right"/>
        <w:rPr>
          <w:rFonts w:ascii="Georgia" w:hAnsi="Georgia"/>
        </w:rPr>
      </w:pPr>
      <w:r w:rsidRPr="0048324D">
        <w:rPr>
          <w:rFonts w:ascii="Georgia" w:hAnsi="Georgia"/>
        </w:rPr>
        <w:t>Łód</w:t>
      </w:r>
      <w:r w:rsidRPr="0048324D">
        <w:rPr>
          <w:rFonts w:ascii="Georgia" w:hAnsi="Georgia" w:cs="Cambria"/>
        </w:rPr>
        <w:t>ź</w:t>
      </w:r>
      <w:r w:rsidR="0048324D">
        <w:rPr>
          <w:rFonts w:ascii="Georgia" w:hAnsi="Georgia"/>
        </w:rPr>
        <w:t>, dn.</w:t>
      </w:r>
      <w:r w:rsidRPr="0048324D">
        <w:rPr>
          <w:rFonts w:ascii="Georgia" w:hAnsi="Georgia"/>
        </w:rPr>
        <w:t xml:space="preserve"> </w:t>
      </w:r>
      <w:r w:rsidR="0048324D">
        <w:rPr>
          <w:rFonts w:ascii="Georgia" w:hAnsi="Georgia"/>
        </w:rPr>
        <w:t>19.08.2025r.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4516366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48324D">
        <w:rPr>
          <w:b/>
        </w:rPr>
        <w:t>leczenia bólu.</w:t>
      </w:r>
    </w:p>
    <w:p w14:paraId="5EDE8B31" w14:textId="75005AF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29AE4D8F" w14:textId="1EE237CD" w:rsidR="0048324D" w:rsidRDefault="0048324D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7836692" w14:textId="77777777" w:rsidR="0048324D" w:rsidRDefault="0048324D" w:rsidP="00901291">
      <w:pPr>
        <w:pStyle w:val="Tekstpodstawowy2"/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1A8EC061" w14:textId="1F28A2F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48324D">
        <w:rPr>
          <w:rFonts w:ascii="Georgia" w:hAnsi="Georgia"/>
          <w:sz w:val="22"/>
          <w:szCs w:val="22"/>
        </w:rPr>
        <w:t>19.08.2025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 w:rsidR="0048324D">
        <w:rPr>
          <w:rFonts w:ascii="Georgia" w:hAnsi="Georgia"/>
          <w:bCs/>
          <w:color w:val="000000"/>
          <w:sz w:val="22"/>
          <w:szCs w:val="22"/>
        </w:rPr>
        <w:t xml:space="preserve">nie </w:t>
      </w:r>
      <w:r w:rsidR="0048324D">
        <w:rPr>
          <w:rFonts w:ascii="Georgia" w:hAnsi="Georgia"/>
          <w:sz w:val="22"/>
          <w:szCs w:val="22"/>
        </w:rPr>
        <w:t>wpłynęła żadna</w:t>
      </w:r>
      <w:r>
        <w:rPr>
          <w:rFonts w:ascii="Georgia" w:hAnsi="Georgia"/>
          <w:sz w:val="22"/>
          <w:szCs w:val="22"/>
        </w:rPr>
        <w:t xml:space="preserve">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48324D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8324D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2025-08-19T10:01:00Z</dcterms:created>
  <dcterms:modified xsi:type="dcterms:W3CDTF">2025-08-19T10:01:00Z</dcterms:modified>
</cp:coreProperties>
</file>