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0230D" w14:textId="36898143" w:rsidR="00901291" w:rsidRDefault="00FF4149" w:rsidP="00E501CC">
      <w:pPr>
        <w:jc w:val="right"/>
        <w:rPr>
          <w:rFonts w:ascii="Verdana" w:hAnsi="Verdana"/>
        </w:rPr>
      </w:pPr>
      <w:r>
        <w:rPr>
          <w:rFonts w:ascii="Verdana" w:hAnsi="Verdana"/>
        </w:rPr>
        <w:t>Łódź, dnia 01.10.2025r.</w:t>
      </w: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1C7048B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FF4149">
        <w:rPr>
          <w:b/>
        </w:rPr>
        <w:t>neonatologii.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732B4D8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FF4149">
        <w:rPr>
          <w:rFonts w:ascii="Georgia" w:hAnsi="Georgia"/>
          <w:sz w:val="22"/>
          <w:szCs w:val="22"/>
        </w:rPr>
        <w:t>30.09.2025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40190D42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</w:t>
      </w:r>
      <w:r w:rsidR="00FF4149">
        <w:rPr>
          <w:rFonts w:ascii="Georgia" w:hAnsi="Georgia"/>
          <w:sz w:val="22"/>
          <w:szCs w:val="22"/>
        </w:rPr>
        <w:t>„Katarzyna Wiśniewska</w:t>
      </w:r>
      <w:r w:rsidR="007C5301">
        <w:rPr>
          <w:rFonts w:ascii="Georgia" w:hAnsi="Georgia"/>
          <w:sz w:val="22"/>
          <w:szCs w:val="22"/>
        </w:rPr>
        <w:t xml:space="preserve"> Indywidualna P</w:t>
      </w:r>
      <w:r w:rsidR="00FF4149">
        <w:rPr>
          <w:rFonts w:ascii="Georgia" w:hAnsi="Georgia"/>
          <w:sz w:val="22"/>
          <w:szCs w:val="22"/>
        </w:rPr>
        <w:t>raktyka Lekarska</w:t>
      </w:r>
      <w:r w:rsidR="007C5301">
        <w:rPr>
          <w:rFonts w:ascii="Georgia" w:hAnsi="Georgia"/>
          <w:sz w:val="22"/>
          <w:szCs w:val="22"/>
        </w:rPr>
        <w:t>”, 94-204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5F4AA144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D198A8A" w14:textId="67E4ABFE" w:rsidR="00FF4149" w:rsidRDefault="00FF414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AA723A3" w14:textId="090F016E" w:rsidR="00FF4149" w:rsidRDefault="00FF414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FB68AF1" w14:textId="38FCF8F2" w:rsidR="00FF4149" w:rsidRDefault="00FF414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BE73AFF" w14:textId="77777777" w:rsidR="00FF4149" w:rsidRDefault="00FF4149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C1E6762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7C5301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7C5301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C5301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2025-10-01T08:36:00Z</dcterms:created>
  <dcterms:modified xsi:type="dcterms:W3CDTF">2025-10-01T08:36:00Z</dcterms:modified>
</cp:coreProperties>
</file>