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01AA6E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>, dnia</w:t>
      </w:r>
      <w:r w:rsidR="00ED76CE">
        <w:rPr>
          <w:rFonts w:ascii="Verdana" w:hAnsi="Verdana"/>
        </w:rPr>
        <w:t xml:space="preserve"> 28.10.2025r</w:t>
      </w:r>
      <w:r w:rsidRPr="00E501CC">
        <w:rPr>
          <w:rFonts w:ascii="Verdana" w:hAnsi="Verdana"/>
        </w:rPr>
        <w:t>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07DF53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ED76CE">
        <w:rPr>
          <w:b/>
        </w:rPr>
        <w:t>otolaryngologii.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703803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D76CE">
        <w:rPr>
          <w:rFonts w:ascii="Georgia" w:hAnsi="Georgia"/>
          <w:sz w:val="22"/>
          <w:szCs w:val="22"/>
        </w:rPr>
        <w:t>27.10.2025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BC29BD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ED76CE">
        <w:rPr>
          <w:rFonts w:ascii="Georgia" w:hAnsi="Georgia"/>
          <w:sz w:val="22"/>
          <w:szCs w:val="22"/>
        </w:rPr>
        <w:t>Dorota Czech Usługi Medyczne”, 90-145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C5AE75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668FBC0" w14:textId="548EA8C0" w:rsidR="00ED76CE" w:rsidRDefault="00ED76C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FECA9D5" w14:textId="353C59A6" w:rsidR="00ED76CE" w:rsidRDefault="00ED76C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7480626" w14:textId="77777777" w:rsidR="00ED76CE" w:rsidRDefault="00ED76C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3E1854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ED76CE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ED76C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ED76CE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2025-10-27T11:06:00Z</dcterms:created>
  <dcterms:modified xsi:type="dcterms:W3CDTF">2025-10-27T11:06:00Z</dcterms:modified>
</cp:coreProperties>
</file>