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69397CCB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5F6166">
        <w:rPr>
          <w:rFonts w:ascii="Verdana" w:hAnsi="Verdana"/>
        </w:rPr>
        <w:t>30.10.2025r.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150B1ADD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5F6166">
        <w:rPr>
          <w:b/>
        </w:rPr>
        <w:t>urologii.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6D69B3C0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5F6166">
        <w:rPr>
          <w:rFonts w:ascii="Georgia" w:hAnsi="Georgia"/>
          <w:sz w:val="22"/>
          <w:szCs w:val="22"/>
        </w:rPr>
        <w:t>30.10.2025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3AC6D450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 w:rsidR="005F6166">
        <w:rPr>
          <w:rFonts w:ascii="Georgia" w:hAnsi="Georgia"/>
          <w:sz w:val="22"/>
          <w:szCs w:val="22"/>
        </w:rPr>
        <w:t xml:space="preserve"> – </w:t>
      </w:r>
      <w:r w:rsidR="005F6166" w:rsidRPr="004B082A">
        <w:rPr>
          <w:rFonts w:ascii="Georgia" w:hAnsi="Georgia"/>
          <w:sz w:val="22"/>
          <w:szCs w:val="22"/>
        </w:rPr>
        <w:t>„</w:t>
      </w:r>
      <w:r w:rsidR="005F6166">
        <w:rPr>
          <w:rFonts w:ascii="Georgia" w:hAnsi="Georgia"/>
          <w:sz w:val="22"/>
          <w:szCs w:val="22"/>
        </w:rPr>
        <w:t>Tomasz Konecki Uro-Tom Praktyka Lekarska</w:t>
      </w:r>
      <w:r w:rsidR="005F6166" w:rsidRPr="004B082A">
        <w:rPr>
          <w:rFonts w:ascii="Georgia" w:hAnsi="Georgia"/>
          <w:sz w:val="22"/>
          <w:szCs w:val="22"/>
        </w:rPr>
        <w:t>”</w:t>
      </w:r>
      <w:r w:rsidR="005F6166">
        <w:rPr>
          <w:rFonts w:ascii="Georgia" w:hAnsi="Georgia"/>
          <w:sz w:val="22"/>
          <w:szCs w:val="22"/>
        </w:rPr>
        <w:t>, 91-613 Łódź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0B21B67A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27622530" w14:textId="7B39651F" w:rsidR="005F6166" w:rsidRDefault="005F6166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3E9496D" w14:textId="07B2BB7C" w:rsidR="005F6166" w:rsidRDefault="005F6166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CF3233" w14:textId="77777777" w:rsidR="005F6166" w:rsidRDefault="005F6166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C3B5678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="005F6166">
        <w:rPr>
          <w:rFonts w:ascii="Georgia" w:hAnsi="Georgia"/>
          <w:b/>
          <w:sz w:val="22"/>
          <w:szCs w:val="22"/>
        </w:rPr>
        <w:t>1 roku.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0B7146E9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5F6166">
        <w:rPr>
          <w:rFonts w:ascii="Georgia" w:hAnsi="Georgia"/>
          <w:sz w:val="22"/>
          <w:szCs w:val="22"/>
        </w:rPr>
        <w:t>y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5F6166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5F6166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2025-10-30T10:35:00Z</dcterms:created>
  <dcterms:modified xsi:type="dcterms:W3CDTF">2025-10-30T10:35:00Z</dcterms:modified>
</cp:coreProperties>
</file>