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E87E24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E06D9">
        <w:rPr>
          <w:rFonts w:ascii="Verdana" w:hAnsi="Verdana"/>
        </w:rPr>
        <w:t>04.12.2025r.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4448DB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0E06D9">
        <w:rPr>
          <w:b/>
        </w:rPr>
        <w:t>alergologii.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E3CC50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E06D9">
        <w:rPr>
          <w:rFonts w:ascii="Georgia" w:hAnsi="Georgia"/>
          <w:sz w:val="22"/>
          <w:szCs w:val="22"/>
        </w:rPr>
        <w:t>04.12.2025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0E06D9">
        <w:rPr>
          <w:rFonts w:ascii="Georgia" w:hAnsi="Georgia"/>
          <w:sz w:val="22"/>
          <w:szCs w:val="22"/>
        </w:rPr>
        <w:t>wpłynęły 2 oferty.</w:t>
      </w:r>
    </w:p>
    <w:p w14:paraId="50BC9975" w14:textId="7EF8FF2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1B5D3B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E06D9">
        <w:rPr>
          <w:rFonts w:ascii="Georgia" w:hAnsi="Georgia"/>
          <w:sz w:val="22"/>
          <w:szCs w:val="22"/>
        </w:rPr>
        <w:t>Prywatna Praktyka Alergologiczna Sławomir Kosiński”, 92-213 Łódź</w:t>
      </w:r>
    </w:p>
    <w:p w14:paraId="1113E2F2" w14:textId="316289B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C49EAA7" w14:textId="1B188EA8" w:rsidR="000E06D9" w:rsidRDefault="000E06D9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0E06D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–„Prywatna Praktyka Lekarska Joanna Jamroz-Brzeska”, 95-082 Chechło Drugie</w:t>
      </w:r>
      <w:r>
        <w:rPr>
          <w:rFonts w:ascii="Georgia" w:hAnsi="Georgia"/>
          <w:b/>
          <w:sz w:val="22"/>
          <w:szCs w:val="22"/>
          <w:u w:val="single"/>
        </w:rPr>
        <w:t xml:space="preserve"> </w:t>
      </w:r>
    </w:p>
    <w:p w14:paraId="0294A1EE" w14:textId="1B14EBCC" w:rsidR="000E06D9" w:rsidRDefault="000E06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A6BDC4" w14:textId="77777777" w:rsidR="000E06D9" w:rsidRDefault="000E06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4FC350" w14:textId="77777777" w:rsidR="000E06D9" w:rsidRPr="001429BD" w:rsidRDefault="000E06D9" w:rsidP="000E06D9">
      <w:pPr>
        <w:pStyle w:val="Tekstpodstawowy2"/>
        <w:rPr>
          <w:rFonts w:ascii="Georgia" w:hAnsi="Georgia"/>
          <w:sz w:val="22"/>
          <w:szCs w:val="22"/>
        </w:rPr>
      </w:pPr>
      <w:r w:rsidRPr="001429BD">
        <w:rPr>
          <w:rFonts w:ascii="Georgia" w:hAnsi="Georgia"/>
          <w:sz w:val="22"/>
          <w:szCs w:val="22"/>
        </w:rPr>
        <w:t>Umowa zostanie podpisana z następującym oferentem:</w:t>
      </w:r>
    </w:p>
    <w:p w14:paraId="1904878A" w14:textId="77777777" w:rsidR="000E06D9" w:rsidRDefault="000E06D9" w:rsidP="000E06D9">
      <w:pPr>
        <w:pStyle w:val="Tekstpodstawowy2"/>
        <w:rPr>
          <w:rFonts w:ascii="Georgia" w:hAnsi="Georgia"/>
          <w:b/>
          <w:sz w:val="22"/>
          <w:szCs w:val="22"/>
        </w:rPr>
      </w:pPr>
    </w:p>
    <w:p w14:paraId="33A1E4BE" w14:textId="47D042C2" w:rsidR="0025761F" w:rsidRDefault="000E06D9" w:rsidP="0025761F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-„</w:t>
      </w:r>
      <w:bookmarkStart w:id="0" w:name="_GoBack"/>
      <w:bookmarkEnd w:id="0"/>
      <w:r w:rsidR="0025761F">
        <w:rPr>
          <w:rFonts w:ascii="Georgia" w:hAnsi="Georgia"/>
          <w:sz w:val="22"/>
          <w:szCs w:val="22"/>
        </w:rPr>
        <w:t>Prywatna Praktyka Alergologiczna Sławomir Kosiński”, 92-213 Łódź</w:t>
      </w:r>
    </w:p>
    <w:p w14:paraId="64D1157A" w14:textId="77777777" w:rsidR="0025761F" w:rsidRDefault="0025761F" w:rsidP="0025761F">
      <w:pPr>
        <w:pStyle w:val="Tekstpodstawowy2"/>
        <w:rPr>
          <w:rFonts w:ascii="Georgia" w:hAnsi="Georgia"/>
          <w:b/>
          <w:sz w:val="22"/>
          <w:szCs w:val="22"/>
        </w:rPr>
      </w:pPr>
    </w:p>
    <w:p w14:paraId="0BE5B14D" w14:textId="69451925" w:rsidR="000E06D9" w:rsidRDefault="000E06D9" w:rsidP="0025761F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D247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0E06D9"/>
    <w:rsid w:val="001C5403"/>
    <w:rsid w:val="001F694C"/>
    <w:rsid w:val="00237BDD"/>
    <w:rsid w:val="00252110"/>
    <w:rsid w:val="0025761F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D2470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2025-12-04T11:37:00Z</dcterms:created>
  <dcterms:modified xsi:type="dcterms:W3CDTF">2025-12-04T11:37:00Z</dcterms:modified>
</cp:coreProperties>
</file>