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A8A5707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CE6545">
        <w:rPr>
          <w:rFonts w:ascii="Verdana" w:hAnsi="Verdana"/>
        </w:rPr>
        <w:t>29</w:t>
      </w:r>
      <w:bookmarkStart w:id="0" w:name="_GoBack"/>
      <w:bookmarkEnd w:id="0"/>
      <w:r w:rsidR="00D3101C">
        <w:rPr>
          <w:rFonts w:ascii="Verdana" w:hAnsi="Verdana"/>
        </w:rPr>
        <w:t>.01.2026r.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0570F7C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D3101C">
        <w:rPr>
          <w:b/>
        </w:rPr>
        <w:t>nefrologii-dializoterapii.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36571CC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D3101C">
        <w:rPr>
          <w:rFonts w:ascii="Georgia" w:hAnsi="Georgia"/>
          <w:sz w:val="22"/>
          <w:szCs w:val="22"/>
        </w:rPr>
        <w:t>28.01.2026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46F7A21C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38D7B0A" w14:textId="7B604BB7" w:rsidR="00D3101C" w:rsidRDefault="00901291" w:rsidP="00D3101C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 w:rsidR="00D3101C">
        <w:rPr>
          <w:rFonts w:ascii="Georgia" w:hAnsi="Georgia"/>
          <w:sz w:val="22"/>
          <w:szCs w:val="22"/>
        </w:rPr>
        <w:t>-</w:t>
      </w:r>
      <w:r>
        <w:rPr>
          <w:rFonts w:ascii="Georgia" w:hAnsi="Georgia"/>
          <w:sz w:val="22"/>
          <w:szCs w:val="22"/>
        </w:rPr>
        <w:t>„</w:t>
      </w:r>
      <w:r w:rsidR="00D3101C">
        <w:rPr>
          <w:rFonts w:ascii="Georgia" w:hAnsi="Georgia"/>
          <w:sz w:val="22"/>
          <w:szCs w:val="22"/>
        </w:rPr>
        <w:t xml:space="preserve">Indywidualna specjalistyczna praktyka lekarska Katarzyna Pęczek-Bartyzel”, </w:t>
      </w:r>
    </w:p>
    <w:p w14:paraId="42D218F2" w14:textId="4AA0E5CB" w:rsidR="00901291" w:rsidRDefault="00D3101C" w:rsidP="00D3101C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90-237 Łódź</w:t>
      </w:r>
    </w:p>
    <w:p w14:paraId="1113E2F2" w14:textId="77777777" w:rsidR="00901291" w:rsidRDefault="00901291" w:rsidP="00D3101C">
      <w:pPr>
        <w:pStyle w:val="Tekstpodstawowy2"/>
        <w:rPr>
          <w:rFonts w:ascii="Georgia" w:hAnsi="Georgia"/>
          <w:b/>
          <w:sz w:val="22"/>
          <w:szCs w:val="22"/>
        </w:rPr>
      </w:pPr>
    </w:p>
    <w:p w14:paraId="600C1E66" w14:textId="4BF72212" w:rsidR="00D3101C" w:rsidRDefault="00D3101C" w:rsidP="00D3101C">
      <w:pPr>
        <w:pStyle w:val="Tekstpodstawowy2"/>
        <w:rPr>
          <w:rFonts w:ascii="Georgia" w:hAnsi="Georgia"/>
          <w:b/>
          <w:sz w:val="22"/>
          <w:szCs w:val="22"/>
        </w:rPr>
      </w:pPr>
    </w:p>
    <w:p w14:paraId="62E2DF68" w14:textId="34A194F0" w:rsidR="00D3101C" w:rsidRDefault="00D3101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5DB9434" w14:textId="77777777" w:rsidR="00D3101C" w:rsidRDefault="00D3101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99C84D3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3101C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CE6545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CE6545"/>
    <w:rsid w:val="00D022B9"/>
    <w:rsid w:val="00D2789F"/>
    <w:rsid w:val="00D3101C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2021-07-06T10:41:00Z</cp:lastPrinted>
  <dcterms:created xsi:type="dcterms:W3CDTF">2026-01-28T07:43:00Z</dcterms:created>
  <dcterms:modified xsi:type="dcterms:W3CDTF">2026-01-29T09:15:00Z</dcterms:modified>
</cp:coreProperties>
</file>