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CD4088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F5146">
        <w:rPr>
          <w:rFonts w:ascii="Verdana" w:hAnsi="Verdana"/>
        </w:rPr>
        <w:t>13.02.2026r.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B83442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F5146">
        <w:rPr>
          <w:b/>
        </w:rPr>
        <w:t>medycyny pracy.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3E5ACC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F5146">
        <w:rPr>
          <w:rFonts w:ascii="Georgia" w:hAnsi="Georgia"/>
          <w:sz w:val="22"/>
          <w:szCs w:val="22"/>
        </w:rPr>
        <w:t>13.02.2026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61DB03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F5146">
        <w:rPr>
          <w:rFonts w:ascii="Georgia" w:hAnsi="Georgia"/>
          <w:sz w:val="22"/>
          <w:szCs w:val="22"/>
        </w:rPr>
        <w:t>P</w:t>
      </w:r>
      <w:r w:rsidR="00345D83">
        <w:rPr>
          <w:rFonts w:ascii="Georgia" w:hAnsi="Georgia"/>
          <w:sz w:val="22"/>
          <w:szCs w:val="22"/>
        </w:rPr>
        <w:t>ROPH-MED</w:t>
      </w:r>
      <w:r w:rsidR="00CB302F">
        <w:rPr>
          <w:rFonts w:ascii="Georgia" w:hAnsi="Georgia"/>
          <w:sz w:val="22"/>
          <w:szCs w:val="22"/>
        </w:rPr>
        <w:t xml:space="preserve"> NZOZ Sp</w:t>
      </w:r>
      <w:r w:rsidR="00345D83">
        <w:rPr>
          <w:rFonts w:ascii="Georgia" w:hAnsi="Georgia"/>
          <w:sz w:val="22"/>
          <w:szCs w:val="22"/>
        </w:rPr>
        <w:t>. z o.o.”, 91-065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D22108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EE0FAC3" w14:textId="0800DE04" w:rsidR="008F5146" w:rsidRDefault="008F514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EBBC0F4" w14:textId="4D46D26B" w:rsidR="008F5146" w:rsidRDefault="008F514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ED90F49" w14:textId="482C5988" w:rsidR="008F5146" w:rsidRDefault="008F514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8739377" w14:textId="77777777" w:rsidR="008F5146" w:rsidRDefault="008F514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421D067B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 Oferentem </w:t>
      </w:r>
      <w:r w:rsidR="007F3250">
        <w:rPr>
          <w:rFonts w:ascii="Georgia" w:hAnsi="Georgia"/>
          <w:sz w:val="22"/>
          <w:szCs w:val="22"/>
        </w:rPr>
        <w:t xml:space="preserve">będzie obowiązywać do dnia </w:t>
      </w:r>
      <w:bookmarkStart w:id="0" w:name="_GoBack"/>
      <w:bookmarkEnd w:id="0"/>
      <w:r w:rsidR="007F3250">
        <w:rPr>
          <w:rFonts w:ascii="Georgia" w:hAnsi="Georgia"/>
          <w:sz w:val="22"/>
          <w:szCs w:val="22"/>
        </w:rPr>
        <w:t>31.12.2026r.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31031EDA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CB302F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F325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45D83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7F3250"/>
    <w:rsid w:val="00800816"/>
    <w:rsid w:val="008250B2"/>
    <w:rsid w:val="008252D4"/>
    <w:rsid w:val="00832329"/>
    <w:rsid w:val="0083467C"/>
    <w:rsid w:val="008932EF"/>
    <w:rsid w:val="008D5104"/>
    <w:rsid w:val="008F5146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B302F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4</cp:revision>
  <cp:lastPrinted>2021-07-06T10:41:00Z</cp:lastPrinted>
  <dcterms:created xsi:type="dcterms:W3CDTF">2026-02-11T12:47:00Z</dcterms:created>
  <dcterms:modified xsi:type="dcterms:W3CDTF">2026-02-13T13:33:00Z</dcterms:modified>
</cp:coreProperties>
</file>