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0CBFC03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3C1FD4">
        <w:rPr>
          <w:rFonts w:ascii="Verdana" w:hAnsi="Verdana"/>
        </w:rPr>
        <w:t>28.04.2026r.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5EDE8B31" w14:textId="68E50120" w:rsidR="00901291" w:rsidRDefault="00901291" w:rsidP="00901291">
      <w:pPr>
        <w:pStyle w:val="Tekstpodstawowy2"/>
        <w:rPr>
          <w:b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3C1FD4">
        <w:rPr>
          <w:b/>
        </w:rPr>
        <w:t>otolaryngologii.</w:t>
      </w:r>
    </w:p>
    <w:p w14:paraId="3469138C" w14:textId="77777777" w:rsidR="003C1FD4" w:rsidRDefault="003C1FD4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EDA9FE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3C1FD4">
        <w:rPr>
          <w:rFonts w:ascii="Georgia" w:hAnsi="Georgia"/>
          <w:sz w:val="22"/>
          <w:szCs w:val="22"/>
        </w:rPr>
        <w:t>28.04.2026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154100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3C1FD4">
        <w:rPr>
          <w:rFonts w:ascii="Georgia" w:hAnsi="Georgia"/>
          <w:sz w:val="22"/>
          <w:szCs w:val="22"/>
        </w:rPr>
        <w:t>Indywidualna Praktyka Lekarska Katarzyna Szkutnik”, 91-735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4359BB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7A38ECD" w14:textId="38AA27B7" w:rsidR="003C1FD4" w:rsidRDefault="003C1FD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2C257C4" w14:textId="77777777" w:rsidR="003C1FD4" w:rsidRDefault="003C1FD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00F78DE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3C1FD4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3D1" w14:textId="77777777" w:rsidR="00170403" w:rsidRDefault="00170403" w:rsidP="005B120F">
      <w:pPr>
        <w:spacing w:after="0" w:line="240" w:lineRule="auto"/>
      </w:pPr>
      <w:r>
        <w:separator/>
      </w:r>
    </w:p>
  </w:endnote>
  <w:endnote w:type="continuationSeparator" w:id="0">
    <w:p w14:paraId="3F27FA6E" w14:textId="77777777" w:rsidR="00170403" w:rsidRDefault="00170403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3C1FD4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B4" w14:textId="77777777" w:rsidR="00170403" w:rsidRDefault="00170403" w:rsidP="005B120F">
      <w:pPr>
        <w:spacing w:after="0" w:line="240" w:lineRule="auto"/>
      </w:pPr>
      <w:r>
        <w:separator/>
      </w:r>
    </w:p>
  </w:footnote>
  <w:footnote w:type="continuationSeparator" w:id="0">
    <w:p w14:paraId="02B9C104" w14:textId="77777777" w:rsidR="00170403" w:rsidRDefault="00170403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3C1FD4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2026-04-27T10:48:00Z</dcterms:created>
  <dcterms:modified xsi:type="dcterms:W3CDTF">2026-04-27T10:48:00Z</dcterms:modified>
</cp:coreProperties>
</file>