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79D771F0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EA1A2E">
        <w:rPr>
          <w:rFonts w:ascii="Verdana" w:hAnsi="Verdana"/>
        </w:rPr>
        <w:t>26.06</w:t>
      </w:r>
      <w:r w:rsidR="00D3469A">
        <w:rPr>
          <w:rFonts w:ascii="Verdana" w:hAnsi="Verdana"/>
        </w:rPr>
        <w:t>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3138766F" w:rsidR="00901291" w:rsidRPr="00EA1A2E" w:rsidRDefault="00901291" w:rsidP="00EA1A2E">
      <w:pPr>
        <w:pStyle w:val="Tekstpodstawowy2"/>
        <w:jc w:val="left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>Samodzielny Publiczny Zakład Opieki Zdrowotnej Centralny Szpital Kliniczny Uniwersytetu Medycznego w Łodzi, ul. Pomorska 251, działając w oparciu o us</w:t>
      </w:r>
      <w:r w:rsidR="00EA1A2E">
        <w:rPr>
          <w:rFonts w:ascii="Georgia" w:hAnsi="Georgia"/>
          <w:sz w:val="22"/>
          <w:szCs w:val="22"/>
        </w:rPr>
        <w:t xml:space="preserve">tawę z dnia 15 kwietnia 2011r. </w:t>
      </w:r>
      <w:r w:rsidRPr="00135780">
        <w:rPr>
          <w:rFonts w:ascii="Georgia" w:hAnsi="Georgia"/>
          <w:sz w:val="22"/>
          <w:szCs w:val="22"/>
        </w:rPr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 xml:space="preserve">konkursowego na udzielanie świadczeń zdrowotnych w zakresie </w:t>
      </w:r>
      <w:r w:rsidR="00EA1A2E" w:rsidRPr="00EA1A2E">
        <w:t>patomorfologii z uwzględnieniem czynności obejmujących kierowanie i stały nadzór nad Zakładem Patomorfologii</w:t>
      </w:r>
      <w:r w:rsidR="00EA1A2E">
        <w:t>.</w:t>
      </w:r>
    </w:p>
    <w:p w14:paraId="5EDE8B31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A8EC061" w14:textId="6C6EC9AD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 xml:space="preserve">W terminie składania ofert, tj. do dnia </w:t>
      </w:r>
      <w:r w:rsidR="00EA1A2E">
        <w:rPr>
          <w:rFonts w:ascii="Georgia" w:hAnsi="Georgia"/>
          <w:sz w:val="22"/>
          <w:szCs w:val="22"/>
        </w:rPr>
        <w:t xml:space="preserve">26.06.2029r. </w:t>
      </w:r>
      <w:r>
        <w:rPr>
          <w:rFonts w:ascii="Georgia" w:hAnsi="Georgia"/>
          <w:sz w:val="22"/>
          <w:szCs w:val="22"/>
        </w:rPr>
        <w:t xml:space="preserve">wpłynęła 1 oferta. </w:t>
      </w:r>
    </w:p>
    <w:p w14:paraId="7176FA17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7C652EAD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50BC997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E580C0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D218F2" w14:textId="6323ACB0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EA1A2E">
        <w:rPr>
          <w:rFonts w:ascii="Georgia" w:hAnsi="Georgia"/>
          <w:sz w:val="22"/>
          <w:szCs w:val="22"/>
        </w:rPr>
        <w:t>Usługi Medyczne Jacek Musiał”, 90-755 Łódź</w:t>
      </w:r>
      <w:bookmarkStart w:id="0" w:name="_GoBack"/>
      <w:bookmarkEnd w:id="0"/>
    </w:p>
    <w:p w14:paraId="1113E2F2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F60806" w14:textId="0222CD26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0C24D717" w14:textId="7C5C4E3E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C329CE4" w14:textId="3CB9DBFA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138D71E" w14:textId="77777777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77777777" w:rsidR="00901291" w:rsidRPr="0023030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>
        <w:rPr>
          <w:rFonts w:ascii="Georgia" w:hAnsi="Georgia"/>
          <w:sz w:val="22"/>
          <w:szCs w:val="22"/>
        </w:rPr>
        <w:t xml:space="preserve">zostanie zawarta z Oferentem na okres </w:t>
      </w:r>
      <w:r w:rsidRPr="00230301">
        <w:rPr>
          <w:rFonts w:ascii="Georgia" w:hAnsi="Georgia"/>
          <w:b/>
          <w:sz w:val="22"/>
          <w:szCs w:val="22"/>
        </w:rPr>
        <w:t>3 lat.</w:t>
      </w:r>
    </w:p>
    <w:p w14:paraId="2919540F" w14:textId="77777777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6BF8D346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43CE27B4" w14:textId="1F24A1DD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r w:rsidR="00D3469A">
        <w:rPr>
          <w:rFonts w:ascii="Georgia" w:hAnsi="Georgia"/>
          <w:sz w:val="22"/>
          <w:szCs w:val="22"/>
        </w:rPr>
        <w:t xml:space="preserve">y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0FA20298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004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46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EA1A2E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70403"/>
    <w:rsid w:val="001C5403"/>
    <w:rsid w:val="001F694C"/>
    <w:rsid w:val="00237BDD"/>
    <w:rsid w:val="00252110"/>
    <w:rsid w:val="00282EFF"/>
    <w:rsid w:val="002B26D3"/>
    <w:rsid w:val="002D76CF"/>
    <w:rsid w:val="003177B7"/>
    <w:rsid w:val="0033328E"/>
    <w:rsid w:val="00492CAF"/>
    <w:rsid w:val="00497851"/>
    <w:rsid w:val="004A1DAF"/>
    <w:rsid w:val="004B50B1"/>
    <w:rsid w:val="004D62CF"/>
    <w:rsid w:val="00501409"/>
    <w:rsid w:val="005246A8"/>
    <w:rsid w:val="005669F9"/>
    <w:rsid w:val="00576D83"/>
    <w:rsid w:val="005B120F"/>
    <w:rsid w:val="005B74C8"/>
    <w:rsid w:val="005E19B0"/>
    <w:rsid w:val="00632B4C"/>
    <w:rsid w:val="006B20B1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27B5"/>
    <w:rsid w:val="00960043"/>
    <w:rsid w:val="00986E86"/>
    <w:rsid w:val="0099337D"/>
    <w:rsid w:val="00A1021F"/>
    <w:rsid w:val="00A65EBC"/>
    <w:rsid w:val="00A84FBF"/>
    <w:rsid w:val="00A95063"/>
    <w:rsid w:val="00AA5616"/>
    <w:rsid w:val="00B34631"/>
    <w:rsid w:val="00BB137B"/>
    <w:rsid w:val="00BF2C24"/>
    <w:rsid w:val="00C039F4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58D1"/>
    <w:rsid w:val="00E348E0"/>
    <w:rsid w:val="00E460AD"/>
    <w:rsid w:val="00E501CC"/>
    <w:rsid w:val="00E6618A"/>
    <w:rsid w:val="00EA1A2E"/>
    <w:rsid w:val="00F50CA1"/>
    <w:rsid w:val="00F614B6"/>
    <w:rsid w:val="00F66129"/>
    <w:rsid w:val="00F76F82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2</cp:revision>
  <cp:lastPrinted>2026-05-21T08:39:00Z</cp:lastPrinted>
  <dcterms:created xsi:type="dcterms:W3CDTF">2026-06-25T08:43:00Z</dcterms:created>
  <dcterms:modified xsi:type="dcterms:W3CDTF">2026-06-25T08:43:00Z</dcterms:modified>
</cp:coreProperties>
</file>