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5FBDA945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F92F5B">
        <w:rPr>
          <w:rFonts w:ascii="Verdana" w:hAnsi="Verdana"/>
        </w:rPr>
        <w:t>14.08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3926391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>konkursowego na udzielanie ś</w:t>
      </w:r>
      <w:r w:rsidR="00F92F5B">
        <w:rPr>
          <w:rFonts w:ascii="Georgia" w:hAnsi="Georgia"/>
          <w:sz w:val="22"/>
          <w:szCs w:val="22"/>
        </w:rPr>
        <w:t>wiadczeń zdrowotnych przez pielęgniarki/pielęgniarzy na okres 3 lat (umowa kontraktowa)/ 2 lat (umowa zlecenia).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1994DEB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F92F5B">
        <w:rPr>
          <w:rFonts w:ascii="Georgia" w:hAnsi="Georgia"/>
          <w:sz w:val="22"/>
          <w:szCs w:val="22"/>
        </w:rPr>
        <w:t>06.08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 w:rsidR="00F92F5B">
        <w:rPr>
          <w:rFonts w:ascii="Georgia" w:hAnsi="Georgia"/>
          <w:sz w:val="22"/>
          <w:szCs w:val="22"/>
        </w:rPr>
        <w:t>wpłynęła 2 oferty.</w:t>
      </w:r>
      <w:r>
        <w:rPr>
          <w:rFonts w:ascii="Georgia" w:hAnsi="Georgia"/>
          <w:sz w:val="22"/>
          <w:szCs w:val="22"/>
        </w:rPr>
        <w:t xml:space="preserve">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F30C72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4977EB5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F92F5B">
        <w:rPr>
          <w:rFonts w:ascii="Georgia" w:hAnsi="Georgia"/>
          <w:sz w:val="22"/>
          <w:szCs w:val="22"/>
        </w:rPr>
        <w:t>Anna Karcz – Gabara”, 95-020 Bedoń Przykościelny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3D65F3BB" w14:textId="5FC07A27" w:rsidR="00F92F5B" w:rsidRDefault="00F92F5B" w:rsidP="00F92F5B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b/>
          <w:sz w:val="22"/>
          <w:szCs w:val="22"/>
          <w:u w:val="single"/>
        </w:rPr>
        <w:t>Oferta nr 2</w:t>
      </w:r>
      <w:r>
        <w:rPr>
          <w:rFonts w:ascii="Georgia" w:hAnsi="Georgia"/>
          <w:sz w:val="22"/>
          <w:szCs w:val="22"/>
        </w:rPr>
        <w:t xml:space="preserve"> – „</w:t>
      </w:r>
      <w:r>
        <w:rPr>
          <w:rFonts w:ascii="Georgia" w:hAnsi="Georgia"/>
          <w:sz w:val="22"/>
          <w:szCs w:val="22"/>
        </w:rPr>
        <w:t>Mariola Matusiak”, 98-100 Wronowice</w:t>
      </w:r>
      <w:bookmarkStart w:id="0" w:name="_GoBack"/>
      <w:bookmarkEnd w:id="0"/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25852C70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 w:rsidR="00F92F5B">
        <w:rPr>
          <w:rFonts w:ascii="Georgia" w:hAnsi="Georgia"/>
          <w:sz w:val="22"/>
          <w:szCs w:val="22"/>
        </w:rPr>
        <w:t>zostanie zawarta z Oferentami</w:t>
      </w:r>
      <w:r>
        <w:rPr>
          <w:rFonts w:ascii="Georgia" w:hAnsi="Georgia"/>
          <w:sz w:val="22"/>
          <w:szCs w:val="22"/>
        </w:rPr>
        <w:t xml:space="preserve"> na okres </w:t>
      </w:r>
      <w:r w:rsidR="00F92F5B">
        <w:rPr>
          <w:rFonts w:ascii="Georgia" w:hAnsi="Georgia"/>
          <w:b/>
          <w:sz w:val="22"/>
          <w:szCs w:val="22"/>
        </w:rPr>
        <w:t>2</w:t>
      </w:r>
      <w:r w:rsidRPr="00230301">
        <w:rPr>
          <w:rFonts w:ascii="Georgia" w:hAnsi="Georgia"/>
          <w:b/>
          <w:sz w:val="22"/>
          <w:szCs w:val="22"/>
        </w:rPr>
        <w:t xml:space="preserve">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708D314E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F92F5B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92F5B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2026-08-14T07:37:00Z</dcterms:created>
  <dcterms:modified xsi:type="dcterms:W3CDTF">2026-08-14T07:37:00Z</dcterms:modified>
</cp:coreProperties>
</file>