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0D752" w14:textId="702B18F8" w:rsidR="00632B4C" w:rsidRDefault="00986E86" w:rsidP="00E501CC">
      <w:pPr>
        <w:jc w:val="right"/>
        <w:rPr>
          <w:rFonts w:ascii="Verdana" w:hAnsi="Verdana"/>
        </w:rPr>
      </w:pPr>
      <w:r w:rsidRPr="00966C6E">
        <w:rPr>
          <w:rFonts w:ascii="Verdana" w:hAnsi="Verdana"/>
        </w:rPr>
        <w:t>Łód</w:t>
      </w:r>
      <w:r w:rsidRPr="00966C6E">
        <w:rPr>
          <w:rFonts w:ascii="Verdana" w:hAnsi="Verdana" w:cs="Cambria"/>
        </w:rPr>
        <w:t>ź</w:t>
      </w:r>
      <w:r w:rsidRPr="00966C6E">
        <w:rPr>
          <w:rFonts w:ascii="Verdana" w:hAnsi="Verdana"/>
        </w:rPr>
        <w:t xml:space="preserve">, dnia </w:t>
      </w:r>
      <w:r w:rsidR="00966C6E" w:rsidRPr="00966C6E">
        <w:rPr>
          <w:rFonts w:ascii="Verdana" w:hAnsi="Verdana"/>
        </w:rPr>
        <w:t>15.09</w:t>
      </w:r>
      <w:r w:rsidR="00D3469A" w:rsidRPr="00966C6E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0B752976" w:rsidR="00901291" w:rsidRPr="00966C6E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</w:t>
      </w:r>
      <w:r w:rsidRPr="00966C6E">
        <w:rPr>
          <w:rFonts w:ascii="Georgia" w:hAnsi="Georgia"/>
          <w:sz w:val="22"/>
          <w:szCs w:val="22"/>
        </w:rPr>
        <w:t xml:space="preserve">działając w oparciu o ustawę z dnia 15 kwietnia 2011r. </w:t>
      </w:r>
      <w:r w:rsidRPr="00966C6E">
        <w:rPr>
          <w:rFonts w:ascii="Georgia" w:hAnsi="Georgia"/>
          <w:sz w:val="22"/>
          <w:szCs w:val="22"/>
        </w:rPr>
        <w:br/>
        <w:t xml:space="preserve">o działalności leczniczej </w:t>
      </w:r>
      <w:r w:rsidR="00C039F4" w:rsidRPr="00966C6E">
        <w:rPr>
          <w:rFonts w:ascii="Georgia" w:hAnsi="Georgia" w:cs="Arial"/>
          <w:color w:val="000000"/>
          <w:sz w:val="22"/>
          <w:szCs w:val="22"/>
        </w:rPr>
        <w:t>(tj.2026.156</w:t>
      </w:r>
      <w:r w:rsidRPr="00966C6E"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 w:rsidRPr="00966C6E"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 w:rsidRPr="00966C6E">
        <w:rPr>
          <w:rFonts w:ascii="Georgia" w:hAnsi="Georgia" w:cs="Arial"/>
          <w:color w:val="000000"/>
          <w:sz w:val="22"/>
          <w:szCs w:val="22"/>
        </w:rPr>
        <w:t>. zm.)</w:t>
      </w:r>
      <w:r w:rsidRPr="00966C6E">
        <w:rPr>
          <w:rFonts w:ascii="Georgia" w:hAnsi="Georgia"/>
          <w:sz w:val="22"/>
          <w:szCs w:val="22"/>
        </w:rPr>
        <w:t xml:space="preserve">, informuje Państwa o wyniku postępowania konkursowego na </w:t>
      </w:r>
      <w:r w:rsidR="00966C6E" w:rsidRPr="00966C6E">
        <w:rPr>
          <w:rFonts w:ascii="Georgia" w:hAnsi="Georgia"/>
          <w:sz w:val="22"/>
          <w:szCs w:val="22"/>
        </w:rPr>
        <w:t xml:space="preserve">udzielanie świadczeń zdrowotnych przez biologa/biotechnologa </w:t>
      </w:r>
      <w:r w:rsidR="00D3469A" w:rsidRPr="00966C6E">
        <w:rPr>
          <w:b/>
        </w:rPr>
        <w:t>.</w:t>
      </w:r>
    </w:p>
    <w:p w14:paraId="5EDE8B31" w14:textId="77777777" w:rsidR="00901291" w:rsidRPr="00966C6E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4333E9D8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66C6E">
        <w:rPr>
          <w:rFonts w:ascii="Georgia" w:hAnsi="Georgia"/>
          <w:sz w:val="22"/>
          <w:szCs w:val="22"/>
        </w:rPr>
        <w:t xml:space="preserve">W terminie składania ofert, tj. do dnia </w:t>
      </w:r>
      <w:r w:rsidR="00966C6E" w:rsidRPr="00966C6E">
        <w:rPr>
          <w:rFonts w:ascii="Georgia" w:hAnsi="Georgia"/>
          <w:sz w:val="22"/>
          <w:szCs w:val="22"/>
        </w:rPr>
        <w:t>15.09</w:t>
      </w:r>
      <w:r w:rsidR="00D3469A" w:rsidRPr="00966C6E">
        <w:rPr>
          <w:rFonts w:ascii="Georgia" w:hAnsi="Georgia"/>
          <w:sz w:val="22"/>
          <w:szCs w:val="22"/>
        </w:rPr>
        <w:t>.2026</w:t>
      </w:r>
      <w:r w:rsidRPr="00966C6E">
        <w:rPr>
          <w:rFonts w:ascii="Georgia" w:hAnsi="Georgia"/>
          <w:bCs/>
          <w:color w:val="000000"/>
          <w:sz w:val="22"/>
          <w:szCs w:val="22"/>
        </w:rPr>
        <w:t xml:space="preserve">r. </w:t>
      </w:r>
      <w:r w:rsidRPr="00966C6E">
        <w:rPr>
          <w:rFonts w:ascii="Georgia" w:hAnsi="Georgia"/>
          <w:sz w:val="22"/>
          <w:szCs w:val="22"/>
        </w:rPr>
        <w:t>wpłynęła 1 oferta.</w:t>
      </w:r>
      <w:r>
        <w:rPr>
          <w:rFonts w:ascii="Georgia" w:hAnsi="Georgia"/>
          <w:sz w:val="22"/>
          <w:szCs w:val="22"/>
        </w:rPr>
        <w:t xml:space="preserve">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5B37B2F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</w:t>
      </w:r>
      <w:r w:rsidR="00966C6E">
        <w:rPr>
          <w:rFonts w:ascii="Georgia" w:hAnsi="Georgia"/>
          <w:sz w:val="22"/>
          <w:szCs w:val="22"/>
        </w:rPr>
        <w:t>Katarzyna Banach, 93-213 Łódź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5B8A1440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="00966C6E">
        <w:rPr>
          <w:rFonts w:ascii="Georgia" w:hAnsi="Georgia"/>
          <w:b/>
          <w:sz w:val="22"/>
          <w:szCs w:val="22"/>
        </w:rPr>
        <w:t>2</w:t>
      </w:r>
      <w:r w:rsidRPr="00230301">
        <w:rPr>
          <w:rFonts w:ascii="Georgia" w:hAnsi="Georgia"/>
          <w:b/>
          <w:sz w:val="22"/>
          <w:szCs w:val="22"/>
        </w:rPr>
        <w:t xml:space="preserve">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E4157" w14:textId="77777777" w:rsidR="00AB6E52" w:rsidRDefault="00AB6E52" w:rsidP="005B120F">
      <w:pPr>
        <w:spacing w:after="0" w:line="240" w:lineRule="auto"/>
      </w:pPr>
      <w:r>
        <w:separator/>
      </w:r>
    </w:p>
  </w:endnote>
  <w:endnote w:type="continuationSeparator" w:id="0">
    <w:p w14:paraId="0E885BC4" w14:textId="77777777" w:rsidR="00AB6E52" w:rsidRDefault="00AB6E52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AB6E52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292F8" w14:textId="77777777" w:rsidR="00AB6E52" w:rsidRDefault="00AB6E52" w:rsidP="005B120F">
      <w:pPr>
        <w:spacing w:after="0" w:line="240" w:lineRule="auto"/>
      </w:pPr>
      <w:r>
        <w:separator/>
      </w:r>
    </w:p>
  </w:footnote>
  <w:footnote w:type="continuationSeparator" w:id="0">
    <w:p w14:paraId="797CD39F" w14:textId="77777777" w:rsidR="00AB6E52" w:rsidRDefault="00AB6E52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3E0913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5485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66C6E"/>
    <w:rsid w:val="00986E86"/>
    <w:rsid w:val="0099337D"/>
    <w:rsid w:val="00A1021F"/>
    <w:rsid w:val="00A65EBC"/>
    <w:rsid w:val="00A84FBF"/>
    <w:rsid w:val="00A95063"/>
    <w:rsid w:val="00AA5616"/>
    <w:rsid w:val="00AB6E52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Anna Cianciara</cp:lastModifiedBy>
  <cp:revision>4</cp:revision>
  <cp:lastPrinted>2026-05-21T08:39:00Z</cp:lastPrinted>
  <dcterms:created xsi:type="dcterms:W3CDTF">2026-05-21T08:39:00Z</dcterms:created>
  <dcterms:modified xsi:type="dcterms:W3CDTF">2026-09-15T09:45:00Z</dcterms:modified>
</cp:coreProperties>
</file>