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6E" w:rsidRPr="009D6770" w:rsidRDefault="0067166E" w:rsidP="0067166E">
      <w:pPr>
        <w:spacing w:after="0" w:line="240" w:lineRule="auto"/>
        <w:ind w:left="6372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 xml:space="preserve">Łódź, dn. </w:t>
      </w:r>
      <w:r w:rsidR="00992E53">
        <w:rPr>
          <w:rFonts w:ascii="Georgia" w:hAnsi="Georgia" w:cs="Times New Roman"/>
          <w:sz w:val="24"/>
          <w:szCs w:val="24"/>
        </w:rPr>
        <w:t>10.05</w:t>
      </w:r>
      <w:r w:rsidR="001B3036">
        <w:rPr>
          <w:rFonts w:ascii="Georgia" w:hAnsi="Georgia" w:cs="Times New Roman"/>
          <w:sz w:val="24"/>
          <w:szCs w:val="24"/>
        </w:rPr>
        <w:t>.2019</w:t>
      </w:r>
      <w:r w:rsidRPr="009D6770">
        <w:rPr>
          <w:rFonts w:ascii="Georgia" w:hAnsi="Georgia" w:cs="Times New Roman"/>
          <w:sz w:val="24"/>
          <w:szCs w:val="24"/>
        </w:rPr>
        <w:t xml:space="preserve"> r.</w:t>
      </w: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0A03C5" w:rsidRPr="009D6770" w:rsidRDefault="000A03C5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9D6770">
        <w:rPr>
          <w:rFonts w:ascii="Georgia" w:hAnsi="Georgia" w:cs="Times New Roman"/>
          <w:b/>
          <w:sz w:val="24"/>
          <w:szCs w:val="24"/>
        </w:rPr>
        <w:t>OFERENCI</w:t>
      </w: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hAnsi="Georgia" w:cs="Times New Roman"/>
          <w:sz w:val="24"/>
          <w:szCs w:val="24"/>
          <w:u w:val="single"/>
        </w:rPr>
        <w:t xml:space="preserve">dot. </w:t>
      </w:r>
      <w:r w:rsidRPr="009D6770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konkursu ofert na udzielanie świadczeń zdrowotnych </w:t>
      </w:r>
      <w:r w:rsidR="002D2CAB" w:rsidRPr="009D6770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z zakresu </w:t>
      </w:r>
      <w:r w:rsidR="00431A18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>chorób zakaźnych, ogłoszonego w dniu 08.11.2018 r.</w:t>
      </w: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SP ZOZ Centralny Szpital Kliniczny Uniwersytetu Medycznego w Łodzi modyfikuje treść ogłoszenia o konkursie, w ten sposób, że 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Termin składania ofert oraz otwarcia of</w:t>
      </w:r>
      <w:r w:rsidR="00B00C55">
        <w:rPr>
          <w:rFonts w:ascii="Georgia" w:eastAsia="Times New Roman" w:hAnsi="Georgia" w:cs="Times New Roman"/>
          <w:sz w:val="24"/>
          <w:szCs w:val="24"/>
          <w:lang w:eastAsia="pl-PL"/>
        </w:rPr>
        <w:t xml:space="preserve">ert zostaje przedłużony do dnia </w:t>
      </w:r>
      <w:r w:rsidR="00992E53">
        <w:rPr>
          <w:rFonts w:ascii="Georgia" w:eastAsia="Times New Roman" w:hAnsi="Georgia" w:cs="Times New Roman"/>
          <w:b/>
          <w:sz w:val="24"/>
          <w:szCs w:val="24"/>
          <w:lang w:eastAsia="pl-PL"/>
        </w:rPr>
        <w:t>20</w:t>
      </w:r>
      <w:r w:rsidR="00307850">
        <w:rPr>
          <w:rFonts w:ascii="Georgia" w:eastAsia="Times New Roman" w:hAnsi="Georgia" w:cs="Times New Roman"/>
          <w:b/>
          <w:sz w:val="24"/>
          <w:szCs w:val="24"/>
          <w:lang w:eastAsia="pl-PL"/>
        </w:rPr>
        <w:t>.05</w:t>
      </w:r>
      <w:r w:rsidR="00874016">
        <w:rPr>
          <w:rFonts w:ascii="Georgia" w:eastAsia="Times New Roman" w:hAnsi="Georgia" w:cs="Times New Roman"/>
          <w:b/>
          <w:sz w:val="24"/>
          <w:szCs w:val="24"/>
          <w:lang w:eastAsia="pl-PL"/>
        </w:rPr>
        <w:t>.2019</w:t>
      </w:r>
      <w:r w:rsidRPr="009D6770">
        <w:rPr>
          <w:rFonts w:ascii="Georgia" w:eastAsia="Times New Roman" w:hAnsi="Georgia" w:cs="Times New Roman"/>
          <w:b/>
          <w:sz w:val="24"/>
          <w:szCs w:val="24"/>
          <w:lang w:eastAsia="pl-PL"/>
        </w:rPr>
        <w:t>r.</w:t>
      </w: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Godziny składania ofert i otwarcia ofert pozostają bez zmian.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:rsidR="000A03C5" w:rsidRPr="009D6770" w:rsidRDefault="000A03C5" w:rsidP="000A03C5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 xml:space="preserve">W związku z powyższym ulegają zmianie odpowiednie zapisy „Szczegółowych Warunków Konkursu Ofert na </w:t>
      </w:r>
      <w:r w:rsidR="00A015DD" w:rsidRPr="009D6770">
        <w:rPr>
          <w:rFonts w:ascii="Georgia" w:hAnsi="Georgia" w:cs="Times New Roman"/>
          <w:sz w:val="24"/>
          <w:szCs w:val="24"/>
        </w:rPr>
        <w:t>udzielanie konsultacji</w:t>
      </w:r>
      <w:r w:rsidRPr="009D6770">
        <w:rPr>
          <w:rFonts w:ascii="Georgia" w:hAnsi="Georgia" w:cs="Times New Roman"/>
          <w:sz w:val="24"/>
          <w:szCs w:val="24"/>
        </w:rPr>
        <w:t xml:space="preserve"> </w:t>
      </w:r>
      <w:r w:rsidR="00A015DD" w:rsidRPr="009D6770">
        <w:rPr>
          <w:rFonts w:ascii="Georgia" w:hAnsi="Georgia" w:cs="Times New Roman"/>
          <w:sz w:val="24"/>
          <w:szCs w:val="24"/>
        </w:rPr>
        <w:t>w zakresie</w:t>
      </w:r>
      <w:r w:rsidR="002D2CAB" w:rsidRPr="009D6770">
        <w:rPr>
          <w:rFonts w:ascii="Georgia" w:hAnsi="Georgia" w:cs="Times New Roman"/>
          <w:sz w:val="24"/>
          <w:szCs w:val="24"/>
        </w:rPr>
        <w:t xml:space="preserve"> </w:t>
      </w:r>
      <w:r w:rsidR="00A015DD" w:rsidRPr="009D6770">
        <w:rPr>
          <w:rFonts w:ascii="Georgia" w:hAnsi="Georgia" w:cs="Times New Roman"/>
          <w:sz w:val="24"/>
          <w:szCs w:val="24"/>
        </w:rPr>
        <w:t xml:space="preserve">chorób zakaźnych”, </w:t>
      </w:r>
      <w:r w:rsidR="00A015DD" w:rsidRPr="009D6770">
        <w:rPr>
          <w:rFonts w:ascii="Georgia" w:hAnsi="Georgia" w:cs="Times New Roman"/>
          <w:sz w:val="24"/>
          <w:szCs w:val="24"/>
        </w:rPr>
        <w:br/>
      </w:r>
      <w:r w:rsidRPr="009D6770">
        <w:rPr>
          <w:rFonts w:ascii="Georgia" w:hAnsi="Georgia" w:cs="Times New Roman"/>
          <w:sz w:val="24"/>
          <w:szCs w:val="24"/>
        </w:rPr>
        <w:t>w ten sposób, że:</w:t>
      </w:r>
    </w:p>
    <w:p w:rsidR="00FB519E" w:rsidRPr="009D6770" w:rsidRDefault="00FB519E" w:rsidP="00FB519E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2D2CAB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Pkt. VIII</w:t>
      </w:r>
      <w:r w:rsidR="00FB519E"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1,2,3 </w:t>
      </w:r>
      <w:r w:rsidR="00FB519E" w:rsidRPr="009D6770">
        <w:rPr>
          <w:rFonts w:ascii="Georgia" w:hAnsi="Georgia" w:cs="Times New Roman"/>
          <w:sz w:val="24"/>
          <w:szCs w:val="24"/>
        </w:rPr>
        <w:t>otrzymuje następujące brzmienie:</w:t>
      </w:r>
    </w:p>
    <w:p w:rsidR="000A03C5" w:rsidRPr="009D6770" w:rsidRDefault="002D2CAB" w:rsidP="000A03C5">
      <w:pPr>
        <w:jc w:val="both"/>
        <w:rPr>
          <w:rFonts w:ascii="Georgia" w:hAnsi="Georgia"/>
          <w:b/>
          <w:sz w:val="24"/>
          <w:szCs w:val="24"/>
          <w:u w:val="thick"/>
        </w:rPr>
      </w:pPr>
      <w:r w:rsidRPr="009D6770">
        <w:rPr>
          <w:rFonts w:ascii="Georgia" w:hAnsi="Georgia"/>
          <w:b/>
          <w:sz w:val="24"/>
          <w:szCs w:val="24"/>
          <w:u w:val="thick"/>
        </w:rPr>
        <w:t>VIII. MIEJSCE ORAZ</w:t>
      </w:r>
      <w:r w:rsidR="000A03C5" w:rsidRPr="009D6770">
        <w:rPr>
          <w:rFonts w:ascii="Georgia" w:hAnsi="Georgia"/>
          <w:b/>
          <w:sz w:val="24"/>
          <w:szCs w:val="24"/>
          <w:u w:val="thick"/>
        </w:rPr>
        <w:t xml:space="preserve"> TERMIN SKŁADANIA </w:t>
      </w:r>
      <w:r w:rsidRPr="009D6770">
        <w:rPr>
          <w:rFonts w:ascii="Georgia" w:hAnsi="Georgia"/>
          <w:b/>
          <w:sz w:val="24"/>
          <w:szCs w:val="24"/>
          <w:u w:val="thick"/>
        </w:rPr>
        <w:t xml:space="preserve">I OTWARCIA </w:t>
      </w:r>
      <w:r w:rsidR="000A03C5" w:rsidRPr="009D6770">
        <w:rPr>
          <w:rFonts w:ascii="Georgia" w:hAnsi="Georgia"/>
          <w:b/>
          <w:sz w:val="24"/>
          <w:szCs w:val="24"/>
          <w:u w:val="thick"/>
        </w:rPr>
        <w:t>OFERT:</w:t>
      </w:r>
    </w:p>
    <w:p w:rsidR="000A03C5" w:rsidRPr="009D6770" w:rsidRDefault="006D10F3" w:rsidP="000A03C5">
      <w:pPr>
        <w:numPr>
          <w:ilvl w:val="6"/>
          <w:numId w:val="1"/>
        </w:numPr>
        <w:spacing w:after="0" w:line="240" w:lineRule="auto"/>
        <w:ind w:left="360"/>
        <w:jc w:val="both"/>
        <w:rPr>
          <w:rFonts w:ascii="Georgia" w:hAnsi="Georgia" w:cs="Arial"/>
          <w:b/>
          <w:bCs/>
          <w:color w:val="000000"/>
          <w:sz w:val="24"/>
          <w:szCs w:val="24"/>
        </w:rPr>
      </w:pPr>
      <w:r w:rsidRPr="009D6770">
        <w:rPr>
          <w:rFonts w:ascii="Georgia" w:hAnsi="Georgia" w:cs="Arial"/>
          <w:bCs/>
          <w:color w:val="000000"/>
          <w:sz w:val="24"/>
          <w:szCs w:val="24"/>
        </w:rPr>
        <w:t>„</w:t>
      </w:r>
      <w:r w:rsidR="000A03C5" w:rsidRPr="009D6770">
        <w:rPr>
          <w:rFonts w:ascii="Georgia" w:hAnsi="Georgia" w:cs="Arial"/>
          <w:bCs/>
          <w:color w:val="000000"/>
          <w:sz w:val="24"/>
          <w:szCs w:val="24"/>
        </w:rPr>
        <w:t>Ofertę należy złożyć</w:t>
      </w:r>
      <w:r w:rsidR="000A03C5" w:rsidRPr="009D6770">
        <w:rPr>
          <w:rFonts w:ascii="Georgia" w:hAnsi="Georgia" w:cs="Arial"/>
          <w:b/>
          <w:bCs/>
          <w:color w:val="000000"/>
          <w:sz w:val="24"/>
          <w:szCs w:val="24"/>
        </w:rPr>
        <w:t xml:space="preserve"> </w:t>
      </w:r>
      <w:r w:rsidR="000A03C5" w:rsidRPr="009D6770">
        <w:rPr>
          <w:rFonts w:ascii="Georgia" w:hAnsi="Georgia" w:cs="Arial"/>
          <w:color w:val="000000"/>
          <w:sz w:val="24"/>
          <w:szCs w:val="24"/>
        </w:rPr>
        <w:t>w zamkniętej kopercie</w:t>
      </w:r>
      <w:r w:rsidR="000A03C5" w:rsidRPr="009D6770">
        <w:rPr>
          <w:rFonts w:ascii="Georgia" w:hAnsi="Georgia" w:cs="Arial"/>
          <w:bCs/>
          <w:sz w:val="24"/>
          <w:szCs w:val="24"/>
        </w:rPr>
        <w:t xml:space="preserve"> </w:t>
      </w:r>
      <w:r w:rsidR="000A03C5" w:rsidRPr="009D6770">
        <w:rPr>
          <w:rFonts w:ascii="Georgia" w:hAnsi="Georgia" w:cs="Arial"/>
          <w:sz w:val="24"/>
          <w:szCs w:val="24"/>
        </w:rPr>
        <w:t>oznaczonej:</w:t>
      </w:r>
    </w:p>
    <w:p w:rsidR="000A03C5" w:rsidRPr="009D6770" w:rsidRDefault="000A03C5" w:rsidP="000A03C5">
      <w:pPr>
        <w:ind w:left="360"/>
        <w:jc w:val="both"/>
        <w:rPr>
          <w:rFonts w:ascii="Georgia" w:hAnsi="Georgia" w:cs="Arial"/>
          <w:b/>
          <w:bCs/>
          <w:color w:val="000000"/>
          <w:sz w:val="24"/>
          <w:szCs w:val="24"/>
        </w:rPr>
      </w:pPr>
    </w:p>
    <w:p w:rsidR="000A03C5" w:rsidRPr="009D6770" w:rsidRDefault="000A03C5" w:rsidP="002D2CAB">
      <w:pPr>
        <w:ind w:left="360"/>
        <w:jc w:val="center"/>
        <w:rPr>
          <w:rFonts w:ascii="Georgia" w:hAnsi="Georgia" w:cs="Times New Roman"/>
          <w:b/>
          <w:sz w:val="24"/>
          <w:szCs w:val="24"/>
        </w:rPr>
      </w:pPr>
      <w:r w:rsidRPr="009D6770">
        <w:rPr>
          <w:rFonts w:ascii="Georgia" w:hAnsi="Georgia" w:cs="Arial"/>
          <w:b/>
          <w:color w:val="000000"/>
          <w:sz w:val="24"/>
          <w:szCs w:val="24"/>
        </w:rPr>
        <w:t>„</w:t>
      </w:r>
      <w:r w:rsidRPr="009D6770">
        <w:rPr>
          <w:rFonts w:ascii="Georgia" w:hAnsi="Georgia" w:cs="Tahoma"/>
          <w:b/>
          <w:sz w:val="24"/>
          <w:szCs w:val="24"/>
        </w:rPr>
        <w:t xml:space="preserve">Konkurs ofert </w:t>
      </w:r>
      <w:r w:rsidRPr="009D6770">
        <w:rPr>
          <w:rFonts w:ascii="Georgia" w:hAnsi="Georgia"/>
          <w:b/>
          <w:sz w:val="24"/>
          <w:szCs w:val="24"/>
        </w:rPr>
        <w:t xml:space="preserve">na </w:t>
      </w:r>
      <w:r w:rsidR="002D2CAB" w:rsidRPr="009D6770">
        <w:rPr>
          <w:rFonts w:ascii="Georgia" w:hAnsi="Georgia"/>
          <w:b/>
          <w:sz w:val="24"/>
          <w:szCs w:val="24"/>
        </w:rPr>
        <w:t>ud</w:t>
      </w:r>
      <w:r w:rsidR="00A015DD" w:rsidRPr="009D6770">
        <w:rPr>
          <w:rFonts w:ascii="Georgia" w:hAnsi="Georgia"/>
          <w:b/>
          <w:sz w:val="24"/>
          <w:szCs w:val="24"/>
        </w:rPr>
        <w:t>zielanie świadczeń zdrowotnych w zakresie chorób zakaźnych.</w:t>
      </w:r>
    </w:p>
    <w:p w:rsidR="000A03C5" w:rsidRPr="009D6770" w:rsidRDefault="00F83B61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/>
          <w:bCs/>
        </w:rPr>
        <w:t xml:space="preserve">Nie otwierać przed </w:t>
      </w:r>
      <w:r w:rsidR="00992E53">
        <w:rPr>
          <w:rFonts w:ascii="Georgia" w:hAnsi="Georgia" w:cs="Arial"/>
          <w:b/>
          <w:bCs/>
        </w:rPr>
        <w:t>2</w:t>
      </w:r>
      <w:r w:rsidR="00307850">
        <w:rPr>
          <w:rFonts w:ascii="Georgia" w:hAnsi="Georgia" w:cs="Arial"/>
          <w:b/>
          <w:bCs/>
        </w:rPr>
        <w:t>0.05</w:t>
      </w:r>
      <w:r w:rsidR="00874016">
        <w:rPr>
          <w:rFonts w:ascii="Georgia" w:hAnsi="Georgia" w:cs="Arial"/>
          <w:b/>
          <w:bCs/>
        </w:rPr>
        <w:t>.2019</w:t>
      </w:r>
      <w:r w:rsidR="000A03C5" w:rsidRPr="009D6770">
        <w:rPr>
          <w:rFonts w:ascii="Georgia" w:hAnsi="Georgia" w:cs="Arial"/>
          <w:b/>
          <w:bCs/>
        </w:rPr>
        <w:t xml:space="preserve"> r. do godz.10.30.”</w:t>
      </w:r>
    </w:p>
    <w:p w:rsidR="000A03C5" w:rsidRPr="009D6770" w:rsidRDefault="000A03C5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</w:p>
    <w:p w:rsidR="000A03C5" w:rsidRPr="009D6770" w:rsidRDefault="000A03C5" w:rsidP="00C7041A">
      <w:pPr>
        <w:suppressAutoHyphens/>
        <w:ind w:left="284" w:hanging="76"/>
        <w:jc w:val="both"/>
        <w:rPr>
          <w:rFonts w:ascii="Georgia" w:hAnsi="Georgia" w:cs="Arial"/>
          <w:color w:val="000000"/>
          <w:sz w:val="24"/>
          <w:szCs w:val="24"/>
          <w:highlight w:val="yellow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w sekretariacie Szpitala - pok. 216</w:t>
      </w:r>
      <w:r w:rsidR="00A015DD" w:rsidRPr="009D6770">
        <w:rPr>
          <w:rFonts w:ascii="Georgia" w:hAnsi="Georgia" w:cs="Arial"/>
          <w:color w:val="000000"/>
          <w:sz w:val="24"/>
          <w:szCs w:val="24"/>
        </w:rPr>
        <w:t>/w kancelarii Szpitala</w:t>
      </w:r>
      <w:r w:rsidRPr="009D6770">
        <w:rPr>
          <w:rFonts w:ascii="Georgia" w:hAnsi="Georgia" w:cs="Arial"/>
          <w:color w:val="000000"/>
          <w:sz w:val="24"/>
          <w:szCs w:val="24"/>
        </w:rPr>
        <w:t xml:space="preserve"> (parter, budynek A-3) </w:t>
      </w:r>
      <w:r w:rsidR="00C7041A">
        <w:rPr>
          <w:rFonts w:ascii="Georgia" w:hAnsi="Georgia" w:cs="Arial"/>
          <w:color w:val="000000"/>
          <w:sz w:val="24"/>
          <w:szCs w:val="24"/>
        </w:rPr>
        <w:br/>
      </w:r>
      <w:r w:rsidRPr="009D6770">
        <w:rPr>
          <w:rFonts w:ascii="Georgia" w:hAnsi="Georgia" w:cs="Arial"/>
          <w:color w:val="000000"/>
          <w:sz w:val="24"/>
          <w:szCs w:val="24"/>
        </w:rPr>
        <w:t>w Łodzi przy ul. Pomorskiej 251.</w:t>
      </w:r>
    </w:p>
    <w:p w:rsidR="000A03C5" w:rsidRPr="009D6770" w:rsidRDefault="000A03C5" w:rsidP="000A03C5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Georgia" w:hAnsi="Georgia" w:cs="Arial"/>
          <w:color w:val="000000"/>
          <w:sz w:val="24"/>
          <w:szCs w:val="24"/>
        </w:rPr>
      </w:pPr>
      <w:r w:rsidRPr="009D6770">
        <w:rPr>
          <w:rFonts w:ascii="Georgia" w:hAnsi="Georgia" w:cs="Arial"/>
          <w:b/>
          <w:bCs/>
          <w:color w:val="000000"/>
          <w:sz w:val="24"/>
          <w:szCs w:val="24"/>
        </w:rPr>
        <w:t xml:space="preserve">Termin składania ofert upływa </w:t>
      </w:r>
      <w:r w:rsidR="00F83B61">
        <w:rPr>
          <w:rFonts w:ascii="Georgia" w:hAnsi="Georgia" w:cs="Arial"/>
          <w:b/>
          <w:bCs/>
          <w:sz w:val="24"/>
          <w:szCs w:val="24"/>
        </w:rPr>
        <w:t xml:space="preserve">dnia </w:t>
      </w:r>
      <w:r w:rsidR="00992E53">
        <w:rPr>
          <w:rFonts w:ascii="Georgia" w:hAnsi="Georgia" w:cs="Arial"/>
          <w:b/>
          <w:bCs/>
          <w:sz w:val="24"/>
          <w:szCs w:val="24"/>
        </w:rPr>
        <w:t>2</w:t>
      </w:r>
      <w:r w:rsidR="00307850">
        <w:rPr>
          <w:rFonts w:ascii="Georgia" w:hAnsi="Georgia" w:cs="Arial"/>
          <w:b/>
          <w:bCs/>
          <w:sz w:val="24"/>
          <w:szCs w:val="24"/>
        </w:rPr>
        <w:t>0.05</w:t>
      </w:r>
      <w:r w:rsidR="00874016">
        <w:rPr>
          <w:rFonts w:ascii="Georgia" w:hAnsi="Georgia" w:cs="Arial"/>
          <w:b/>
          <w:bCs/>
          <w:sz w:val="24"/>
          <w:szCs w:val="24"/>
        </w:rPr>
        <w:t>.2019</w:t>
      </w:r>
      <w:r w:rsidRPr="009D6770">
        <w:rPr>
          <w:rFonts w:ascii="Georgia" w:hAnsi="Georgia" w:cs="Arial"/>
          <w:b/>
          <w:bCs/>
          <w:sz w:val="24"/>
          <w:szCs w:val="24"/>
        </w:rPr>
        <w:t xml:space="preserve"> r. o godz. 10.00.</w:t>
      </w:r>
    </w:p>
    <w:p w:rsidR="000A03C5" w:rsidRPr="009D6770" w:rsidRDefault="000A03C5" w:rsidP="000A03C5">
      <w:pPr>
        <w:suppressAutoHyphens/>
        <w:ind w:left="360" w:hanging="360"/>
        <w:jc w:val="both"/>
        <w:rPr>
          <w:rFonts w:ascii="Georgia" w:hAnsi="Georgia" w:cs="Arial"/>
          <w:sz w:val="24"/>
          <w:szCs w:val="24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3.</w:t>
      </w:r>
      <w:r w:rsidRPr="009D6770">
        <w:rPr>
          <w:rFonts w:ascii="Georgia" w:hAnsi="Georgia" w:cs="Arial"/>
          <w:color w:val="000000"/>
          <w:sz w:val="24"/>
          <w:szCs w:val="24"/>
        </w:rPr>
        <w:tab/>
      </w:r>
      <w:r w:rsidR="00B00C55">
        <w:rPr>
          <w:rFonts w:ascii="Georgia" w:hAnsi="Georgia" w:cs="Arial"/>
          <w:b/>
          <w:bCs/>
          <w:color w:val="000000"/>
          <w:sz w:val="24"/>
          <w:szCs w:val="24"/>
        </w:rPr>
        <w:t xml:space="preserve">Otwarcie ofert nastąpi w dniu </w:t>
      </w:r>
      <w:r w:rsidR="00992E53">
        <w:rPr>
          <w:rFonts w:ascii="Georgia" w:hAnsi="Georgia" w:cs="Arial"/>
          <w:b/>
          <w:bCs/>
          <w:color w:val="000000"/>
          <w:sz w:val="24"/>
          <w:szCs w:val="24"/>
        </w:rPr>
        <w:t>2</w:t>
      </w:r>
      <w:bookmarkStart w:id="0" w:name="_GoBack"/>
      <w:bookmarkEnd w:id="0"/>
      <w:r w:rsidR="00307850">
        <w:rPr>
          <w:rFonts w:ascii="Georgia" w:hAnsi="Georgia" w:cs="Arial"/>
          <w:b/>
          <w:bCs/>
          <w:color w:val="000000"/>
          <w:sz w:val="24"/>
          <w:szCs w:val="24"/>
        </w:rPr>
        <w:t>0</w:t>
      </w:r>
      <w:r w:rsidR="00307850">
        <w:rPr>
          <w:rFonts w:ascii="Georgia" w:hAnsi="Georgia" w:cs="Arial"/>
          <w:b/>
          <w:bCs/>
          <w:sz w:val="24"/>
          <w:szCs w:val="24"/>
        </w:rPr>
        <w:t>.05</w:t>
      </w:r>
      <w:r w:rsidR="00874016">
        <w:rPr>
          <w:rFonts w:ascii="Georgia" w:hAnsi="Georgia" w:cs="Arial"/>
          <w:b/>
          <w:bCs/>
          <w:sz w:val="24"/>
          <w:szCs w:val="24"/>
        </w:rPr>
        <w:t>.2019</w:t>
      </w:r>
      <w:r w:rsidRPr="009D6770">
        <w:rPr>
          <w:rFonts w:ascii="Georgia" w:hAnsi="Georgia" w:cs="Arial"/>
          <w:b/>
          <w:bCs/>
          <w:sz w:val="24"/>
          <w:szCs w:val="24"/>
        </w:rPr>
        <w:t xml:space="preserve"> r. o godz. 10.30</w:t>
      </w:r>
      <w:r w:rsidRPr="009D6770">
        <w:rPr>
          <w:rFonts w:ascii="Georgia" w:hAnsi="Georgia" w:cs="Arial"/>
          <w:sz w:val="24"/>
          <w:szCs w:val="24"/>
        </w:rPr>
        <w:t xml:space="preserve"> w pok. </w:t>
      </w:r>
      <w:r w:rsidRPr="009D6770">
        <w:rPr>
          <w:rFonts w:ascii="Georgia" w:hAnsi="Georgia" w:cs="Arial"/>
          <w:color w:val="000000"/>
          <w:sz w:val="24"/>
          <w:szCs w:val="24"/>
        </w:rPr>
        <w:t>367</w:t>
      </w:r>
      <w:r w:rsidR="009D6770">
        <w:rPr>
          <w:rFonts w:ascii="Georgia" w:hAnsi="Georgia" w:cs="Arial"/>
          <w:sz w:val="24"/>
          <w:szCs w:val="24"/>
        </w:rPr>
        <w:t xml:space="preserve"> Szpitala </w:t>
      </w:r>
      <w:r w:rsidRPr="009D6770">
        <w:rPr>
          <w:rFonts w:ascii="Georgia" w:hAnsi="Georgia" w:cs="Arial"/>
          <w:sz w:val="24"/>
          <w:szCs w:val="24"/>
        </w:rPr>
        <w:t>w Łodzi przy ul. Pomorskiej 251</w:t>
      </w:r>
      <w:r w:rsidR="006D10F3" w:rsidRPr="009D6770">
        <w:rPr>
          <w:rFonts w:ascii="Georgia" w:hAnsi="Georgia" w:cs="Arial"/>
          <w:sz w:val="24"/>
          <w:szCs w:val="24"/>
        </w:rPr>
        <w:t>”</w:t>
      </w:r>
      <w:r w:rsidRPr="009D6770">
        <w:rPr>
          <w:rFonts w:ascii="Georgia" w:hAnsi="Georgia" w:cs="Arial"/>
          <w:sz w:val="24"/>
          <w:szCs w:val="24"/>
        </w:rPr>
        <w:t>.</w:t>
      </w:r>
    </w:p>
    <w:p w:rsidR="000A03C5" w:rsidRPr="009D6770" w:rsidRDefault="00FB519E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>Pozostałe zapisy pozostają bez zmian.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470A1" w:rsidRPr="009D6770" w:rsidRDefault="000470A1" w:rsidP="00CD2552">
      <w:pPr>
        <w:jc w:val="both"/>
        <w:rPr>
          <w:rFonts w:ascii="Georgia" w:hAnsi="Georgia"/>
          <w:b/>
          <w:sz w:val="24"/>
          <w:szCs w:val="24"/>
        </w:rPr>
      </w:pPr>
    </w:p>
    <w:sectPr w:rsidR="000470A1" w:rsidRPr="009D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C212D"/>
    <w:multiLevelType w:val="multilevel"/>
    <w:tmpl w:val="3568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52"/>
    <w:rsid w:val="00027106"/>
    <w:rsid w:val="000470A1"/>
    <w:rsid w:val="000A03C5"/>
    <w:rsid w:val="0010098E"/>
    <w:rsid w:val="00101499"/>
    <w:rsid w:val="00101AD0"/>
    <w:rsid w:val="00122B88"/>
    <w:rsid w:val="0019378B"/>
    <w:rsid w:val="001B3036"/>
    <w:rsid w:val="001B7CDC"/>
    <w:rsid w:val="0020391D"/>
    <w:rsid w:val="002D2CAB"/>
    <w:rsid w:val="00307850"/>
    <w:rsid w:val="003F16EC"/>
    <w:rsid w:val="003F4515"/>
    <w:rsid w:val="00431A18"/>
    <w:rsid w:val="00441490"/>
    <w:rsid w:val="00442765"/>
    <w:rsid w:val="00475937"/>
    <w:rsid w:val="004C2220"/>
    <w:rsid w:val="0051137B"/>
    <w:rsid w:val="00515A15"/>
    <w:rsid w:val="005E2310"/>
    <w:rsid w:val="0060247A"/>
    <w:rsid w:val="0067166E"/>
    <w:rsid w:val="006B00BB"/>
    <w:rsid w:val="006D10F3"/>
    <w:rsid w:val="00765414"/>
    <w:rsid w:val="00793875"/>
    <w:rsid w:val="00806AE6"/>
    <w:rsid w:val="00874016"/>
    <w:rsid w:val="00881A74"/>
    <w:rsid w:val="009345A5"/>
    <w:rsid w:val="00952536"/>
    <w:rsid w:val="00981283"/>
    <w:rsid w:val="00992E53"/>
    <w:rsid w:val="009D6770"/>
    <w:rsid w:val="00A015DD"/>
    <w:rsid w:val="00AA66F8"/>
    <w:rsid w:val="00B00C55"/>
    <w:rsid w:val="00B976E0"/>
    <w:rsid w:val="00BB5834"/>
    <w:rsid w:val="00C7041A"/>
    <w:rsid w:val="00CD2552"/>
    <w:rsid w:val="00CE2608"/>
    <w:rsid w:val="00D054B1"/>
    <w:rsid w:val="00D33099"/>
    <w:rsid w:val="00D64707"/>
    <w:rsid w:val="00DD3CFC"/>
    <w:rsid w:val="00E51FCE"/>
    <w:rsid w:val="00E57561"/>
    <w:rsid w:val="00E87E54"/>
    <w:rsid w:val="00EC68F7"/>
    <w:rsid w:val="00F076A7"/>
    <w:rsid w:val="00F45090"/>
    <w:rsid w:val="00F83B61"/>
    <w:rsid w:val="00FB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CF52"/>
  <w15:chartTrackingRefBased/>
  <w15:docId w15:val="{6137A8D1-10D7-4AB7-9071-F6C514D1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3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0A03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A03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Kwiatkowska</dc:creator>
  <cp:keywords/>
  <dc:description/>
  <cp:lastModifiedBy>Dorota Kwiatkowska</cp:lastModifiedBy>
  <cp:revision>3</cp:revision>
  <cp:lastPrinted>2018-11-05T08:42:00Z</cp:lastPrinted>
  <dcterms:created xsi:type="dcterms:W3CDTF">2019-05-10T06:21:00Z</dcterms:created>
  <dcterms:modified xsi:type="dcterms:W3CDTF">2019-05-10T06:23:00Z</dcterms:modified>
</cp:coreProperties>
</file>