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bookmarkStart w:id="1" w:name="_GoBack"/>
      <w:bookmarkEnd w:id="1"/>
      <w:r w:rsidRPr="00AD77B3">
        <w:rPr>
          <w:rFonts w:cs="Arial"/>
          <w:i/>
          <w:u w:val="single"/>
        </w:rPr>
        <w:t>Załącznik nr 2</w:t>
      </w:r>
      <w:r w:rsidR="0044659D">
        <w:rPr>
          <w:rFonts w:cs="Arial"/>
          <w:i/>
          <w:u w:val="single"/>
        </w:rPr>
        <w:t>a</w:t>
      </w:r>
      <w:r w:rsidRPr="00AD77B3">
        <w:rPr>
          <w:rFonts w:cs="Arial"/>
          <w:i/>
          <w:u w:val="single"/>
        </w:rPr>
        <w:t xml:space="preserve">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</w:t>
      </w:r>
      <w:r w:rsidR="006B30CB" w:rsidRPr="003A1B6F">
        <w:rPr>
          <w:b/>
        </w:rPr>
        <w:t xml:space="preserve">Dostawę </w:t>
      </w:r>
      <w:r w:rsidR="0009569F">
        <w:rPr>
          <w:b/>
        </w:rPr>
        <w:t xml:space="preserve">mebli </w:t>
      </w:r>
      <w:r w:rsidR="00D00EA8">
        <w:rPr>
          <w:b/>
        </w:rPr>
        <w:t xml:space="preserve">i urządzeń </w:t>
      </w:r>
      <w:r w:rsidR="0009569F">
        <w:rPr>
          <w:b/>
        </w:rPr>
        <w:t xml:space="preserve">medycznych </w:t>
      </w:r>
      <w:r w:rsidR="003A1B6F" w:rsidRPr="00643AC9">
        <w:rPr>
          <w:b/>
        </w:rPr>
        <w:t>dla Centralnego Szpitala Kliniczneg</w:t>
      </w:r>
      <w:r w:rsidR="003A1B6F">
        <w:rPr>
          <w:b/>
        </w:rPr>
        <w:t>o UM 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485E9A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485E9A">
        <w:rPr>
          <w:rFonts w:cs="Arial"/>
          <w:b/>
        </w:rPr>
        <w:t>część 1:</w:t>
      </w:r>
      <w:r w:rsidRPr="00485E9A">
        <w:rPr>
          <w:rFonts w:cs="Arial"/>
        </w:rPr>
        <w:t xml:space="preserve"> </w:t>
      </w:r>
      <w:r w:rsidR="00F91A6D" w:rsidRPr="00485E9A">
        <w:rPr>
          <w:rFonts w:cs="Arial"/>
        </w:rPr>
        <w:t>oferujemy</w:t>
      </w:r>
      <w:r w:rsidRPr="00485E9A">
        <w:rPr>
          <w:rFonts w:cs="Arial"/>
        </w:rPr>
        <w:t xml:space="preserve"> termin gwarancji </w:t>
      </w:r>
      <w:r w:rsidR="006B30CB" w:rsidRPr="00485E9A">
        <w:rPr>
          <w:rFonts w:cs="Arial"/>
        </w:rPr>
        <w:t>....  . miesięcy. (</w:t>
      </w:r>
      <w:r w:rsidR="00F91A6D" w:rsidRPr="00485E9A">
        <w:rPr>
          <w:rFonts w:cs="Arial"/>
        </w:rPr>
        <w:t xml:space="preserve"> </w:t>
      </w:r>
      <w:r w:rsidR="000115B8" w:rsidRPr="00485E9A">
        <w:rPr>
          <w:rFonts w:cs="Arial"/>
        </w:rPr>
        <w:t>min.</w:t>
      </w:r>
      <w:r w:rsidR="00F91A6D" w:rsidRPr="00485E9A">
        <w:rPr>
          <w:rFonts w:cs="Arial"/>
        </w:rPr>
        <w:t>24 m-ce</w:t>
      </w:r>
      <w:r w:rsidR="000115B8" w:rsidRPr="00485E9A">
        <w:rPr>
          <w:rFonts w:cs="Arial"/>
        </w:rPr>
        <w:t xml:space="preserve"> – max. 30 m-</w:t>
      </w:r>
      <w:proofErr w:type="spellStart"/>
      <w:r w:rsidR="000115B8" w:rsidRPr="00485E9A">
        <w:rPr>
          <w:rFonts w:cs="Arial"/>
        </w:rPr>
        <w:t>cy</w:t>
      </w:r>
      <w:proofErr w:type="spellEnd"/>
      <w:r w:rsidRPr="00485E9A">
        <w:rPr>
          <w:rFonts w:cs="Arial"/>
        </w:rPr>
        <w:t>)</w:t>
      </w:r>
    </w:p>
    <w:p w:rsidR="00D00EA8" w:rsidRDefault="00D00EA8" w:rsidP="000115B8">
      <w:pPr>
        <w:widowControl w:val="0"/>
        <w:ind w:left="710"/>
        <w:rPr>
          <w:rFonts w:cs="Arial"/>
        </w:rPr>
      </w:pPr>
      <w:r w:rsidRPr="00485E9A">
        <w:rPr>
          <w:rFonts w:cs="Arial"/>
          <w:b/>
        </w:rPr>
        <w:t>część 2:</w:t>
      </w:r>
      <w:r w:rsidRPr="00485E9A">
        <w:rPr>
          <w:rFonts w:cs="Arial"/>
        </w:rPr>
        <w:t xml:space="preserve"> oferujemy termin gwarancji ....  . miesięcy. ( min.24 m-ce – max. 30 m-</w:t>
      </w:r>
      <w:proofErr w:type="spellStart"/>
      <w:r w:rsidRPr="00485E9A">
        <w:rPr>
          <w:rFonts w:cs="Arial"/>
        </w:rPr>
        <w:t>cy</w:t>
      </w:r>
      <w:proofErr w:type="spellEnd"/>
      <w:r w:rsidRPr="00485E9A">
        <w:rPr>
          <w:rFonts w:cs="Arial"/>
        </w:rPr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</w:t>
      </w:r>
      <w:r w:rsidRPr="00413F37">
        <w:rPr>
          <w:i/>
        </w:rPr>
        <w:lastRenderedPageBreak/>
        <w:t>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3A1B6F" w:rsidRPr="003A1B6F">
        <w:rPr>
          <w:rFonts w:cs="Arial"/>
          <w:b/>
        </w:rPr>
        <w:t>3</w:t>
      </w:r>
      <w:r w:rsidRPr="003A1B6F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00EA8" w:rsidRPr="00575111" w:rsidRDefault="00D00EA8" w:rsidP="00D00EA8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</w:t>
      </w:r>
    </w:p>
    <w:p w:rsidR="00D00EA8" w:rsidRPr="0068349B" w:rsidRDefault="00D00EA8" w:rsidP="00D00EA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00EA8" w:rsidRPr="0068349B" w:rsidRDefault="00D00EA8" w:rsidP="00D00EA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00EA8" w:rsidRPr="0068349B" w:rsidRDefault="00D00EA8" w:rsidP="00D00EA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00EA8" w:rsidRPr="0068349B" w:rsidRDefault="00D00EA8" w:rsidP="00D00EA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00EA8" w:rsidRDefault="00D00EA8" w:rsidP="00D00EA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00EA8" w:rsidRPr="00424819" w:rsidRDefault="00D00EA8" w:rsidP="00D00EA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00EA8" w:rsidRPr="0068349B" w:rsidRDefault="00D00EA8" w:rsidP="00D00EA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00EA8" w:rsidRPr="00023184" w:rsidRDefault="00D00EA8" w:rsidP="00D00EA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B01666" w:rsidRDefault="00B01666" w:rsidP="00B01666">
      <w:pPr>
        <w:widowControl w:val="0"/>
        <w:ind w:left="360"/>
        <w:rPr>
          <w:rFonts w:cs="Arial"/>
        </w:rPr>
      </w:pPr>
    </w:p>
    <w:p w:rsidR="00201B96" w:rsidRPr="00B01666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B01666" w:rsidRPr="00EF40B7" w:rsidRDefault="00B01666" w:rsidP="00B01666">
      <w:pPr>
        <w:widowControl w:val="0"/>
        <w:ind w:left="360"/>
        <w:rPr>
          <w:rFonts w:cs="Arial"/>
        </w:rPr>
      </w:pP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9E1E7E" w:rsidRDefault="009E1E7E" w:rsidP="009E1E7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</w:t>
      </w:r>
    </w:p>
    <w:bookmarkEnd w:id="2"/>
    <w:p w:rsidR="009E1E7E" w:rsidRDefault="009E1E7E" w:rsidP="009E1E7E">
      <w:pPr>
        <w:widowControl w:val="0"/>
        <w:ind w:right="17"/>
        <w:rPr>
          <w:rFonts w:cs="Arial"/>
          <w:b/>
        </w:rPr>
      </w:pPr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9E1E7E" w:rsidRPr="00DC7239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9E1E7E" w:rsidRDefault="009E1E7E" w:rsidP="009E1E7E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9E1E7E" w:rsidRDefault="009E1E7E" w:rsidP="009E1E7E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9E1E7E" w:rsidTr="00363C9B">
        <w:trPr>
          <w:cantSplit/>
        </w:trPr>
        <w:tc>
          <w:tcPr>
            <w:tcW w:w="305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E1E7E" w:rsidRPr="00CF72AA" w:rsidRDefault="009E1E7E" w:rsidP="009E1E7E">
      <w:pPr>
        <w:widowControl w:val="0"/>
        <w:rPr>
          <w:rFonts w:cs="Arial"/>
          <w:sz w:val="22"/>
          <w:szCs w:val="22"/>
        </w:rPr>
      </w:pPr>
    </w:p>
    <w:p w:rsidR="00485E9A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="0009569F">
        <w:rPr>
          <w:b/>
        </w:rPr>
        <w:t>Dostawa mebli medycznych</w:t>
      </w:r>
      <w:r w:rsidR="00485E9A">
        <w:rPr>
          <w:b/>
        </w:rPr>
        <w:t xml:space="preserve"> i urządzeń medycznych</w:t>
      </w:r>
      <w:r w:rsidR="003A1B6F" w:rsidRPr="00643AC9">
        <w:rPr>
          <w:b/>
        </w:rPr>
        <w:t xml:space="preserve"> dla Centralnego Szpitala Kliniczneg</w:t>
      </w:r>
      <w:r w:rsidR="003A1B6F">
        <w:rPr>
          <w:b/>
        </w:rPr>
        <w:t>o UM w Łodzi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  <w:r w:rsidRPr="0031112E">
        <w:rPr>
          <w:rFonts w:cs="Arial"/>
        </w:rPr>
        <w:t xml:space="preserve">92-213 Łódź, </w:t>
      </w:r>
    </w:p>
    <w:p w:rsidR="009E1E7E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>ul. Pomorska 251</w:t>
      </w:r>
      <w:r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9E1E7E" w:rsidRPr="00054CF5" w:rsidRDefault="009E1E7E" w:rsidP="009E1E7E">
      <w:pPr>
        <w:ind w:left="113"/>
        <w:rPr>
          <w:rFonts w:cs="Arial"/>
          <w:b/>
        </w:rPr>
      </w:pPr>
    </w:p>
    <w:p w:rsidR="009E1E7E" w:rsidRPr="00DC7239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9E1E7E" w:rsidRPr="00CF72AA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9E1E7E" w:rsidRPr="00EE7725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E1E7E" w:rsidRPr="009E1E7E" w:rsidRDefault="009E1E7E" w:rsidP="009E1E7E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932BEC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E1E7E" w:rsidRPr="00932BEC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DC7239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8560C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E1E7E" w:rsidRPr="00F6186F" w:rsidRDefault="009E1E7E" w:rsidP="009E1E7E">
      <w:pPr>
        <w:spacing w:line="360" w:lineRule="auto"/>
        <w:rPr>
          <w:rFonts w:cs="Arial"/>
          <w:b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9E1E7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9E1E7E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1E7E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C00C2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9E1E7E" w:rsidRPr="009E1E7E" w:rsidRDefault="009E1E7E" w:rsidP="009E1E7E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E62506" w:rsidRPr="00605C54" w:rsidRDefault="009E1E7E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Pr="00605C54" w:rsidRDefault="001C4BCD" w:rsidP="001C4BCD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lastRenderedPageBreak/>
        <w:t>Załącznik nr 5</w:t>
      </w:r>
      <w:r w:rsidR="00166E5D">
        <w:rPr>
          <w:rFonts w:cs="Arial"/>
          <w:b/>
          <w:i/>
          <w:iCs/>
          <w:sz w:val="20"/>
          <w:szCs w:val="20"/>
          <w:u w:val="single"/>
        </w:rPr>
        <w:t xml:space="preserve"> - dla cz. 1</w:t>
      </w: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Default="001C4BCD" w:rsidP="00AD77B3">
      <w:pPr>
        <w:jc w:val="right"/>
        <w:rPr>
          <w:rFonts w:cs="Arial"/>
          <w:i/>
          <w:u w:val="single"/>
        </w:rPr>
      </w:pPr>
    </w:p>
    <w:p w:rsidR="001C4BCD" w:rsidRPr="001C4BCD" w:rsidRDefault="0009569F" w:rsidP="001C4BCD">
      <w:pPr>
        <w:suppressAutoHyphens/>
        <w:jc w:val="center"/>
        <w:rPr>
          <w:rFonts w:ascii="Tahoma" w:hAnsi="Tahoma" w:cs="Tahoma"/>
          <w:b/>
          <w:sz w:val="14"/>
          <w:szCs w:val="14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WZÓR – UMOWA NR ZP/54</w:t>
      </w:r>
      <w:r w:rsidR="00166E5D">
        <w:rPr>
          <w:rFonts w:ascii="Tahoma" w:hAnsi="Tahoma" w:cs="Tahoma"/>
          <w:b/>
          <w:sz w:val="20"/>
          <w:szCs w:val="20"/>
          <w:lang w:eastAsia="ar-SA"/>
        </w:rPr>
        <w:t>_1</w:t>
      </w:r>
      <w:r w:rsidR="00CD764D">
        <w:rPr>
          <w:rFonts w:ascii="Tahoma" w:hAnsi="Tahoma" w:cs="Tahoma"/>
          <w:b/>
          <w:sz w:val="20"/>
          <w:szCs w:val="20"/>
          <w:lang w:eastAsia="ar-SA"/>
        </w:rPr>
        <w:t>/…/2020</w:t>
      </w:r>
    </w:p>
    <w:p w:rsidR="001C4BCD" w:rsidRPr="001C4BCD" w:rsidRDefault="001C4BCD" w:rsidP="001C4BCD">
      <w:pPr>
        <w:spacing w:after="120"/>
        <w:jc w:val="left"/>
        <w:rPr>
          <w:rFonts w:ascii="Tahoma" w:hAnsi="Tahoma" w:cs="Tahoma"/>
          <w:sz w:val="14"/>
          <w:szCs w:val="14"/>
          <w:lang w:eastAsia="ar-SA"/>
        </w:rPr>
      </w:pPr>
    </w:p>
    <w:p w:rsidR="001C4BCD" w:rsidRPr="001C4BCD" w:rsidRDefault="001C4BCD" w:rsidP="001C4BCD">
      <w:pPr>
        <w:spacing w:after="120"/>
        <w:jc w:val="left"/>
        <w:rPr>
          <w:rFonts w:ascii="Tahoma" w:hAnsi="Tahoma" w:cs="Tahoma"/>
          <w:b/>
          <w:sz w:val="16"/>
          <w:szCs w:val="16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dniu ................................ r. w Łodzi zawarto umowę pomiędzy: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Samodzielnym Publicznym Zakładem Opieki Zdrowotnej Centralnym Szpitalem Klinicznym Uniwersytetu Medycznego w Łodzi, 92-213 Łódź, ul. Pomorska 251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wpisanym do Krajowego Rejestru Sądowego pod nr 0000149790, NIP 728-22-46-128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reprezentowanym przez: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Dyrektora Szpitala - dr n. med. Monikę Domarecką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zwanym dalej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Zamawiającym,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a</w:t>
      </w:r>
    </w:p>
    <w:p w:rsidR="001C4BCD" w:rsidRPr="001C4BCD" w:rsidRDefault="001C4BCD" w:rsidP="001C4BCD">
      <w:pPr>
        <w:suppressAutoHyphens/>
        <w:rPr>
          <w:rFonts w:ascii="Tahoma" w:hAnsi="Tahoma" w:cs="Tahoma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KRS .........................................., NIP  ....................................... , Regon 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reprezentowanym przez: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1. .................................................. </w:t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- 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2. ................................................. </w:t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- .................................................................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zwanym dalej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Wykonawcą,</w:t>
      </w:r>
    </w:p>
    <w:p w:rsidR="001C4BCD" w:rsidRPr="001C4BCD" w:rsidRDefault="001C4BCD" w:rsidP="001C4BCD">
      <w:pPr>
        <w:suppressAutoHyphens/>
        <w:spacing w:after="120"/>
        <w:jc w:val="left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na podstawie ustawy z dnia 29.01.2004 r. Prawo zamówień publicznych (</w:t>
      </w:r>
      <w:proofErr w:type="spellStart"/>
      <w:r w:rsidRPr="001C4BCD">
        <w:rPr>
          <w:rFonts w:ascii="Tahoma" w:hAnsi="Tahoma" w:cs="Tahoma"/>
          <w:sz w:val="20"/>
          <w:szCs w:val="20"/>
          <w:lang w:eastAsia="ar-SA"/>
        </w:rPr>
        <w:t>t.j</w:t>
      </w:r>
      <w:proofErr w:type="spellEnd"/>
      <w:r w:rsidRPr="001C4BCD">
        <w:rPr>
          <w:rFonts w:ascii="Tahoma" w:hAnsi="Tahoma" w:cs="Tahoma"/>
          <w:sz w:val="20"/>
          <w:szCs w:val="20"/>
          <w:lang w:eastAsia="ar-SA"/>
        </w:rPr>
        <w:t xml:space="preserve">. - </w:t>
      </w:r>
      <w:r w:rsidR="00CD764D">
        <w:rPr>
          <w:rFonts w:ascii="Tahoma" w:hAnsi="Tahoma" w:cs="Tahoma"/>
          <w:bCs/>
          <w:sz w:val="20"/>
          <w:szCs w:val="20"/>
          <w:lang w:eastAsia="ar-SA"/>
        </w:rPr>
        <w:t>Dz. U. z 2019 r. poz. 1843</w:t>
      </w:r>
      <w:r w:rsidRPr="001C4BCD">
        <w:rPr>
          <w:rFonts w:ascii="Tahoma" w:hAnsi="Tahoma" w:cs="Tahoma"/>
          <w:sz w:val="20"/>
          <w:szCs w:val="20"/>
          <w:lang w:eastAsia="ar-SA"/>
        </w:rPr>
        <w:t>) w trybie przetargu nieograniczonego zgodnie z art. 39 została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sz w:val="20"/>
          <w:szCs w:val="20"/>
          <w:lang w:eastAsia="ar-SA"/>
        </w:rPr>
        <w:t>zawarta umowa o następującej treści:</w:t>
      </w: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ind w:hanging="851"/>
        <w:jc w:val="center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u w:val="single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Przedmiotem umowy jest dostawa </w:t>
      </w:r>
      <w:r w:rsidR="0009569F">
        <w:rPr>
          <w:rFonts w:ascii="Tahoma" w:hAnsi="Tahoma" w:cs="Tahoma"/>
          <w:sz w:val="20"/>
          <w:szCs w:val="20"/>
          <w:lang w:eastAsia="ar-SA"/>
        </w:rPr>
        <w:t>mebli medycznych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dla Centralnego Szpitala Klinicznego UM w Łodzi zgodnie z warunkami SIWZ oraz oferowanymi parametrami przedstawionymi w ofercie przetargowej </w:t>
      </w:r>
      <w:r w:rsidRPr="001C4BCD">
        <w:rPr>
          <w:rFonts w:ascii="Tahoma" w:hAnsi="Tahoma" w:cs="Tahoma"/>
          <w:sz w:val="20"/>
          <w:szCs w:val="20"/>
          <w:lang w:eastAsia="ar-SA"/>
        </w:rPr>
        <w:softHyphen/>
        <w:t xml:space="preserve"> </w:t>
      </w:r>
      <w:r w:rsidRPr="001C4BCD">
        <w:rPr>
          <w:rFonts w:ascii="Tahoma" w:hAnsi="Tahoma" w:cs="Tahoma"/>
          <w:sz w:val="20"/>
          <w:szCs w:val="20"/>
          <w:u w:val="single"/>
          <w:lang w:eastAsia="ar-SA"/>
        </w:rPr>
        <w:t xml:space="preserve">- zgodnie z załącznikiem do umowy. 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sprzedaje i dostarcza Zamawiającemu</w:t>
      </w:r>
      <w:r w:rsidRPr="001C4BCD">
        <w:rPr>
          <w:rFonts w:ascii="Tahoma" w:hAnsi="Tahoma" w:cs="Tahoma"/>
          <w:sz w:val="20"/>
          <w:szCs w:val="20"/>
        </w:rPr>
        <w:t xml:space="preserve">, 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zgodnie z asortymentem  wyszczególnionym w załączniku do umowy –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pakiet nr ..............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 oraz ze złożoną ofertą przetargową.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  <w:tab w:val="num" w:pos="360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Rodzaje towaru i szacunkowe ilości szczegółowo określono w „Formularzu asortymentowo-c</w:t>
      </w:r>
      <w:r w:rsidR="00485E9A">
        <w:rPr>
          <w:rFonts w:ascii="Tahoma" w:hAnsi="Tahoma" w:cs="Tahoma"/>
          <w:sz w:val="20"/>
          <w:szCs w:val="20"/>
          <w:lang w:eastAsia="ar-SA"/>
        </w:rPr>
        <w:t>enowym”, stanowiącym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Załącznik do umowy, zgodnie z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ofertą z dnia …………..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złożoną przez Wykonawcę </w:t>
      </w:r>
      <w:r w:rsidR="00CD764D">
        <w:rPr>
          <w:rFonts w:ascii="Tahoma" w:hAnsi="Tahoma" w:cs="Tahoma"/>
          <w:sz w:val="20"/>
          <w:szCs w:val="20"/>
          <w:lang w:eastAsia="ar-SA"/>
        </w:rPr>
        <w:t>w</w:t>
      </w:r>
      <w:r w:rsidR="0009569F">
        <w:rPr>
          <w:rFonts w:ascii="Tahoma" w:hAnsi="Tahoma" w:cs="Tahoma"/>
          <w:sz w:val="20"/>
          <w:szCs w:val="20"/>
          <w:lang w:eastAsia="ar-SA"/>
        </w:rPr>
        <w:t xml:space="preserve"> przetargu nieograniczonym ZP/54</w:t>
      </w:r>
      <w:r w:rsidR="00CD764D">
        <w:rPr>
          <w:rFonts w:ascii="Tahoma" w:hAnsi="Tahoma" w:cs="Tahoma"/>
          <w:sz w:val="20"/>
          <w:szCs w:val="20"/>
          <w:lang w:eastAsia="ar-SA"/>
        </w:rPr>
        <w:t>/2020</w:t>
      </w:r>
      <w:r w:rsidRPr="001C4BCD">
        <w:rPr>
          <w:rFonts w:ascii="Tahoma" w:hAnsi="Tahoma" w:cs="Tahoma"/>
          <w:sz w:val="20"/>
          <w:szCs w:val="20"/>
          <w:lang w:eastAsia="ar-SA"/>
        </w:rPr>
        <w:t>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może zmienić ilości w ramach zamawianego towaru w granicach wartości umowy.</w:t>
      </w:r>
      <w:r w:rsidRPr="001C4BCD">
        <w:rPr>
          <w:rFonts w:ascii="Tahoma" w:hAnsi="Tahoma" w:cs="Tahoma"/>
          <w:sz w:val="20"/>
          <w:szCs w:val="20"/>
        </w:rPr>
        <w:t xml:space="preserve"> W przypadku przekroczenia ilości określonego produktu podanego w SIWZ i konieczności dodatkowego zamówienia Wykonawca nie będzie podwyższał ceny.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Integralną część umowy stanowi instrukcja użytkowania wraz z katalogiem oferowanych  produktów.</w:t>
      </w:r>
    </w:p>
    <w:p w:rsidR="001C4BCD" w:rsidRPr="001C4BCD" w:rsidRDefault="001C4BCD" w:rsidP="001C4BCD">
      <w:pPr>
        <w:numPr>
          <w:ilvl w:val="0"/>
          <w:numId w:val="32"/>
        </w:numPr>
        <w:tabs>
          <w:tab w:val="num" w:pos="284"/>
        </w:tabs>
        <w:suppressAutoHyphens/>
        <w:ind w:left="284" w:hanging="284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oświadcza, że towar, o którym mowa, w pkt. 1, jest dobrej jakości,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nie używany, fabrycznie nowy (rok produkcji 2019, wykonany zgodnie z normami obowiązującymi na terenie Polski), kompletny</w:t>
      </w:r>
      <w:r w:rsidRPr="001C4BCD">
        <w:rPr>
          <w:rFonts w:ascii="Tahoma" w:hAnsi="Tahoma" w:cs="Tahoma"/>
          <w:sz w:val="22"/>
          <w:szCs w:val="22"/>
          <w:lang w:eastAsia="ar-SA"/>
        </w:rPr>
        <w:t>(</w:t>
      </w:r>
      <w:r w:rsidRPr="001C4BCD">
        <w:rPr>
          <w:rFonts w:ascii="Tahoma" w:hAnsi="Tahoma" w:cs="Tahoma"/>
          <w:sz w:val="20"/>
          <w:szCs w:val="20"/>
          <w:lang w:eastAsia="ar-SA"/>
        </w:rPr>
        <w:t>umożliwiający normalne korzystanie zgodnie z jego przeznaczeniem), w pełni sprawny, posiada odpowiednie certyfikaty i spełnia obowiązujące normy dla tego rodzaju urządzeń wraz z  dokumentami potwierdzającymi dopuszczalność do użytkowania w placówkach służby zdrowia, jest także wolny od wad materiałowych, konstrukcyjnych, fizycznych i prawnych, spełnia wymagania określone przez Zamawiającego w Specyfikacji Istotnych Warunków Zamówienia, nie jest obciążony żadnymi prawami na rzecz osób trzecich.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imes New Roman" w:hAnsi="Times New Roman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         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2.</w:t>
      </w:r>
    </w:p>
    <w:p w:rsidR="001C4BCD" w:rsidRPr="001C4BCD" w:rsidRDefault="001C4BCD" w:rsidP="001C4BCD">
      <w:pPr>
        <w:suppressAutoHyphens/>
        <w:jc w:val="left"/>
        <w:rPr>
          <w:rFonts w:ascii="Times New Roman" w:hAnsi="Times New Roman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1.</w:t>
      </w:r>
      <w:r w:rsidRPr="001C4BCD">
        <w:rPr>
          <w:rFonts w:ascii="Tahoma" w:hAnsi="Tahoma" w:cs="Tahoma"/>
          <w:sz w:val="20"/>
          <w:szCs w:val="20"/>
        </w:rPr>
        <w:t>Towar będzie dostarczany przez Wykonawcę</w:t>
      </w:r>
      <w:r w:rsidRPr="001C4BCD">
        <w:rPr>
          <w:rFonts w:ascii="Times New Roman" w:hAnsi="Times New Roman"/>
        </w:rPr>
        <w:t xml:space="preserve"> </w:t>
      </w:r>
      <w:r w:rsidRPr="001C4BCD">
        <w:rPr>
          <w:rFonts w:ascii="Tahoma" w:hAnsi="Tahoma" w:cs="Tahoma"/>
          <w:sz w:val="20"/>
          <w:szCs w:val="20"/>
        </w:rPr>
        <w:t>do wskazanych przez Zamawiającego pomieszczeń w  placówkach Zamawi</w:t>
      </w:r>
      <w:r w:rsidR="0009569F">
        <w:rPr>
          <w:rFonts w:ascii="Tahoma" w:hAnsi="Tahoma" w:cs="Tahoma"/>
          <w:sz w:val="20"/>
          <w:szCs w:val="20"/>
        </w:rPr>
        <w:t>ającego zlokalizowanych w Łodzi.</w:t>
      </w:r>
    </w:p>
    <w:p w:rsidR="001C4BCD" w:rsidRPr="001C4BCD" w:rsidRDefault="001C4BCD" w:rsidP="001C4BCD">
      <w:pPr>
        <w:rPr>
          <w:rFonts w:ascii="Tahoma" w:hAnsi="Tahoma" w:cs="Tahoma"/>
          <w:b/>
          <w:sz w:val="20"/>
          <w:szCs w:val="20"/>
        </w:rPr>
      </w:pPr>
      <w:r w:rsidRPr="001C4BCD">
        <w:rPr>
          <w:rFonts w:ascii="Tahoma" w:hAnsi="Tahoma" w:cs="Tahoma"/>
          <w:b/>
          <w:sz w:val="20"/>
          <w:szCs w:val="20"/>
        </w:rPr>
        <w:t>Transport towaru,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C4BCD">
        <w:rPr>
          <w:rFonts w:ascii="Tahoma" w:hAnsi="Tahoma" w:cs="Tahoma"/>
          <w:b/>
          <w:sz w:val="20"/>
          <w:szCs w:val="20"/>
        </w:rPr>
        <w:t xml:space="preserve">rozładunek </w:t>
      </w:r>
      <w:r w:rsidRPr="001C4BCD">
        <w:rPr>
          <w:rFonts w:ascii="Tahoma" w:hAnsi="Tahoma" w:cs="Tahoma"/>
          <w:b/>
          <w:sz w:val="20"/>
          <w:szCs w:val="20"/>
          <w:u w:val="single"/>
        </w:rPr>
        <w:t>do miejsca wskazanego przez zamawiającego</w:t>
      </w:r>
      <w:r w:rsidRPr="001C4BCD">
        <w:rPr>
          <w:rFonts w:ascii="Tahoma" w:hAnsi="Tahoma" w:cs="Tahoma"/>
          <w:b/>
          <w:sz w:val="20"/>
          <w:szCs w:val="20"/>
        </w:rPr>
        <w:t xml:space="preserve">, rozpakowanie 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b/>
          <w:sz w:val="20"/>
          <w:szCs w:val="20"/>
        </w:rPr>
        <w:t>i utylizacja opakowań</w:t>
      </w:r>
      <w:r w:rsidRPr="001C4BCD">
        <w:rPr>
          <w:rFonts w:ascii="Tahoma" w:hAnsi="Tahoma" w:cs="Tahoma"/>
          <w:sz w:val="20"/>
          <w:szCs w:val="20"/>
        </w:rPr>
        <w:t xml:space="preserve">  będą się odbywały na koszt i ryzyko Wykonawcy. </w:t>
      </w:r>
    </w:p>
    <w:p w:rsidR="001C4BCD" w:rsidRPr="001C4BCD" w:rsidRDefault="001C4BCD" w:rsidP="001C4BCD">
      <w:pPr>
        <w:rPr>
          <w:rFonts w:ascii="Times New Roman" w:hAnsi="Times New Roman"/>
        </w:rPr>
      </w:pPr>
      <w:r w:rsidRPr="001C4BCD">
        <w:rPr>
          <w:rFonts w:ascii="Tahoma" w:hAnsi="Tahoma" w:cs="Tahoma"/>
          <w:sz w:val="20"/>
          <w:szCs w:val="20"/>
        </w:rPr>
        <w:t xml:space="preserve">Wykonawca ponosi pełną odpowiedzialność za szkody wynikłe w czasie transportu oraz spowodowane niewłaściwym opakowaniem. Dostawy towaru mogą odbywać się w godzinach: 9:00 – 14:00 ( </w:t>
      </w:r>
      <w:proofErr w:type="spellStart"/>
      <w:r w:rsidRPr="001C4BCD">
        <w:rPr>
          <w:rFonts w:ascii="Tahoma" w:hAnsi="Tahoma" w:cs="Tahoma"/>
          <w:sz w:val="20"/>
          <w:szCs w:val="20"/>
        </w:rPr>
        <w:t>pn-pt</w:t>
      </w:r>
      <w:proofErr w:type="spellEnd"/>
      <w:r w:rsidRPr="001C4BCD">
        <w:rPr>
          <w:rFonts w:ascii="Tahoma" w:hAnsi="Tahoma" w:cs="Tahoma"/>
          <w:sz w:val="20"/>
          <w:szCs w:val="20"/>
        </w:rPr>
        <w:t xml:space="preserve">). </w:t>
      </w:r>
    </w:p>
    <w:p w:rsidR="007253F5" w:rsidRDefault="007253F5" w:rsidP="001C4BCD">
      <w:pPr>
        <w:jc w:val="left"/>
        <w:rPr>
          <w:rFonts w:ascii="Tahoma" w:hAnsi="Tahoma" w:cs="Tahoma"/>
          <w:bCs/>
          <w:sz w:val="20"/>
          <w:szCs w:val="20"/>
          <w:lang w:eastAsia="ar-SA"/>
        </w:rPr>
      </w:pPr>
    </w:p>
    <w:p w:rsidR="007253F5" w:rsidRDefault="007253F5" w:rsidP="001C4BCD">
      <w:pPr>
        <w:jc w:val="left"/>
        <w:rPr>
          <w:rFonts w:ascii="Tahoma" w:hAnsi="Tahoma" w:cs="Tahoma"/>
          <w:bCs/>
          <w:sz w:val="20"/>
          <w:szCs w:val="20"/>
          <w:lang w:eastAsia="ar-SA"/>
        </w:rPr>
      </w:pPr>
    </w:p>
    <w:p w:rsidR="00485E9A" w:rsidRDefault="001C4BCD" w:rsidP="001C4BCD">
      <w:pPr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lastRenderedPageBreak/>
        <w:t>2. D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ostarczenie towaru następować będzie </w:t>
      </w:r>
      <w:r w:rsidR="00485E9A">
        <w:rPr>
          <w:rFonts w:ascii="Tahoma" w:hAnsi="Tahoma" w:cs="Tahoma"/>
          <w:sz w:val="20"/>
          <w:szCs w:val="20"/>
          <w:lang w:eastAsia="ar-SA"/>
        </w:rPr>
        <w:t>:</w:t>
      </w:r>
    </w:p>
    <w:p w:rsidR="00485E9A" w:rsidRPr="00166E5D" w:rsidRDefault="00485E9A" w:rsidP="001C4BCD">
      <w:pPr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485E9A">
        <w:rPr>
          <w:rFonts w:ascii="Tahoma" w:hAnsi="Tahoma" w:cs="Tahoma"/>
          <w:b/>
          <w:sz w:val="20"/>
          <w:szCs w:val="20"/>
          <w:lang w:eastAsia="ar-SA"/>
        </w:rPr>
        <w:t>Dla części 1: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C4BCD" w:rsidRPr="00485E9A">
        <w:rPr>
          <w:rFonts w:ascii="Tahoma" w:hAnsi="Tahoma" w:cs="Tahoma"/>
          <w:b/>
          <w:sz w:val="20"/>
          <w:szCs w:val="20"/>
          <w:lang w:eastAsia="ar-SA"/>
        </w:rPr>
        <w:t xml:space="preserve">w okresie </w:t>
      </w:r>
      <w:r w:rsidR="0009569F" w:rsidRPr="00485E9A">
        <w:rPr>
          <w:rFonts w:ascii="Tahoma" w:hAnsi="Tahoma" w:cs="Tahoma"/>
          <w:b/>
          <w:sz w:val="20"/>
          <w:szCs w:val="20"/>
          <w:lang w:eastAsia="ar-SA"/>
        </w:rPr>
        <w:t>12 miesięcy (10 transz)</w:t>
      </w:r>
      <w:r w:rsidR="001C4BCD" w:rsidRPr="00485E9A">
        <w:rPr>
          <w:rFonts w:ascii="Tahoma" w:hAnsi="Tahoma" w:cs="Tahoma"/>
          <w:b/>
          <w:sz w:val="20"/>
          <w:szCs w:val="20"/>
          <w:lang w:eastAsia="ar-SA"/>
        </w:rPr>
        <w:t xml:space="preserve"> od dnia zawarcia umowy </w:t>
      </w:r>
      <w:r>
        <w:rPr>
          <w:rFonts w:ascii="Tahoma" w:hAnsi="Tahoma" w:cs="Tahoma"/>
          <w:b/>
          <w:sz w:val="20"/>
          <w:szCs w:val="20"/>
          <w:lang w:eastAsia="ar-SA"/>
        </w:rPr>
        <w:t>,</w:t>
      </w:r>
    </w:p>
    <w:p w:rsidR="001C4BCD" w:rsidRPr="001C4BCD" w:rsidRDefault="00311093" w:rsidP="00311093">
      <w:pPr>
        <w:suppressAutoHyphens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3.</w:t>
      </w:r>
      <w:r w:rsidR="001C4BCD" w:rsidRPr="001C4BCD">
        <w:rPr>
          <w:rFonts w:ascii="Tahoma" w:hAnsi="Tahoma" w:cs="Tahoma"/>
          <w:sz w:val="20"/>
          <w:szCs w:val="20"/>
          <w:lang w:eastAsia="ar-SA"/>
        </w:rPr>
        <w:t xml:space="preserve"> Wykonawca ponosi odpowiedzialność za zgodność zamówionego towaru (jakość, tożsamość).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4. Wykonawca zobowiązuje się do złożenia/zmontowania, ustawienia, a w odniesieniu do mebli ogólnych również wypoziomowania dostarczonych mebli i wyposażenia we wskazanych przez Zamawiającego pomieszczeniach w terminie ustalonym w ust. 4;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5.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Wykonawca ma obowiązek powiadomić Zamawiającego z min. 3 dniowym wyprzedzeniem o zamiarze dostawy . 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Osoba do kontaktu ……………….nr tel. …………………………………….</w:t>
      </w:r>
    </w:p>
    <w:p w:rsidR="001C4BCD" w:rsidRPr="001C4BCD" w:rsidRDefault="001C4BCD" w:rsidP="001C4BCD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6. W przypadku stwierdzenia wad jakościowych lub braków ilościowych Zamawiającemu przysługuje dostawa towaru wolnego od wad w terminie …… (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min. 4 - max 7 dni roboczych</w:t>
      </w:r>
      <w:r w:rsidRPr="001C4BCD">
        <w:rPr>
          <w:rFonts w:ascii="Tahoma" w:hAnsi="Tahoma" w:cs="Tahoma"/>
          <w:sz w:val="20"/>
          <w:szCs w:val="20"/>
          <w:lang w:eastAsia="ar-SA"/>
        </w:rPr>
        <w:t>), licząc od dnia zgłoszenia.</w:t>
      </w:r>
    </w:p>
    <w:p w:rsidR="001C4BCD" w:rsidRPr="001C4BCD" w:rsidRDefault="001C4BCD" w:rsidP="001C4BCD">
      <w:pPr>
        <w:suppressAutoHyphens/>
        <w:ind w:left="3540" w:firstLine="708"/>
        <w:jc w:val="left"/>
        <w:rPr>
          <w:rFonts w:ascii="Times New Roman" w:hAnsi="Times New Roman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 xml:space="preserve">          </w:t>
      </w:r>
    </w:p>
    <w:p w:rsidR="001C4BCD" w:rsidRPr="001C4BCD" w:rsidRDefault="001C4BCD" w:rsidP="001C4BCD">
      <w:pPr>
        <w:suppressAutoHyphens/>
        <w:ind w:left="3540" w:firstLine="128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3.</w:t>
      </w:r>
    </w:p>
    <w:p w:rsidR="001C4BCD" w:rsidRPr="001C4BCD" w:rsidRDefault="001C4BCD" w:rsidP="001C4BCD">
      <w:pPr>
        <w:suppressAutoHyphens/>
        <w:ind w:left="3540" w:firstLine="1280"/>
        <w:jc w:val="left"/>
        <w:rPr>
          <w:rFonts w:ascii="Tahoma" w:hAnsi="Tahoma" w:cs="Tahoma"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0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Wykonawca oświadcza, że przedmiot umowy: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sz w:val="20"/>
          <w:szCs w:val="20"/>
          <w:lang w:eastAsia="ar-SA"/>
        </w:rPr>
        <w:t>jest dopuszczony do stosowania i obrotu na terytorium Rzeczpospolitej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Polskiej i posiada aktualne dokumenty,</w:t>
      </w:r>
      <w:r w:rsidRPr="001C4BCD">
        <w:rPr>
          <w:rFonts w:ascii="Tahoma" w:hAnsi="Tahoma" w:cs="Tahoma"/>
          <w:sz w:val="21"/>
          <w:szCs w:val="21"/>
          <w:lang w:eastAsia="ar-SA"/>
        </w:rPr>
        <w:t xml:space="preserve"> </w:t>
      </w:r>
      <w:r w:rsidRPr="001C4BCD">
        <w:rPr>
          <w:rFonts w:ascii="Tahoma" w:hAnsi="Tahoma" w:cs="Tahoma"/>
          <w:sz w:val="20"/>
          <w:szCs w:val="20"/>
          <w:lang w:eastAsia="ar-SA"/>
        </w:rPr>
        <w:t>atesty, aprobaty lub certyfikaty zgodnie z przepisami;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jest nowy, wolny od wad i kompletny;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posiada odpowiednią jakość oraz właściwości użytkowe;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nie jest zabroniony do stosowania w zakładach opieki zdrowotnej;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jest bezpieczny w użyciu dla ludzi;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wykonany będzie z materiałów posiadających certyfikat na znak bezpieczeństwa lub certyfikat zgodności z PN lub aprobatą techniczną, a także zgodnie z wymogami i przepisami BHP przewidzianymi dla danego typu stanowiska pracy;</w:t>
      </w:r>
    </w:p>
    <w:p w:rsidR="001C4BCD" w:rsidRPr="001C4BCD" w:rsidRDefault="001C4BCD" w:rsidP="001C4BCD">
      <w:pPr>
        <w:numPr>
          <w:ilvl w:val="0"/>
          <w:numId w:val="36"/>
        </w:numPr>
        <w:suppressAutoHyphens/>
        <w:ind w:left="709" w:hanging="289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spełnia warunki zgodności wynikające z normy CE – jeżeli jest wymagane odrębnymi przepisami;</w:t>
      </w:r>
    </w:p>
    <w:p w:rsidR="001C4BCD" w:rsidRPr="001C4BCD" w:rsidRDefault="001C4BCD" w:rsidP="001C4BCD">
      <w:pPr>
        <w:ind w:left="36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które zostaną udostępnione na każde żądanie Zamawiającego.</w:t>
      </w:r>
    </w:p>
    <w:p w:rsidR="001C4BCD" w:rsidRPr="001C4BCD" w:rsidRDefault="001C4BCD" w:rsidP="001C4BCD">
      <w:pPr>
        <w:numPr>
          <w:ilvl w:val="0"/>
          <w:numId w:val="30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dostarczać towar, który spełnia wszystkie parametry techniczne oraz funkcje niezbędne do korzystania z niego zgodnie z jego przeznaczeniem, które zostały szczegółowo określone w załącznikach do SIWZ – w szczególności: opisie technicznym przedmiotu zamówienia, stwierdzone po sprawdzeniu poprawności funkcjonowania w miejscu użytkowania, na co Wykonawca posiada przez czas trwania umowy wszystkie aktualne dokumenty, które w każdej chwili na żądanie Zamawiającego przedłoży do wglądu oraz ponosi pełną odpowiedzialność za wszelkie ewentualne szkody powstałe u Zamawiającego i osób trzecich w związku z zastosowaniem dostarczonego przez Wykonawcę asortymentu nie spełniającego przedmiotowych wymogów.</w:t>
      </w:r>
    </w:p>
    <w:p w:rsidR="001C4BCD" w:rsidRPr="001C4BCD" w:rsidRDefault="001C4BCD" w:rsidP="001C4BCD">
      <w:pPr>
        <w:numPr>
          <w:ilvl w:val="0"/>
          <w:numId w:val="30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 dostarczenia Zamawiającemu wraz z towarem instrukcji użytkowania i konserwacji oraz karty gwarancyjne w języku polskim.</w:t>
      </w:r>
    </w:p>
    <w:p w:rsidR="001C4BCD" w:rsidRPr="001C4BCD" w:rsidRDefault="001C4BCD" w:rsidP="001C4BCD">
      <w:pPr>
        <w:suppressAutoHyphens/>
        <w:jc w:val="left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4.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 razie zaistnienia istotnej zmiany okoliczności powodującej, że wykonanie umowy nie leży </w:t>
      </w:r>
    </w:p>
    <w:p w:rsidR="001C4BCD" w:rsidRPr="001C4BCD" w:rsidRDefault="001C4BCD" w:rsidP="00311093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interesie publicznym, czego nie można było przewidzieć w chwili zawarcia umowy, zamawiający może odstąpić od umowy w terminie 30 dni od powzięcia wiadomości o tych okolicznościach, zgodnie z art. 145 ust. 1 Ustawy Prawo zamówień publicznych.</w:t>
      </w: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5.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8"/>
        </w:numPr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Przed przystąpieniem do realizacji umowy, Wykonawca zobowiązuje się do weryfikacji wymiarów mebli podanych w SIWZ oraz do przedstawienia Zamawiającemu kolorystyki mebli (paleta barw min. 20 kolorów – zróżnicowanych), a także próbników tkanin obiciowych (paleta barw producenta; o ile dotyczy) w celu ustalenia (potwierdzenia) kolorystyki.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oświadcza, że wykona zamówienie według opisu technicznego przedmiotu zamówienia SIWZ oraz zgodnie z ustaleniami z Zamawiającym potwierdzającymi terminy wykonania zamówienia. Dokładne wymiary mebli (własny pomiar) oraz ich kolorystykę i rodzaju tkanin obiciowych ustali podczas wizji lokalnej w siedzibie Zamawiającego.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lastRenderedPageBreak/>
        <w:t>Wykonawca uzgodni z Zamawiającym szczegółowy termin i godziny wykonania przedmiotu zamówienia.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Wykonawca zobowiązany jest pozostawić miejsce pracy/dostawy posprzątane i wyczyszczone. Wszystkie kartony i opakowania zaś musi usunąć z obiektu we własnym zakresie.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 datę wykonania przedmiotu zamówienia rozumie się datę podpisania przez upoważnionego przedstawiciela Zamawiającego oraz Wykonawcę Protokołu Zdawczo-Odbiorczego.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udzieli ...... m-</w:t>
      </w:r>
      <w:proofErr w:type="spellStart"/>
      <w:r w:rsidRPr="001C4BCD">
        <w:rPr>
          <w:rFonts w:ascii="Tahoma" w:hAnsi="Tahoma" w:cs="Tahoma"/>
          <w:b/>
          <w:sz w:val="20"/>
          <w:szCs w:val="20"/>
          <w:lang w:eastAsia="ar-SA"/>
        </w:rPr>
        <w:t>cy</w:t>
      </w:r>
      <w:proofErr w:type="spellEnd"/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gwarancji (min. 24 m-</w:t>
      </w:r>
      <w:proofErr w:type="spellStart"/>
      <w:r w:rsidRPr="001C4BCD">
        <w:rPr>
          <w:rFonts w:ascii="Tahoma" w:hAnsi="Tahoma" w:cs="Tahoma"/>
          <w:b/>
          <w:sz w:val="20"/>
          <w:szCs w:val="20"/>
          <w:lang w:eastAsia="ar-SA"/>
        </w:rPr>
        <w:t>cy</w:t>
      </w:r>
      <w:proofErr w:type="spellEnd"/>
      <w:r w:rsidRPr="001C4BCD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na dostarczone meble wraz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z  wyposażeniem zgodnie z zapisami zawartymi w jego ofercie.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Bieg terminu obowiązywania gwarancji rozpoczyna się od podpisania przez Strony protokołu  odbioru.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zobowiązuje się do bezpłatnych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napraw gwarancyjnych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dotyczących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 xml:space="preserve">dostarczonego przedmiotu zamówienia w terminie do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….... dni (max. 7 dni)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od chwili zgłoszenia wady/usterki. Przez naprawę rozumie się całkowite usunięcie wady/usterki bądź ustalenie za  zgodą Zamawiającego terminu zakończenia naprawy.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zobowiązuje się do zgłaszania usterki drogą telefoniczną potwierdzoną drogą mailową.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pokrywa wszelkie koszty związane z naprawami gwarancyjnymi, 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>w tym koszty dojazdu serwisu.</w:t>
      </w:r>
    </w:p>
    <w:p w:rsidR="001C4BCD" w:rsidRPr="001C4BCD" w:rsidRDefault="001C4BCD" w:rsidP="001C4BCD">
      <w:pPr>
        <w:numPr>
          <w:ilvl w:val="0"/>
          <w:numId w:val="38"/>
        </w:numPr>
        <w:tabs>
          <w:tab w:val="num" w:pos="426"/>
        </w:tabs>
        <w:suppressAutoHyphens/>
        <w:ind w:left="426" w:hanging="426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Zamawiający zobowiązany jest do udzielenia szczegółowych informacji o zewnętrznych przejawach usterki oraz czasie jej wystąpienia.</w:t>
      </w:r>
    </w:p>
    <w:p w:rsidR="001C4BCD" w:rsidRPr="001C4BCD" w:rsidRDefault="001C4BCD" w:rsidP="001C4BCD">
      <w:pPr>
        <w:suppressAutoHyphens/>
        <w:ind w:left="426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6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Zamawiający zobowiązuje się do zapłaty należności na podstawie faktur VAT wystawianych przez Wykonawcę w oparciu o ceny jednostkowe przedstawione w ofercie przetargowej i dołączone do umowy w postaci załącznika. 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Ceny o których mowa w ust. 1 nie ulegają podwyższeniu przez okres obowiązywania umowy (zapis obowiązuje również w przypadku zmiany producenta) – z zastrzeżeniem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6 ust. 3,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9 ust. 2 pkt a) oraz  </w:t>
      </w: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9 ust. 3.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Ustalone ceny jednostkowe mogą ulec wzrostowi wyłącznie na skutek przyczyn niezależnych od Wykonawcy takich jak: ustawowa zmiana stawek podatku VAT.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Nowa cena obowiązuje od dnia wejścia w życie przepisów ją wprowadzających.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Wynagrodzenie, o którym mowa w ust. 1 nastąpi przelewem na nr konta Wykonawcy wskazany na fakturze. Należność za dostawę zostanie uregulowana przez Zamawiającego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nie później niż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i/>
          <w:sz w:val="20"/>
          <w:szCs w:val="20"/>
          <w:lang w:eastAsia="ar-SA"/>
        </w:rPr>
        <w:t>( min. 45 dni )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>……. dni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od dnia otrzymania faktury VAT.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Podpisany przez Zamawiającego protokół odbioru stanowi podstawę do wystawienia faktury przez Wykonawcę.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Wykonawca będzie wystawiał </w:t>
      </w:r>
      <w:r w:rsidRPr="001C4BCD">
        <w:rPr>
          <w:rFonts w:ascii="Tahoma" w:hAnsi="Tahoma" w:cs="Tahoma"/>
          <w:sz w:val="20"/>
          <w:szCs w:val="20"/>
        </w:rPr>
        <w:t xml:space="preserve">do jednego zamówienia - o określonym numerze systemowym - jedną fakturę VAT na cały dostarczony z danego zamówienia asortyment. </w:t>
      </w:r>
    </w:p>
    <w:p w:rsidR="001C4BCD" w:rsidRP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nie przekazywać wierzytelności wynikających z niniejszej umowy na rzecz osoby trzeciej bez zgody podmiotu tworzącego Zamawiającego.</w:t>
      </w:r>
    </w:p>
    <w:p w:rsidR="001C4BCD" w:rsidRDefault="001C4BCD" w:rsidP="001C4BCD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Wykonawca zobowiązuje się do nieprzyjmowania od osób trzecich żadnych zabezpieczeń wierzytelności wynikających z niniejszej umowy bez zgody Zamawiającego.</w:t>
      </w:r>
    </w:p>
    <w:p w:rsidR="007B3BB6" w:rsidRPr="007B3BB6" w:rsidRDefault="007B3BB6" w:rsidP="007B3BB6">
      <w:pPr>
        <w:numPr>
          <w:ilvl w:val="0"/>
          <w:numId w:val="31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7B3BB6">
        <w:rPr>
          <w:rFonts w:ascii="Tahoma" w:hAnsi="Tahoma" w:cs="Tahoma"/>
          <w:sz w:val="20"/>
          <w:szCs w:val="20"/>
          <w:lang w:eastAsia="ar-SA"/>
        </w:rPr>
        <w:t>Wykonawca potwierdza, że niniejszy numer rachunku bankowego: ………………………………………………,  jest taki sam jak numer rachunku na białej liście podatników VAT.  Wyżej wskazany nr rachunku bankowego będzie zgodny z podanym na fakturze Vat Wykonawcy.</w:t>
      </w:r>
    </w:p>
    <w:p w:rsidR="007B3BB6" w:rsidRPr="001C4BCD" w:rsidRDefault="007B3BB6" w:rsidP="007B3BB6">
      <w:p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B3BB6" w:rsidRDefault="007B3BB6" w:rsidP="001C4BCD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B3BB6" w:rsidRDefault="007B3BB6" w:rsidP="00166E5D">
      <w:pPr>
        <w:suppressAutoHyphens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B3BB6" w:rsidRDefault="007B3BB6" w:rsidP="001C4BCD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66E5D" w:rsidRDefault="00166E5D" w:rsidP="001C4BCD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lastRenderedPageBreak/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7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7"/>
        </w:numPr>
        <w:suppressAutoHyphens/>
        <w:spacing w:after="12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Strony ustalają łączną wartość umowy, według przedstawionej oferty na kwotę:</w:t>
      </w:r>
    </w:p>
    <w:p w:rsidR="001C4BCD" w:rsidRPr="001C4BCD" w:rsidRDefault="001C4BCD" w:rsidP="001C4BCD">
      <w:pPr>
        <w:spacing w:after="120"/>
        <w:ind w:left="360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netto: ………….. zł. + …………. % VAT = brutto:  ……………. zł. 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ab/>
      </w:r>
      <w:r w:rsidRPr="001C4BCD">
        <w:rPr>
          <w:rFonts w:ascii="Tahoma" w:hAnsi="Tahoma" w:cs="Tahoma"/>
          <w:b/>
          <w:sz w:val="20"/>
          <w:szCs w:val="20"/>
          <w:lang w:eastAsia="ar-SA"/>
        </w:rPr>
        <w:br/>
        <w:t>(słownie: ……………………………………………………………………………………………………..).</w:t>
      </w:r>
    </w:p>
    <w:p w:rsidR="001C4BCD" w:rsidRPr="001C4BCD" w:rsidRDefault="001C4BCD" w:rsidP="001C4BCD">
      <w:pPr>
        <w:ind w:left="426" w:hanging="426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 C</w:t>
      </w:r>
      <w:r w:rsidRPr="001C4BCD">
        <w:rPr>
          <w:rFonts w:ascii="Tahoma" w:hAnsi="Tahoma"/>
          <w:sz w:val="20"/>
          <w:szCs w:val="20"/>
          <w:lang w:eastAsia="ar-SA"/>
        </w:rPr>
        <w:t>ena obejmuje również</w:t>
      </w:r>
      <w:r w:rsidRPr="001C4BCD">
        <w:rPr>
          <w:rFonts w:ascii="Tahoma" w:hAnsi="Tahoma" w:cs="Tahoma"/>
          <w:sz w:val="20"/>
          <w:szCs w:val="20"/>
          <w:lang w:eastAsia="ar-SA"/>
        </w:rPr>
        <w:t>: koszty transportu krajowego i zagranicznego , rozładunku, załadunku, koszty ubezpieczenia w kraju i zagranicą, opłaty celne i graniczne, wszelkie rabaty, upusty, podatki oraz wszelkie inne koszty niewymienione, a konieczne do wykonania zamówienia. Opłata za opakowanie wliczona jest w cenę towaru.</w:t>
      </w:r>
    </w:p>
    <w:p w:rsidR="001C4BCD" w:rsidRPr="001C4BCD" w:rsidRDefault="001C4BCD" w:rsidP="001C4BCD">
      <w:pPr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1C4BCD" w:rsidRPr="001C4BCD" w:rsidRDefault="001C4BCD" w:rsidP="001C4BCD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8</w:t>
      </w:r>
    </w:p>
    <w:p w:rsidR="001C4BCD" w:rsidRPr="001C4BCD" w:rsidRDefault="001C4BCD" w:rsidP="001C4BCD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23"/>
        </w:numPr>
        <w:suppressAutoHyphens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Strony ustalają odszkodowanie z tytułu odstąpienia Wykonawcy od umowy z przyczyn niezależnych od Zamawiającego w wysokości 5 % wartości netto umowy.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Zamawiający zastrzega sobie prawo naliczania kar umownych w stosunku do wartości  netto umowy:</w:t>
      </w:r>
    </w:p>
    <w:p w:rsidR="001C4BCD" w:rsidRPr="001C4BCD" w:rsidRDefault="001C4BCD" w:rsidP="001C4BCD">
      <w:pPr>
        <w:numPr>
          <w:ilvl w:val="1"/>
          <w:numId w:val="21"/>
        </w:numPr>
        <w:suppressAutoHyphens/>
        <w:ind w:left="567" w:hanging="283"/>
        <w:jc w:val="left"/>
        <w:rPr>
          <w:rFonts w:ascii="Tahoma" w:hAnsi="Tahoma" w:cs="Tahoma"/>
          <w:strike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 xml:space="preserve">Za zwłokę w realizacji kompletnego przedmiotu umowy. Wykonawca zapłaci karę w wysokości 0,5 % za każdy dzień zwłoki </w:t>
      </w:r>
    </w:p>
    <w:p w:rsidR="001C4BCD" w:rsidRPr="001C4BCD" w:rsidRDefault="001C4BCD" w:rsidP="001C4BCD">
      <w:pPr>
        <w:numPr>
          <w:ilvl w:val="1"/>
          <w:numId w:val="21"/>
        </w:numPr>
        <w:tabs>
          <w:tab w:val="num" w:pos="567"/>
        </w:tabs>
        <w:suppressAutoHyphens/>
        <w:ind w:left="567" w:hanging="283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 xml:space="preserve">za zwłokę w usunięciu wad/usterek stwierdzonych przy odbiorze lub ujawnionych </w:t>
      </w:r>
      <w:r w:rsidRPr="001C4BCD">
        <w:rPr>
          <w:rFonts w:ascii="Tahoma" w:hAnsi="Tahoma" w:cs="Tahoma"/>
          <w:sz w:val="20"/>
          <w:szCs w:val="20"/>
        </w:rPr>
        <w:br/>
        <w:t>w okresie gwarancji w wysokości 0,2% za każdy dzień zwłoki liczony od upływu terminu wyznaczonego na usunięcie wad.</w:t>
      </w:r>
    </w:p>
    <w:p w:rsidR="001C4BCD" w:rsidRPr="001C4BCD" w:rsidRDefault="001C4BCD" w:rsidP="001C4BCD">
      <w:pPr>
        <w:numPr>
          <w:ilvl w:val="1"/>
          <w:numId w:val="21"/>
        </w:numPr>
        <w:tabs>
          <w:tab w:val="num" w:pos="567"/>
        </w:tabs>
        <w:suppressAutoHyphens/>
        <w:ind w:left="567" w:hanging="283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W przypadku odstąpienia przez Zamawiającego od umowy lub jej rozwiązania z przyczyn leżących po stronie Wykonawcy – Wykonawca zapłaci karę w wysokości 5 % niezrealizowanej wartości umowy.</w:t>
      </w:r>
    </w:p>
    <w:p w:rsidR="001C4BCD" w:rsidRPr="007B3BB6" w:rsidRDefault="001C4BCD" w:rsidP="007B3BB6">
      <w:pPr>
        <w:numPr>
          <w:ilvl w:val="0"/>
          <w:numId w:val="23"/>
        </w:numPr>
        <w:suppressAutoHyphens/>
        <w:spacing w:line="260" w:lineRule="atLeast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W przypadku niedotrzymania terminu płatności Wykonawca ma prawo żądać zapłaty odsetek ustawowych za opóźnienie.</w:t>
      </w:r>
    </w:p>
    <w:p w:rsidR="001C4BCD" w:rsidRPr="001C4BCD" w:rsidRDefault="001C4BCD" w:rsidP="001C4BCD">
      <w:pPr>
        <w:numPr>
          <w:ilvl w:val="0"/>
          <w:numId w:val="23"/>
        </w:numPr>
        <w:suppressAutoHyphens/>
        <w:spacing w:line="260" w:lineRule="atLeast"/>
        <w:jc w:val="left"/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Zamawiający zastrzega sobie prawo dochodzenia od Wykonawcy odszkodowania na zasadach ogólnych Kodeksu Cywilnego w przypadku, gdy określone w umowie kary umowne nie pokryją rzeczywiście wyrządzonej szkody wskutek niewykonania lub nienależytego wykonania przez Wykonawcę umowy.</w:t>
      </w:r>
    </w:p>
    <w:p w:rsidR="001C4BCD" w:rsidRPr="001C4BCD" w:rsidRDefault="001C4BCD" w:rsidP="001C4BCD">
      <w:pPr>
        <w:suppressAutoHyphens/>
        <w:ind w:left="360" w:hanging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bCs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bCs/>
          <w:sz w:val="20"/>
          <w:szCs w:val="20"/>
          <w:lang w:eastAsia="ar-SA"/>
        </w:rPr>
        <w:t xml:space="preserve"> 9</w:t>
      </w:r>
    </w:p>
    <w:p w:rsidR="001C4BCD" w:rsidRPr="001C4BCD" w:rsidRDefault="001C4BCD" w:rsidP="001C4BCD">
      <w:pPr>
        <w:suppressAutoHyphens/>
        <w:ind w:left="360" w:hanging="360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34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Wszelkie zmiany postanowień niniejszej umowy mogą być dokonane na podstawie art. 144 Ustawy Prawo zamówień publicznych z dn. 29.01.2004 r. za zgodą obu Stron.</w:t>
      </w:r>
    </w:p>
    <w:p w:rsidR="001C4BCD" w:rsidRPr="001C4BCD" w:rsidRDefault="001C4BCD" w:rsidP="001C4BCD">
      <w:pPr>
        <w:suppressAutoHyphens/>
        <w:ind w:left="360" w:hanging="360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</w:t>
      </w:r>
      <w:r w:rsidRPr="001C4BCD">
        <w:rPr>
          <w:rFonts w:ascii="Tahoma" w:hAnsi="Tahoma" w:cs="Tahoma"/>
          <w:sz w:val="20"/>
          <w:szCs w:val="20"/>
          <w:lang w:eastAsia="ar-SA"/>
        </w:rPr>
        <w:tab/>
        <w:t>Zamawiający przewiduje możliwość dokonania zmian postanowień zawartej umowy w zakresie: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zmiany stawki podatku VAT, przy czym zmianie ulega wyłącznie cena brutto, natomiast cena netto pozostaje bez zmian;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obniżenie ceny jednostkowej netto i brutto poszczególnego asortymentu, będącego przedmiotem umowy np. w wyniku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wprowadzenia cen promocyjnych</w:t>
      </w: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 xml:space="preserve"> lub gdy zostanie dopuszczony nowy, równoważny produkt o niższej cenie;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zwiększenie ilości asortymentu, będącego przedmiotem umowy i wyszczególnionego w załączniku do umowy, bez konieczności zmiany wartości przedmiotu umowy w przypadku zaistnienia okoliczności, o których mowa w pkt c);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zmiany wielkości opakowania towaru objętego umową przetargową z możliwością przeliczenia ceny nie przekraczającej ceny zaoferowanej w ofercie przetargowej;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zakupu oferowanych odpowiedników towarów objętych umową po cenie nie wyższej niż zawarta w ofercie przetargowej;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zmiany organizacyjnej po stronie Wykonawcy lub Zamawiającego w przypadku gdy nastąpi zmiana adresu siedziby firmy, bądź zmiana adresu zamieszkania właściciela lub współwłaściciela firmy;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lastRenderedPageBreak/>
        <w:t>zmiany przepisów prawa mających wpływ na realizację niniejszej umowy;</w:t>
      </w:r>
    </w:p>
    <w:p w:rsidR="001C4BCD" w:rsidRPr="001C4BCD" w:rsidRDefault="001C4BCD" w:rsidP="001C4BCD">
      <w:pPr>
        <w:numPr>
          <w:ilvl w:val="0"/>
          <w:numId w:val="35"/>
        </w:numPr>
        <w:suppressAutoHyphens/>
        <w:jc w:val="left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bCs/>
          <w:iCs/>
          <w:sz w:val="20"/>
          <w:szCs w:val="20"/>
          <w:lang w:eastAsia="ar-SA"/>
        </w:rPr>
        <w:t>zamawiający przewiduje możliwość zmiany umowy w zakresie wymiarów mebli ujętych w opisie technicznym przedmiotu zamówienia +/- 15 % w ramach ceny podanej w ofercie Wykonawcy bez konieczności sporządzania aneksu.</w:t>
      </w:r>
    </w:p>
    <w:p w:rsidR="001C4BCD" w:rsidRPr="001C4BCD" w:rsidRDefault="001C4BCD" w:rsidP="001C4BCD">
      <w:pPr>
        <w:suppressAutoHyphens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</w:rPr>
        <w:t>3. Zmiana ceny dotycząca pkt. 2a obowiązuje od dnia wejścia w życie przepisów ją wprowadzających.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 xml:space="preserve">Pozostałe zmiany wymienione w pkt. 2 mogą być dokonane na wniosek Wykonawcy lub Zamawiającego, w terminie do 14 dni od przesłania zawiadomienia, w formie aneksu do umowy. 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</w:rPr>
        <w:t>4. Strona zgłaszająca propozycję zmiany umowy zobowiązana jest przedstawić uzasadnienie jej wprowadzenia.</w:t>
      </w:r>
    </w:p>
    <w:p w:rsidR="001C4BCD" w:rsidRPr="001C4BCD" w:rsidRDefault="001C4BCD" w:rsidP="001C4BCD">
      <w:pPr>
        <w:rPr>
          <w:rFonts w:ascii="Tahoma" w:hAnsi="Tahoma" w:cs="Tahoma"/>
          <w:sz w:val="20"/>
          <w:szCs w:val="20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5. W przypadku wycofania z obrotu przedmiotu umowy i braku możliwości dostarczenia zamiennika produktu w cenie przetargowej, Zamawiający wyrazi zgodę na sprzedaż w cenie zbliżonej do rynkowej lub na wyłączenie tego produktu z umowy – pod warunkiem udokumentowania tych faktów przez Wykonawcę.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6. </w:t>
      </w:r>
      <w:r w:rsidRPr="001C4BCD">
        <w:rPr>
          <w:rFonts w:ascii="Tahoma" w:hAnsi="Tahoma" w:cs="Tahoma"/>
          <w:iCs/>
          <w:kern w:val="16"/>
          <w:sz w:val="20"/>
          <w:szCs w:val="20"/>
          <w:lang w:eastAsia="ar-SA"/>
        </w:rPr>
        <w:t>Wszelkie zmiany i uzupełnienia niniejszej umowy mogą być dokonywane za zgodą obu stron wyrażoną w formie pisemnej pod rygorem nieważności</w:t>
      </w:r>
      <w:r w:rsidRPr="001C4BCD">
        <w:rPr>
          <w:rFonts w:ascii="Tahoma" w:hAnsi="Tahoma" w:cs="Tahoma"/>
          <w:sz w:val="20"/>
          <w:szCs w:val="20"/>
          <w:lang w:eastAsia="ar-SA"/>
        </w:rPr>
        <w:t>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10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Strony upoważniają do współpracy w zakresie uzgodnień terminów i przedmiotu dostaw:</w:t>
      </w:r>
    </w:p>
    <w:p w:rsidR="001C4BCD" w:rsidRPr="001C4BCD" w:rsidRDefault="001C4BCD" w:rsidP="001C4BCD">
      <w:pPr>
        <w:numPr>
          <w:ilvl w:val="0"/>
          <w:numId w:val="33"/>
        </w:num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ze strony Wykonawcy - .............................., tel. ...........................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lang w:eastAsia="ar-SA"/>
        </w:rPr>
        <w:t>§ 11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sprawach nieuregulowanych niniejszą umową mają zastosowanie przepisy Kodeksu Cywilnego</w:t>
      </w:r>
      <w:r w:rsidRPr="001C4BCD">
        <w:rPr>
          <w:rFonts w:ascii="Tahoma" w:hAnsi="Tahoma" w:cs="Tahoma"/>
          <w:sz w:val="20"/>
          <w:szCs w:val="20"/>
          <w:lang w:eastAsia="ar-SA"/>
        </w:rPr>
        <w:br/>
        <w:t xml:space="preserve">i Ustawy Prawo zamówień publicznych z </w:t>
      </w:r>
      <w:r w:rsidR="0000704A">
        <w:rPr>
          <w:rFonts w:ascii="Tahoma" w:hAnsi="Tahoma" w:cs="Tahoma"/>
          <w:sz w:val="20"/>
          <w:szCs w:val="20"/>
          <w:lang w:eastAsia="ar-SA"/>
        </w:rPr>
        <w:t>dn. 29.01.2004 r. (Dz. U. z 2019 r., poz. 1843</w:t>
      </w:r>
      <w:r w:rsidRPr="001C4BCD">
        <w:rPr>
          <w:rFonts w:ascii="Tahoma" w:hAnsi="Tahoma" w:cs="Tahoma"/>
          <w:sz w:val="20"/>
          <w:szCs w:val="20"/>
          <w:lang w:eastAsia="ar-SA"/>
        </w:rPr>
        <w:t xml:space="preserve"> – tekst jednolity).</w:t>
      </w: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w/w ustawy Prawo zamówień publicznych.</w:t>
      </w:r>
    </w:p>
    <w:p w:rsidR="001C4BCD" w:rsidRPr="001C4BCD" w:rsidRDefault="001C4BCD" w:rsidP="001C4BCD">
      <w:pPr>
        <w:numPr>
          <w:ilvl w:val="0"/>
          <w:numId w:val="29"/>
        </w:num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Strony zastrzegają możliwość rozwiązania niniejszej umowy ze skutkiem natychmiastowym, w przypadku rażącego naruszenia jej postanowień przez druga Stronę, a w szczególności nie zapewnienia przez Wykonawcę trzech kolejnych terminowych dostaw przedmiotu zamówienia.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12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Wszystkie spory wynikłe na tle realizacji niniejszej umowy rozwiązywał będzie Sąd Cywilny właściwy dla siedziby Zamawiającego.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imes New Roman" w:hAnsi="Times New Roman"/>
          <w:b/>
          <w:sz w:val="20"/>
          <w:szCs w:val="20"/>
          <w:lang w:eastAsia="ar-SA"/>
        </w:rPr>
        <w:t>§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13</w:t>
      </w:r>
    </w:p>
    <w:p w:rsidR="001C4BCD" w:rsidRPr="001C4BCD" w:rsidRDefault="001C4BCD" w:rsidP="001C4BCD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Umowę niniejszą sporządzono w  dwóch egzemplarzach po jednym dla każdej ze Stron.</w:t>
      </w:r>
    </w:p>
    <w:p w:rsidR="001C4BCD" w:rsidRPr="001C4BCD" w:rsidRDefault="001C4BCD" w:rsidP="001C4BC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u w:val="single"/>
          <w:lang w:eastAsia="ar-SA"/>
        </w:rPr>
      </w:pPr>
      <w:r w:rsidRPr="001C4BCD">
        <w:rPr>
          <w:rFonts w:ascii="Tahoma" w:hAnsi="Tahoma" w:cs="Tahoma"/>
          <w:sz w:val="20"/>
          <w:szCs w:val="20"/>
          <w:u w:val="single"/>
          <w:lang w:eastAsia="ar-SA"/>
        </w:rPr>
        <w:t>Załączniki do umowy: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1. Formularz ofertowy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2. Formularz asortymentowo-cenowy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C4BCD">
        <w:rPr>
          <w:rFonts w:ascii="Tahoma" w:hAnsi="Tahoma" w:cs="Tahoma"/>
          <w:sz w:val="20"/>
          <w:szCs w:val="20"/>
          <w:lang w:eastAsia="ar-SA"/>
        </w:rPr>
        <w:t>3. Zestawienie parametrów technicznych</w:t>
      </w:r>
    </w:p>
    <w:p w:rsidR="001C4BCD" w:rsidRPr="001C4BCD" w:rsidRDefault="001C4BCD" w:rsidP="001C4BCD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C4BCD" w:rsidRPr="001C4BCD" w:rsidRDefault="001C4BCD" w:rsidP="001C4BCD">
      <w:pPr>
        <w:suppressAutoHyphens/>
        <w:spacing w:after="120"/>
        <w:ind w:firstLine="708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1C4BCD">
        <w:rPr>
          <w:rFonts w:ascii="Tahoma" w:hAnsi="Tahoma" w:cs="Tahoma"/>
          <w:b/>
          <w:sz w:val="20"/>
          <w:szCs w:val="20"/>
          <w:u w:val="single"/>
          <w:lang w:eastAsia="ar-SA"/>
        </w:rPr>
        <w:t>Wykonawca</w:t>
      </w:r>
      <w:r w:rsidRPr="001C4BCD">
        <w:rPr>
          <w:rFonts w:ascii="Tahoma" w:hAnsi="Tahoma" w:cs="Tahoma"/>
          <w:b/>
          <w:sz w:val="20"/>
          <w:szCs w:val="20"/>
          <w:lang w:eastAsia="ar-SA"/>
        </w:rPr>
        <w:t xml:space="preserve"> :</w:t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imes New Roman" w:hAnsi="Times New Roman"/>
          <w:lang w:eastAsia="ar-SA"/>
        </w:rPr>
        <w:tab/>
      </w:r>
      <w:r w:rsidRPr="001C4BCD">
        <w:rPr>
          <w:rFonts w:ascii="Tahoma" w:hAnsi="Tahoma" w:cs="Tahoma"/>
          <w:b/>
          <w:sz w:val="20"/>
          <w:szCs w:val="20"/>
          <w:u w:val="single"/>
          <w:lang w:eastAsia="ar-SA"/>
        </w:rPr>
        <w:t>Zamawiający</w:t>
      </w:r>
    </w:p>
    <w:p w:rsidR="00B01666" w:rsidRDefault="00B01666" w:rsidP="00AD77B3">
      <w:pPr>
        <w:jc w:val="right"/>
        <w:rPr>
          <w:rFonts w:cs="Arial"/>
          <w:i/>
          <w:u w:val="single"/>
        </w:rPr>
      </w:pPr>
    </w:p>
    <w:p w:rsidR="00166E5D" w:rsidRDefault="00166E5D" w:rsidP="00AD77B3">
      <w:pPr>
        <w:jc w:val="right"/>
        <w:rPr>
          <w:rFonts w:cs="Arial"/>
          <w:i/>
          <w:u w:val="single"/>
        </w:rPr>
      </w:pPr>
    </w:p>
    <w:p w:rsidR="00166E5D" w:rsidRDefault="00166E5D" w:rsidP="00AD77B3">
      <w:pPr>
        <w:jc w:val="right"/>
        <w:rPr>
          <w:rFonts w:cs="Arial"/>
          <w:i/>
          <w:u w:val="single"/>
        </w:rPr>
      </w:pPr>
    </w:p>
    <w:p w:rsidR="00166E5D" w:rsidRDefault="00166E5D" w:rsidP="00AD77B3">
      <w:pPr>
        <w:jc w:val="right"/>
        <w:rPr>
          <w:rFonts w:cs="Arial"/>
          <w:i/>
          <w:u w:val="single"/>
        </w:rPr>
      </w:pPr>
    </w:p>
    <w:p w:rsidR="00166E5D" w:rsidRDefault="00166E5D" w:rsidP="00AD77B3">
      <w:pPr>
        <w:jc w:val="right"/>
        <w:rPr>
          <w:rFonts w:cs="Arial"/>
          <w:i/>
          <w:u w:val="single"/>
        </w:rPr>
      </w:pPr>
    </w:p>
    <w:p w:rsidR="00166E5D" w:rsidRDefault="00166E5D" w:rsidP="00AD77B3">
      <w:pPr>
        <w:jc w:val="right"/>
        <w:rPr>
          <w:rFonts w:cs="Arial"/>
          <w:i/>
          <w:u w:val="single"/>
        </w:rPr>
      </w:pPr>
    </w:p>
    <w:p w:rsidR="00166E5D" w:rsidRDefault="00166E5D" w:rsidP="00AD77B3">
      <w:pPr>
        <w:jc w:val="right"/>
        <w:rPr>
          <w:rFonts w:cs="Arial"/>
          <w:i/>
          <w:u w:val="single"/>
        </w:rPr>
      </w:pPr>
    </w:p>
    <w:p w:rsidR="00166E5D" w:rsidRPr="00166E5D" w:rsidRDefault="00166E5D" w:rsidP="00AD77B3">
      <w:pPr>
        <w:jc w:val="right"/>
        <w:rPr>
          <w:rFonts w:ascii="Tahoma" w:hAnsi="Tahoma" w:cs="Tahoma"/>
          <w:i/>
          <w:sz w:val="20"/>
          <w:szCs w:val="20"/>
          <w:u w:val="single"/>
        </w:rPr>
      </w:pPr>
    </w:p>
    <w:p w:rsidR="00166E5D" w:rsidRPr="00166E5D" w:rsidRDefault="00166E5D" w:rsidP="00166E5D">
      <w:pPr>
        <w:jc w:val="right"/>
        <w:rPr>
          <w:rFonts w:ascii="Tahoma" w:hAnsi="Tahoma" w:cs="Tahoma"/>
          <w:i/>
          <w:sz w:val="20"/>
          <w:szCs w:val="20"/>
          <w:u w:val="single"/>
        </w:rPr>
      </w:pPr>
      <w:r w:rsidRPr="00166E5D">
        <w:rPr>
          <w:rFonts w:ascii="Tahoma" w:hAnsi="Tahoma" w:cs="Tahoma"/>
          <w:i/>
          <w:sz w:val="20"/>
          <w:szCs w:val="20"/>
          <w:u w:val="single"/>
        </w:rPr>
        <w:lastRenderedPageBreak/>
        <w:t>Załącznik nr 5</w:t>
      </w:r>
      <w:r>
        <w:rPr>
          <w:rFonts w:ascii="Tahoma" w:hAnsi="Tahoma" w:cs="Tahoma"/>
          <w:i/>
          <w:sz w:val="20"/>
          <w:szCs w:val="20"/>
          <w:u w:val="single"/>
        </w:rPr>
        <w:t xml:space="preserve"> – dla cz. 2</w:t>
      </w: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color w:val="000000"/>
          <w:sz w:val="20"/>
          <w:szCs w:val="20"/>
          <w:lang w:eastAsia="ar-SA"/>
        </w:rPr>
        <w:t>WZÓR UMOWY NR ZP/54_2</w:t>
      </w:r>
      <w:r w:rsidRPr="00166E5D">
        <w:rPr>
          <w:rFonts w:ascii="Tahoma" w:hAnsi="Tahoma" w:cs="Tahoma"/>
          <w:b/>
          <w:color w:val="000000"/>
          <w:sz w:val="20"/>
          <w:szCs w:val="20"/>
          <w:lang w:eastAsia="ar-SA"/>
        </w:rPr>
        <w:t>/ 2020</w:t>
      </w:r>
    </w:p>
    <w:p w:rsidR="00166E5D" w:rsidRPr="00166E5D" w:rsidRDefault="00166E5D" w:rsidP="00166E5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spacing w:after="120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W dniu ………….2020 r. w Łodzi na podstawie ustawy z dnia 29.01.2004 r. - Prawo zamówień publicznych (Dz. U. z </w:t>
      </w: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2019 r. poz. 1843) w trybie przetargu nieograniczonego zgodnie z art. 39 w/w Ustawy zawarto umowę pomiędzy:</w:t>
      </w:r>
    </w:p>
    <w:p w:rsidR="0087760C" w:rsidRDefault="0087760C" w:rsidP="00166E5D">
      <w:pPr>
        <w:suppressAutoHyphens/>
        <w:spacing w:line="256" w:lineRule="auto"/>
        <w:ind w:right="54"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spacing w:line="256" w:lineRule="auto"/>
        <w:ind w:right="54"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color w:val="000000"/>
          <w:sz w:val="20"/>
          <w:szCs w:val="20"/>
          <w:lang w:eastAsia="ar-SA"/>
        </w:rPr>
        <w:t>ZAMAWIAJĄCYM,</w:t>
      </w:r>
    </w:p>
    <w:p w:rsidR="00166E5D" w:rsidRPr="00166E5D" w:rsidRDefault="00166E5D" w:rsidP="00166E5D">
      <w:pPr>
        <w:suppressAutoHyphens/>
        <w:ind w:right="54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color w:val="000000"/>
          <w:sz w:val="20"/>
          <w:szCs w:val="20"/>
          <w:lang w:eastAsia="ar-SA"/>
        </w:rPr>
        <w:t>Samodzielnym Publicznym Zakładem Opieki Zdrowotnej Centralnym Szpitalem Klinicznym Uniwersytetu Medycznego w Łodzi, 92-213 Łódź, ul. Pomorska 251</w:t>
      </w:r>
    </w:p>
    <w:p w:rsidR="00166E5D" w:rsidRPr="00166E5D" w:rsidRDefault="00166E5D" w:rsidP="00166E5D">
      <w:pPr>
        <w:suppressAutoHyphens/>
        <w:ind w:right="54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166E5D" w:rsidRPr="00166E5D" w:rsidRDefault="00166E5D" w:rsidP="00166E5D">
      <w:pPr>
        <w:suppressAutoHyphens/>
        <w:ind w:right="54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reprezentowanym przez:</w:t>
      </w:r>
    </w:p>
    <w:p w:rsidR="00166E5D" w:rsidRPr="00166E5D" w:rsidRDefault="00166E5D" w:rsidP="00166E5D">
      <w:pPr>
        <w:suppressAutoHyphens/>
        <w:ind w:right="54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1. Dyrektor – dr n. med. Monikę Domarecką</w:t>
      </w:r>
    </w:p>
    <w:p w:rsidR="00166E5D" w:rsidRPr="00166E5D" w:rsidRDefault="00166E5D" w:rsidP="00166E5D">
      <w:pPr>
        <w:suppressAutoHyphens/>
        <w:ind w:right="54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2. Dyrektor ds. Ekonomicznych – mgr Marię Antosik</w:t>
      </w:r>
    </w:p>
    <w:p w:rsidR="00166E5D" w:rsidRPr="00166E5D" w:rsidRDefault="00166E5D" w:rsidP="00166E5D">
      <w:pPr>
        <w:suppressAutoHyphens/>
        <w:ind w:right="54"/>
        <w:jc w:val="left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a</w:t>
      </w:r>
    </w:p>
    <w:p w:rsidR="00166E5D" w:rsidRPr="00166E5D" w:rsidRDefault="00166E5D" w:rsidP="00166E5D">
      <w:pPr>
        <w:suppressAutoHyphens/>
        <w:ind w:right="54"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color w:val="000000"/>
          <w:sz w:val="20"/>
          <w:szCs w:val="20"/>
          <w:lang w:eastAsia="ar-SA"/>
        </w:rPr>
        <w:t>WYKONAWCĄ,</w:t>
      </w:r>
    </w:p>
    <w:p w:rsidR="00166E5D" w:rsidRPr="00166E5D" w:rsidRDefault="00166E5D" w:rsidP="00166E5D">
      <w:pPr>
        <w:suppressAutoHyphens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</w:t>
      </w:r>
    </w:p>
    <w:p w:rsidR="00166E5D" w:rsidRPr="00166E5D" w:rsidRDefault="00166E5D" w:rsidP="00166E5D">
      <w:pPr>
        <w:suppressAutoHyphens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wpisanym do Krajowego Rejestru Sądowego pod numerem …………………..</w:t>
      </w:r>
    </w:p>
    <w:p w:rsidR="00166E5D" w:rsidRPr="00166E5D" w:rsidRDefault="00166E5D" w:rsidP="00166E5D">
      <w:pPr>
        <w:suppressAutoHyphens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NIP  ……………………</w:t>
      </w: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ab/>
        <w:t>;   REGON ……………………</w:t>
      </w:r>
    </w:p>
    <w:p w:rsidR="00166E5D" w:rsidRPr="00166E5D" w:rsidRDefault="00166E5D" w:rsidP="00166E5D">
      <w:pPr>
        <w:suppressAutoHyphens/>
        <w:ind w:right="54"/>
        <w:jc w:val="left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reprezentowanym przez:</w:t>
      </w:r>
    </w:p>
    <w:p w:rsidR="00166E5D" w:rsidRPr="00166E5D" w:rsidRDefault="00166E5D" w:rsidP="00166E5D">
      <w:pPr>
        <w:numPr>
          <w:ilvl w:val="0"/>
          <w:numId w:val="25"/>
        </w:numPr>
        <w:suppressAutoHyphens/>
        <w:ind w:left="284" w:right="54" w:hanging="284"/>
        <w:jc w:val="left"/>
        <w:rPr>
          <w:rFonts w:ascii="Tahoma" w:hAnsi="Tahoma" w:cs="Tahoma"/>
          <w:color w:val="000000"/>
          <w:sz w:val="20"/>
          <w:szCs w:val="20"/>
        </w:rPr>
      </w:pPr>
      <w:r w:rsidRPr="00166E5D">
        <w:rPr>
          <w:rFonts w:ascii="Tahoma" w:hAnsi="Tahoma" w:cs="Tahoma"/>
          <w:color w:val="000000"/>
          <w:sz w:val="20"/>
          <w:szCs w:val="20"/>
        </w:rPr>
        <w:t>…………………………………….</w:t>
      </w:r>
    </w:p>
    <w:p w:rsidR="00166E5D" w:rsidRPr="00166E5D" w:rsidRDefault="00166E5D" w:rsidP="00166E5D">
      <w:pPr>
        <w:suppressAutoHyphens/>
        <w:ind w:right="54"/>
        <w:jc w:val="left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ab/>
      </w:r>
    </w:p>
    <w:p w:rsidR="00166E5D" w:rsidRDefault="00166E5D" w:rsidP="00166E5D">
      <w:pPr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color w:val="000000"/>
          <w:sz w:val="20"/>
          <w:szCs w:val="20"/>
          <w:lang w:eastAsia="ar-SA"/>
        </w:rPr>
        <w:t>Umowa stanowi co następuje:</w:t>
      </w:r>
    </w:p>
    <w:p w:rsidR="0087760C" w:rsidRPr="00166E5D" w:rsidRDefault="0087760C" w:rsidP="00166E5D">
      <w:pPr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spacing w:after="240"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color w:val="000000"/>
          <w:sz w:val="20"/>
          <w:szCs w:val="20"/>
          <w:lang w:eastAsia="ar-SA"/>
        </w:rPr>
        <w:sym w:font="Times New Roman" w:char="00A7"/>
      </w:r>
      <w:r w:rsidRPr="00166E5D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1.</w:t>
      </w:r>
    </w:p>
    <w:p w:rsidR="00166E5D" w:rsidRPr="0087760C" w:rsidRDefault="00166E5D" w:rsidP="0087760C">
      <w:pPr>
        <w:numPr>
          <w:ilvl w:val="3"/>
          <w:numId w:val="24"/>
        </w:numPr>
        <w:suppressAutoHyphens/>
        <w:ind w:left="284" w:right="-3" w:hanging="284"/>
        <w:jc w:val="left"/>
        <w:rPr>
          <w:rFonts w:ascii="Tahoma" w:hAnsi="Tahoma" w:cs="Tahoma"/>
          <w:color w:val="000000"/>
          <w:sz w:val="20"/>
          <w:szCs w:val="20"/>
        </w:rPr>
      </w:pPr>
      <w:r w:rsidRPr="00166E5D">
        <w:rPr>
          <w:rFonts w:ascii="Tahoma" w:hAnsi="Tahoma" w:cs="Tahoma"/>
          <w:color w:val="000000"/>
          <w:sz w:val="20"/>
          <w:szCs w:val="20"/>
        </w:rPr>
        <w:t xml:space="preserve">Przedmiotem umowy jest </w:t>
      </w:r>
      <w:r w:rsidRPr="00166E5D">
        <w:rPr>
          <w:rFonts w:ascii="Tahoma" w:hAnsi="Tahoma" w:cs="Tahoma"/>
          <w:b/>
          <w:color w:val="000000"/>
          <w:sz w:val="20"/>
          <w:szCs w:val="20"/>
        </w:rPr>
        <w:t>Dostawa</w:t>
      </w:r>
      <w:r w:rsidRPr="00166E5D">
        <w:rPr>
          <w:rFonts w:ascii="Tahoma" w:hAnsi="Tahoma" w:cs="Tahoma"/>
          <w:b/>
          <w:sz w:val="20"/>
          <w:szCs w:val="20"/>
        </w:rPr>
        <w:t xml:space="preserve"> urządzeń medycznych dla</w:t>
      </w:r>
      <w:r w:rsidRPr="00166E5D">
        <w:rPr>
          <w:rFonts w:ascii="Tahoma" w:hAnsi="Tahoma" w:cs="Tahoma"/>
          <w:b/>
          <w:bCs/>
          <w:sz w:val="20"/>
          <w:szCs w:val="20"/>
        </w:rPr>
        <w:t xml:space="preserve"> Centralnego Szpitala Klinicznego Uniwersytetu Medycznego w Łodzi</w:t>
      </w:r>
      <w:r w:rsidRPr="00166E5D">
        <w:rPr>
          <w:rFonts w:ascii="Tahoma" w:hAnsi="Tahoma" w:cs="Tahoma"/>
          <w:b/>
          <w:sz w:val="20"/>
          <w:szCs w:val="20"/>
        </w:rPr>
        <w:t xml:space="preserve"> </w:t>
      </w:r>
      <w:r w:rsidRPr="00166E5D">
        <w:rPr>
          <w:rFonts w:ascii="Tahoma" w:hAnsi="Tahoma" w:cs="Tahoma"/>
          <w:color w:val="000000"/>
          <w:sz w:val="20"/>
          <w:szCs w:val="20"/>
        </w:rPr>
        <w:t>Wykonawca sprzedaje i dostarcza Zamawiającemu urządzenia i wyposażenie przewidziane</w:t>
      </w:r>
      <w:r w:rsidRPr="0087760C">
        <w:rPr>
          <w:rFonts w:ascii="Tahoma" w:hAnsi="Tahoma" w:cs="Tahoma"/>
          <w:color w:val="000000"/>
          <w:sz w:val="20"/>
          <w:szCs w:val="20"/>
        </w:rPr>
        <w:t xml:space="preserve"> w Części Nr … zgodnie z zamówieniem wyszczególnionym w Formularzu asortymentowo - ilościowo – cenowym, stanowiącym  </w:t>
      </w:r>
      <w:r w:rsidRPr="0087760C">
        <w:rPr>
          <w:rFonts w:ascii="Tahoma" w:hAnsi="Tahoma" w:cs="Tahoma"/>
          <w:sz w:val="20"/>
          <w:szCs w:val="20"/>
        </w:rPr>
        <w:t>Załączniku nr 1</w:t>
      </w:r>
      <w:r w:rsidRPr="0087760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87760C">
        <w:rPr>
          <w:rFonts w:ascii="Tahoma" w:hAnsi="Tahoma" w:cs="Tahoma"/>
          <w:color w:val="000000"/>
          <w:sz w:val="20"/>
          <w:szCs w:val="20"/>
        </w:rPr>
        <w:t>do umowy,  oraz zgodnie ze złożoną ofertą.</w:t>
      </w:r>
    </w:p>
    <w:p w:rsidR="00166E5D" w:rsidRPr="00166E5D" w:rsidRDefault="00166E5D" w:rsidP="00166E5D">
      <w:pPr>
        <w:numPr>
          <w:ilvl w:val="3"/>
          <w:numId w:val="24"/>
        </w:numPr>
        <w:suppressAutoHyphens/>
        <w:ind w:left="284" w:right="-3" w:hanging="284"/>
        <w:jc w:val="left"/>
        <w:rPr>
          <w:rFonts w:ascii="Tahoma" w:hAnsi="Tahoma" w:cs="Tahoma"/>
          <w:color w:val="000000"/>
          <w:sz w:val="20"/>
          <w:szCs w:val="20"/>
        </w:rPr>
      </w:pPr>
      <w:r w:rsidRPr="00166E5D">
        <w:rPr>
          <w:rFonts w:ascii="Tahoma" w:hAnsi="Tahoma" w:cs="Tahoma"/>
          <w:sz w:val="20"/>
          <w:szCs w:val="20"/>
        </w:rPr>
        <w:t>Integralną część umowy stanowi instrukcja użytkowania wraz z katalogiem oferowanych produktów.</w:t>
      </w:r>
    </w:p>
    <w:p w:rsidR="00166E5D" w:rsidRPr="00166E5D" w:rsidRDefault="00166E5D" w:rsidP="00166E5D">
      <w:pPr>
        <w:numPr>
          <w:ilvl w:val="3"/>
          <w:numId w:val="24"/>
        </w:numPr>
        <w:suppressAutoHyphens/>
        <w:ind w:left="284" w:right="-3" w:hanging="284"/>
        <w:jc w:val="left"/>
        <w:rPr>
          <w:rFonts w:ascii="Tahoma" w:hAnsi="Tahoma" w:cs="Tahoma"/>
          <w:color w:val="000000"/>
          <w:sz w:val="20"/>
          <w:szCs w:val="20"/>
        </w:rPr>
      </w:pPr>
      <w:r w:rsidRPr="00166E5D">
        <w:rPr>
          <w:rFonts w:ascii="Tahoma" w:hAnsi="Tahoma" w:cs="Tahoma"/>
          <w:sz w:val="20"/>
          <w:szCs w:val="20"/>
        </w:rPr>
        <w:t>Wykonawca oświadcza, że urządzenie będące przedmiotem umowy, jest dobrej jakości, nie używany, fabrycznie nowe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87760C" w:rsidRPr="0087760C" w:rsidRDefault="00166E5D" w:rsidP="00166E5D">
      <w:pPr>
        <w:numPr>
          <w:ilvl w:val="3"/>
          <w:numId w:val="24"/>
        </w:numPr>
        <w:suppressAutoHyphens/>
        <w:ind w:left="284" w:right="-3" w:hanging="284"/>
        <w:jc w:val="left"/>
        <w:rPr>
          <w:rFonts w:ascii="Tahoma" w:hAnsi="Tahoma" w:cs="Tahoma"/>
          <w:color w:val="000000"/>
          <w:sz w:val="20"/>
          <w:szCs w:val="20"/>
        </w:rPr>
      </w:pPr>
      <w:r w:rsidRPr="00166E5D">
        <w:rPr>
          <w:rFonts w:ascii="Tahoma" w:hAnsi="Tahoma" w:cs="Tahoma"/>
          <w:sz w:val="20"/>
          <w:szCs w:val="20"/>
        </w:rPr>
        <w:t>Wykonawca oświadcza, że urządzenie będące przedmiotem umowy jest dopuszczone do obrotu</w:t>
      </w:r>
    </w:p>
    <w:p w:rsidR="00166E5D" w:rsidRPr="00166E5D" w:rsidRDefault="00166E5D" w:rsidP="0087760C">
      <w:pPr>
        <w:suppressAutoHyphens/>
        <w:ind w:left="284" w:right="-3"/>
        <w:jc w:val="left"/>
        <w:rPr>
          <w:rFonts w:ascii="Tahoma" w:hAnsi="Tahoma" w:cs="Tahoma"/>
          <w:color w:val="000000"/>
          <w:sz w:val="20"/>
          <w:szCs w:val="20"/>
        </w:rPr>
      </w:pPr>
      <w:r w:rsidRPr="00166E5D">
        <w:rPr>
          <w:rFonts w:ascii="Tahoma" w:hAnsi="Tahoma" w:cs="Tahoma"/>
          <w:sz w:val="20"/>
          <w:szCs w:val="20"/>
        </w:rPr>
        <w:t xml:space="preserve"> i używania zgodnie z ustawą o wyrobach medycznych w brzmieniu nadanym ustawą dnia 20 maja 2010 r. o wyrobach medycznych (Dz. U. z 2015 r. poz. 876 – tekst jednolity z </w:t>
      </w:r>
      <w:proofErr w:type="spellStart"/>
      <w:r w:rsidRPr="00166E5D">
        <w:rPr>
          <w:rFonts w:ascii="Tahoma" w:hAnsi="Tahoma" w:cs="Tahoma"/>
          <w:sz w:val="20"/>
          <w:szCs w:val="20"/>
        </w:rPr>
        <w:t>późn</w:t>
      </w:r>
      <w:proofErr w:type="spellEnd"/>
      <w:r w:rsidRPr="00166E5D">
        <w:rPr>
          <w:rFonts w:ascii="Tahoma" w:hAnsi="Tahoma" w:cs="Tahoma"/>
          <w:sz w:val="20"/>
          <w:szCs w:val="20"/>
        </w:rPr>
        <w:t>. zm.)</w:t>
      </w:r>
    </w:p>
    <w:p w:rsidR="00166E5D" w:rsidRPr="0087760C" w:rsidRDefault="00166E5D" w:rsidP="0087760C">
      <w:pPr>
        <w:numPr>
          <w:ilvl w:val="3"/>
          <w:numId w:val="24"/>
        </w:numPr>
        <w:suppressAutoHyphens/>
        <w:ind w:left="284" w:right="-3" w:hanging="284"/>
        <w:jc w:val="left"/>
        <w:rPr>
          <w:rFonts w:ascii="Tahoma" w:hAnsi="Tahoma" w:cs="Tahoma"/>
          <w:color w:val="000000"/>
          <w:sz w:val="20"/>
          <w:szCs w:val="20"/>
        </w:rPr>
      </w:pPr>
      <w:r w:rsidRPr="00166E5D">
        <w:rPr>
          <w:rFonts w:ascii="Tahoma" w:hAnsi="Tahoma" w:cs="Tahoma"/>
          <w:sz w:val="20"/>
          <w:szCs w:val="20"/>
        </w:rPr>
        <w:t xml:space="preserve">Przedmiot zamówienia  po uprzedniej informacji telefonicznej zostanie dostarczony i zamontowany przez Wykonawcę, </w:t>
      </w:r>
      <w:r w:rsidRPr="0087760C">
        <w:rPr>
          <w:rFonts w:ascii="Tahoma" w:hAnsi="Tahoma" w:cs="Tahoma"/>
          <w:sz w:val="20"/>
          <w:szCs w:val="20"/>
        </w:rPr>
        <w:t>w terminie</w:t>
      </w:r>
      <w:r w:rsidRPr="0087760C">
        <w:rPr>
          <w:rFonts w:ascii="Tahoma" w:hAnsi="Tahoma" w:cs="Tahoma"/>
          <w:b/>
          <w:sz w:val="20"/>
          <w:szCs w:val="20"/>
        </w:rPr>
        <w:t xml:space="preserve"> </w:t>
      </w:r>
      <w:r w:rsidR="0087760C">
        <w:rPr>
          <w:rFonts w:ascii="Tahoma" w:hAnsi="Tahoma" w:cs="Tahoma"/>
          <w:b/>
          <w:sz w:val="20"/>
          <w:szCs w:val="20"/>
        </w:rPr>
        <w:t xml:space="preserve">do 1 </w:t>
      </w:r>
      <w:proofErr w:type="spellStart"/>
      <w:r w:rsidR="0087760C">
        <w:rPr>
          <w:rFonts w:ascii="Tahoma" w:hAnsi="Tahoma" w:cs="Tahoma"/>
          <w:b/>
          <w:sz w:val="20"/>
          <w:szCs w:val="20"/>
        </w:rPr>
        <w:t>miesięca</w:t>
      </w:r>
      <w:proofErr w:type="spellEnd"/>
      <w:r w:rsidRPr="0087760C">
        <w:rPr>
          <w:rFonts w:ascii="Tahoma" w:hAnsi="Tahoma" w:cs="Tahoma"/>
          <w:b/>
          <w:sz w:val="20"/>
          <w:szCs w:val="20"/>
        </w:rPr>
        <w:t xml:space="preserve"> </w:t>
      </w:r>
      <w:r w:rsidRPr="0087760C">
        <w:rPr>
          <w:rFonts w:ascii="Tahoma" w:hAnsi="Tahoma" w:cs="Tahoma"/>
          <w:sz w:val="20"/>
          <w:szCs w:val="20"/>
        </w:rPr>
        <w:t>licząc od daty zawarcia umowy , do miejsca wskazanego przez  Zamawiającego tj. Łódź ul. Pomorska 251 ,wraz z niezbędnymi dokumentami:</w:t>
      </w:r>
    </w:p>
    <w:p w:rsidR="00166E5D" w:rsidRPr="00166E5D" w:rsidRDefault="00166E5D" w:rsidP="00166E5D">
      <w:pPr>
        <w:suppressAutoHyphens/>
        <w:ind w:left="709" w:right="-3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Instrukcja obsługi w języku polskim</w:t>
      </w:r>
    </w:p>
    <w:p w:rsidR="00166E5D" w:rsidRPr="00166E5D" w:rsidRDefault="00166E5D" w:rsidP="00166E5D">
      <w:pPr>
        <w:suppressAutoHyphens/>
        <w:ind w:left="709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Karty gwarancyjna</w:t>
      </w:r>
    </w:p>
    <w:p w:rsidR="00166E5D" w:rsidRPr="00166E5D" w:rsidRDefault="00166E5D" w:rsidP="00166E5D">
      <w:pPr>
        <w:suppressAutoHyphens/>
        <w:ind w:left="709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Deklaracje zgodności</w:t>
      </w:r>
    </w:p>
    <w:p w:rsidR="00166E5D" w:rsidRPr="00166E5D" w:rsidRDefault="00166E5D" w:rsidP="00166E5D">
      <w:pPr>
        <w:suppressAutoHyphens/>
        <w:ind w:left="709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Paszportu technicznego</w:t>
      </w:r>
    </w:p>
    <w:p w:rsidR="00166E5D" w:rsidRPr="0087760C" w:rsidRDefault="00166E5D" w:rsidP="0087760C">
      <w:pPr>
        <w:suppressAutoHyphens/>
        <w:ind w:left="709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Wykaz autoryzowanych serwisów</w:t>
      </w:r>
    </w:p>
    <w:p w:rsid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7760C" w:rsidRDefault="0087760C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7760C" w:rsidRDefault="0087760C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7760C" w:rsidRPr="00166E5D" w:rsidRDefault="0087760C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t>§ 2.</w:t>
      </w:r>
    </w:p>
    <w:p w:rsidR="00166E5D" w:rsidRPr="00166E5D" w:rsidRDefault="00166E5D" w:rsidP="00166E5D">
      <w:pPr>
        <w:numPr>
          <w:ilvl w:val="0"/>
          <w:numId w:val="26"/>
        </w:numPr>
        <w:tabs>
          <w:tab w:val="num" w:pos="2520"/>
        </w:tabs>
        <w:suppressAutoHyphens/>
        <w:spacing w:before="120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Wykonawca udzieli ……… m-</w:t>
      </w:r>
      <w:proofErr w:type="spellStart"/>
      <w:r w:rsidRPr="00166E5D">
        <w:rPr>
          <w:rFonts w:ascii="Tahoma" w:hAnsi="Tahoma" w:cs="Tahoma"/>
          <w:sz w:val="20"/>
          <w:szCs w:val="20"/>
          <w:lang w:eastAsia="ar-SA"/>
        </w:rPr>
        <w:t>cy</w:t>
      </w:r>
      <w:proofErr w:type="spellEnd"/>
      <w:r w:rsidRPr="00166E5D">
        <w:rPr>
          <w:rFonts w:ascii="Tahoma" w:hAnsi="Tahoma" w:cs="Tahoma"/>
          <w:sz w:val="20"/>
          <w:szCs w:val="20"/>
          <w:lang w:eastAsia="ar-SA"/>
        </w:rPr>
        <w:t xml:space="preserve"> gwarancji na dostarczone urządzenia wraz z  wyposażeniem, zgodnie z zapisami zawartymi w ofercie.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lastRenderedPageBreak/>
        <w:t>Przeglądy techniczne wymagane lub zalecane przez producenta w okresie gwarancji na koszt Wykonawcy – zgodnie z zaleceniami producenta, minimum raz do roku. Ostatni przegląd w ostatnim miesiącu gwarancji.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Bieg terminu obowiązywania gwarancji rozpoczyna się od podpisania przez Strony bez zastrzeżeń protokołu odbioru. 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Gwarantowany czas reakcji serwisu rozumiany jako czas podjęcia naprawy od chwili zgłoszenia awarii faksem, mailem lub telefonicznie 2</w:t>
      </w:r>
      <w:r w:rsidRPr="00166E5D">
        <w:rPr>
          <w:rFonts w:ascii="Tahoma" w:hAnsi="Tahoma" w:cs="Tahoma"/>
          <w:b/>
          <w:sz w:val="20"/>
          <w:szCs w:val="20"/>
          <w:lang w:eastAsia="ar-SA"/>
        </w:rPr>
        <w:t xml:space="preserve"> dni robocze</w:t>
      </w:r>
      <w:r w:rsidRPr="00166E5D">
        <w:rPr>
          <w:rFonts w:ascii="Tahoma" w:hAnsi="Tahoma" w:cs="Tahoma"/>
          <w:sz w:val="20"/>
          <w:szCs w:val="20"/>
          <w:lang w:eastAsia="ar-SA"/>
        </w:rPr>
        <w:t xml:space="preserve"> rozumiane jako dni od poniedziałku do piątku z wyłączeniem dni ustawowo wolnych od pracy. 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Czas usunięcia zgłoszonych usterek i wykonania napraw (max. 14 dni) 14 dni roboczych. Czas wykonania napraw, w przypadku konieczności importu części zamiennych  lub podzespołów, licząc od chwili przyjęcia zgłoszenia (max. 21 dni ) 21dni roboczych.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Zamawiający zobowiązuje się do zgłaszania usterki drogą telefoniczną potwierdzoną drogą mailową lub na piśmie.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Wykonawca pokrywa wszelkie koszty związane z naprawami gwarancyjnymi, </w:t>
      </w:r>
      <w:r w:rsidRPr="00166E5D">
        <w:rPr>
          <w:rFonts w:ascii="Tahoma" w:hAnsi="Tahoma" w:cs="Tahoma"/>
          <w:sz w:val="20"/>
          <w:szCs w:val="20"/>
          <w:lang w:eastAsia="ar-SA"/>
        </w:rPr>
        <w:br/>
        <w:t>w tym koszty dojazdu serwisu, koszty wstawienia urządzenia zastępczego.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Zamawiający zobowiązany jest do udzielenia szczegółowych informacji o zewnętrznych przejawach usterki oraz czasie jej wystąpienia.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Przerwa w eksploatacji urządzeń wynosząca dłużej niż 14 dni roboczych skutkuje koniecznością dostarczenia urządzenia zastępczego na czas naprawy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W razie trzykrotnej naprawy tego samego urządzenia niezależnie od rodzaju części która uległa awarii  Zamawiający może żądać od Wykonawcy wymiany urządzenia na nowe, wolne do wad. 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Wykonawca zapewnia serwis pogwarancyjny przez okres 4 lata (min. 4 lata  ) obejmujący odpłatną naprawę wszystkich ewentualnych uszkodzeń urządzenia oraz odpłatne przeglądy techniczne. </w:t>
      </w:r>
    </w:p>
    <w:p w:rsidR="00166E5D" w:rsidRPr="00166E5D" w:rsidRDefault="00166E5D" w:rsidP="00166E5D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Wykonawca gwarantuje dostępność w częściach przez okres 4 lat (min. 4 lata  począwszy od daty przekazania aparatu do eksploatacji).</w:t>
      </w:r>
    </w:p>
    <w:p w:rsidR="00166E5D" w:rsidRPr="0087760C" w:rsidRDefault="00166E5D" w:rsidP="0087760C">
      <w:pPr>
        <w:numPr>
          <w:ilvl w:val="0"/>
          <w:numId w:val="26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Usługi serwisowe o których mowa w pkt. 12 realizowane będą przez…………………….na podstawie umowy …………………..</w:t>
      </w: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t>§ 3.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Strony ustalają, że za realizację przedmiotu umowy Zamawiający zapłaci Wykonawcy wynagrodzenie ustalone na podstawie oferty cenowej złożonej przez Wykonawcę w „Formularzu ofertowo-cenowym” (załącznik nr 1).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Wartość przedmiotu umowy, według przedstawionej oferty wynosi: </w:t>
      </w:r>
    </w:p>
    <w:p w:rsidR="00166E5D" w:rsidRPr="00166E5D" w:rsidRDefault="00166E5D" w:rsidP="00166E5D">
      <w:pPr>
        <w:suppressAutoHyphens/>
        <w:ind w:left="360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Część nr     : </w:t>
      </w:r>
      <w:r w:rsidRPr="00166E5D">
        <w:rPr>
          <w:rFonts w:ascii="Tahoma" w:hAnsi="Tahoma" w:cs="Tahoma"/>
          <w:b/>
          <w:sz w:val="20"/>
          <w:szCs w:val="20"/>
          <w:lang w:eastAsia="ar-SA"/>
        </w:rPr>
        <w:t xml:space="preserve">brutto </w:t>
      </w:r>
      <w:r w:rsidRPr="00166E5D">
        <w:rPr>
          <w:rFonts w:ascii="Tahoma" w:hAnsi="Tahoma" w:cs="Tahoma"/>
          <w:b/>
          <w:bCs/>
          <w:sz w:val="20"/>
          <w:szCs w:val="20"/>
          <w:lang w:eastAsia="ar-SA"/>
        </w:rPr>
        <w:t xml:space="preserve">……………… </w:t>
      </w:r>
      <w:r w:rsidRPr="00166E5D">
        <w:rPr>
          <w:rFonts w:ascii="Tahoma" w:hAnsi="Tahoma" w:cs="Tahoma"/>
          <w:b/>
          <w:sz w:val="20"/>
          <w:szCs w:val="20"/>
          <w:lang w:eastAsia="ar-SA"/>
        </w:rPr>
        <w:t xml:space="preserve">PLN </w:t>
      </w:r>
      <w:r w:rsidRPr="00166E5D">
        <w:rPr>
          <w:rFonts w:ascii="Tahoma" w:hAnsi="Tahoma" w:cs="Tahoma"/>
          <w:sz w:val="20"/>
          <w:szCs w:val="20"/>
          <w:lang w:eastAsia="ar-SA"/>
        </w:rPr>
        <w:t>(słownie: ……………złote 00 /100).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W podanej cenie zawierają się wszystkie koszty, jakie Wykonawca musi ponieść, aby oddać przedmiot zamówienia do użytku Zamawiającego.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Płatność za w/w fakturę dokonana zostanie przelewem, na wskazany przez Wykonawcę rachunek bankowy w ciągu </w:t>
      </w:r>
      <w:r w:rsidRPr="00166E5D">
        <w:rPr>
          <w:rFonts w:ascii="Tahoma" w:hAnsi="Tahoma" w:cs="Tahoma"/>
          <w:b/>
          <w:sz w:val="20"/>
          <w:szCs w:val="20"/>
          <w:lang w:eastAsia="ar-SA"/>
        </w:rPr>
        <w:t xml:space="preserve"> 30  dni (min. 30 dni)</w:t>
      </w:r>
      <w:r w:rsidRPr="00166E5D">
        <w:rPr>
          <w:rFonts w:ascii="Tahoma" w:hAnsi="Tahoma" w:cs="Tahoma"/>
          <w:sz w:val="20"/>
          <w:szCs w:val="20"/>
          <w:lang w:eastAsia="ar-SA"/>
        </w:rPr>
        <w:t>, od daty otrzymania prawidłowo wystawionej faktury przez Zamawiającego.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Za dzień zapłaty Strony przyjmują dzień wydania dyspozycji dokonania przelewu bankowi prowadzącemu rachunek Zamawiającego.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Płatność nastąpi przelewem na nr konta Wykonawcy wskazany na fakturze.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Wykonawca potwierdza, że niniejszy numer rachunku bankowego: ………………………………………………,  jest taki sam jak numer rachunku na białej liście podatników VAT.  Wyżej wskazany nr rachunku bankowego będzie zgodny z podanym na fakturze Vat Wykonawcy.</w:t>
      </w:r>
    </w:p>
    <w:p w:rsidR="00166E5D" w:rsidRPr="00166E5D" w:rsidRDefault="00166E5D" w:rsidP="00166E5D">
      <w:pPr>
        <w:numPr>
          <w:ilvl w:val="0"/>
          <w:numId w:val="14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W przypadku zmiany numeru rachunku, Wykonawca niezwłocznie przekaże</w:t>
      </w:r>
    </w:p>
    <w:p w:rsidR="00166E5D" w:rsidRPr="00166E5D" w:rsidRDefault="00166E5D" w:rsidP="00166E5D">
      <w:pPr>
        <w:suppressAutoHyphens/>
        <w:ind w:left="360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lastRenderedPageBreak/>
        <w:t xml:space="preserve"> tę informację Zamawiającemu.</w:t>
      </w: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t>§ 4.</w:t>
      </w:r>
    </w:p>
    <w:p w:rsidR="00166E5D" w:rsidRPr="00166E5D" w:rsidRDefault="00166E5D" w:rsidP="00166E5D">
      <w:pPr>
        <w:numPr>
          <w:ilvl w:val="0"/>
          <w:numId w:val="23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Strony ustalają odszkodowanie z tytułu odstąpienia Wykonawcy od umowy z jego winy, z przyczyn niezależnych od Zamawiającego w wysokości 5 % wartości umowy brutto.</w:t>
      </w:r>
    </w:p>
    <w:p w:rsidR="00166E5D" w:rsidRPr="00166E5D" w:rsidRDefault="00166E5D" w:rsidP="00166E5D">
      <w:pPr>
        <w:numPr>
          <w:ilvl w:val="0"/>
          <w:numId w:val="23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Zamawiający zastrzega sobie prawo naliczania kar umownych w stosunku do wartości umowy brutto:</w:t>
      </w:r>
    </w:p>
    <w:p w:rsidR="00166E5D" w:rsidRPr="00166E5D" w:rsidRDefault="00166E5D" w:rsidP="00166E5D">
      <w:pPr>
        <w:numPr>
          <w:ilvl w:val="1"/>
          <w:numId w:val="23"/>
        </w:numPr>
        <w:suppressAutoHyphens/>
        <w:ind w:left="720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za opóźnienie w dostawie i instalacji przedmiotu umowy w wysokości 0,5 % wartości dostawy za każdy dzień opóźnienia,</w:t>
      </w:r>
    </w:p>
    <w:p w:rsidR="00166E5D" w:rsidRPr="00166E5D" w:rsidRDefault="00166E5D" w:rsidP="00166E5D">
      <w:pPr>
        <w:numPr>
          <w:ilvl w:val="1"/>
          <w:numId w:val="23"/>
        </w:numPr>
        <w:suppressAutoHyphens/>
        <w:ind w:left="720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166E5D">
        <w:rPr>
          <w:rFonts w:ascii="Tahoma" w:hAnsi="Tahoma" w:cs="Tahoma"/>
          <w:sz w:val="20"/>
          <w:szCs w:val="20"/>
          <w:lang w:eastAsia="ar-SA"/>
        </w:rPr>
        <w:sym w:font="Times New Roman" w:char="00A7"/>
      </w:r>
      <w:r w:rsidRPr="00166E5D">
        <w:rPr>
          <w:rFonts w:ascii="Tahoma" w:hAnsi="Tahoma" w:cs="Tahoma"/>
          <w:sz w:val="20"/>
          <w:szCs w:val="20"/>
          <w:lang w:eastAsia="ar-SA"/>
        </w:rPr>
        <w:t xml:space="preserve"> 2 ust. 5 umowy,</w:t>
      </w:r>
    </w:p>
    <w:p w:rsidR="00166E5D" w:rsidRPr="00166E5D" w:rsidRDefault="00166E5D" w:rsidP="00166E5D">
      <w:pPr>
        <w:numPr>
          <w:ilvl w:val="1"/>
          <w:numId w:val="23"/>
        </w:numPr>
        <w:suppressAutoHyphens/>
        <w:ind w:left="720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za opóźnienie w wykonaniu przeglądu gwarancyjnego w wysokości 0,1 % wartości umowy za każdy dzień opóźnienia,</w:t>
      </w:r>
    </w:p>
    <w:p w:rsidR="00166E5D" w:rsidRPr="00166E5D" w:rsidRDefault="00166E5D" w:rsidP="00166E5D">
      <w:pPr>
        <w:numPr>
          <w:ilvl w:val="0"/>
          <w:numId w:val="23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t>§ 5.</w:t>
      </w:r>
    </w:p>
    <w:p w:rsidR="00166E5D" w:rsidRPr="00166E5D" w:rsidRDefault="00166E5D" w:rsidP="00166E5D">
      <w:pPr>
        <w:numPr>
          <w:ilvl w:val="0"/>
          <w:numId w:val="18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Osobą odpowiedzialną za odbiór wykonanego przedmiotu zamówienia ze Strony Zamawiającego jest: …………………………….: tel. ………………………………..</w:t>
      </w:r>
    </w:p>
    <w:p w:rsidR="00166E5D" w:rsidRPr="00166E5D" w:rsidRDefault="00166E5D" w:rsidP="00166E5D">
      <w:pPr>
        <w:numPr>
          <w:ilvl w:val="0"/>
          <w:numId w:val="18"/>
        </w:num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Osobą odpowiedzialną za dostawę przedmiotu zamówienia ze Strony Wykonawcy jest: ……………..  tel. ……………………………………….…………</w:t>
      </w:r>
    </w:p>
    <w:p w:rsidR="00166E5D" w:rsidRPr="00166E5D" w:rsidRDefault="00166E5D" w:rsidP="00166E5D">
      <w:pPr>
        <w:suppressAutoHyphens/>
        <w:jc w:val="left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t>§ 6.</w:t>
      </w:r>
    </w:p>
    <w:p w:rsidR="00166E5D" w:rsidRPr="00166E5D" w:rsidRDefault="00166E5D" w:rsidP="00166E5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166E5D">
        <w:rPr>
          <w:rFonts w:ascii="Tahoma" w:hAnsi="Tahoma" w:cs="Tahoma"/>
          <w:spacing w:val="20"/>
          <w:sz w:val="20"/>
          <w:szCs w:val="20"/>
          <w:lang w:eastAsia="ar-SA"/>
        </w:rPr>
        <w:t>Ustawy Prawo zamówień publicznych.</w:t>
      </w:r>
    </w:p>
    <w:p w:rsidR="00166E5D" w:rsidRPr="00166E5D" w:rsidRDefault="00166E5D" w:rsidP="00166E5D">
      <w:pPr>
        <w:suppressAutoHyphens/>
        <w:jc w:val="left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t>§ 7.</w:t>
      </w:r>
    </w:p>
    <w:p w:rsidR="00166E5D" w:rsidRPr="00166E5D" w:rsidRDefault="00166E5D" w:rsidP="00166E5D">
      <w:pPr>
        <w:spacing w:line="260" w:lineRule="atLeast"/>
        <w:rPr>
          <w:rFonts w:ascii="Tahoma" w:hAnsi="Tahoma" w:cs="Tahoma"/>
          <w:sz w:val="20"/>
          <w:szCs w:val="20"/>
        </w:rPr>
      </w:pPr>
      <w:r w:rsidRPr="00166E5D">
        <w:rPr>
          <w:rFonts w:ascii="Tahoma" w:hAnsi="Tahoma" w:cs="Tahoma"/>
          <w:sz w:val="20"/>
          <w:szCs w:val="20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166E5D" w:rsidRPr="00166E5D" w:rsidRDefault="00166E5D" w:rsidP="00166E5D">
      <w:pPr>
        <w:rPr>
          <w:rFonts w:ascii="Tahoma" w:hAnsi="Tahoma" w:cs="Tahoma"/>
          <w:sz w:val="20"/>
          <w:szCs w:val="20"/>
        </w:rPr>
      </w:pPr>
      <w:r w:rsidRPr="00166E5D">
        <w:rPr>
          <w:rFonts w:ascii="Tahoma" w:hAnsi="Tahoma" w:cs="Tahoma"/>
          <w:sz w:val="20"/>
          <w:szCs w:val="20"/>
        </w:rPr>
        <w:t>a) aneks aktualizacji danych Wykonawcy poprzez zmianę nazwy, zmianę adresu, formy prawnej itp.</w:t>
      </w:r>
    </w:p>
    <w:p w:rsidR="00166E5D" w:rsidRPr="00166E5D" w:rsidRDefault="00166E5D" w:rsidP="00166E5D">
      <w:pPr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</w:rPr>
        <w:t xml:space="preserve">b) </w:t>
      </w:r>
      <w:r w:rsidRPr="00166E5D">
        <w:rPr>
          <w:rFonts w:ascii="Tahoma" w:hAnsi="Tahoma" w:cs="Tahoma"/>
          <w:sz w:val="20"/>
          <w:szCs w:val="20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166E5D" w:rsidRPr="00166E5D" w:rsidRDefault="00166E5D" w:rsidP="00166E5D">
      <w:pPr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166E5D" w:rsidRPr="00166E5D" w:rsidRDefault="00166E5D" w:rsidP="00166E5D">
      <w:pPr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d) zmiany przepisów prawa mające wpływ na realizacje niniejszej umowy.</w:t>
      </w:r>
    </w:p>
    <w:p w:rsidR="00166E5D" w:rsidRPr="00166E5D" w:rsidRDefault="00166E5D" w:rsidP="00166E5D">
      <w:pPr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e) zmiany w zakresie zamiany podwykonawców w przypadku: </w:t>
      </w:r>
    </w:p>
    <w:p w:rsidR="00166E5D" w:rsidRPr="00166E5D" w:rsidRDefault="00166E5D" w:rsidP="00166E5D">
      <w:pPr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- wprowadzenia nowego podwykonawcy, </w:t>
      </w:r>
    </w:p>
    <w:p w:rsidR="00166E5D" w:rsidRPr="00166E5D" w:rsidRDefault="00166E5D" w:rsidP="00166E5D">
      <w:pPr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- rezygnacji podwykonawcy, </w:t>
      </w:r>
    </w:p>
    <w:p w:rsidR="00166E5D" w:rsidRPr="00166E5D" w:rsidRDefault="00166E5D" w:rsidP="00166E5D">
      <w:pPr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 - zmiany wartości lub zakresu prac wykonywanych przez podwykonawców.</w:t>
      </w:r>
    </w:p>
    <w:p w:rsidR="00166E5D" w:rsidRPr="00166E5D" w:rsidRDefault="00166E5D" w:rsidP="00166E5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2. Strona zgłaszająca propozycję zmiany umowy zobowiązana jest przedstawić uzasadnienie jej wprowadzenia.</w:t>
      </w: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t>§ 8.</w:t>
      </w:r>
    </w:p>
    <w:p w:rsidR="00166E5D" w:rsidRPr="00166E5D" w:rsidRDefault="00166E5D" w:rsidP="00166E5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Wszystkie spory wynikłe na tle realizacji niniejszej umowy rozwiązywał będzie Sąd Cywilny właściwy dla siedziby Zamawiającego.</w:t>
      </w:r>
    </w:p>
    <w:p w:rsid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7760C" w:rsidRDefault="0087760C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7760C" w:rsidRPr="00166E5D" w:rsidRDefault="0087760C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t>§ 9.</w:t>
      </w:r>
    </w:p>
    <w:p w:rsidR="00166E5D" w:rsidRPr="00166E5D" w:rsidRDefault="00166E5D" w:rsidP="00166E5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166E5D">
        <w:rPr>
          <w:rFonts w:ascii="Tahoma" w:hAnsi="Tahoma" w:cs="Tahoma"/>
          <w:iCs/>
          <w:sz w:val="20"/>
          <w:szCs w:val="20"/>
          <w:lang w:eastAsia="ar-SA"/>
        </w:rPr>
        <w:t xml:space="preserve">(tekst jednolity - </w:t>
      </w:r>
      <w:r w:rsidRPr="00166E5D">
        <w:rPr>
          <w:rFonts w:ascii="Tahoma" w:hAnsi="Tahoma" w:cs="Tahoma"/>
          <w:sz w:val="20"/>
          <w:szCs w:val="20"/>
          <w:lang w:eastAsia="ar-SA"/>
        </w:rPr>
        <w:t>Dz. U. z 2019 r. poz. 1843).</w:t>
      </w:r>
    </w:p>
    <w:p w:rsidR="00166E5D" w:rsidRPr="00166E5D" w:rsidRDefault="00166E5D" w:rsidP="00166E5D">
      <w:pPr>
        <w:suppressAutoHyphens/>
        <w:jc w:val="left"/>
        <w:rPr>
          <w:rFonts w:ascii="Tahoma" w:hAnsi="Tahoma" w:cs="Tahoma"/>
          <w:sz w:val="20"/>
          <w:szCs w:val="20"/>
          <w:lang w:eastAsia="ar-SA"/>
        </w:rPr>
      </w:pPr>
    </w:p>
    <w:p w:rsidR="00166E5D" w:rsidRPr="00166E5D" w:rsidRDefault="00166E5D" w:rsidP="00166E5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lang w:eastAsia="ar-SA"/>
        </w:rPr>
        <w:lastRenderedPageBreak/>
        <w:t>§ 10.</w:t>
      </w:r>
    </w:p>
    <w:p w:rsidR="00166E5D" w:rsidRPr="00166E5D" w:rsidRDefault="00166E5D" w:rsidP="00166E5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 xml:space="preserve">Umowę niniejszą sporządzono w dwóch egzemplarzach, po jednym dla każdej </w:t>
      </w:r>
    </w:p>
    <w:p w:rsidR="00166E5D" w:rsidRPr="00166E5D" w:rsidRDefault="00166E5D" w:rsidP="00166E5D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ze Stron.</w:t>
      </w:r>
    </w:p>
    <w:p w:rsidR="00166E5D" w:rsidRPr="00166E5D" w:rsidRDefault="00166E5D" w:rsidP="00166E5D">
      <w:pPr>
        <w:suppressAutoHyphens/>
        <w:spacing w:after="120"/>
        <w:jc w:val="left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166E5D" w:rsidRPr="00166E5D" w:rsidRDefault="00166E5D" w:rsidP="00166E5D">
      <w:pPr>
        <w:suppressAutoHyphens/>
        <w:spacing w:after="120"/>
        <w:jc w:val="left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u w:val="single"/>
          <w:lang w:eastAsia="ar-SA"/>
        </w:rPr>
        <w:t>Załączniki do umowy:</w:t>
      </w:r>
    </w:p>
    <w:p w:rsidR="00166E5D" w:rsidRPr="00166E5D" w:rsidRDefault="00166E5D" w:rsidP="00166E5D">
      <w:pPr>
        <w:suppressAutoHyphens/>
        <w:spacing w:after="120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- formularz ofertowo-cenowy</w:t>
      </w:r>
    </w:p>
    <w:p w:rsidR="00166E5D" w:rsidRPr="00166E5D" w:rsidRDefault="00166E5D" w:rsidP="00166E5D">
      <w:pPr>
        <w:suppressAutoHyphens/>
        <w:spacing w:after="120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sz w:val="20"/>
          <w:szCs w:val="20"/>
          <w:lang w:eastAsia="ar-SA"/>
        </w:rPr>
        <w:t>- parametry techniczne</w:t>
      </w:r>
    </w:p>
    <w:p w:rsidR="00166E5D" w:rsidRPr="00166E5D" w:rsidRDefault="00166E5D" w:rsidP="00166E5D">
      <w:pPr>
        <w:suppressAutoHyphens/>
        <w:spacing w:after="120"/>
        <w:jc w:val="left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166E5D" w:rsidRPr="00166E5D" w:rsidRDefault="00166E5D" w:rsidP="00166E5D">
      <w:pPr>
        <w:suppressAutoHyphens/>
        <w:spacing w:after="120"/>
        <w:jc w:val="left"/>
        <w:rPr>
          <w:rFonts w:ascii="Tahoma" w:hAnsi="Tahoma" w:cs="Tahoma"/>
          <w:sz w:val="20"/>
          <w:szCs w:val="20"/>
          <w:lang w:eastAsia="ar-SA"/>
        </w:rPr>
      </w:pPr>
      <w:r w:rsidRPr="00166E5D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Zamawiający </w:t>
      </w:r>
      <w:r w:rsidRPr="00166E5D">
        <w:rPr>
          <w:rFonts w:ascii="Tahoma" w:hAnsi="Tahoma" w:cs="Tahoma"/>
          <w:b/>
          <w:sz w:val="20"/>
          <w:szCs w:val="20"/>
          <w:lang w:eastAsia="ar-SA"/>
        </w:rPr>
        <w:t>:</w:t>
      </w:r>
      <w:r w:rsidRPr="00166E5D">
        <w:rPr>
          <w:rFonts w:ascii="Tahoma" w:hAnsi="Tahoma" w:cs="Tahoma"/>
          <w:b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b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b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b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b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b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b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b/>
          <w:sz w:val="20"/>
          <w:szCs w:val="20"/>
          <w:lang w:eastAsia="ar-SA"/>
        </w:rPr>
        <w:tab/>
      </w:r>
      <w:r w:rsidRPr="00166E5D">
        <w:rPr>
          <w:rFonts w:ascii="Tahoma" w:hAnsi="Tahoma" w:cs="Tahoma"/>
          <w:b/>
          <w:sz w:val="20"/>
          <w:szCs w:val="20"/>
          <w:u w:val="single"/>
          <w:lang w:eastAsia="ar-SA"/>
        </w:rPr>
        <w:t>Wykonawca</w:t>
      </w:r>
      <w:r w:rsidRPr="00166E5D">
        <w:rPr>
          <w:rFonts w:ascii="Tahoma" w:hAnsi="Tahoma" w:cs="Tahoma"/>
          <w:b/>
          <w:sz w:val="20"/>
          <w:szCs w:val="20"/>
          <w:lang w:eastAsia="ar-SA"/>
        </w:rPr>
        <w:t xml:space="preserve"> :</w:t>
      </w:r>
    </w:p>
    <w:p w:rsidR="00166E5D" w:rsidRPr="00166E5D" w:rsidRDefault="00166E5D" w:rsidP="00166E5D">
      <w:pPr>
        <w:tabs>
          <w:tab w:val="left" w:pos="1515"/>
        </w:tabs>
        <w:rPr>
          <w:rFonts w:ascii="Tahoma" w:hAnsi="Tahoma" w:cs="Tahoma"/>
          <w:sz w:val="20"/>
          <w:szCs w:val="20"/>
        </w:rPr>
      </w:pPr>
    </w:p>
    <w:p w:rsidR="00166E5D" w:rsidRPr="00166E5D" w:rsidRDefault="00166E5D" w:rsidP="00166E5D">
      <w:pPr>
        <w:rPr>
          <w:rFonts w:ascii="Tahoma" w:hAnsi="Tahoma" w:cs="Tahoma"/>
          <w:i/>
          <w:sz w:val="20"/>
          <w:szCs w:val="20"/>
          <w:u w:val="single"/>
        </w:rPr>
      </w:pPr>
    </w:p>
    <w:sectPr w:rsidR="00166E5D" w:rsidRPr="00166E5D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9F" w:rsidRDefault="0009569F">
      <w:r>
        <w:separator/>
      </w:r>
    </w:p>
  </w:endnote>
  <w:endnote w:type="continuationSeparator" w:id="0">
    <w:p w:rsidR="0009569F" w:rsidRDefault="0009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6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36098" w:rsidRDefault="009360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9F" w:rsidRDefault="0009569F">
      <w:r>
        <w:separator/>
      </w:r>
    </w:p>
  </w:footnote>
  <w:footnote w:type="continuationSeparator" w:id="0">
    <w:p w:rsidR="0009569F" w:rsidRDefault="0009569F">
      <w:r>
        <w:continuationSeparator/>
      </w:r>
    </w:p>
  </w:footnote>
  <w:footnote w:id="1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936098" w:rsidRDefault="009360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Pr="00BE5865" w:rsidRDefault="009360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98" w:rsidRDefault="00936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A"/>
    <w:multiLevelType w:val="singleLevel"/>
    <w:tmpl w:val="5AA2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9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3241A1"/>
    <w:multiLevelType w:val="hybridMultilevel"/>
    <w:tmpl w:val="5A38B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0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8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B80C9E"/>
    <w:multiLevelType w:val="hybridMultilevel"/>
    <w:tmpl w:val="713C758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79964B2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 w15:restartNumberingAfterBreak="0">
    <w:nsid w:val="7BC74CAD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1"/>
  </w:num>
  <w:num w:numId="7">
    <w:abstractNumId w:val="23"/>
  </w:num>
  <w:num w:numId="8">
    <w:abstractNumId w:val="20"/>
  </w:num>
  <w:num w:numId="9">
    <w:abstractNumId w:val="44"/>
  </w:num>
  <w:num w:numId="10">
    <w:abstractNumId w:val="34"/>
  </w:num>
  <w:num w:numId="11">
    <w:abstractNumId w:val="1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2"/>
  </w:num>
  <w:num w:numId="21">
    <w:abstractNumId w:val="19"/>
  </w:num>
  <w:num w:numId="22">
    <w:abstractNumId w:val="35"/>
  </w:num>
  <w:num w:numId="23">
    <w:abstractNumId w:val="43"/>
  </w:num>
  <w:num w:numId="24">
    <w:abstractNumId w:val="38"/>
  </w:num>
  <w:num w:numId="25">
    <w:abstractNumId w:val="26"/>
  </w:num>
  <w:num w:numId="26">
    <w:abstractNumId w:val="28"/>
  </w:num>
  <w:num w:numId="27">
    <w:abstractNumId w:val="16"/>
  </w:num>
  <w:num w:numId="28">
    <w:abstractNumId w:val="30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51"/>
  </w:num>
  <w:num w:numId="36">
    <w:abstractNumId w:val="49"/>
  </w:num>
  <w:num w:numId="37">
    <w:abstractNumId w:val="48"/>
  </w:num>
  <w:num w:numId="38">
    <w:abstractNumId w:val="5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4A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569F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6E5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4BCD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4BA1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093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1B6F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59D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5E9A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139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3F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3BB6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7760C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1E7E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33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666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492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D764D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0EA8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35A0ED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C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4782</Words>
  <Characters>30870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5</cp:revision>
  <cp:lastPrinted>2016-07-22T08:15:00Z</cp:lastPrinted>
  <dcterms:created xsi:type="dcterms:W3CDTF">2020-09-07T09:25:00Z</dcterms:created>
  <dcterms:modified xsi:type="dcterms:W3CDTF">2020-09-09T11:42:00Z</dcterms:modified>
</cp:coreProperties>
</file>