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B4C" w:rsidRDefault="00632B4C" w:rsidP="00D660F3"/>
    <w:p w:rsidR="00E70BE7" w:rsidRDefault="00E70BE7" w:rsidP="00D660F3"/>
    <w:p w:rsidR="00E70BE7" w:rsidRDefault="00E70BE7" w:rsidP="00D660F3"/>
    <w:p w:rsidR="00E70BE7" w:rsidRPr="00E70BE7" w:rsidRDefault="00E70BE7" w:rsidP="00E70BE7">
      <w:pPr>
        <w:spacing w:before="100" w:after="10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E70BE7">
        <w:rPr>
          <w:rFonts w:ascii="Arial" w:eastAsia="Times New Roman" w:hAnsi="Arial" w:cs="Arial"/>
          <w:b/>
          <w:sz w:val="28"/>
          <w:szCs w:val="28"/>
        </w:rPr>
        <w:t xml:space="preserve">Dane </w:t>
      </w:r>
      <w:r w:rsidRPr="00E70BE7">
        <w:rPr>
          <w:rFonts w:ascii="Arial" w:eastAsia="Times New Roman" w:hAnsi="Arial" w:cs="Arial"/>
          <w:b/>
          <w:sz w:val="28"/>
          <w:szCs w:val="28"/>
        </w:rPr>
        <w:t xml:space="preserve">postępowania </w:t>
      </w:r>
      <w:r w:rsidRPr="00E70BE7">
        <w:rPr>
          <w:rFonts w:ascii="Arial" w:eastAsia="Times New Roman" w:hAnsi="Arial" w:cs="Arial"/>
          <w:b/>
          <w:sz w:val="28"/>
          <w:szCs w:val="28"/>
        </w:rPr>
        <w:t>umożliwiające złożenie, zmianę</w:t>
      </w:r>
      <w:r w:rsidRPr="00E70BE7">
        <w:rPr>
          <w:rFonts w:ascii="Arial" w:eastAsia="Times New Roman" w:hAnsi="Arial" w:cs="Arial"/>
          <w:b/>
          <w:sz w:val="28"/>
          <w:szCs w:val="28"/>
        </w:rPr>
        <w:t>,</w:t>
      </w:r>
      <w:r w:rsidRPr="00E70BE7">
        <w:rPr>
          <w:rFonts w:ascii="Arial" w:eastAsia="Times New Roman" w:hAnsi="Arial" w:cs="Arial"/>
          <w:b/>
          <w:sz w:val="28"/>
          <w:szCs w:val="28"/>
        </w:rPr>
        <w:t xml:space="preserve"> wycofanie oferty za pomocą </w:t>
      </w:r>
      <w:proofErr w:type="spellStart"/>
      <w:r w:rsidRPr="00E70BE7">
        <w:rPr>
          <w:rFonts w:ascii="Arial" w:eastAsia="Times New Roman" w:hAnsi="Arial" w:cs="Arial"/>
          <w:b/>
          <w:sz w:val="28"/>
          <w:szCs w:val="28"/>
        </w:rPr>
        <w:t>miniPortalu</w:t>
      </w:r>
      <w:proofErr w:type="spellEnd"/>
      <w:r w:rsidRPr="00E70BE7">
        <w:rPr>
          <w:rFonts w:ascii="Arial" w:eastAsia="Times New Roman" w:hAnsi="Arial" w:cs="Arial"/>
          <w:b/>
          <w:sz w:val="28"/>
          <w:szCs w:val="28"/>
        </w:rPr>
        <w:t xml:space="preserve"> UZP i ePUAP w postępowaniu pn.:</w:t>
      </w:r>
    </w:p>
    <w:p w:rsidR="00E70BE7" w:rsidRPr="00E70BE7" w:rsidRDefault="00E70BE7" w:rsidP="00E70BE7">
      <w:pPr>
        <w:spacing w:before="100" w:after="10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E70BE7">
        <w:rPr>
          <w:rFonts w:ascii="Arial" w:eastAsia="Times New Roman" w:hAnsi="Arial" w:cs="Arial"/>
          <w:b/>
          <w:sz w:val="28"/>
          <w:szCs w:val="28"/>
        </w:rPr>
        <w:t>Dostawa jednorazowego sprzętu specjalistycznego dla Pracowni Angiografii i Hemodynamiki</w:t>
      </w:r>
    </w:p>
    <w:p w:rsidR="00E70BE7" w:rsidRDefault="00E70BE7" w:rsidP="00E70BE7">
      <w:pPr>
        <w:spacing w:before="100" w:after="100"/>
        <w:rPr>
          <w:rFonts w:ascii="Arial" w:eastAsia="Times New Roman" w:hAnsi="Arial" w:cs="Arial"/>
          <w:b/>
        </w:rPr>
      </w:pPr>
    </w:p>
    <w:p w:rsidR="00E70BE7" w:rsidRDefault="00E70BE7" w:rsidP="00E70BE7">
      <w:pPr>
        <w:spacing w:before="100" w:after="100"/>
        <w:rPr>
          <w:rFonts w:ascii="Arial" w:eastAsia="Times New Roman" w:hAnsi="Arial" w:cs="Arial"/>
          <w:b/>
        </w:rPr>
      </w:pPr>
    </w:p>
    <w:p w:rsidR="00E70BE7" w:rsidRPr="00E70BE7" w:rsidRDefault="00E70BE7" w:rsidP="00E70BE7">
      <w:pPr>
        <w:pStyle w:val="Akapitzlist"/>
        <w:numPr>
          <w:ilvl w:val="0"/>
          <w:numId w:val="1"/>
        </w:numPr>
        <w:spacing w:before="100" w:after="10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Adres </w:t>
      </w:r>
      <w:proofErr w:type="spellStart"/>
      <w:r>
        <w:rPr>
          <w:rFonts w:ascii="Arial" w:eastAsia="Times New Roman" w:hAnsi="Arial" w:cs="Arial"/>
          <w:b/>
        </w:rPr>
        <w:t>miniPortalu</w:t>
      </w:r>
      <w:proofErr w:type="spellEnd"/>
      <w:r>
        <w:rPr>
          <w:rFonts w:ascii="Arial" w:eastAsia="Times New Roman" w:hAnsi="Arial" w:cs="Arial"/>
          <w:b/>
        </w:rPr>
        <w:t xml:space="preserve">: </w:t>
      </w:r>
      <w:hyperlink r:id="rId7" w:history="1">
        <w:r w:rsidRPr="0041232C">
          <w:rPr>
            <w:rStyle w:val="Hipercze"/>
            <w:rFonts w:ascii="Arial" w:eastAsia="Times New Roman" w:hAnsi="Arial" w:cs="Arial"/>
          </w:rPr>
          <w:t>https://miniportal.uzp.gov.pl/</w:t>
        </w:r>
      </w:hyperlink>
    </w:p>
    <w:p w:rsidR="00E70BE7" w:rsidRPr="00E70BE7" w:rsidRDefault="00E70BE7" w:rsidP="00E70BE7">
      <w:pPr>
        <w:pStyle w:val="Akapitzlist"/>
        <w:spacing w:before="100" w:after="100"/>
        <w:rPr>
          <w:rFonts w:ascii="Arial" w:eastAsia="Times New Roman" w:hAnsi="Arial" w:cs="Arial"/>
          <w:b/>
        </w:rPr>
      </w:pPr>
    </w:p>
    <w:p w:rsidR="00E70BE7" w:rsidRDefault="00E70BE7" w:rsidP="00E70BE7">
      <w:pPr>
        <w:pStyle w:val="Akapitzlist"/>
        <w:numPr>
          <w:ilvl w:val="0"/>
          <w:numId w:val="1"/>
        </w:numPr>
        <w:spacing w:before="100" w:after="10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Link do postępowania na </w:t>
      </w:r>
      <w:proofErr w:type="spellStart"/>
      <w:r>
        <w:rPr>
          <w:rFonts w:ascii="Arial" w:eastAsia="Times New Roman" w:hAnsi="Arial" w:cs="Arial"/>
          <w:b/>
        </w:rPr>
        <w:t>miniPortalu</w:t>
      </w:r>
      <w:proofErr w:type="spellEnd"/>
      <w:r>
        <w:rPr>
          <w:rFonts w:ascii="Arial" w:eastAsia="Times New Roman" w:hAnsi="Arial" w:cs="Arial"/>
          <w:b/>
        </w:rPr>
        <w:t xml:space="preserve">: </w:t>
      </w:r>
    </w:p>
    <w:p w:rsidR="00E70BE7" w:rsidRPr="00E70BE7" w:rsidRDefault="00E70BE7" w:rsidP="00E70BE7">
      <w:pPr>
        <w:pStyle w:val="Akapitzlist"/>
        <w:rPr>
          <w:rFonts w:ascii="Arial" w:eastAsia="Times New Roman" w:hAnsi="Arial" w:cs="Arial"/>
          <w:b/>
        </w:rPr>
      </w:pPr>
    </w:p>
    <w:p w:rsidR="00E70BE7" w:rsidRDefault="00E70BE7" w:rsidP="00E70BE7">
      <w:pPr>
        <w:pStyle w:val="Akapitzlist"/>
        <w:numPr>
          <w:ilvl w:val="0"/>
          <w:numId w:val="1"/>
        </w:numPr>
        <w:spacing w:before="100" w:after="100"/>
        <w:rPr>
          <w:rFonts w:ascii="Arial" w:eastAsia="Times New Roman" w:hAnsi="Arial" w:cs="Arial"/>
          <w:b/>
        </w:rPr>
      </w:pPr>
      <w:hyperlink r:id="rId8" w:history="1">
        <w:r w:rsidRPr="003A1EB3">
          <w:rPr>
            <w:rStyle w:val="Hipercze"/>
            <w:rFonts w:ascii="Arial" w:eastAsia="Times New Roman" w:hAnsi="Arial" w:cs="Arial"/>
            <w:b/>
          </w:rPr>
          <w:t>https://miniportal.uzp.gov.pl/PodgladPostepowania.aspx?Id=90f81994-85c2-43ec-97d8-e8d434b02b99</w:t>
        </w:r>
      </w:hyperlink>
    </w:p>
    <w:p w:rsidR="00E70BE7" w:rsidRPr="00E70BE7" w:rsidRDefault="00E70BE7" w:rsidP="00E70BE7">
      <w:pPr>
        <w:pStyle w:val="Akapitzlist"/>
        <w:rPr>
          <w:rFonts w:ascii="Arial" w:eastAsia="Times New Roman" w:hAnsi="Arial" w:cs="Arial"/>
          <w:b/>
        </w:rPr>
      </w:pPr>
    </w:p>
    <w:p w:rsidR="00E70BE7" w:rsidRPr="00E70BE7" w:rsidRDefault="00E70BE7" w:rsidP="00E70BE7">
      <w:pPr>
        <w:pStyle w:val="Akapitzlist"/>
        <w:numPr>
          <w:ilvl w:val="0"/>
          <w:numId w:val="1"/>
        </w:numPr>
        <w:spacing w:before="100" w:after="100"/>
        <w:rPr>
          <w:rStyle w:val="width100prc"/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Identyfikator  (ID) postępowania: </w:t>
      </w:r>
      <w:r w:rsidRPr="00E70BE7">
        <w:rPr>
          <w:rStyle w:val="width100prc"/>
          <w:b/>
        </w:rPr>
        <w:t>90f81994-85c2-43ec-97d8-e8d434b02b99</w:t>
      </w:r>
    </w:p>
    <w:p w:rsidR="00E70BE7" w:rsidRPr="00E70BE7" w:rsidRDefault="00E70BE7" w:rsidP="00E70BE7">
      <w:pPr>
        <w:pStyle w:val="Akapitzlist"/>
        <w:rPr>
          <w:rStyle w:val="width100prc"/>
          <w:rFonts w:ascii="Arial" w:eastAsia="Times New Roman" w:hAnsi="Arial" w:cs="Arial"/>
          <w:b/>
        </w:rPr>
      </w:pPr>
    </w:p>
    <w:p w:rsidR="00E70BE7" w:rsidRPr="00E70BE7" w:rsidRDefault="00E70BE7" w:rsidP="00E70BE7">
      <w:pPr>
        <w:pStyle w:val="Akapitzlist"/>
        <w:spacing w:before="100" w:after="100"/>
        <w:rPr>
          <w:rStyle w:val="width100prc"/>
          <w:rFonts w:ascii="Arial" w:eastAsia="Times New Roman" w:hAnsi="Arial" w:cs="Arial"/>
          <w:b/>
        </w:rPr>
      </w:pPr>
    </w:p>
    <w:p w:rsidR="00E70BE7" w:rsidRPr="00E70BE7" w:rsidRDefault="00E70BE7" w:rsidP="00E70BE7">
      <w:pPr>
        <w:pStyle w:val="Akapitzlist"/>
        <w:numPr>
          <w:ilvl w:val="0"/>
          <w:numId w:val="1"/>
        </w:numPr>
        <w:spacing w:before="100" w:after="100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Znak Sprawy: ZP/52/2020</w:t>
      </w:r>
      <w:bookmarkStart w:id="0" w:name="_GoBack"/>
      <w:bookmarkEnd w:id="0"/>
    </w:p>
    <w:p w:rsidR="00E70BE7" w:rsidRPr="00D660F3" w:rsidRDefault="00E70BE7" w:rsidP="00D660F3"/>
    <w:sectPr w:rsidR="00E70BE7" w:rsidRPr="00D660F3" w:rsidSect="00D660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191" w:rsidRDefault="00651191" w:rsidP="005B120F">
      <w:pPr>
        <w:spacing w:after="0" w:line="240" w:lineRule="auto"/>
      </w:pPr>
      <w:r>
        <w:separator/>
      </w:r>
    </w:p>
  </w:endnote>
  <w:endnote w:type="continuationSeparator" w:id="0">
    <w:p w:rsidR="00651191" w:rsidRDefault="00651191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191" w:rsidRDefault="00651191" w:rsidP="005B120F">
      <w:pPr>
        <w:spacing w:after="0" w:line="240" w:lineRule="auto"/>
      </w:pPr>
      <w:r>
        <w:separator/>
      </w:r>
    </w:p>
  </w:footnote>
  <w:footnote w:type="continuationSeparator" w:id="0">
    <w:p w:rsidR="00651191" w:rsidRDefault="00651191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92B38"/>
    <w:multiLevelType w:val="hybridMultilevel"/>
    <w:tmpl w:val="0F220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C6116"/>
    <w:rsid w:val="00170BCE"/>
    <w:rsid w:val="001C5403"/>
    <w:rsid w:val="00252110"/>
    <w:rsid w:val="00282EFF"/>
    <w:rsid w:val="002B26D3"/>
    <w:rsid w:val="003177B7"/>
    <w:rsid w:val="00497851"/>
    <w:rsid w:val="004A1DAF"/>
    <w:rsid w:val="004B50B1"/>
    <w:rsid w:val="00501409"/>
    <w:rsid w:val="005B120F"/>
    <w:rsid w:val="005B74C8"/>
    <w:rsid w:val="00632B4C"/>
    <w:rsid w:val="00651191"/>
    <w:rsid w:val="006B20B1"/>
    <w:rsid w:val="006E52E4"/>
    <w:rsid w:val="007331CF"/>
    <w:rsid w:val="0075316B"/>
    <w:rsid w:val="00771A05"/>
    <w:rsid w:val="00792EAD"/>
    <w:rsid w:val="007B2E2F"/>
    <w:rsid w:val="008250B2"/>
    <w:rsid w:val="008D5104"/>
    <w:rsid w:val="00960043"/>
    <w:rsid w:val="00A1021F"/>
    <w:rsid w:val="00A84FBF"/>
    <w:rsid w:val="00AA5616"/>
    <w:rsid w:val="00B34631"/>
    <w:rsid w:val="00BF2C24"/>
    <w:rsid w:val="00C0779C"/>
    <w:rsid w:val="00C93E1A"/>
    <w:rsid w:val="00D2789F"/>
    <w:rsid w:val="00D660F3"/>
    <w:rsid w:val="00D73BFF"/>
    <w:rsid w:val="00DD58D1"/>
    <w:rsid w:val="00E460AD"/>
    <w:rsid w:val="00E70BE7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194DC9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70BE7"/>
    <w:pPr>
      <w:ind w:left="720"/>
      <w:contextualSpacing/>
    </w:pPr>
  </w:style>
  <w:style w:type="character" w:styleId="Hipercze">
    <w:name w:val="Hyperlink"/>
    <w:uiPriority w:val="99"/>
    <w:unhideWhenUsed/>
    <w:rsid w:val="00E70BE7"/>
    <w:rPr>
      <w:color w:val="0563C1"/>
      <w:u w:val="single"/>
    </w:rPr>
  </w:style>
  <w:style w:type="character" w:customStyle="1" w:styleId="width100prc">
    <w:name w:val="width100prc"/>
    <w:basedOn w:val="Domylnaczcionkaakapitu"/>
    <w:rsid w:val="00E70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portal.uzp.gov.pl/PodgladPostepowania.aspx?Id=90f81994-85c2-43ec-97d8-e8d434b02b99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miniportal.uzp.gov.p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Anna Walczak</cp:lastModifiedBy>
  <cp:revision>2</cp:revision>
  <cp:lastPrinted>2020-06-04T11:23:00Z</cp:lastPrinted>
  <dcterms:created xsi:type="dcterms:W3CDTF">2020-09-11T09:50:00Z</dcterms:created>
  <dcterms:modified xsi:type="dcterms:W3CDTF">2020-09-11T09:50:00Z</dcterms:modified>
</cp:coreProperties>
</file>