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C76AC07" w:rsidR="00A21E81" w:rsidRPr="00D91B4B" w:rsidRDefault="00A21E81" w:rsidP="00F755C9">
      <w:pPr>
        <w:jc w:val="center"/>
      </w:pPr>
    </w:p>
    <w:p w14:paraId="5DAB6C7B" w14:textId="29DD6327" w:rsidR="00A21E81" w:rsidRPr="00D91B4B" w:rsidRDefault="00D91B4B" w:rsidP="00D91B4B">
      <w:pPr>
        <w:tabs>
          <w:tab w:val="left" w:pos="8196"/>
        </w:tabs>
        <w:suppressAutoHyphens/>
        <w:spacing w:after="120" w:line="240" w:lineRule="auto"/>
        <w:rPr>
          <w:rFonts w:ascii="Tahoma" w:eastAsia="Times New Roman" w:hAnsi="Tahoma" w:cs="Tahoma"/>
          <w:sz w:val="20"/>
          <w:szCs w:val="20"/>
          <w:lang w:eastAsia="ar-SA"/>
        </w:rPr>
      </w:pPr>
      <w:r w:rsidRPr="00D91B4B">
        <w:rPr>
          <w:rFonts w:ascii="Tahoma" w:eastAsia="Times New Roman" w:hAnsi="Tahoma" w:cs="Tahoma"/>
          <w:sz w:val="20"/>
          <w:szCs w:val="20"/>
          <w:lang w:eastAsia="ar-SA"/>
        </w:rPr>
        <w:tab/>
      </w: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553D7A51"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t>
      </w:r>
      <w:r w:rsidR="00D91B4B">
        <w:rPr>
          <w:rFonts w:ascii="Tahoma" w:eastAsia="Times New Roman" w:hAnsi="Tahoma" w:cs="Tahoma"/>
          <w:b/>
          <w:sz w:val="20"/>
          <w:szCs w:val="20"/>
          <w:lang w:eastAsia="ar-SA"/>
        </w:rPr>
        <w:t>ni</w:t>
      </w:r>
      <w:r w:rsidRPr="001A3229">
        <w:rPr>
          <w:rFonts w:ascii="Tahoma" w:eastAsia="Times New Roman" w:hAnsi="Tahoma" w:cs="Tahoma"/>
          <w:b/>
          <w:sz w:val="20"/>
          <w:szCs w:val="20"/>
          <w:lang w:eastAsia="ar-SA"/>
        </w:rPr>
        <w:t>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41C8F396" w14:textId="77777777" w:rsidR="00290CF9" w:rsidRPr="00290CF9" w:rsidRDefault="00290CF9" w:rsidP="00BE0810">
      <w:pPr>
        <w:pStyle w:val="Normalny1"/>
        <w:rPr>
          <w:lang w:eastAsia="pl-PL"/>
        </w:rPr>
      </w:pPr>
    </w:p>
    <w:p w14:paraId="0C5AF94A" w14:textId="7056CAB7" w:rsidR="000511B6" w:rsidRPr="000511B6" w:rsidRDefault="009966BC" w:rsidP="000511B6">
      <w:pPr>
        <w:jc w:val="center"/>
        <w:rPr>
          <w:rFonts w:ascii="Tahoma" w:hAnsi="Tahoma" w:cs="Tahoma"/>
          <w:b/>
          <w:sz w:val="20"/>
          <w:szCs w:val="20"/>
        </w:rPr>
      </w:pPr>
      <w:r>
        <w:rPr>
          <w:rFonts w:ascii="Tahoma" w:hAnsi="Tahoma" w:cs="Tahoma"/>
          <w:b/>
          <w:sz w:val="20"/>
          <w:szCs w:val="20"/>
        </w:rPr>
        <w:t>DOSTAWA SPRZĘTU INFORMATYCZNEGO, SIECIOWEGO ORAZ MULTIMEDIALNEGO DLA CENTRALNEGO SZPITALA KLINICZNEGO UNIWERSYTETU MEDYCZNEGO W ŁODZI</w:t>
      </w:r>
    </w:p>
    <w:p w14:paraId="25F65DEA" w14:textId="77777777" w:rsidR="000511B6" w:rsidRDefault="000511B6" w:rsidP="00BE0810">
      <w:pPr>
        <w:rPr>
          <w:lang w:eastAsia="pl-PL"/>
        </w:rPr>
      </w:pPr>
    </w:p>
    <w:p w14:paraId="6E023A7D" w14:textId="77777777" w:rsidR="000511B6" w:rsidRDefault="000511B6" w:rsidP="00BE0810">
      <w:pPr>
        <w:pStyle w:val="Normalny1"/>
        <w:rPr>
          <w:lang w:eastAsia="pl-PL"/>
        </w:rPr>
      </w:pP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D017C8" w:rsidRPr="00D017C8" w14:paraId="3371192D" w14:textId="77777777" w:rsidTr="00D57B78">
        <w:tc>
          <w:tcPr>
            <w:tcW w:w="4496" w:type="dxa"/>
            <w:shd w:val="clear" w:color="auto" w:fill="auto"/>
          </w:tcPr>
          <w:p w14:paraId="60061E4C"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D017C8" w:rsidRDefault="00A21E81" w:rsidP="00A21E81">
            <w:pPr>
              <w:suppressAutoHyphens/>
              <w:spacing w:after="0" w:line="240" w:lineRule="auto"/>
              <w:jc w:val="right"/>
              <w:rPr>
                <w:rFonts w:ascii="Tahoma" w:eastAsia="Times New Roman" w:hAnsi="Tahoma" w:cs="Tahoma"/>
                <w:b/>
                <w:sz w:val="20"/>
                <w:szCs w:val="20"/>
                <w:u w:val="single"/>
                <w:lang w:eastAsia="ar-SA"/>
              </w:rPr>
            </w:pPr>
            <w:r w:rsidRPr="00D017C8">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Pr="00B70A04" w:rsidRDefault="00A21E81" w:rsidP="00A21E81">
            <w:pPr>
              <w:suppressAutoHyphens/>
              <w:spacing w:after="0" w:line="360" w:lineRule="auto"/>
              <w:jc w:val="center"/>
              <w:rPr>
                <w:rFonts w:ascii="Tahoma" w:eastAsia="Times New Roman" w:hAnsi="Tahoma" w:cs="Tahoma"/>
                <w:b/>
                <w:bCs/>
                <w:sz w:val="20"/>
                <w:szCs w:val="20"/>
                <w:lang w:eastAsia="ar-SA"/>
              </w:rPr>
            </w:pPr>
          </w:p>
          <w:p w14:paraId="17728D7A" w14:textId="273AE4DE" w:rsidR="0097412E" w:rsidRPr="00D017C8" w:rsidRDefault="00CE690D" w:rsidP="00A21E81">
            <w:pPr>
              <w:suppressAutoHyphens/>
              <w:spacing w:after="0" w:line="360" w:lineRule="auto"/>
              <w:jc w:val="center"/>
              <w:rPr>
                <w:rFonts w:ascii="Tahoma" w:eastAsia="Times New Roman" w:hAnsi="Tahoma" w:cs="Tahoma"/>
                <w:b/>
                <w:bCs/>
                <w:sz w:val="20"/>
                <w:szCs w:val="20"/>
                <w:lang w:eastAsia="ar-SA"/>
              </w:rPr>
            </w:pPr>
            <w:r w:rsidRPr="00653005">
              <w:rPr>
                <w:rFonts w:ascii="Tahoma" w:eastAsia="Times New Roman" w:hAnsi="Tahoma" w:cs="Tahoma"/>
                <w:b/>
                <w:bCs/>
                <w:color w:val="FFFFFF" w:themeColor="background1"/>
                <w:sz w:val="20"/>
                <w:szCs w:val="20"/>
                <w:lang w:eastAsia="ar-SA"/>
              </w:rPr>
              <w:t>……………………………………………..</w:t>
            </w:r>
          </w:p>
        </w:tc>
      </w:tr>
      <w:tr w:rsidR="00D017C8" w:rsidRPr="00D017C8" w14:paraId="6F080F17" w14:textId="77777777" w:rsidTr="00D57B78">
        <w:tc>
          <w:tcPr>
            <w:tcW w:w="4496" w:type="dxa"/>
            <w:shd w:val="clear" w:color="auto" w:fill="auto"/>
          </w:tcPr>
          <w:p w14:paraId="4B94D5A5" w14:textId="77777777" w:rsidR="00A21E81" w:rsidRPr="00D017C8" w:rsidRDefault="00A21E81" w:rsidP="00A21E81">
            <w:pPr>
              <w:suppressAutoHyphens/>
              <w:spacing w:after="0" w:line="240" w:lineRule="auto"/>
              <w:jc w:val="right"/>
              <w:rPr>
                <w:rFonts w:ascii="Tahoma" w:eastAsia="Times New Roman" w:hAnsi="Tahoma" w:cs="Tahoma"/>
                <w:b/>
                <w:sz w:val="20"/>
                <w:szCs w:val="20"/>
                <w:lang w:eastAsia="ar-SA"/>
              </w:rPr>
            </w:pPr>
          </w:p>
        </w:tc>
        <w:tc>
          <w:tcPr>
            <w:tcW w:w="4573" w:type="dxa"/>
            <w:shd w:val="clear" w:color="auto" w:fill="auto"/>
          </w:tcPr>
          <w:p w14:paraId="04EE97F9"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dr n. med. Monika Domarecka</w:t>
            </w:r>
          </w:p>
          <w:p w14:paraId="3375F145" w14:textId="77777777" w:rsidR="00A21E81" w:rsidRPr="00D017C8" w:rsidRDefault="00A21E81" w:rsidP="00A21E81">
            <w:pPr>
              <w:suppressAutoHyphens/>
              <w:spacing w:after="120" w:line="240" w:lineRule="auto"/>
              <w:jc w:val="center"/>
              <w:rPr>
                <w:rFonts w:ascii="Tahoma" w:eastAsia="Times New Roman" w:hAnsi="Tahoma" w:cs="Tahoma"/>
                <w:b/>
                <w:bCs/>
                <w:sz w:val="20"/>
                <w:szCs w:val="20"/>
                <w:lang w:eastAsia="ar-SA"/>
              </w:rPr>
            </w:pPr>
            <w:r w:rsidRPr="00D017C8">
              <w:rPr>
                <w:rFonts w:ascii="Tahoma" w:eastAsia="Times New Roman" w:hAnsi="Tahoma" w:cs="Tahoma"/>
                <w:b/>
                <w:bCs/>
                <w:sz w:val="20"/>
                <w:szCs w:val="20"/>
                <w:lang w:eastAsia="ar-SA"/>
              </w:rPr>
              <w:t>Dyrektor Centralnego Szpitala Klinicznego</w:t>
            </w:r>
          </w:p>
          <w:p w14:paraId="58B4A25A" w14:textId="77777777" w:rsidR="00A21E81" w:rsidRPr="00D017C8" w:rsidRDefault="00A21E81" w:rsidP="00A21E81">
            <w:pPr>
              <w:suppressAutoHyphens/>
              <w:spacing w:after="120" w:line="240" w:lineRule="auto"/>
              <w:jc w:val="center"/>
              <w:rPr>
                <w:rFonts w:ascii="Tahoma" w:eastAsia="Times New Roman" w:hAnsi="Tahoma" w:cs="Tahoma"/>
                <w:sz w:val="20"/>
                <w:szCs w:val="20"/>
                <w:lang w:eastAsia="ar-SA"/>
              </w:rPr>
            </w:pPr>
            <w:r w:rsidRPr="00D017C8">
              <w:rPr>
                <w:rFonts w:ascii="Tahoma" w:eastAsia="Times New Roman" w:hAnsi="Tahoma" w:cs="Tahoma"/>
                <w:b/>
                <w:bCs/>
                <w:sz w:val="20"/>
                <w:szCs w:val="20"/>
                <w:lang w:eastAsia="ar-SA"/>
              </w:rPr>
              <w:t>Uniwersytetu Medycznego  w Łodzi</w:t>
            </w:r>
          </w:p>
        </w:tc>
      </w:tr>
    </w:tbl>
    <w:p w14:paraId="1392326F"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475A6C84"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78CFE9B"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583639C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00F32FE"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388FA2F9"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1394B56E" w14:textId="22E956B5" w:rsidR="00F755C9" w:rsidRDefault="00F755C9" w:rsidP="00A21E81">
      <w:pPr>
        <w:suppressAutoHyphens/>
        <w:spacing w:after="0" w:line="240" w:lineRule="auto"/>
        <w:rPr>
          <w:rFonts w:ascii="Tahoma" w:eastAsia="Times New Roman" w:hAnsi="Tahoma" w:cs="Tahoma"/>
          <w:b/>
          <w:sz w:val="20"/>
          <w:szCs w:val="20"/>
          <w:lang w:eastAsia="pl-PL"/>
        </w:rPr>
      </w:pPr>
    </w:p>
    <w:p w14:paraId="6CB013ED" w14:textId="7175B0CA" w:rsidR="009966BC" w:rsidRDefault="009966BC" w:rsidP="00A21E81">
      <w:pPr>
        <w:suppressAutoHyphens/>
        <w:spacing w:after="0" w:line="240" w:lineRule="auto"/>
        <w:rPr>
          <w:rFonts w:ascii="Tahoma" w:eastAsia="Times New Roman" w:hAnsi="Tahoma" w:cs="Tahoma"/>
          <w:b/>
          <w:sz w:val="20"/>
          <w:szCs w:val="20"/>
          <w:lang w:eastAsia="pl-PL"/>
        </w:rPr>
      </w:pPr>
    </w:p>
    <w:p w14:paraId="4B0C39EE" w14:textId="2F1745BD" w:rsidR="009966BC" w:rsidRDefault="009966BC" w:rsidP="00A21E81">
      <w:pPr>
        <w:suppressAutoHyphens/>
        <w:spacing w:after="0" w:line="240" w:lineRule="auto"/>
        <w:rPr>
          <w:rFonts w:ascii="Tahoma" w:eastAsia="Times New Roman" w:hAnsi="Tahoma" w:cs="Tahoma"/>
          <w:b/>
          <w:sz w:val="20"/>
          <w:szCs w:val="20"/>
          <w:lang w:eastAsia="pl-PL"/>
        </w:rPr>
      </w:pPr>
    </w:p>
    <w:p w14:paraId="2ADB3B2E" w14:textId="116F383D" w:rsidR="009966BC" w:rsidRDefault="009966BC" w:rsidP="00A21E81">
      <w:pPr>
        <w:suppressAutoHyphens/>
        <w:spacing w:after="0" w:line="240" w:lineRule="auto"/>
        <w:rPr>
          <w:rFonts w:ascii="Tahoma" w:eastAsia="Times New Roman" w:hAnsi="Tahoma" w:cs="Tahoma"/>
          <w:b/>
          <w:sz w:val="20"/>
          <w:szCs w:val="20"/>
          <w:lang w:eastAsia="pl-PL"/>
        </w:rPr>
      </w:pPr>
    </w:p>
    <w:p w14:paraId="72CD25E4" w14:textId="4333A2B3" w:rsidR="009966BC" w:rsidRDefault="009966BC" w:rsidP="00A21E81">
      <w:pPr>
        <w:suppressAutoHyphens/>
        <w:spacing w:after="0" w:line="240" w:lineRule="auto"/>
        <w:rPr>
          <w:rFonts w:ascii="Tahoma" w:eastAsia="Times New Roman" w:hAnsi="Tahoma" w:cs="Tahoma"/>
          <w:b/>
          <w:sz w:val="20"/>
          <w:szCs w:val="20"/>
          <w:lang w:eastAsia="pl-PL"/>
        </w:rPr>
      </w:pPr>
    </w:p>
    <w:p w14:paraId="2EF58512" w14:textId="6001A879" w:rsidR="009966BC" w:rsidRDefault="009966BC" w:rsidP="00A21E81">
      <w:pPr>
        <w:suppressAutoHyphens/>
        <w:spacing w:after="0" w:line="240" w:lineRule="auto"/>
        <w:rPr>
          <w:rFonts w:ascii="Tahoma" w:eastAsia="Times New Roman" w:hAnsi="Tahoma" w:cs="Tahoma"/>
          <w:b/>
          <w:sz w:val="20"/>
          <w:szCs w:val="20"/>
          <w:lang w:eastAsia="pl-PL"/>
        </w:rPr>
      </w:pPr>
    </w:p>
    <w:p w14:paraId="3AA90D03" w14:textId="77777777" w:rsidR="009966BC" w:rsidRDefault="009966BC" w:rsidP="00A21E81">
      <w:pPr>
        <w:suppressAutoHyphens/>
        <w:spacing w:after="0" w:line="240" w:lineRule="auto"/>
        <w:rPr>
          <w:rFonts w:ascii="Tahoma" w:eastAsia="Times New Roman" w:hAnsi="Tahoma" w:cs="Tahoma"/>
          <w:b/>
          <w:sz w:val="20"/>
          <w:szCs w:val="20"/>
          <w:lang w:eastAsia="pl-PL"/>
        </w:rPr>
      </w:pPr>
    </w:p>
    <w:p w14:paraId="07E3F223"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232840FC"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00CB57D1" w14:textId="77777777" w:rsidR="00F755C9" w:rsidRDefault="00F755C9" w:rsidP="00A21E81">
      <w:pPr>
        <w:suppressAutoHyphens/>
        <w:spacing w:after="0" w:line="240" w:lineRule="auto"/>
        <w:rPr>
          <w:rFonts w:ascii="Tahoma" w:eastAsia="Times New Roman" w:hAnsi="Tahoma" w:cs="Tahoma"/>
          <w:b/>
          <w:sz w:val="20"/>
          <w:szCs w:val="20"/>
          <w:lang w:eastAsia="pl-PL"/>
        </w:rPr>
      </w:pPr>
    </w:p>
    <w:p w14:paraId="67D733A1" w14:textId="15E320CC"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9966BC">
        <w:rPr>
          <w:rFonts w:ascii="Tahoma" w:eastAsia="Times New Roman" w:hAnsi="Tahoma" w:cs="Tahoma"/>
          <w:b/>
          <w:sz w:val="20"/>
          <w:szCs w:val="20"/>
          <w:lang w:eastAsia="pl-PL"/>
        </w:rPr>
        <w:t>ZP/64/2020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3919E028" w:rsid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653005">
        <w:rPr>
          <w:rFonts w:ascii="Tahoma" w:eastAsia="Times New Roman" w:hAnsi="Tahoma" w:cs="Tahoma"/>
          <w:b/>
          <w:sz w:val="20"/>
          <w:szCs w:val="20"/>
          <w:lang w:eastAsia="ar-SA"/>
        </w:rPr>
        <w:t>2020-10-29</w:t>
      </w:r>
    </w:p>
    <w:p w14:paraId="61ED3A3B" w14:textId="44F75704" w:rsidR="009966BC" w:rsidRDefault="009966BC" w:rsidP="00A21E81">
      <w:pPr>
        <w:tabs>
          <w:tab w:val="left" w:pos="2955"/>
          <w:tab w:val="center" w:pos="4989"/>
        </w:tabs>
        <w:suppressAutoHyphens/>
        <w:spacing w:after="120" w:line="240" w:lineRule="auto"/>
        <w:rPr>
          <w:rFonts w:ascii="Tahoma" w:eastAsia="Times New Roman" w:hAnsi="Tahoma" w:cs="Tahoma"/>
          <w:b/>
          <w:sz w:val="20"/>
          <w:szCs w:val="20"/>
          <w:lang w:eastAsia="ar-SA"/>
        </w:rPr>
      </w:pPr>
    </w:p>
    <w:p w14:paraId="5FD220A6" w14:textId="64186940" w:rsidR="008A1C13" w:rsidRDefault="008A1C13" w:rsidP="00A21E81">
      <w:pPr>
        <w:tabs>
          <w:tab w:val="left" w:pos="2955"/>
          <w:tab w:val="center" w:pos="4989"/>
        </w:tabs>
        <w:suppressAutoHyphens/>
        <w:spacing w:after="120" w:line="240" w:lineRule="auto"/>
        <w:rPr>
          <w:rFonts w:ascii="Tahoma" w:eastAsia="Times New Roman" w:hAnsi="Tahoma" w:cs="Tahoma"/>
          <w:b/>
          <w:sz w:val="20"/>
          <w:szCs w:val="20"/>
          <w:lang w:eastAsia="ar-SA"/>
        </w:rPr>
      </w:pPr>
    </w:p>
    <w:p w14:paraId="178AB8EF" w14:textId="77777777" w:rsidR="008A1C13" w:rsidRDefault="008A1C13" w:rsidP="00A21E81">
      <w:pPr>
        <w:tabs>
          <w:tab w:val="left" w:pos="2955"/>
          <w:tab w:val="center" w:pos="4989"/>
        </w:tabs>
        <w:suppressAutoHyphens/>
        <w:spacing w:after="120" w:line="240" w:lineRule="auto"/>
        <w:rPr>
          <w:rFonts w:ascii="Tahoma" w:eastAsia="Times New Roman" w:hAnsi="Tahoma" w:cs="Tahoma"/>
          <w:b/>
          <w:sz w:val="20"/>
          <w:szCs w:val="20"/>
          <w:lang w:eastAsia="ar-SA"/>
        </w:rPr>
      </w:pPr>
    </w:p>
    <w:p w14:paraId="3EEC72CF" w14:textId="2B01C395" w:rsidR="00A21E81" w:rsidRPr="003E2076" w:rsidRDefault="00A21E81" w:rsidP="00A21E81">
      <w:pPr>
        <w:tabs>
          <w:tab w:val="left" w:pos="2955"/>
          <w:tab w:val="center" w:pos="4989"/>
        </w:tabs>
        <w:suppressAutoHyphens/>
        <w:spacing w:after="120" w:line="240" w:lineRule="auto"/>
        <w:rPr>
          <w:rFonts w:ascii="Tahoma" w:eastAsia="Times New Roman" w:hAnsi="Tahoma" w:cs="Tahoma"/>
          <w:sz w:val="20"/>
          <w:szCs w:val="20"/>
          <w:lang w:eastAsia="ar-SA"/>
        </w:rPr>
      </w:pPr>
      <w:r w:rsidRPr="003E2076">
        <w:rPr>
          <w:rFonts w:ascii="Tahoma" w:eastAsia="Times New Roman" w:hAnsi="Tahoma" w:cs="Tahoma"/>
          <w:b/>
          <w:sz w:val="20"/>
          <w:szCs w:val="20"/>
          <w:lang w:eastAsia="ar-SA"/>
        </w:rPr>
        <w:lastRenderedPageBreak/>
        <w:t>Spis treści</w:t>
      </w:r>
    </w:p>
    <w:p w14:paraId="46494946" w14:textId="640FBD26" w:rsidR="00BF29B1" w:rsidRDefault="00A21E81">
      <w:pPr>
        <w:pStyle w:val="Spistreci1"/>
        <w:rPr>
          <w:rFonts w:asciiTheme="minorHAnsi" w:eastAsiaTheme="minorEastAsia" w:hAnsiTheme="minorHAnsi" w:cstheme="minorBidi"/>
          <w:b w:val="0"/>
          <w:bCs w:val="0"/>
          <w:caps w:val="0"/>
          <w:sz w:val="22"/>
          <w:szCs w:val="22"/>
          <w:lang w:eastAsia="pl-PL"/>
        </w:rPr>
      </w:pPr>
      <w:r w:rsidRPr="003E2076">
        <w:rPr>
          <w:b w:val="0"/>
          <w:bCs w:val="0"/>
          <w:caps w:val="0"/>
        </w:rPr>
        <w:fldChar w:fldCharType="begin"/>
      </w:r>
      <w:r w:rsidRPr="003E2076">
        <w:rPr>
          <w:b w:val="0"/>
          <w:bCs w:val="0"/>
          <w:caps w:val="0"/>
        </w:rPr>
        <w:instrText xml:space="preserve"> TOC \o "1-3" \h \z \u </w:instrText>
      </w:r>
      <w:r w:rsidRPr="003E2076">
        <w:rPr>
          <w:b w:val="0"/>
          <w:bCs w:val="0"/>
          <w:caps w:val="0"/>
        </w:rPr>
        <w:fldChar w:fldCharType="separate"/>
      </w:r>
      <w:hyperlink w:anchor="_Toc54861878" w:history="1">
        <w:r w:rsidR="00BF29B1" w:rsidRPr="006B6ABB">
          <w:rPr>
            <w:rStyle w:val="Hipercze"/>
            <w:rFonts w:eastAsia="Microsoft YaHei"/>
          </w:rPr>
          <w:t xml:space="preserve">II. </w:t>
        </w:r>
        <w:r w:rsidR="00BF29B1" w:rsidRPr="006B6ABB">
          <w:rPr>
            <w:rStyle w:val="Hipercze"/>
            <w:rFonts w:eastAsia="Microsoft YaHei"/>
            <w:lang w:eastAsia="pl-PL"/>
          </w:rPr>
          <w:t>OBOWIĄZEK INFORMACYJNY WYNIKAJĄCY Z ART. 13 RODO W PRZYPADKU ZBIERANIA DANYCH OSOBOWYCH BEZPOŚREDNIO OD OSOBY FIZYCZNEJ, KTÓREJ DANE DOTYCZĄ, W CELU ZWIĄZANYM Z POSTĘPOWANIEM O UDZIELENIE ZAMÓWIENIA PUBLICZNEGO.</w:t>
        </w:r>
        <w:r w:rsidR="00BF29B1">
          <w:rPr>
            <w:webHidden/>
          </w:rPr>
          <w:tab/>
        </w:r>
        <w:r w:rsidR="00BF29B1">
          <w:rPr>
            <w:webHidden/>
          </w:rPr>
          <w:fldChar w:fldCharType="begin"/>
        </w:r>
        <w:r w:rsidR="00BF29B1">
          <w:rPr>
            <w:webHidden/>
          </w:rPr>
          <w:instrText xml:space="preserve"> PAGEREF _Toc54861878 \h </w:instrText>
        </w:r>
        <w:r w:rsidR="00BF29B1">
          <w:rPr>
            <w:webHidden/>
          </w:rPr>
        </w:r>
        <w:r w:rsidR="00BF29B1">
          <w:rPr>
            <w:webHidden/>
          </w:rPr>
          <w:fldChar w:fldCharType="separate"/>
        </w:r>
        <w:r w:rsidR="00BF29B1">
          <w:rPr>
            <w:webHidden/>
          </w:rPr>
          <w:t>3</w:t>
        </w:r>
        <w:r w:rsidR="00BF29B1">
          <w:rPr>
            <w:webHidden/>
          </w:rPr>
          <w:fldChar w:fldCharType="end"/>
        </w:r>
      </w:hyperlink>
    </w:p>
    <w:p w14:paraId="048CED0E" w14:textId="6414E7DA"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79" w:history="1">
        <w:r w:rsidRPr="006B6ABB">
          <w:rPr>
            <w:rStyle w:val="Hipercze"/>
            <w:rFonts w:eastAsia="Microsoft YaHei"/>
          </w:rPr>
          <w:t>III.  TRYB UDZIELENIA ZAMÓWIENIA</w:t>
        </w:r>
        <w:r>
          <w:rPr>
            <w:webHidden/>
          </w:rPr>
          <w:tab/>
        </w:r>
        <w:r>
          <w:rPr>
            <w:webHidden/>
          </w:rPr>
          <w:fldChar w:fldCharType="begin"/>
        </w:r>
        <w:r>
          <w:rPr>
            <w:webHidden/>
          </w:rPr>
          <w:instrText xml:space="preserve"> PAGEREF _Toc54861879 \h </w:instrText>
        </w:r>
        <w:r>
          <w:rPr>
            <w:webHidden/>
          </w:rPr>
        </w:r>
        <w:r>
          <w:rPr>
            <w:webHidden/>
          </w:rPr>
          <w:fldChar w:fldCharType="separate"/>
        </w:r>
        <w:r>
          <w:rPr>
            <w:webHidden/>
          </w:rPr>
          <w:t>5</w:t>
        </w:r>
        <w:r>
          <w:rPr>
            <w:webHidden/>
          </w:rPr>
          <w:fldChar w:fldCharType="end"/>
        </w:r>
      </w:hyperlink>
    </w:p>
    <w:p w14:paraId="2D6EF7C5" w14:textId="1B68F6FE"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0" w:history="1">
        <w:r w:rsidRPr="006B6ABB">
          <w:rPr>
            <w:rStyle w:val="Hipercze"/>
            <w:rFonts w:eastAsia="Microsoft YaHei"/>
          </w:rPr>
          <w:t>IV.  OPIS PRZEDMIOTU ZAMÓWIENIA</w:t>
        </w:r>
        <w:r>
          <w:rPr>
            <w:webHidden/>
          </w:rPr>
          <w:tab/>
        </w:r>
        <w:r>
          <w:rPr>
            <w:webHidden/>
          </w:rPr>
          <w:fldChar w:fldCharType="begin"/>
        </w:r>
        <w:r>
          <w:rPr>
            <w:webHidden/>
          </w:rPr>
          <w:instrText xml:space="preserve"> PAGEREF _Toc54861880 \h </w:instrText>
        </w:r>
        <w:r>
          <w:rPr>
            <w:webHidden/>
          </w:rPr>
        </w:r>
        <w:r>
          <w:rPr>
            <w:webHidden/>
          </w:rPr>
          <w:fldChar w:fldCharType="separate"/>
        </w:r>
        <w:r>
          <w:rPr>
            <w:webHidden/>
          </w:rPr>
          <w:t>5</w:t>
        </w:r>
        <w:r>
          <w:rPr>
            <w:webHidden/>
          </w:rPr>
          <w:fldChar w:fldCharType="end"/>
        </w:r>
      </w:hyperlink>
    </w:p>
    <w:p w14:paraId="15241790" w14:textId="134B8C26"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1" w:history="1">
        <w:r w:rsidRPr="006B6ABB">
          <w:rPr>
            <w:rStyle w:val="Hipercze"/>
            <w:rFonts w:eastAsia="Microsoft YaHei"/>
          </w:rPr>
          <w:t>V. INFORMACJA O SKŁADANIU OFERT CZĘŚCIOWYCH I WARIANTOWYCH</w:t>
        </w:r>
        <w:r>
          <w:rPr>
            <w:webHidden/>
          </w:rPr>
          <w:tab/>
        </w:r>
        <w:r>
          <w:rPr>
            <w:webHidden/>
          </w:rPr>
          <w:fldChar w:fldCharType="begin"/>
        </w:r>
        <w:r>
          <w:rPr>
            <w:webHidden/>
          </w:rPr>
          <w:instrText xml:space="preserve"> PAGEREF _Toc54861881 \h </w:instrText>
        </w:r>
        <w:r>
          <w:rPr>
            <w:webHidden/>
          </w:rPr>
        </w:r>
        <w:r>
          <w:rPr>
            <w:webHidden/>
          </w:rPr>
          <w:fldChar w:fldCharType="separate"/>
        </w:r>
        <w:r>
          <w:rPr>
            <w:webHidden/>
          </w:rPr>
          <w:t>6</w:t>
        </w:r>
        <w:r>
          <w:rPr>
            <w:webHidden/>
          </w:rPr>
          <w:fldChar w:fldCharType="end"/>
        </w:r>
      </w:hyperlink>
    </w:p>
    <w:p w14:paraId="24A89E5F" w14:textId="0D17F155"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2" w:history="1">
        <w:r w:rsidRPr="006B6ABB">
          <w:rPr>
            <w:rStyle w:val="Hipercze"/>
            <w:rFonts w:eastAsia="Microsoft YaHei"/>
          </w:rPr>
          <w:t>VI. TERMIN I MIEJSCE WYKONANIA ZAMÓWIENIA</w:t>
        </w:r>
        <w:r>
          <w:rPr>
            <w:webHidden/>
          </w:rPr>
          <w:tab/>
        </w:r>
        <w:r>
          <w:rPr>
            <w:webHidden/>
          </w:rPr>
          <w:fldChar w:fldCharType="begin"/>
        </w:r>
        <w:r>
          <w:rPr>
            <w:webHidden/>
          </w:rPr>
          <w:instrText xml:space="preserve"> PAGEREF _Toc54861882 \h </w:instrText>
        </w:r>
        <w:r>
          <w:rPr>
            <w:webHidden/>
          </w:rPr>
        </w:r>
        <w:r>
          <w:rPr>
            <w:webHidden/>
          </w:rPr>
          <w:fldChar w:fldCharType="separate"/>
        </w:r>
        <w:r>
          <w:rPr>
            <w:webHidden/>
          </w:rPr>
          <w:t>6</w:t>
        </w:r>
        <w:r>
          <w:rPr>
            <w:webHidden/>
          </w:rPr>
          <w:fldChar w:fldCharType="end"/>
        </w:r>
      </w:hyperlink>
    </w:p>
    <w:p w14:paraId="73D058AF" w14:textId="7C4CEDC3"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3" w:history="1">
        <w:r w:rsidRPr="006B6ABB">
          <w:rPr>
            <w:rStyle w:val="Hipercze"/>
            <w:rFonts w:eastAsia="Microsoft YaHei"/>
          </w:rPr>
          <w:t>VII.  WARUNKI UDZIAŁU W POSTĘPOWANIU</w:t>
        </w:r>
        <w:r>
          <w:rPr>
            <w:webHidden/>
          </w:rPr>
          <w:tab/>
        </w:r>
        <w:r>
          <w:rPr>
            <w:webHidden/>
          </w:rPr>
          <w:fldChar w:fldCharType="begin"/>
        </w:r>
        <w:r>
          <w:rPr>
            <w:webHidden/>
          </w:rPr>
          <w:instrText xml:space="preserve"> PAGEREF _Toc54861883 \h </w:instrText>
        </w:r>
        <w:r>
          <w:rPr>
            <w:webHidden/>
          </w:rPr>
        </w:r>
        <w:r>
          <w:rPr>
            <w:webHidden/>
          </w:rPr>
          <w:fldChar w:fldCharType="separate"/>
        </w:r>
        <w:r>
          <w:rPr>
            <w:webHidden/>
          </w:rPr>
          <w:t>7</w:t>
        </w:r>
        <w:r>
          <w:rPr>
            <w:webHidden/>
          </w:rPr>
          <w:fldChar w:fldCharType="end"/>
        </w:r>
      </w:hyperlink>
    </w:p>
    <w:p w14:paraId="1AE717EE" w14:textId="76006D4E"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4" w:history="1">
        <w:r w:rsidRPr="006B6ABB">
          <w:rPr>
            <w:rStyle w:val="Hipercze"/>
            <w:rFonts w:eastAsia="Microsoft YaHei"/>
          </w:rPr>
          <w:t>VIII. PODSTAWY WYKLUCZENIA</w:t>
        </w:r>
        <w:r>
          <w:rPr>
            <w:webHidden/>
          </w:rPr>
          <w:tab/>
        </w:r>
        <w:r>
          <w:rPr>
            <w:webHidden/>
          </w:rPr>
          <w:fldChar w:fldCharType="begin"/>
        </w:r>
        <w:r>
          <w:rPr>
            <w:webHidden/>
          </w:rPr>
          <w:instrText xml:space="preserve"> PAGEREF _Toc54861884 \h </w:instrText>
        </w:r>
        <w:r>
          <w:rPr>
            <w:webHidden/>
          </w:rPr>
        </w:r>
        <w:r>
          <w:rPr>
            <w:webHidden/>
          </w:rPr>
          <w:fldChar w:fldCharType="separate"/>
        </w:r>
        <w:r>
          <w:rPr>
            <w:webHidden/>
          </w:rPr>
          <w:t>7</w:t>
        </w:r>
        <w:r>
          <w:rPr>
            <w:webHidden/>
          </w:rPr>
          <w:fldChar w:fldCharType="end"/>
        </w:r>
      </w:hyperlink>
    </w:p>
    <w:p w14:paraId="2E8DBDBC" w14:textId="682A57BE"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5" w:history="1">
        <w:r w:rsidRPr="006B6ABB">
          <w:rPr>
            <w:rStyle w:val="Hipercze"/>
            <w:rFonts w:eastAsia="Microsoft YaHei"/>
          </w:rPr>
          <w:t>IX. WYKAZ OŚWIADCZEŃ LUB DOKUMENTÓW, POTWIERDZAJĄCYCH SPEŁNIANIE WARUNKÓW UDZIAŁU W POSTĘPOWANIU ORAZ BRAKU PODSTAW WYKLUCZENIA</w:t>
        </w:r>
        <w:r>
          <w:rPr>
            <w:webHidden/>
          </w:rPr>
          <w:tab/>
        </w:r>
        <w:r>
          <w:rPr>
            <w:webHidden/>
          </w:rPr>
          <w:fldChar w:fldCharType="begin"/>
        </w:r>
        <w:r>
          <w:rPr>
            <w:webHidden/>
          </w:rPr>
          <w:instrText xml:space="preserve"> PAGEREF _Toc54861885 \h </w:instrText>
        </w:r>
        <w:r>
          <w:rPr>
            <w:webHidden/>
          </w:rPr>
        </w:r>
        <w:r>
          <w:rPr>
            <w:webHidden/>
          </w:rPr>
          <w:fldChar w:fldCharType="separate"/>
        </w:r>
        <w:r>
          <w:rPr>
            <w:webHidden/>
          </w:rPr>
          <w:t>9</w:t>
        </w:r>
        <w:r>
          <w:rPr>
            <w:webHidden/>
          </w:rPr>
          <w:fldChar w:fldCharType="end"/>
        </w:r>
      </w:hyperlink>
    </w:p>
    <w:p w14:paraId="0EB49896" w14:textId="10A21FC7"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6" w:history="1">
        <w:r w:rsidRPr="006B6ABB">
          <w:rPr>
            <w:rStyle w:val="Hipercze"/>
            <w:rFonts w:eastAsia="Microsoft YaHei"/>
          </w:rPr>
          <w:t>X.  INFORMACJE O SPOSOBIE POROZUMIEWANIA SIĘ ZAMAWIAJĄCEGO  Z WYKONAWCĄ ORAZ PRZEKAZYWANIA OŚWIADCZEŃ LUB DOKUMENTÓW, A TAKŻE WSKAZANIE OSÓB UPRAWNIONYCH DO POROZUMIEWANIA SIĘ Z WYKONAWCAMI</w:t>
        </w:r>
        <w:r>
          <w:rPr>
            <w:webHidden/>
          </w:rPr>
          <w:tab/>
        </w:r>
        <w:r>
          <w:rPr>
            <w:webHidden/>
          </w:rPr>
          <w:fldChar w:fldCharType="begin"/>
        </w:r>
        <w:r>
          <w:rPr>
            <w:webHidden/>
          </w:rPr>
          <w:instrText xml:space="preserve"> PAGEREF _Toc54861886 \h </w:instrText>
        </w:r>
        <w:r>
          <w:rPr>
            <w:webHidden/>
          </w:rPr>
        </w:r>
        <w:r>
          <w:rPr>
            <w:webHidden/>
          </w:rPr>
          <w:fldChar w:fldCharType="separate"/>
        </w:r>
        <w:r>
          <w:rPr>
            <w:webHidden/>
          </w:rPr>
          <w:t>15</w:t>
        </w:r>
        <w:r>
          <w:rPr>
            <w:webHidden/>
          </w:rPr>
          <w:fldChar w:fldCharType="end"/>
        </w:r>
      </w:hyperlink>
    </w:p>
    <w:p w14:paraId="414E6A50" w14:textId="2C9BC751"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7" w:history="1">
        <w:r w:rsidRPr="006B6ABB">
          <w:rPr>
            <w:rStyle w:val="Hipercze"/>
            <w:rFonts w:eastAsia="Microsoft YaHei"/>
          </w:rPr>
          <w:t>XI.  WYMAGANIA DOTYCZĄCE WADIUM</w:t>
        </w:r>
        <w:r>
          <w:rPr>
            <w:webHidden/>
          </w:rPr>
          <w:tab/>
        </w:r>
        <w:r>
          <w:rPr>
            <w:webHidden/>
          </w:rPr>
          <w:fldChar w:fldCharType="begin"/>
        </w:r>
        <w:r>
          <w:rPr>
            <w:webHidden/>
          </w:rPr>
          <w:instrText xml:space="preserve"> PAGEREF _Toc54861887 \h </w:instrText>
        </w:r>
        <w:r>
          <w:rPr>
            <w:webHidden/>
          </w:rPr>
        </w:r>
        <w:r>
          <w:rPr>
            <w:webHidden/>
          </w:rPr>
          <w:fldChar w:fldCharType="separate"/>
        </w:r>
        <w:r>
          <w:rPr>
            <w:webHidden/>
          </w:rPr>
          <w:t>17</w:t>
        </w:r>
        <w:r>
          <w:rPr>
            <w:webHidden/>
          </w:rPr>
          <w:fldChar w:fldCharType="end"/>
        </w:r>
      </w:hyperlink>
    </w:p>
    <w:p w14:paraId="78516543" w14:textId="24DD04F6"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8" w:history="1">
        <w:r w:rsidRPr="006B6ABB">
          <w:rPr>
            <w:rStyle w:val="Hipercze"/>
            <w:kern w:val="16"/>
          </w:rPr>
          <w:t>Zamawiający nie wymaga wniesienia wadium w przedmiotowym postępowaniu.</w:t>
        </w:r>
        <w:r>
          <w:rPr>
            <w:webHidden/>
          </w:rPr>
          <w:tab/>
        </w:r>
        <w:r>
          <w:rPr>
            <w:webHidden/>
          </w:rPr>
          <w:fldChar w:fldCharType="begin"/>
        </w:r>
        <w:r>
          <w:rPr>
            <w:webHidden/>
          </w:rPr>
          <w:instrText xml:space="preserve"> PAGEREF _Toc54861888 \h </w:instrText>
        </w:r>
        <w:r>
          <w:rPr>
            <w:webHidden/>
          </w:rPr>
        </w:r>
        <w:r>
          <w:rPr>
            <w:webHidden/>
          </w:rPr>
          <w:fldChar w:fldCharType="separate"/>
        </w:r>
        <w:r>
          <w:rPr>
            <w:webHidden/>
          </w:rPr>
          <w:t>17</w:t>
        </w:r>
        <w:r>
          <w:rPr>
            <w:webHidden/>
          </w:rPr>
          <w:fldChar w:fldCharType="end"/>
        </w:r>
      </w:hyperlink>
    </w:p>
    <w:p w14:paraId="65A6B240" w14:textId="74CAB8F1"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89" w:history="1">
        <w:r w:rsidRPr="006B6ABB">
          <w:rPr>
            <w:rStyle w:val="Hipercze"/>
            <w:rFonts w:eastAsia="Microsoft YaHei"/>
          </w:rPr>
          <w:t>XII.  TERMIN ZWIĄZANIA OFERTĄ</w:t>
        </w:r>
        <w:r>
          <w:rPr>
            <w:webHidden/>
          </w:rPr>
          <w:tab/>
        </w:r>
        <w:r>
          <w:rPr>
            <w:webHidden/>
          </w:rPr>
          <w:fldChar w:fldCharType="begin"/>
        </w:r>
        <w:r>
          <w:rPr>
            <w:webHidden/>
          </w:rPr>
          <w:instrText xml:space="preserve"> PAGEREF _Toc54861889 \h </w:instrText>
        </w:r>
        <w:r>
          <w:rPr>
            <w:webHidden/>
          </w:rPr>
        </w:r>
        <w:r>
          <w:rPr>
            <w:webHidden/>
          </w:rPr>
          <w:fldChar w:fldCharType="separate"/>
        </w:r>
        <w:r>
          <w:rPr>
            <w:webHidden/>
          </w:rPr>
          <w:t>17</w:t>
        </w:r>
        <w:r>
          <w:rPr>
            <w:webHidden/>
          </w:rPr>
          <w:fldChar w:fldCharType="end"/>
        </w:r>
      </w:hyperlink>
    </w:p>
    <w:p w14:paraId="47112547" w14:textId="6BF2B79E"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0" w:history="1">
        <w:r w:rsidRPr="006B6ABB">
          <w:rPr>
            <w:rStyle w:val="Hipercze"/>
            <w:rFonts w:eastAsia="Microsoft YaHei"/>
          </w:rPr>
          <w:t>XIII.  OPIS SPOSOBU PRZYGOTOWANIA OFERT</w:t>
        </w:r>
        <w:r>
          <w:rPr>
            <w:webHidden/>
          </w:rPr>
          <w:tab/>
        </w:r>
        <w:r>
          <w:rPr>
            <w:webHidden/>
          </w:rPr>
          <w:fldChar w:fldCharType="begin"/>
        </w:r>
        <w:r>
          <w:rPr>
            <w:webHidden/>
          </w:rPr>
          <w:instrText xml:space="preserve"> PAGEREF _Toc54861890 \h </w:instrText>
        </w:r>
        <w:r>
          <w:rPr>
            <w:webHidden/>
          </w:rPr>
        </w:r>
        <w:r>
          <w:rPr>
            <w:webHidden/>
          </w:rPr>
          <w:fldChar w:fldCharType="separate"/>
        </w:r>
        <w:r>
          <w:rPr>
            <w:webHidden/>
          </w:rPr>
          <w:t>17</w:t>
        </w:r>
        <w:r>
          <w:rPr>
            <w:webHidden/>
          </w:rPr>
          <w:fldChar w:fldCharType="end"/>
        </w:r>
      </w:hyperlink>
    </w:p>
    <w:p w14:paraId="77D00170" w14:textId="5FF4C5C3" w:rsidR="00BF29B1" w:rsidRPr="00BF29B1" w:rsidRDefault="00BF29B1" w:rsidP="00BF29B1">
      <w:pPr>
        <w:pStyle w:val="Spistreci2"/>
        <w:rPr>
          <w:rFonts w:eastAsiaTheme="minorEastAsia"/>
          <w:sz w:val="22"/>
          <w:szCs w:val="22"/>
          <w:lang w:eastAsia="pl-PL"/>
        </w:rPr>
      </w:pPr>
      <w:hyperlink w:anchor="_Toc54861891" w:history="1">
        <w:r w:rsidRPr="00BF29B1">
          <w:rPr>
            <w:rStyle w:val="Hipercze"/>
          </w:rPr>
          <w:t>XIV.  MIEJSCE ORAZ TERMIN SKŁADANIA I OTWARCIA OFERT</w:t>
        </w:r>
        <w:r w:rsidRPr="00BF29B1">
          <w:rPr>
            <w:webHidden/>
          </w:rPr>
          <w:tab/>
        </w:r>
        <w:r w:rsidRPr="00BF29B1">
          <w:rPr>
            <w:webHidden/>
          </w:rPr>
          <w:fldChar w:fldCharType="begin"/>
        </w:r>
        <w:r w:rsidRPr="00BF29B1">
          <w:rPr>
            <w:webHidden/>
          </w:rPr>
          <w:instrText xml:space="preserve"> PAGEREF _Toc54861891 \h </w:instrText>
        </w:r>
        <w:r w:rsidRPr="00BF29B1">
          <w:rPr>
            <w:webHidden/>
          </w:rPr>
        </w:r>
        <w:r w:rsidRPr="00BF29B1">
          <w:rPr>
            <w:webHidden/>
          </w:rPr>
          <w:fldChar w:fldCharType="separate"/>
        </w:r>
        <w:r>
          <w:rPr>
            <w:webHidden/>
          </w:rPr>
          <w:t>19</w:t>
        </w:r>
        <w:r w:rsidRPr="00BF29B1">
          <w:rPr>
            <w:webHidden/>
          </w:rPr>
          <w:fldChar w:fldCharType="end"/>
        </w:r>
      </w:hyperlink>
    </w:p>
    <w:p w14:paraId="01D40E11" w14:textId="44B48297"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2" w:history="1">
        <w:r w:rsidRPr="006B6ABB">
          <w:rPr>
            <w:rStyle w:val="Hipercze"/>
            <w:rFonts w:eastAsia="Microsoft YaHei"/>
          </w:rPr>
          <w:t>XV. OPIS SPOSOBU OBLICZENIA CENY</w:t>
        </w:r>
        <w:r>
          <w:rPr>
            <w:webHidden/>
          </w:rPr>
          <w:tab/>
        </w:r>
        <w:r>
          <w:rPr>
            <w:webHidden/>
          </w:rPr>
          <w:fldChar w:fldCharType="begin"/>
        </w:r>
        <w:r>
          <w:rPr>
            <w:webHidden/>
          </w:rPr>
          <w:instrText xml:space="preserve"> PAGEREF _Toc54861892 \h </w:instrText>
        </w:r>
        <w:r>
          <w:rPr>
            <w:webHidden/>
          </w:rPr>
        </w:r>
        <w:r>
          <w:rPr>
            <w:webHidden/>
          </w:rPr>
          <w:fldChar w:fldCharType="separate"/>
        </w:r>
        <w:r>
          <w:rPr>
            <w:webHidden/>
          </w:rPr>
          <w:t>19</w:t>
        </w:r>
        <w:r>
          <w:rPr>
            <w:webHidden/>
          </w:rPr>
          <w:fldChar w:fldCharType="end"/>
        </w:r>
      </w:hyperlink>
    </w:p>
    <w:p w14:paraId="3F2C56B3" w14:textId="712827D2"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3" w:history="1">
        <w:r w:rsidRPr="006B6ABB">
          <w:rPr>
            <w:rStyle w:val="Hipercze"/>
            <w:rFonts w:eastAsia="Microsoft YaHei"/>
          </w:rPr>
          <w:t>XVI.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_Toc54861893 \h </w:instrText>
        </w:r>
        <w:r>
          <w:rPr>
            <w:webHidden/>
          </w:rPr>
        </w:r>
        <w:r>
          <w:rPr>
            <w:webHidden/>
          </w:rPr>
          <w:fldChar w:fldCharType="separate"/>
        </w:r>
        <w:r>
          <w:rPr>
            <w:webHidden/>
          </w:rPr>
          <w:t>20</w:t>
        </w:r>
        <w:r>
          <w:rPr>
            <w:webHidden/>
          </w:rPr>
          <w:fldChar w:fldCharType="end"/>
        </w:r>
      </w:hyperlink>
    </w:p>
    <w:p w14:paraId="2306F789" w14:textId="2A380CCC"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4" w:history="1">
        <w:r w:rsidRPr="006B6ABB">
          <w:rPr>
            <w:rStyle w:val="Hipercze"/>
            <w:rFonts w:eastAsia="Microsoft YaHei"/>
          </w:rPr>
          <w:t>XVII.  INFORMACJE O FORMALNOŚCIACH, JAKIE POWINNY ZOSTAĆ DOPEŁNIONE W CELU ZAWARCIA UMOWY W SPRAWIE ZAMÓWIENIA PUBLICZNEGO</w:t>
        </w:r>
        <w:r>
          <w:rPr>
            <w:webHidden/>
          </w:rPr>
          <w:tab/>
        </w:r>
        <w:r>
          <w:rPr>
            <w:webHidden/>
          </w:rPr>
          <w:fldChar w:fldCharType="begin"/>
        </w:r>
        <w:r>
          <w:rPr>
            <w:webHidden/>
          </w:rPr>
          <w:instrText xml:space="preserve"> PAGEREF _Toc54861894 \h </w:instrText>
        </w:r>
        <w:r>
          <w:rPr>
            <w:webHidden/>
          </w:rPr>
        </w:r>
        <w:r>
          <w:rPr>
            <w:webHidden/>
          </w:rPr>
          <w:fldChar w:fldCharType="separate"/>
        </w:r>
        <w:r>
          <w:rPr>
            <w:webHidden/>
          </w:rPr>
          <w:t>22</w:t>
        </w:r>
        <w:r>
          <w:rPr>
            <w:webHidden/>
          </w:rPr>
          <w:fldChar w:fldCharType="end"/>
        </w:r>
      </w:hyperlink>
    </w:p>
    <w:p w14:paraId="5D52F977" w14:textId="61FC5D65"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5" w:history="1">
        <w:r w:rsidRPr="006B6ABB">
          <w:rPr>
            <w:rStyle w:val="Hipercze"/>
            <w:rFonts w:eastAsia="Microsoft YaHei"/>
          </w:rPr>
          <w:t>XVIII.  WYMAGANIA DOTYCZĄCE ZABEZPIECZENIA NALEŻYTEGO WYKONANIA UMOWY</w:t>
        </w:r>
        <w:r>
          <w:rPr>
            <w:webHidden/>
          </w:rPr>
          <w:tab/>
        </w:r>
        <w:r>
          <w:rPr>
            <w:webHidden/>
          </w:rPr>
          <w:fldChar w:fldCharType="begin"/>
        </w:r>
        <w:r>
          <w:rPr>
            <w:webHidden/>
          </w:rPr>
          <w:instrText xml:space="preserve"> PAGEREF _Toc54861895 \h </w:instrText>
        </w:r>
        <w:r>
          <w:rPr>
            <w:webHidden/>
          </w:rPr>
        </w:r>
        <w:r>
          <w:rPr>
            <w:webHidden/>
          </w:rPr>
          <w:fldChar w:fldCharType="separate"/>
        </w:r>
        <w:r>
          <w:rPr>
            <w:webHidden/>
          </w:rPr>
          <w:t>22</w:t>
        </w:r>
        <w:r>
          <w:rPr>
            <w:webHidden/>
          </w:rPr>
          <w:fldChar w:fldCharType="end"/>
        </w:r>
      </w:hyperlink>
    </w:p>
    <w:p w14:paraId="53393AFF" w14:textId="3FBB15FB"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6" w:history="1">
        <w:r w:rsidRPr="006B6ABB">
          <w:rPr>
            <w:rStyle w:val="Hipercze"/>
            <w:rFonts w:eastAsia="Microsoft YaHei"/>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webHidden/>
          </w:rPr>
          <w:tab/>
        </w:r>
        <w:r>
          <w:rPr>
            <w:webHidden/>
          </w:rPr>
          <w:fldChar w:fldCharType="begin"/>
        </w:r>
        <w:r>
          <w:rPr>
            <w:webHidden/>
          </w:rPr>
          <w:instrText xml:space="preserve"> PAGEREF _Toc54861896 \h </w:instrText>
        </w:r>
        <w:r>
          <w:rPr>
            <w:webHidden/>
          </w:rPr>
        </w:r>
        <w:r>
          <w:rPr>
            <w:webHidden/>
          </w:rPr>
          <w:fldChar w:fldCharType="separate"/>
        </w:r>
        <w:r>
          <w:rPr>
            <w:webHidden/>
          </w:rPr>
          <w:t>22</w:t>
        </w:r>
        <w:r>
          <w:rPr>
            <w:webHidden/>
          </w:rPr>
          <w:fldChar w:fldCharType="end"/>
        </w:r>
      </w:hyperlink>
    </w:p>
    <w:p w14:paraId="559930A3" w14:textId="4F0C7D5B" w:rsidR="00BF29B1" w:rsidRDefault="00BF29B1">
      <w:pPr>
        <w:pStyle w:val="Spistreci1"/>
        <w:tabs>
          <w:tab w:val="left" w:pos="720"/>
        </w:tabs>
        <w:rPr>
          <w:rFonts w:asciiTheme="minorHAnsi" w:eastAsiaTheme="minorEastAsia" w:hAnsiTheme="minorHAnsi" w:cstheme="minorBidi"/>
          <w:b w:val="0"/>
          <w:bCs w:val="0"/>
          <w:caps w:val="0"/>
          <w:sz w:val="22"/>
          <w:szCs w:val="22"/>
          <w:lang w:eastAsia="pl-PL"/>
        </w:rPr>
      </w:pPr>
      <w:hyperlink w:anchor="_Toc54861897" w:history="1">
        <w:r w:rsidRPr="006B6ABB">
          <w:rPr>
            <w:rStyle w:val="Hipercze"/>
            <w:rFonts w:eastAsia="Microsoft YaHei"/>
          </w:rPr>
          <w:t>XX.</w:t>
        </w:r>
        <w:r>
          <w:rPr>
            <w:rFonts w:asciiTheme="minorHAnsi" w:eastAsiaTheme="minorEastAsia" w:hAnsiTheme="minorHAnsi" w:cstheme="minorBidi"/>
            <w:b w:val="0"/>
            <w:bCs w:val="0"/>
            <w:caps w:val="0"/>
            <w:sz w:val="22"/>
            <w:szCs w:val="22"/>
            <w:lang w:eastAsia="pl-PL"/>
          </w:rPr>
          <w:tab/>
        </w:r>
        <w:r w:rsidRPr="006B6ABB">
          <w:rPr>
            <w:rStyle w:val="Hipercze"/>
            <w:rFonts w:eastAsia="Microsoft YaHei"/>
          </w:rPr>
          <w:t>POUCZENIE O ŚRODKACH OCHRONY PRAWNEJ PRZYSŁUGUJĄCYCH  WYKONAWCY W TOKU POSTĘPOWANIA O UDZIELENIE ZAMÓWIENIA</w:t>
        </w:r>
        <w:r>
          <w:rPr>
            <w:webHidden/>
          </w:rPr>
          <w:tab/>
        </w:r>
        <w:r>
          <w:rPr>
            <w:webHidden/>
          </w:rPr>
          <w:fldChar w:fldCharType="begin"/>
        </w:r>
        <w:r>
          <w:rPr>
            <w:webHidden/>
          </w:rPr>
          <w:instrText xml:space="preserve"> PAGEREF _Toc54861897 \h </w:instrText>
        </w:r>
        <w:r>
          <w:rPr>
            <w:webHidden/>
          </w:rPr>
        </w:r>
        <w:r>
          <w:rPr>
            <w:webHidden/>
          </w:rPr>
          <w:fldChar w:fldCharType="separate"/>
        </w:r>
        <w:r>
          <w:rPr>
            <w:webHidden/>
          </w:rPr>
          <w:t>23</w:t>
        </w:r>
        <w:r>
          <w:rPr>
            <w:webHidden/>
          </w:rPr>
          <w:fldChar w:fldCharType="end"/>
        </w:r>
      </w:hyperlink>
    </w:p>
    <w:p w14:paraId="70EBBB8C" w14:textId="71E830B6"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8" w:history="1">
        <w:r w:rsidRPr="006B6ABB">
          <w:rPr>
            <w:rStyle w:val="Hipercze"/>
            <w:rFonts w:eastAsia="Microsoft YaHei"/>
          </w:rPr>
          <w:t>XXI. INFORMACJA O PRZEWIDYWANYCH ZAMÓWIENIACH , O KTÓRYCH MOWA W ART. 67 UST. 1 PKT 6 i 7 USTAWY PZP,</w:t>
        </w:r>
        <w:r>
          <w:rPr>
            <w:webHidden/>
          </w:rPr>
          <w:tab/>
        </w:r>
        <w:r>
          <w:rPr>
            <w:webHidden/>
          </w:rPr>
          <w:fldChar w:fldCharType="begin"/>
        </w:r>
        <w:r>
          <w:rPr>
            <w:webHidden/>
          </w:rPr>
          <w:instrText xml:space="preserve"> PAGEREF _Toc54861898 \h </w:instrText>
        </w:r>
        <w:r>
          <w:rPr>
            <w:webHidden/>
          </w:rPr>
        </w:r>
        <w:r>
          <w:rPr>
            <w:webHidden/>
          </w:rPr>
          <w:fldChar w:fldCharType="separate"/>
        </w:r>
        <w:r>
          <w:rPr>
            <w:webHidden/>
          </w:rPr>
          <w:t>23</w:t>
        </w:r>
        <w:r>
          <w:rPr>
            <w:webHidden/>
          </w:rPr>
          <w:fldChar w:fldCharType="end"/>
        </w:r>
      </w:hyperlink>
    </w:p>
    <w:p w14:paraId="1E86DE00" w14:textId="1B04FA55"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899" w:history="1">
        <w:r w:rsidRPr="006B6ABB">
          <w:rPr>
            <w:rStyle w:val="Hipercze"/>
            <w:rFonts w:eastAsia="Microsoft YaHei"/>
          </w:rPr>
          <w:t>XXII.  INFORMACJE DOTYCZĄCE WALUT OBCYCH</w:t>
        </w:r>
        <w:r>
          <w:rPr>
            <w:webHidden/>
          </w:rPr>
          <w:tab/>
        </w:r>
        <w:r>
          <w:rPr>
            <w:webHidden/>
          </w:rPr>
          <w:fldChar w:fldCharType="begin"/>
        </w:r>
        <w:r>
          <w:rPr>
            <w:webHidden/>
          </w:rPr>
          <w:instrText xml:space="preserve"> PAGEREF _Toc54861899 \h </w:instrText>
        </w:r>
        <w:r>
          <w:rPr>
            <w:webHidden/>
          </w:rPr>
        </w:r>
        <w:r>
          <w:rPr>
            <w:webHidden/>
          </w:rPr>
          <w:fldChar w:fldCharType="separate"/>
        </w:r>
        <w:r>
          <w:rPr>
            <w:webHidden/>
          </w:rPr>
          <w:t>23</w:t>
        </w:r>
        <w:r>
          <w:rPr>
            <w:webHidden/>
          </w:rPr>
          <w:fldChar w:fldCharType="end"/>
        </w:r>
      </w:hyperlink>
    </w:p>
    <w:p w14:paraId="36FF6E75" w14:textId="26804B8E"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900" w:history="1">
        <w:r w:rsidRPr="006B6ABB">
          <w:rPr>
            <w:rStyle w:val="Hipercze"/>
            <w:rFonts w:eastAsia="Microsoft YaHei"/>
          </w:rPr>
          <w:t>XXIII.  USTALENIA KOŃCOWE</w:t>
        </w:r>
        <w:r>
          <w:rPr>
            <w:webHidden/>
          </w:rPr>
          <w:tab/>
        </w:r>
        <w:r>
          <w:rPr>
            <w:webHidden/>
          </w:rPr>
          <w:fldChar w:fldCharType="begin"/>
        </w:r>
        <w:r>
          <w:rPr>
            <w:webHidden/>
          </w:rPr>
          <w:instrText xml:space="preserve"> PAGEREF _Toc54861900 \h </w:instrText>
        </w:r>
        <w:r>
          <w:rPr>
            <w:webHidden/>
          </w:rPr>
        </w:r>
        <w:r>
          <w:rPr>
            <w:webHidden/>
          </w:rPr>
          <w:fldChar w:fldCharType="separate"/>
        </w:r>
        <w:r>
          <w:rPr>
            <w:webHidden/>
          </w:rPr>
          <w:t>23</w:t>
        </w:r>
        <w:r>
          <w:rPr>
            <w:webHidden/>
          </w:rPr>
          <w:fldChar w:fldCharType="end"/>
        </w:r>
      </w:hyperlink>
    </w:p>
    <w:p w14:paraId="003D4AC9" w14:textId="6D2FD687" w:rsidR="00BF29B1" w:rsidRDefault="00BF29B1">
      <w:pPr>
        <w:pStyle w:val="Spistreci1"/>
        <w:rPr>
          <w:rFonts w:asciiTheme="minorHAnsi" w:eastAsiaTheme="minorEastAsia" w:hAnsiTheme="minorHAnsi" w:cstheme="minorBidi"/>
          <w:b w:val="0"/>
          <w:bCs w:val="0"/>
          <w:caps w:val="0"/>
          <w:sz w:val="22"/>
          <w:szCs w:val="22"/>
          <w:lang w:eastAsia="pl-PL"/>
        </w:rPr>
      </w:pPr>
      <w:hyperlink w:anchor="_Toc54861901" w:history="1">
        <w:r w:rsidRPr="006B6ABB">
          <w:rPr>
            <w:rStyle w:val="Hipercze"/>
            <w:rFonts w:eastAsia="Microsoft YaHei"/>
          </w:rPr>
          <w:t>XXIV. ZAŁĄCZNIKI DO SIWZ</w:t>
        </w:r>
        <w:r>
          <w:rPr>
            <w:webHidden/>
          </w:rPr>
          <w:tab/>
        </w:r>
        <w:r>
          <w:rPr>
            <w:webHidden/>
          </w:rPr>
          <w:fldChar w:fldCharType="begin"/>
        </w:r>
        <w:r>
          <w:rPr>
            <w:webHidden/>
          </w:rPr>
          <w:instrText xml:space="preserve"> PAGEREF _Toc54861901 \h </w:instrText>
        </w:r>
        <w:r>
          <w:rPr>
            <w:webHidden/>
          </w:rPr>
        </w:r>
        <w:r>
          <w:rPr>
            <w:webHidden/>
          </w:rPr>
          <w:fldChar w:fldCharType="separate"/>
        </w:r>
        <w:r>
          <w:rPr>
            <w:webHidden/>
          </w:rPr>
          <w:t>23</w:t>
        </w:r>
        <w:r>
          <w:rPr>
            <w:webHidden/>
          </w:rPr>
          <w:fldChar w:fldCharType="end"/>
        </w:r>
      </w:hyperlink>
    </w:p>
    <w:p w14:paraId="4101652C" w14:textId="3826DF17" w:rsidR="00A00F59" w:rsidRDefault="00A21E81" w:rsidP="008B3731">
      <w:pPr>
        <w:suppressAutoHyphens/>
        <w:spacing w:after="0" w:line="240" w:lineRule="auto"/>
        <w:rPr>
          <w:rFonts w:ascii="Tahoma" w:eastAsia="Times New Roman" w:hAnsi="Tahoma" w:cs="Tahoma"/>
          <w:sz w:val="20"/>
          <w:szCs w:val="20"/>
          <w:lang w:eastAsia="ar-SA"/>
        </w:rPr>
      </w:pPr>
      <w:r w:rsidRPr="003E2076">
        <w:rPr>
          <w:rFonts w:ascii="Tahoma" w:eastAsia="Times New Roman" w:hAnsi="Tahoma" w:cs="Tahoma"/>
          <w:sz w:val="20"/>
          <w:szCs w:val="20"/>
          <w:lang w:eastAsia="ar-SA"/>
        </w:rPr>
        <w:fldChar w:fldCharType="end"/>
      </w:r>
    </w:p>
    <w:p w14:paraId="1CFBB8D6" w14:textId="719E9808" w:rsidR="008A1C13" w:rsidRDefault="008A1C13" w:rsidP="008B3731">
      <w:pPr>
        <w:suppressAutoHyphens/>
        <w:spacing w:after="0" w:line="240" w:lineRule="auto"/>
        <w:rPr>
          <w:rFonts w:ascii="Tahoma" w:eastAsia="Times New Roman" w:hAnsi="Tahoma" w:cs="Tahoma"/>
          <w:sz w:val="20"/>
          <w:szCs w:val="20"/>
          <w:lang w:eastAsia="ar-SA"/>
        </w:rPr>
      </w:pPr>
    </w:p>
    <w:p w14:paraId="6C3B6078" w14:textId="60D43327" w:rsidR="008A1C13" w:rsidRDefault="008A1C13" w:rsidP="008B3731">
      <w:pPr>
        <w:suppressAutoHyphens/>
        <w:spacing w:after="0" w:line="240" w:lineRule="auto"/>
        <w:rPr>
          <w:rFonts w:ascii="Tahoma" w:eastAsia="Times New Roman" w:hAnsi="Tahoma" w:cs="Tahoma"/>
          <w:sz w:val="20"/>
          <w:szCs w:val="20"/>
          <w:lang w:eastAsia="ar-SA"/>
        </w:rPr>
      </w:pP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lastRenderedPageBreak/>
        <w:t>I.  NAZWA ORAZ ADRES ZAMAWIAJĄCEGO</w:t>
      </w:r>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32CE7719"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r w:rsidR="00A332C0">
        <w:rPr>
          <w:rFonts w:ascii="Tahoma" w:eastAsia="Times New Roman" w:hAnsi="Tahoma" w:cs="Tahoma"/>
          <w:sz w:val="20"/>
          <w:szCs w:val="20"/>
          <w:lang w:eastAsia="ar-SA"/>
        </w:rPr>
        <w:t>,</w:t>
      </w:r>
    </w:p>
    <w:p w14:paraId="30DE8936" w14:textId="695DFE2B"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tel. (42) 675 74 89,  </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w:t>
      </w:r>
      <w:proofErr w:type="spellStart"/>
      <w:r w:rsidRPr="00A21E81">
        <w:rPr>
          <w:rFonts w:ascii="Tahoma" w:eastAsia="Times New Roman" w:hAnsi="Tahoma" w:cs="Tahoma"/>
          <w:sz w:val="20"/>
          <w:szCs w:val="20"/>
          <w:lang w:eastAsia="ar-SA"/>
        </w:rPr>
        <w:t>ePUAP</w:t>
      </w:r>
      <w:proofErr w:type="spellEnd"/>
      <w:r w:rsidRPr="00A21E81">
        <w:rPr>
          <w:rFonts w:ascii="Tahoma" w:eastAsia="Times New Roman" w:hAnsi="Tahoma" w:cs="Tahoma"/>
          <w:sz w:val="20"/>
          <w:szCs w:val="20"/>
          <w:lang w:eastAsia="ar-SA"/>
        </w:rPr>
        <w:t xml:space="preserve"> Zamawiającego: </w:t>
      </w:r>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cskumedlodz</w:t>
      </w:r>
      <w:proofErr w:type="spellEnd"/>
      <w:r w:rsidRPr="00A21E81">
        <w:rPr>
          <w:rFonts w:ascii="Tahoma" w:eastAsia="Times New Roman" w:hAnsi="Tahoma" w:cs="Tahoma"/>
          <w:b/>
          <w:sz w:val="20"/>
          <w:szCs w:val="20"/>
          <w:lang w:eastAsia="ar-SA"/>
        </w:rPr>
        <w:t>/</w:t>
      </w:r>
      <w:proofErr w:type="spellStart"/>
      <w:r w:rsidRPr="00A21E81">
        <w:rPr>
          <w:rFonts w:ascii="Tahoma" w:eastAsia="Times New Roman" w:hAnsi="Tahoma" w:cs="Tahoma"/>
          <w:b/>
          <w:sz w:val="20"/>
          <w:szCs w:val="20"/>
          <w:lang w:eastAsia="ar-SA"/>
        </w:rPr>
        <w:t>SkrytkaESP</w:t>
      </w:r>
      <w:proofErr w:type="spellEnd"/>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23473197"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9966BC">
        <w:rPr>
          <w:rFonts w:ascii="Tahoma" w:eastAsia="Times New Roman" w:hAnsi="Tahoma" w:cs="Tahoma"/>
          <w:b/>
          <w:sz w:val="20"/>
          <w:szCs w:val="20"/>
          <w:lang w:eastAsia="ar-SA"/>
        </w:rPr>
        <w:t>ZP/64/2020</w:t>
      </w:r>
      <w:r w:rsidRPr="001A3229">
        <w:rPr>
          <w:rFonts w:ascii="Tahoma" w:eastAsia="Times New Roman" w:hAnsi="Tahoma" w:cs="Tahoma"/>
          <w:b/>
          <w:sz w:val="20"/>
          <w:szCs w:val="20"/>
          <w:lang w:eastAsia="ar-SA"/>
        </w:rPr>
        <w:t xml:space="preserve">: </w:t>
      </w:r>
      <w:hyperlink r:id="rId8"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0" w:name="_Toc54861878"/>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0"/>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D117AC">
      <w:pPr>
        <w:numPr>
          <w:ilvl w:val="0"/>
          <w:numId w:val="34"/>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D117AC">
      <w:pPr>
        <w:numPr>
          <w:ilvl w:val="0"/>
          <w:numId w:val="34"/>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9"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1C4AFE16" w:rsidR="00A21E81" w:rsidRPr="001A3229" w:rsidRDefault="00A21E81" w:rsidP="00D117AC">
      <w:pPr>
        <w:numPr>
          <w:ilvl w:val="0"/>
          <w:numId w:val="34"/>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9966BC">
        <w:rPr>
          <w:rFonts w:ascii="Tahoma" w:eastAsia="Calibri" w:hAnsi="Tahoma" w:cs="Tahoma"/>
          <w:b/>
          <w:sz w:val="20"/>
          <w:szCs w:val="20"/>
          <w:lang w:eastAsia="ar-SA"/>
        </w:rPr>
        <w:t>DOSTAWA SPRZĘTU INFORMATYCZNEGO, SIECIOWEGO ORAZ MULTIMEDIALNEGO DLA CENTRALNEGO SZPITALA KLINICZNEGO UNIWERSYTETU MEDYCZNEGO W ŁODZI</w:t>
      </w:r>
      <w:r w:rsidRPr="00171A1B">
        <w:rPr>
          <w:rFonts w:ascii="Tahoma" w:eastAsia="Times New Roman" w:hAnsi="Tahoma" w:cs="Tahoma"/>
          <w:b/>
          <w:sz w:val="20"/>
          <w:szCs w:val="20"/>
          <w:lang w:eastAsia="ar-SA"/>
        </w:rPr>
        <w:t xml:space="preserve">- </w:t>
      </w:r>
      <w:r w:rsidRPr="00171A1B">
        <w:rPr>
          <w:rFonts w:ascii="Tahoma" w:eastAsia="Times New Roman" w:hAnsi="Tahoma" w:cs="Tahoma"/>
          <w:b/>
          <w:bCs/>
          <w:sz w:val="20"/>
          <w:szCs w:val="20"/>
          <w:lang w:eastAsia="ar-SA"/>
        </w:rPr>
        <w:t xml:space="preserve">Sprawa nr  </w:t>
      </w:r>
      <w:r w:rsidR="009966BC">
        <w:rPr>
          <w:rFonts w:ascii="Tahoma" w:eastAsia="Times New Roman" w:hAnsi="Tahoma" w:cs="Tahoma"/>
          <w:b/>
          <w:bCs/>
          <w:sz w:val="20"/>
          <w:szCs w:val="20"/>
          <w:lang w:eastAsia="ar-SA"/>
        </w:rPr>
        <w:t>ZP/64/2020</w:t>
      </w:r>
      <w:r w:rsidRPr="00171A1B">
        <w:rPr>
          <w:rFonts w:ascii="Tahoma" w:eastAsia="Times New Roman" w:hAnsi="Tahoma" w:cs="Tahoma"/>
          <w:bCs/>
          <w:sz w:val="20"/>
          <w:szCs w:val="20"/>
          <w:lang w:eastAsia="ar-SA"/>
        </w:rPr>
        <w:t>.</w:t>
      </w:r>
    </w:p>
    <w:p w14:paraId="5B824B6D" w14:textId="18FF3C57" w:rsidR="00A21E81" w:rsidRPr="00A21E81" w:rsidRDefault="00A21E81" w:rsidP="00D117AC">
      <w:pPr>
        <w:numPr>
          <w:ilvl w:val="0"/>
          <w:numId w:val="34"/>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w:t>
      </w:r>
      <w:r w:rsidR="00DC79C9">
        <w:rPr>
          <w:rFonts w:ascii="Tahoma" w:eastAsia="Times New Roman" w:hAnsi="Tahoma" w:cs="Tahoma"/>
          <w:sz w:val="20"/>
          <w:szCs w:val="20"/>
          <w:lang w:eastAsia="pl-PL"/>
        </w:rPr>
        <w:t>.)</w:t>
      </w:r>
      <w:r w:rsidRPr="00A21E81">
        <w:rPr>
          <w:rFonts w:ascii="Tahoma" w:eastAsia="Times New Roman" w:hAnsi="Tahoma" w:cs="Tahoma"/>
          <w:sz w:val="20"/>
          <w:szCs w:val="20"/>
          <w:lang w:eastAsia="pl-PL"/>
        </w:rPr>
        <w:t>, dalej zwana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171A1B" w:rsidRDefault="00A21E81" w:rsidP="00D117AC">
      <w:pPr>
        <w:numPr>
          <w:ilvl w:val="0"/>
          <w:numId w:val="34"/>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171A1B">
        <w:rPr>
          <w:rFonts w:ascii="Tahoma" w:eastAsia="Times New Roman" w:hAnsi="Tahoma" w:cs="Tahoma"/>
          <w:sz w:val="20"/>
          <w:szCs w:val="20"/>
          <w:lang w:eastAsia="pl-PL"/>
        </w:rPr>
        <w:t xml:space="preserve">Pani/Pana dane osobowe będą przechowywane, zgodnie z art. 97 ust. 1 ustawy </w:t>
      </w:r>
      <w:proofErr w:type="spellStart"/>
      <w:r w:rsidRPr="00171A1B">
        <w:rPr>
          <w:rFonts w:ascii="Tahoma" w:eastAsia="Times New Roman" w:hAnsi="Tahoma" w:cs="Tahoma"/>
          <w:sz w:val="20"/>
          <w:szCs w:val="20"/>
          <w:lang w:eastAsia="pl-PL"/>
        </w:rPr>
        <w:t>Pzp</w:t>
      </w:r>
      <w:proofErr w:type="spellEnd"/>
      <w:r w:rsidRPr="00171A1B">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D117AC">
      <w:pPr>
        <w:numPr>
          <w:ilvl w:val="0"/>
          <w:numId w:val="34"/>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związanym z udziałem w postępowaniu o udzielenie zamówienia publicznego – konsekwencje niepodania określonych danych wynikają z ustawy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w:t>
      </w:r>
    </w:p>
    <w:p w14:paraId="0DC27FF3" w14:textId="77777777" w:rsidR="00A21E81" w:rsidRPr="00A21E81" w:rsidRDefault="00A21E81" w:rsidP="00D117AC">
      <w:pPr>
        <w:numPr>
          <w:ilvl w:val="0"/>
          <w:numId w:val="34"/>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D117AC">
      <w:pPr>
        <w:numPr>
          <w:ilvl w:val="0"/>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A21E81">
        <w:rPr>
          <w:rFonts w:ascii="Tahoma" w:eastAsia="Times New Roman" w:hAnsi="Tahoma" w:cs="Tahoma"/>
          <w:sz w:val="20"/>
          <w:szCs w:val="20"/>
          <w:lang w:eastAsia="pl-PL"/>
        </w:rPr>
        <w:t>Pzp</w:t>
      </w:r>
      <w:proofErr w:type="spellEnd"/>
      <w:r w:rsidRPr="00A21E81">
        <w:rPr>
          <w:rFonts w:ascii="Tahoma" w:eastAsia="Times New Roman" w:hAnsi="Tahoma" w:cs="Tahoma"/>
          <w:sz w:val="20"/>
          <w:szCs w:val="20"/>
          <w:lang w:eastAsia="pl-PL"/>
        </w:rPr>
        <w:t xml:space="preserve"> oraz nie może naruszać integralności protokołu oraz jego załączników;</w:t>
      </w:r>
    </w:p>
    <w:p w14:paraId="6A6EAFE9"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jest prawa do ograniczenia przetwarzania nie ma zastosowania w odniesieniu do </w:t>
      </w:r>
      <w:r w:rsidRPr="00A21E81">
        <w:rPr>
          <w:rFonts w:ascii="Tahoma" w:eastAsia="Times New Roman" w:hAnsi="Tahoma" w:cs="Tahoma"/>
          <w:sz w:val="20"/>
          <w:szCs w:val="20"/>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6F560322"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D117AC">
      <w:pPr>
        <w:numPr>
          <w:ilvl w:val="0"/>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D117AC">
      <w:pPr>
        <w:numPr>
          <w:ilvl w:val="1"/>
          <w:numId w:val="34"/>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D117AC">
      <w:pPr>
        <w:numPr>
          <w:ilvl w:val="0"/>
          <w:numId w:val="34"/>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D117AC">
      <w:pPr>
        <w:numPr>
          <w:ilvl w:val="1"/>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D117AC">
      <w:pPr>
        <w:numPr>
          <w:ilvl w:val="1"/>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D117AC">
      <w:pPr>
        <w:numPr>
          <w:ilvl w:val="2"/>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D117AC">
      <w:pPr>
        <w:numPr>
          <w:ilvl w:val="1"/>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w:t>
      </w:r>
      <w:proofErr w:type="spellStart"/>
      <w:r w:rsidRPr="00A21E81">
        <w:rPr>
          <w:rFonts w:ascii="Tahoma" w:eastAsia="Times New Roman" w:hAnsi="Tahoma" w:cs="Tahoma"/>
          <w:sz w:val="20"/>
          <w:szCs w:val="20"/>
          <w:u w:color="FF0000"/>
          <w:lang w:eastAsia="ar-SA"/>
        </w:rPr>
        <w:t>sa</w:t>
      </w:r>
      <w:proofErr w:type="spellEnd"/>
      <w:r w:rsidRPr="00A21E81">
        <w:rPr>
          <w:rFonts w:ascii="Tahoma" w:eastAsia="Times New Roman" w:hAnsi="Tahoma" w:cs="Tahoma"/>
          <w:sz w:val="20"/>
          <w:szCs w:val="20"/>
          <w:u w:color="FF0000"/>
          <w:lang w:eastAsia="ar-SA"/>
        </w:rPr>
        <w:t xml:space="preserve">̨ przekazywane do państwa trzeciego lub organizacji międzynarodowej, </w:t>
      </w:r>
    </w:p>
    <w:p w14:paraId="1D92F78B" w14:textId="77777777" w:rsidR="00A21E81" w:rsidRPr="00A21E81" w:rsidRDefault="00A21E81" w:rsidP="00D117AC">
      <w:pPr>
        <w:numPr>
          <w:ilvl w:val="1"/>
          <w:numId w:val="45"/>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D117AC">
      <w:pPr>
        <w:numPr>
          <w:ilvl w:val="0"/>
          <w:numId w:val="34"/>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D117AC">
      <w:pPr>
        <w:numPr>
          <w:ilvl w:val="0"/>
          <w:numId w:val="34"/>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D117AC">
      <w:pPr>
        <w:numPr>
          <w:ilvl w:val="0"/>
          <w:numId w:val="34"/>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D117AC">
      <w:pPr>
        <w:numPr>
          <w:ilvl w:val="0"/>
          <w:numId w:val="34"/>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lastRenderedPageBreak/>
        <w:t>pozyskał, chyba że ma zastosowanie co najmniej jedno z włączeń, o których mowa w art. 14 ust. 5 RODO.</w:t>
      </w:r>
    </w:p>
    <w:p w14:paraId="39835BC1" w14:textId="77777777" w:rsidR="00A21E81" w:rsidRPr="001A3229" w:rsidRDefault="00A21E81" w:rsidP="00D117AC">
      <w:pPr>
        <w:numPr>
          <w:ilvl w:val="0"/>
          <w:numId w:val="34"/>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 w:name="_Toc54861879"/>
      <w:r w:rsidRPr="001A3229">
        <w:rPr>
          <w:rFonts w:ascii="Tahoma" w:eastAsia="Microsoft YaHei" w:hAnsi="Tahoma" w:cs="Tahoma"/>
          <w:b/>
          <w:bCs/>
          <w:sz w:val="20"/>
          <w:szCs w:val="20"/>
          <w:lang w:eastAsia="ar-SA"/>
        </w:rPr>
        <w:t>III.  TRYB UDZIELENIA ZAMÓWIENIA</w:t>
      </w:r>
      <w:bookmarkEnd w:id="1"/>
    </w:p>
    <w:p w14:paraId="03F9FB22" w14:textId="7114420A" w:rsidR="00A21E81" w:rsidRDefault="00A21E81" w:rsidP="00180109">
      <w:pPr>
        <w:pStyle w:val="tyt"/>
        <w:spacing w:before="0"/>
        <w:ind w:left="714"/>
        <w:jc w:val="both"/>
        <w:rPr>
          <w:rFonts w:ascii="Tahoma" w:hAnsi="Tahoma" w:cs="Tahoma"/>
          <w:b w:val="0"/>
          <w:sz w:val="20"/>
        </w:rPr>
      </w:pPr>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t>
      </w:r>
      <w:r w:rsidR="00180109">
        <w:rPr>
          <w:rFonts w:ascii="Tahoma" w:hAnsi="Tahoma" w:cs="Tahoma"/>
          <w:b w:val="0"/>
          <w:sz w:val="20"/>
        </w:rPr>
        <w:t>ni</w:t>
      </w:r>
      <w:r w:rsidRPr="00AA29E3">
        <w:rPr>
          <w:rFonts w:ascii="Tahoma" w:hAnsi="Tahoma" w:cs="Tahoma"/>
          <w:b w:val="0"/>
          <w:sz w:val="20"/>
        </w:rPr>
        <w:t>żej 139 000 euro.</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 w:name="_Toc54861880"/>
      <w:r w:rsidRPr="001A3229">
        <w:rPr>
          <w:rFonts w:ascii="Tahoma" w:eastAsia="Microsoft YaHei" w:hAnsi="Tahoma" w:cs="Tahoma"/>
          <w:b/>
          <w:bCs/>
          <w:sz w:val="20"/>
          <w:szCs w:val="20"/>
          <w:lang w:eastAsia="ar-SA"/>
        </w:rPr>
        <w:t>IV.  OPIS PRZEDMIOTU ZAMÓWIENIA</w:t>
      </w:r>
      <w:bookmarkEnd w:id="2"/>
    </w:p>
    <w:p w14:paraId="58A0480F" w14:textId="6829C781" w:rsidR="00A21E81" w:rsidRPr="00925417" w:rsidRDefault="00A21E81" w:rsidP="00171A1B">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9966BC">
        <w:rPr>
          <w:rFonts w:ascii="Tahoma" w:eastAsia="Times New Roman" w:hAnsi="Tahoma" w:cs="Tahoma"/>
          <w:sz w:val="20"/>
          <w:szCs w:val="20"/>
          <w:lang w:eastAsia="ar-SA"/>
        </w:rPr>
        <w:t>DOSTAWA SPRZĘTU INFORMATYCZNEGO, SIECIOWEGO ORAZ MULTIMEDIALNEGO DLA CENTRALNEGO SZPITALA KLINICZNEGO UNIWERSYTETU MEDYCZNEGO W ŁODZI</w:t>
      </w:r>
      <w:r w:rsidR="00171A1B">
        <w:rPr>
          <w:rFonts w:ascii="Tahoma" w:eastAsia="Times New Roman" w:hAnsi="Tahoma" w:cs="Tahoma"/>
          <w:sz w:val="20"/>
          <w:szCs w:val="20"/>
          <w:lang w:eastAsia="ar-SA"/>
        </w:rPr>
        <w:t xml:space="preserve"> </w:t>
      </w:r>
      <w:r w:rsidR="001A3229" w:rsidRPr="001A3229">
        <w:rPr>
          <w:rFonts w:ascii="Tahoma" w:eastAsia="Times New Roman" w:hAnsi="Tahoma" w:cs="Tahoma"/>
          <w:sz w:val="20"/>
          <w:szCs w:val="20"/>
          <w:lang w:eastAsia="ar-SA"/>
        </w:rPr>
        <w:t xml:space="preserve">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7AC6639F" w14:textId="39FE7216" w:rsidR="00F834A0" w:rsidRPr="004810FE" w:rsidRDefault="005558E7" w:rsidP="00F834A0">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4810FE">
        <w:rPr>
          <w:rFonts w:ascii="Tahoma" w:hAnsi="Tahoma" w:cs="Tahoma"/>
          <w:b/>
          <w:sz w:val="20"/>
          <w:szCs w:val="20"/>
        </w:rPr>
        <w:t>32420000-3</w:t>
      </w:r>
      <w:r w:rsidRPr="004810FE">
        <w:rPr>
          <w:rFonts w:ascii="Tahoma" w:eastAsia="SimSun" w:hAnsi="Tahoma" w:cs="Tahoma"/>
          <w:b/>
          <w:sz w:val="20"/>
          <w:szCs w:val="20"/>
          <w:lang w:eastAsia="ar-SA"/>
        </w:rPr>
        <w:t xml:space="preserve"> – </w:t>
      </w:r>
      <w:r w:rsidRPr="004810FE">
        <w:rPr>
          <w:rFonts w:ascii="Tahoma" w:hAnsi="Tahoma" w:cs="Tahoma"/>
          <w:b/>
          <w:sz w:val="20"/>
          <w:szCs w:val="20"/>
        </w:rPr>
        <w:t>urządzenia sieciowe</w:t>
      </w:r>
    </w:p>
    <w:p w14:paraId="1EE6DD43" w14:textId="33341422" w:rsidR="005558E7" w:rsidRPr="004810FE" w:rsidRDefault="005558E7" w:rsidP="00F834A0">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4810FE">
        <w:rPr>
          <w:rFonts w:ascii="Tahoma" w:hAnsi="Tahoma" w:cs="Tahoma"/>
          <w:b/>
          <w:sz w:val="20"/>
          <w:szCs w:val="20"/>
        </w:rPr>
        <w:t>32424000-1</w:t>
      </w:r>
      <w:r w:rsidRPr="004810FE">
        <w:rPr>
          <w:rFonts w:ascii="Tahoma" w:eastAsia="SimSun" w:hAnsi="Tahoma" w:cs="Tahoma"/>
          <w:b/>
          <w:sz w:val="20"/>
          <w:szCs w:val="20"/>
          <w:lang w:eastAsia="ar-SA"/>
        </w:rPr>
        <w:t xml:space="preserve"> – infrastruktura sieciowa</w:t>
      </w:r>
    </w:p>
    <w:p w14:paraId="36CA04CF" w14:textId="77777777" w:rsidR="005558E7" w:rsidRPr="004810FE" w:rsidRDefault="005558E7" w:rsidP="005558E7">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32552110-1 – telefony bezprzewodowe</w:t>
      </w:r>
    </w:p>
    <w:p w14:paraId="47FB286D" w14:textId="3E26C986" w:rsidR="00F834A0" w:rsidRPr="004810FE" w:rsidRDefault="005558E7" w:rsidP="00F834A0">
      <w:pPr>
        <w:widowControl w:val="0"/>
        <w:suppressAutoHyphens/>
        <w:autoSpaceDE w:val="0"/>
        <w:autoSpaceDN w:val="0"/>
        <w:adjustRightInd w:val="0"/>
        <w:spacing w:after="0" w:line="240" w:lineRule="auto"/>
        <w:ind w:left="357" w:firstLine="360"/>
        <w:jc w:val="both"/>
        <w:rPr>
          <w:rFonts w:ascii="Tahoma" w:hAnsi="Tahoma" w:cs="Tahoma"/>
          <w:b/>
          <w:color w:val="000000"/>
          <w:sz w:val="20"/>
          <w:szCs w:val="20"/>
        </w:rPr>
      </w:pPr>
      <w:r w:rsidRPr="004810FE">
        <w:rPr>
          <w:rFonts w:ascii="Tahoma" w:hAnsi="Tahoma" w:cs="Tahoma"/>
          <w:b/>
          <w:color w:val="000000"/>
          <w:sz w:val="20"/>
          <w:szCs w:val="20"/>
        </w:rPr>
        <w:t xml:space="preserve">48820000-2 </w:t>
      </w:r>
      <w:r w:rsidRPr="004810FE">
        <w:rPr>
          <w:rFonts w:ascii="Tahoma" w:eastAsia="SimSun" w:hAnsi="Tahoma" w:cs="Tahoma"/>
          <w:b/>
          <w:sz w:val="20"/>
          <w:szCs w:val="20"/>
          <w:lang w:eastAsia="ar-SA"/>
        </w:rPr>
        <w:t xml:space="preserve">– </w:t>
      </w:r>
      <w:r w:rsidRPr="004810FE">
        <w:rPr>
          <w:rFonts w:ascii="Tahoma" w:hAnsi="Tahoma" w:cs="Tahoma"/>
          <w:b/>
          <w:color w:val="000000"/>
          <w:sz w:val="20"/>
          <w:szCs w:val="20"/>
        </w:rPr>
        <w:t>serwery</w:t>
      </w:r>
    </w:p>
    <w:p w14:paraId="02E60538" w14:textId="77777777" w:rsidR="005558E7" w:rsidRPr="004810FE" w:rsidRDefault="005558E7" w:rsidP="005558E7">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33195100-4 – monitory</w:t>
      </w:r>
    </w:p>
    <w:p w14:paraId="10E417D6" w14:textId="22730BD2" w:rsidR="005558E7" w:rsidRPr="004810FE" w:rsidRDefault="005558E7" w:rsidP="00F834A0">
      <w:pPr>
        <w:widowControl w:val="0"/>
        <w:suppressAutoHyphens/>
        <w:autoSpaceDE w:val="0"/>
        <w:autoSpaceDN w:val="0"/>
        <w:adjustRightInd w:val="0"/>
        <w:spacing w:after="0" w:line="240" w:lineRule="auto"/>
        <w:ind w:left="357" w:firstLine="360"/>
        <w:jc w:val="both"/>
        <w:rPr>
          <w:rFonts w:ascii="Tahoma" w:hAnsi="Tahoma" w:cs="Tahoma"/>
          <w:b/>
          <w:color w:val="000000"/>
          <w:sz w:val="20"/>
          <w:szCs w:val="20"/>
        </w:rPr>
      </w:pPr>
      <w:r w:rsidRPr="004810FE">
        <w:rPr>
          <w:rFonts w:ascii="Tahoma" w:hAnsi="Tahoma" w:cs="Tahoma"/>
          <w:b/>
          <w:color w:val="000000"/>
          <w:sz w:val="20"/>
          <w:szCs w:val="20"/>
        </w:rPr>
        <w:t>37453300-1</w:t>
      </w:r>
      <w:r w:rsidRPr="004810FE">
        <w:rPr>
          <w:rFonts w:ascii="Tahoma" w:eastAsia="SimSun" w:hAnsi="Tahoma" w:cs="Tahoma"/>
          <w:b/>
          <w:sz w:val="20"/>
          <w:szCs w:val="20"/>
          <w:lang w:eastAsia="ar-SA"/>
        </w:rPr>
        <w:t xml:space="preserve"> – dyski</w:t>
      </w:r>
    </w:p>
    <w:p w14:paraId="17BFE2D2" w14:textId="3FEBF377" w:rsidR="00180109" w:rsidRPr="004810FE" w:rsidRDefault="005558E7"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30213300-8 – komputer biurkowy</w:t>
      </w:r>
    </w:p>
    <w:p w14:paraId="7573895F" w14:textId="2268BCC6" w:rsidR="00180109" w:rsidRPr="004810FE" w:rsidRDefault="005558E7"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30237460-1 – klawiatury komputerowe</w:t>
      </w:r>
    </w:p>
    <w:p w14:paraId="6C6A0A1B" w14:textId="2AEC02E2" w:rsidR="00180109" w:rsidRPr="004810FE" w:rsidRDefault="005558E7"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30237410-6 – myszki komputerowe</w:t>
      </w:r>
    </w:p>
    <w:p w14:paraId="7779B3CF" w14:textId="44332011" w:rsidR="00180109" w:rsidRDefault="005558E7"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4810FE">
        <w:rPr>
          <w:rFonts w:ascii="Tahoma" w:eastAsia="SimSun" w:hAnsi="Tahoma" w:cs="Tahoma"/>
          <w:b/>
          <w:sz w:val="20"/>
          <w:szCs w:val="20"/>
          <w:lang w:eastAsia="ar-SA"/>
        </w:rPr>
        <w:t>30232100-5 – drukarka</w:t>
      </w:r>
    </w:p>
    <w:p w14:paraId="78620EA1" w14:textId="0C18FDB0" w:rsidR="00412A37" w:rsidRPr="004810FE" w:rsidRDefault="00412A37"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Pr>
          <w:rFonts w:ascii="Tahoma" w:eastAsia="SimSun" w:hAnsi="Tahoma" w:cs="Tahoma"/>
          <w:b/>
          <w:sz w:val="20"/>
          <w:szCs w:val="20"/>
          <w:lang w:eastAsia="ar-SA"/>
        </w:rPr>
        <w:t xml:space="preserve">32324600-6 </w:t>
      </w:r>
      <w:r w:rsidRPr="00412A37">
        <w:rPr>
          <w:rFonts w:ascii="Tahoma" w:eastAsia="SimSun" w:hAnsi="Tahoma" w:cs="Tahoma"/>
          <w:b/>
          <w:sz w:val="20"/>
          <w:szCs w:val="20"/>
          <w:lang w:eastAsia="ar-SA"/>
        </w:rPr>
        <w:t>–</w:t>
      </w:r>
      <w:r>
        <w:rPr>
          <w:rFonts w:ascii="Tahoma" w:eastAsia="SimSun" w:hAnsi="Tahoma" w:cs="Tahoma"/>
          <w:b/>
          <w:sz w:val="20"/>
          <w:szCs w:val="20"/>
          <w:lang w:eastAsia="ar-SA"/>
        </w:rPr>
        <w:t xml:space="preserve"> telewizory cyfrowe</w:t>
      </w:r>
    </w:p>
    <w:p w14:paraId="2CA093DD" w14:textId="6883A948" w:rsidR="00F17838" w:rsidRDefault="00F17838" w:rsidP="00180109">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p>
    <w:p w14:paraId="5AF16348" w14:textId="1CEB90A5"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00CF73CF">
        <w:rPr>
          <w:rFonts w:ascii="Tahoma" w:eastAsia="SimSun" w:hAnsi="Tahoma" w:cs="Tahoma"/>
          <w:sz w:val="20"/>
          <w:szCs w:val="20"/>
          <w:lang w:eastAsia="ar-SA"/>
        </w:rPr>
        <w:t>SPECYFIKACJA TECHNICZNA</w:t>
      </w:r>
      <w:r w:rsidRPr="00925417">
        <w:rPr>
          <w:rFonts w:ascii="Tahoma" w:eastAsia="SimSun" w:hAnsi="Tahoma" w:cs="Tahoma"/>
          <w:sz w:val="20"/>
          <w:szCs w:val="20"/>
          <w:lang w:eastAsia="ar-SA"/>
        </w:rPr>
        <w:t>-</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5709674F" w:rsidR="00A21E81" w:rsidRPr="004D7E81"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4D7E81">
        <w:rPr>
          <w:rFonts w:ascii="Tahoma" w:eastAsia="Times New Roman" w:hAnsi="Tahoma" w:cs="Tahoma"/>
          <w:sz w:val="20"/>
          <w:szCs w:val="20"/>
          <w:lang w:eastAsia="ar-SA"/>
        </w:rPr>
        <w:t xml:space="preserve">Zamówienie obejmuje </w:t>
      </w:r>
      <w:r w:rsidR="005558E7" w:rsidRPr="004D7E81">
        <w:rPr>
          <w:rFonts w:ascii="Tahoma" w:eastAsia="Times New Roman" w:hAnsi="Tahoma" w:cs="Tahoma"/>
          <w:b/>
          <w:sz w:val="20"/>
          <w:szCs w:val="20"/>
          <w:lang w:eastAsia="ar-SA"/>
        </w:rPr>
        <w:t>7</w:t>
      </w:r>
      <w:r w:rsidRPr="004D7E81">
        <w:rPr>
          <w:rFonts w:ascii="Tahoma" w:eastAsia="Times New Roman" w:hAnsi="Tahoma" w:cs="Tahoma"/>
          <w:b/>
          <w:sz w:val="20"/>
          <w:szCs w:val="20"/>
          <w:lang w:eastAsia="ar-SA"/>
        </w:rPr>
        <w:t xml:space="preserve"> pakiet</w:t>
      </w:r>
      <w:r w:rsidR="005558E7" w:rsidRPr="004D7E81">
        <w:rPr>
          <w:rFonts w:ascii="Tahoma" w:eastAsia="Times New Roman" w:hAnsi="Tahoma" w:cs="Tahoma"/>
          <w:b/>
          <w:sz w:val="20"/>
          <w:szCs w:val="20"/>
          <w:lang w:eastAsia="ar-SA"/>
        </w:rPr>
        <w:t>ów</w:t>
      </w:r>
      <w:r w:rsidRPr="004D7E81">
        <w:rPr>
          <w:rFonts w:ascii="Tahoma" w:eastAsia="Times New Roman" w:hAnsi="Tahoma" w:cs="Tahoma"/>
          <w:sz w:val="20"/>
          <w:szCs w:val="20"/>
          <w:lang w:eastAsia="ar-S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AA0434" w14:paraId="23505368" w14:textId="77777777" w:rsidTr="002F28DF">
        <w:trPr>
          <w:trHeight w:val="277"/>
        </w:trPr>
        <w:tc>
          <w:tcPr>
            <w:tcW w:w="444" w:type="dxa"/>
            <w:shd w:val="clear" w:color="auto" w:fill="auto"/>
            <w:vAlign w:val="center"/>
          </w:tcPr>
          <w:p w14:paraId="4840D583"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3D1EC0" w:rsidRDefault="00A21E81" w:rsidP="00A21E81">
            <w:pPr>
              <w:spacing w:after="0" w:line="240" w:lineRule="auto"/>
              <w:jc w:val="center"/>
              <w:rPr>
                <w:rFonts w:ascii="Tahoma" w:eastAsia="Times New Roman" w:hAnsi="Tahoma" w:cs="Tahoma"/>
                <w:sz w:val="18"/>
                <w:szCs w:val="18"/>
                <w:lang w:eastAsia="pl-PL"/>
              </w:rPr>
            </w:pPr>
            <w:r w:rsidRPr="003D1EC0">
              <w:rPr>
                <w:rFonts w:ascii="Tahoma" w:eastAsia="Times New Roman" w:hAnsi="Tahoma" w:cs="Tahoma"/>
                <w:sz w:val="18"/>
                <w:szCs w:val="18"/>
                <w:lang w:eastAsia="pl-PL"/>
              </w:rPr>
              <w:t>PAKIETY</w:t>
            </w:r>
          </w:p>
        </w:tc>
      </w:tr>
      <w:tr w:rsidR="00CF73CF" w:rsidRPr="00AA0434" w14:paraId="5D271301" w14:textId="77777777" w:rsidTr="00CF73CF">
        <w:trPr>
          <w:trHeight w:val="305"/>
        </w:trPr>
        <w:tc>
          <w:tcPr>
            <w:tcW w:w="444" w:type="dxa"/>
            <w:shd w:val="clear" w:color="auto" w:fill="auto"/>
            <w:vAlign w:val="center"/>
          </w:tcPr>
          <w:p w14:paraId="649841BE" w14:textId="2F4B10ED"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single" w:sz="4" w:space="0" w:color="auto"/>
              <w:left w:val="single" w:sz="4" w:space="0" w:color="auto"/>
              <w:bottom w:val="single" w:sz="4" w:space="0" w:color="auto"/>
              <w:right w:val="single" w:sz="4" w:space="0" w:color="auto"/>
            </w:tcBorders>
            <w:shd w:val="clear" w:color="auto" w:fill="auto"/>
            <w:vAlign w:val="center"/>
          </w:tcPr>
          <w:p w14:paraId="228B4562" w14:textId="72A7AEB1" w:rsidR="00CF73CF" w:rsidRPr="00CF73CF" w:rsidRDefault="00CF73CF" w:rsidP="00CF73CF">
            <w:pPr>
              <w:suppressAutoHyphens/>
              <w:spacing w:after="0" w:line="240" w:lineRule="auto"/>
              <w:rPr>
                <w:rFonts w:ascii="Tahoma" w:eastAsia="Times New Roman" w:hAnsi="Tahoma" w:cs="Tahoma"/>
                <w:sz w:val="18"/>
                <w:szCs w:val="18"/>
                <w:highlight w:val="yellow"/>
                <w:lang w:eastAsia="ar-SA"/>
              </w:rPr>
            </w:pPr>
            <w:r w:rsidRPr="00CF73CF">
              <w:rPr>
                <w:rFonts w:ascii="Tahoma" w:hAnsi="Tahoma" w:cs="Tahoma"/>
                <w:color w:val="000000"/>
                <w:sz w:val="18"/>
                <w:szCs w:val="18"/>
              </w:rPr>
              <w:t xml:space="preserve"> PAKIET NR 1 - TELEFON BEZPRZEWODOWY VoIP </w:t>
            </w:r>
          </w:p>
        </w:tc>
      </w:tr>
      <w:tr w:rsidR="00CF73CF" w:rsidRPr="00AA0434" w14:paraId="6B83F743" w14:textId="77777777" w:rsidTr="00CF73CF">
        <w:trPr>
          <w:trHeight w:val="300"/>
        </w:trPr>
        <w:tc>
          <w:tcPr>
            <w:tcW w:w="444" w:type="dxa"/>
            <w:shd w:val="clear" w:color="auto" w:fill="auto"/>
            <w:noWrap/>
            <w:vAlign w:val="center"/>
          </w:tcPr>
          <w:p w14:paraId="18F999B5" w14:textId="6DD52910"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5490BE3C" w14:textId="765B769D" w:rsidR="00CF73CF" w:rsidRPr="00CF73CF" w:rsidRDefault="00CF73CF" w:rsidP="00CF73CF">
            <w:pPr>
              <w:suppressAutoHyphens/>
              <w:spacing w:after="0" w:line="240" w:lineRule="auto"/>
              <w:rPr>
                <w:rFonts w:ascii="Tahoma" w:eastAsia="Times New Roman" w:hAnsi="Tahoma" w:cs="Tahoma"/>
                <w:sz w:val="18"/>
                <w:szCs w:val="18"/>
                <w:highlight w:val="yellow"/>
                <w:lang w:eastAsia="ar-SA"/>
              </w:rPr>
            </w:pPr>
            <w:r w:rsidRPr="00CF73CF">
              <w:rPr>
                <w:rFonts w:ascii="Tahoma" w:hAnsi="Tahoma" w:cs="Tahoma"/>
                <w:color w:val="000000"/>
                <w:sz w:val="18"/>
                <w:szCs w:val="18"/>
              </w:rPr>
              <w:t xml:space="preserve"> PAKIET NR 2 - SERWER </w:t>
            </w:r>
          </w:p>
        </w:tc>
      </w:tr>
      <w:tr w:rsidR="00CF73CF" w:rsidRPr="00AA0434" w14:paraId="4F6F5FF8" w14:textId="77777777" w:rsidTr="00CF73CF">
        <w:trPr>
          <w:trHeight w:val="300"/>
        </w:trPr>
        <w:tc>
          <w:tcPr>
            <w:tcW w:w="444" w:type="dxa"/>
            <w:shd w:val="clear" w:color="auto" w:fill="auto"/>
            <w:noWrap/>
            <w:vAlign w:val="center"/>
          </w:tcPr>
          <w:p w14:paraId="5F629C6A" w14:textId="77777777"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651771A3" w14:textId="611649B2" w:rsidR="00CF73CF" w:rsidRPr="00CF73CF" w:rsidRDefault="00CF73CF" w:rsidP="00CF73CF">
            <w:pPr>
              <w:suppressAutoHyphens/>
              <w:spacing w:after="0" w:line="240" w:lineRule="auto"/>
              <w:rPr>
                <w:rFonts w:ascii="Tahoma" w:eastAsia="Times New Roman" w:hAnsi="Tahoma" w:cs="Tahoma"/>
                <w:sz w:val="18"/>
                <w:szCs w:val="18"/>
                <w:lang w:eastAsia="ar-SA"/>
              </w:rPr>
            </w:pPr>
            <w:r w:rsidRPr="00CF73CF">
              <w:rPr>
                <w:rFonts w:ascii="Tahoma" w:hAnsi="Tahoma" w:cs="Tahoma"/>
                <w:color w:val="000000"/>
                <w:sz w:val="18"/>
                <w:szCs w:val="18"/>
              </w:rPr>
              <w:t xml:space="preserve"> PAKIET NR 3 - SPRZĘT KOMPUTEROWY I PERYFERYJNY </w:t>
            </w:r>
          </w:p>
        </w:tc>
      </w:tr>
      <w:tr w:rsidR="00CF73CF" w:rsidRPr="00AA0434" w14:paraId="305A5325" w14:textId="77777777" w:rsidTr="00CF73CF">
        <w:trPr>
          <w:trHeight w:val="300"/>
        </w:trPr>
        <w:tc>
          <w:tcPr>
            <w:tcW w:w="444" w:type="dxa"/>
            <w:shd w:val="clear" w:color="auto" w:fill="auto"/>
            <w:noWrap/>
            <w:vAlign w:val="center"/>
          </w:tcPr>
          <w:p w14:paraId="06D98EDC" w14:textId="77777777"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634A3183" w14:textId="7F421D50" w:rsidR="00CF73CF" w:rsidRPr="00CF73CF" w:rsidRDefault="00CF73CF" w:rsidP="00CF73CF">
            <w:pPr>
              <w:suppressAutoHyphens/>
              <w:spacing w:after="0" w:line="240" w:lineRule="auto"/>
              <w:rPr>
                <w:rFonts w:ascii="Tahoma" w:eastAsia="Times New Roman" w:hAnsi="Tahoma" w:cs="Tahoma"/>
                <w:sz w:val="18"/>
                <w:szCs w:val="18"/>
                <w:lang w:eastAsia="ar-SA"/>
              </w:rPr>
            </w:pPr>
            <w:r w:rsidRPr="00CF73CF">
              <w:rPr>
                <w:rFonts w:ascii="Tahoma" w:hAnsi="Tahoma" w:cs="Tahoma"/>
                <w:color w:val="000000"/>
                <w:sz w:val="18"/>
                <w:szCs w:val="18"/>
              </w:rPr>
              <w:t xml:space="preserve"> PAKIET NR 4 - TELEWIZOR </w:t>
            </w:r>
          </w:p>
        </w:tc>
      </w:tr>
      <w:tr w:rsidR="00CF73CF" w:rsidRPr="00AA0434" w14:paraId="644B870C" w14:textId="77777777" w:rsidTr="00CF73CF">
        <w:trPr>
          <w:trHeight w:val="300"/>
        </w:trPr>
        <w:tc>
          <w:tcPr>
            <w:tcW w:w="444" w:type="dxa"/>
            <w:shd w:val="clear" w:color="auto" w:fill="auto"/>
            <w:noWrap/>
            <w:vAlign w:val="center"/>
          </w:tcPr>
          <w:p w14:paraId="06E1856D" w14:textId="77777777"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14C85402" w14:textId="03A0AC2F" w:rsidR="00CF73CF" w:rsidRPr="00CF73CF" w:rsidRDefault="00CF73CF" w:rsidP="00CF73CF">
            <w:pPr>
              <w:suppressAutoHyphens/>
              <w:spacing w:after="0" w:line="240" w:lineRule="auto"/>
              <w:rPr>
                <w:rFonts w:ascii="Tahoma" w:eastAsia="Times New Roman" w:hAnsi="Tahoma" w:cs="Tahoma"/>
                <w:sz w:val="18"/>
                <w:szCs w:val="18"/>
                <w:lang w:eastAsia="ar-SA"/>
              </w:rPr>
            </w:pPr>
            <w:r w:rsidRPr="00CF73CF">
              <w:rPr>
                <w:rFonts w:ascii="Tahoma" w:hAnsi="Tahoma" w:cs="Tahoma"/>
                <w:color w:val="000000"/>
                <w:sz w:val="18"/>
                <w:szCs w:val="18"/>
              </w:rPr>
              <w:t xml:space="preserve"> PAKIET NR 5 - SWITCH </w:t>
            </w:r>
          </w:p>
        </w:tc>
      </w:tr>
      <w:tr w:rsidR="00CF73CF" w:rsidRPr="00AA0434" w14:paraId="562A093F" w14:textId="77777777" w:rsidTr="00CF73CF">
        <w:trPr>
          <w:trHeight w:val="300"/>
        </w:trPr>
        <w:tc>
          <w:tcPr>
            <w:tcW w:w="444" w:type="dxa"/>
            <w:shd w:val="clear" w:color="auto" w:fill="auto"/>
            <w:noWrap/>
            <w:vAlign w:val="center"/>
          </w:tcPr>
          <w:p w14:paraId="5C7B4AB8" w14:textId="77777777"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00EE6F22" w14:textId="2C209F56" w:rsidR="00CF73CF" w:rsidRPr="00CF73CF" w:rsidRDefault="00CF73CF" w:rsidP="00CF73CF">
            <w:pPr>
              <w:suppressAutoHyphens/>
              <w:spacing w:after="0" w:line="240" w:lineRule="auto"/>
              <w:rPr>
                <w:rFonts w:ascii="Tahoma" w:eastAsia="Times New Roman" w:hAnsi="Tahoma" w:cs="Tahoma"/>
                <w:sz w:val="18"/>
                <w:szCs w:val="18"/>
                <w:lang w:eastAsia="ar-SA"/>
              </w:rPr>
            </w:pPr>
            <w:r w:rsidRPr="00CF73CF">
              <w:rPr>
                <w:rFonts w:ascii="Tahoma" w:hAnsi="Tahoma" w:cs="Tahoma"/>
                <w:color w:val="000000"/>
                <w:sz w:val="18"/>
                <w:szCs w:val="18"/>
              </w:rPr>
              <w:t xml:space="preserve"> PAKIET NR 6 - DRUKARKA DO KART  </w:t>
            </w:r>
          </w:p>
        </w:tc>
      </w:tr>
      <w:tr w:rsidR="00CF73CF" w:rsidRPr="00AA0434" w14:paraId="3FA2ED74" w14:textId="77777777" w:rsidTr="00CF73CF">
        <w:trPr>
          <w:trHeight w:val="300"/>
        </w:trPr>
        <w:tc>
          <w:tcPr>
            <w:tcW w:w="444" w:type="dxa"/>
            <w:shd w:val="clear" w:color="auto" w:fill="auto"/>
            <w:noWrap/>
            <w:vAlign w:val="center"/>
          </w:tcPr>
          <w:p w14:paraId="4545F7E2" w14:textId="77777777" w:rsidR="00CF73CF" w:rsidRPr="005558E7" w:rsidRDefault="00CF73CF" w:rsidP="00D117AC">
            <w:pPr>
              <w:pStyle w:val="Akapitzlist"/>
              <w:numPr>
                <w:ilvl w:val="0"/>
                <w:numId w:val="56"/>
              </w:numPr>
              <w:ind w:left="470" w:hanging="357"/>
              <w:rPr>
                <w:rFonts w:ascii="Tahoma" w:hAnsi="Tahoma" w:cs="Tahoma"/>
                <w:sz w:val="18"/>
                <w:szCs w:val="18"/>
              </w:rPr>
            </w:pPr>
          </w:p>
        </w:tc>
        <w:tc>
          <w:tcPr>
            <w:tcW w:w="8623" w:type="dxa"/>
            <w:tcBorders>
              <w:top w:val="nil"/>
              <w:left w:val="single" w:sz="4" w:space="0" w:color="auto"/>
              <w:bottom w:val="single" w:sz="4" w:space="0" w:color="auto"/>
              <w:right w:val="single" w:sz="4" w:space="0" w:color="auto"/>
            </w:tcBorders>
            <w:shd w:val="clear" w:color="auto" w:fill="auto"/>
            <w:vAlign w:val="center"/>
          </w:tcPr>
          <w:p w14:paraId="284379C3" w14:textId="1DD70113" w:rsidR="00CF73CF" w:rsidRPr="00CF73CF" w:rsidRDefault="00CF73CF" w:rsidP="00CF73CF">
            <w:pPr>
              <w:suppressAutoHyphens/>
              <w:spacing w:after="0" w:line="240" w:lineRule="auto"/>
              <w:rPr>
                <w:rFonts w:ascii="Tahoma" w:eastAsia="Times New Roman" w:hAnsi="Tahoma" w:cs="Tahoma"/>
                <w:sz w:val="18"/>
                <w:szCs w:val="18"/>
                <w:lang w:eastAsia="ar-SA"/>
              </w:rPr>
            </w:pPr>
            <w:r w:rsidRPr="00CF73CF">
              <w:rPr>
                <w:rFonts w:ascii="Tahoma" w:hAnsi="Tahoma" w:cs="Tahoma"/>
                <w:color w:val="000000"/>
                <w:sz w:val="18"/>
                <w:szCs w:val="18"/>
              </w:rPr>
              <w:t xml:space="preserve"> PAKIET NR 7 - MONITOR MEDYCZNY  </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lastRenderedPageBreak/>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62D50E5A" w14:textId="77777777" w:rsidR="0062520D" w:rsidRPr="0062520D" w:rsidRDefault="0062520D" w:rsidP="0062520D">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62520D">
        <w:rPr>
          <w:rFonts w:ascii="Tahoma" w:eastAsia="Times New Roman" w:hAnsi="Tahoma" w:cs="Tahoma"/>
          <w:bCs/>
          <w:sz w:val="20"/>
          <w:szCs w:val="20"/>
          <w:lang w:eastAsia="ar-SA"/>
        </w:rPr>
        <w:t xml:space="preserve">Zamawiający wymaga, aby Wykonawca wystawiał </w:t>
      </w:r>
      <w:r w:rsidRPr="0062520D">
        <w:rPr>
          <w:rFonts w:ascii="Tahoma" w:eastAsia="Times New Roman" w:hAnsi="Tahoma" w:cs="Tahoma"/>
          <w:sz w:val="20"/>
          <w:szCs w:val="20"/>
          <w:lang w:eastAsia="pl-PL"/>
        </w:rPr>
        <w:t xml:space="preserve">do jednego zamówienia - o określonym numerze systemowym - jedną fakturę VAT na cały dostarczony z danego zamówienia asortyment. </w:t>
      </w:r>
    </w:p>
    <w:p w14:paraId="22948257" w14:textId="5364DB41" w:rsidR="0062520D" w:rsidRPr="0062520D" w:rsidRDefault="0062520D" w:rsidP="004810FE">
      <w:pPr>
        <w:numPr>
          <w:ilvl w:val="0"/>
          <w:numId w:val="15"/>
        </w:numPr>
        <w:suppressAutoHyphens/>
        <w:autoSpaceDE w:val="0"/>
        <w:autoSpaceDN w:val="0"/>
        <w:adjustRightInd w:val="0"/>
        <w:spacing w:after="0" w:line="240" w:lineRule="auto"/>
        <w:ind w:left="357" w:hanging="357"/>
        <w:jc w:val="both"/>
        <w:rPr>
          <w:rFonts w:ascii="Tahoma" w:eastAsia="Times New Roman" w:hAnsi="Tahoma" w:cs="Tahoma"/>
          <w:sz w:val="20"/>
          <w:szCs w:val="20"/>
          <w:lang w:eastAsia="pl-PL"/>
        </w:rPr>
      </w:pPr>
      <w:r w:rsidRPr="0062520D">
        <w:rPr>
          <w:rFonts w:ascii="Tahoma" w:eastAsia="Times New Roman" w:hAnsi="Tahoma" w:cs="Tahoma"/>
          <w:sz w:val="20"/>
          <w:szCs w:val="20"/>
          <w:lang w:eastAsia="pl-PL"/>
        </w:rPr>
        <w:t xml:space="preserve">Zaoferowany przedmiot zamówienia musi </w:t>
      </w:r>
      <w:r w:rsidRPr="0062520D">
        <w:rPr>
          <w:rFonts w:ascii="Tahoma" w:eastAsia="Times New Roman" w:hAnsi="Tahoma" w:cs="Tahoma"/>
          <w:sz w:val="20"/>
          <w:szCs w:val="20"/>
          <w:lang w:eastAsia="ar-SA"/>
        </w:rPr>
        <w:t xml:space="preserve">spełniać wymagania określone przez Zamawiającego w Specyfikacji Istotnych Warunków Zamówienia, w szczególności warunki określone w opisie przedmiotu </w:t>
      </w:r>
      <w:r w:rsidRPr="00412A37">
        <w:rPr>
          <w:rFonts w:ascii="Tahoma" w:eastAsia="Times New Roman" w:hAnsi="Tahoma" w:cs="Tahoma"/>
          <w:sz w:val="20"/>
          <w:szCs w:val="20"/>
          <w:lang w:eastAsia="ar-SA"/>
        </w:rPr>
        <w:t xml:space="preserve">zamówienia zawartym w Załącznik nr 3 do SIWZ – </w:t>
      </w:r>
      <w:r w:rsidR="004810FE" w:rsidRPr="00412A37">
        <w:rPr>
          <w:rFonts w:ascii="Tahoma" w:eastAsia="Times New Roman" w:hAnsi="Tahoma" w:cs="Tahoma"/>
          <w:sz w:val="20"/>
          <w:szCs w:val="20"/>
          <w:lang w:eastAsia="ar-SA"/>
        </w:rPr>
        <w:t>SPECYFIKACJA TECHNICZNA</w:t>
      </w:r>
      <w:r w:rsidRPr="00412A37">
        <w:rPr>
          <w:rFonts w:ascii="Tahoma" w:eastAsia="Times New Roman" w:hAnsi="Tahoma" w:cs="Tahoma"/>
          <w:sz w:val="20"/>
          <w:szCs w:val="20"/>
          <w:lang w:eastAsia="ar-SA"/>
        </w:rPr>
        <w:t xml:space="preserve">. Niespełnienie </w:t>
      </w:r>
      <w:r w:rsidRPr="00412A37">
        <w:rPr>
          <w:rFonts w:ascii="Tahoma" w:eastAsia="Times New Roman" w:hAnsi="Tahoma" w:cs="Tahoma"/>
          <w:sz w:val="20"/>
          <w:szCs w:val="20"/>
          <w:u w:val="single"/>
          <w:lang w:eastAsia="ar-SA"/>
        </w:rPr>
        <w:t>choćby jednego z warunków granicznych określonych w załączniku nr 3 spowoduje odrzucenie oferty.</w:t>
      </w:r>
    </w:p>
    <w:p w14:paraId="36590FCF" w14:textId="77777777" w:rsidR="0062520D" w:rsidRPr="00412A37" w:rsidRDefault="0062520D" w:rsidP="0062520D">
      <w:pPr>
        <w:numPr>
          <w:ilvl w:val="0"/>
          <w:numId w:val="15"/>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62520D">
        <w:rPr>
          <w:rFonts w:ascii="Tahoma" w:eastAsia="Times New Roman" w:hAnsi="Tahoma" w:cs="Tahoma"/>
          <w:sz w:val="20"/>
          <w:szCs w:val="20"/>
          <w:lang w:eastAsia="ar-SA"/>
        </w:rPr>
        <w:t xml:space="preserve">Każdy Wykonawca może przystąpić do postępowania na dowolnie wybrany pakiet lub pakiety pod warunkiem wypełnienia wszystkich pozycji w Formularzu asortymentowo-cenowym- załączniku nr 2 (w wybranym pakiecie lub pakietach) i podaniu kwoty ostatecznej za cały przedmiot zamówienia – pakiet. </w:t>
      </w:r>
      <w:r w:rsidRPr="0062520D">
        <w:rPr>
          <w:rFonts w:ascii="Tahoma" w:eastAsia="Times New Roman" w:hAnsi="Tahoma" w:cs="Tahoma"/>
          <w:sz w:val="20"/>
          <w:szCs w:val="20"/>
          <w:u w:val="single"/>
          <w:lang w:eastAsia="ar-SA"/>
        </w:rPr>
        <w:t xml:space="preserve">Brak </w:t>
      </w:r>
      <w:r w:rsidRPr="00412A37">
        <w:rPr>
          <w:rFonts w:ascii="Tahoma" w:eastAsia="Times New Roman" w:hAnsi="Tahoma" w:cs="Tahoma"/>
          <w:sz w:val="20"/>
          <w:szCs w:val="20"/>
          <w:u w:val="single"/>
          <w:lang w:eastAsia="ar-SA"/>
        </w:rPr>
        <w:t>wyceny na daną pozycję pakietu spowoduje odrzucenie oferty.</w:t>
      </w:r>
    </w:p>
    <w:p w14:paraId="11C047A0" w14:textId="43FAF0F6" w:rsidR="0062520D" w:rsidRPr="0062520D" w:rsidRDefault="0062520D" w:rsidP="0062520D">
      <w:pPr>
        <w:numPr>
          <w:ilvl w:val="0"/>
          <w:numId w:val="15"/>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412A37">
        <w:rPr>
          <w:rFonts w:ascii="Tahoma" w:eastAsia="Times New Roman" w:hAnsi="Tahoma" w:cs="Tahoma"/>
          <w:sz w:val="20"/>
          <w:szCs w:val="20"/>
          <w:lang w:eastAsia="ar-SA"/>
        </w:rPr>
        <w:t xml:space="preserve">Przedstawione w załączniku nr </w:t>
      </w:r>
      <w:r w:rsidR="00412A37" w:rsidRPr="00412A37">
        <w:rPr>
          <w:rFonts w:ascii="Tahoma" w:eastAsia="Times New Roman" w:hAnsi="Tahoma" w:cs="Tahoma"/>
          <w:sz w:val="20"/>
          <w:szCs w:val="20"/>
          <w:lang w:eastAsia="ar-SA"/>
        </w:rPr>
        <w:t>3</w:t>
      </w:r>
      <w:r w:rsidRPr="00412A37">
        <w:rPr>
          <w:rFonts w:ascii="Tahoma" w:eastAsia="Times New Roman" w:hAnsi="Tahoma" w:cs="Tahoma"/>
          <w:sz w:val="20"/>
          <w:szCs w:val="20"/>
          <w:lang w:eastAsia="ar-SA"/>
        </w:rPr>
        <w:t xml:space="preserve"> do SIWZ wymagane minimalne parametry techniczne przedmiotu zamówienia określają przedmiot zamówienia spełniający wymagania techniczne. Oznacza to, iż oferowany produkt musi spełniać określone w załączniku parametry. Parametry produktów mogą być korzystniejsze, nie mogą być gorsze niż określone w SIWZ. Niespełnienie choćby jednego z </w:t>
      </w:r>
      <w:r w:rsidRPr="00412A37">
        <w:rPr>
          <w:rFonts w:ascii="Tahoma" w:eastAsia="Times New Roman" w:hAnsi="Tahoma" w:cs="Tahoma"/>
          <w:color w:val="000000"/>
          <w:sz w:val="20"/>
          <w:szCs w:val="20"/>
          <w:lang w:eastAsia="ar-SA"/>
        </w:rPr>
        <w:t>wymogów technicznych</w:t>
      </w:r>
      <w:r w:rsidRPr="0062520D">
        <w:rPr>
          <w:rFonts w:ascii="Tahoma" w:eastAsia="Times New Roman" w:hAnsi="Tahoma" w:cs="Tahoma"/>
          <w:color w:val="000000"/>
          <w:sz w:val="20"/>
          <w:szCs w:val="20"/>
          <w:lang w:eastAsia="ar-SA"/>
        </w:rPr>
        <w:t xml:space="preserve"> czy minimalnych parametrów przedmiotu zamówienia spowoduje odrzucenie oferty.</w:t>
      </w:r>
    </w:p>
    <w:p w14:paraId="18888D49" w14:textId="389FC510" w:rsidR="0062520D" w:rsidRPr="0062520D" w:rsidRDefault="0062520D" w:rsidP="0062520D">
      <w:pPr>
        <w:numPr>
          <w:ilvl w:val="0"/>
          <w:numId w:val="15"/>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62520D">
        <w:rPr>
          <w:rFonts w:ascii="Tahoma" w:eastAsia="Arial" w:hAnsi="Tahoma" w:cs="Tahoma"/>
          <w:bCs/>
          <w:sz w:val="20"/>
          <w:szCs w:val="20"/>
          <w:lang w:eastAsia="ar-SA"/>
        </w:rPr>
        <w:t xml:space="preserve">Ewentualne użycie w dokumentacji określeń i nazw własnych ma jedynie charakter przykładowy i służy określeniu klasy i jakości sprzętu bądź oprogramowania. </w:t>
      </w:r>
      <w:r w:rsidRPr="0062520D">
        <w:rPr>
          <w:rFonts w:ascii="Tahoma" w:eastAsia="Times New Roman" w:hAnsi="Tahoma" w:cs="Tahoma"/>
          <w:bCs/>
          <w:sz w:val="20"/>
          <w:szCs w:val="20"/>
          <w:lang w:eastAsia="ar-SA"/>
        </w:rPr>
        <w:t>J</w:t>
      </w:r>
      <w:r w:rsidRPr="0062520D">
        <w:rPr>
          <w:rFonts w:ascii="Tahoma" w:eastAsia="Times New Roman" w:hAnsi="Tahoma" w:cs="Tahoma"/>
          <w:sz w:val="20"/>
          <w:szCs w:val="20"/>
          <w:lang w:eastAsia="ar-SA"/>
        </w:rPr>
        <w:t>eżeli w opisie przedmiotu zamówienia znajdują się wskazania znaków towarowych, patentów lub pochodzenia, Wykonawca może zaoferować przedmioty równoważne</w:t>
      </w:r>
      <w:r w:rsidRPr="0062520D">
        <w:rPr>
          <w:rFonts w:ascii="Tahoma" w:eastAsia="Arial" w:hAnsi="Tahoma" w:cs="Tahoma"/>
          <w:bCs/>
          <w:sz w:val="20"/>
          <w:szCs w:val="20"/>
          <w:lang w:eastAsia="ar-SA"/>
        </w:rPr>
        <w:t xml:space="preserve">. Zamawiający wymaga, aby oferowany sprzęt bądź oprogramowanie, o ile są inne, posiadały parametry jakościowe, techniczne i eksploatacyjne nie </w:t>
      </w:r>
      <w:r w:rsidRPr="00412A37">
        <w:rPr>
          <w:rFonts w:ascii="Tahoma" w:eastAsia="Arial" w:hAnsi="Tahoma" w:cs="Tahoma"/>
          <w:bCs/>
          <w:sz w:val="20"/>
          <w:szCs w:val="20"/>
          <w:lang w:eastAsia="ar-SA"/>
        </w:rPr>
        <w:t>gorsze niż określone w przedmiocie zamówienia.</w:t>
      </w:r>
      <w:r w:rsidRPr="00412A37">
        <w:rPr>
          <w:rFonts w:ascii="Tahoma" w:eastAsia="Times New Roman" w:hAnsi="Tahoma" w:cs="Tahoma"/>
          <w:sz w:val="20"/>
          <w:szCs w:val="20"/>
          <w:lang w:eastAsia="ar-SA"/>
        </w:rPr>
        <w:t xml:space="preserve"> Wykazanie równoważności zaoferowanego przedmiotu spoczywa na Wykonawcy. Równoważność opisana została wg. wskazanych w tabelach załącznik nr 8 „</w:t>
      </w:r>
      <w:r w:rsidR="00412A37" w:rsidRPr="00412A37">
        <w:rPr>
          <w:rFonts w:ascii="Tahoma" w:eastAsia="Times New Roman" w:hAnsi="Tahoma" w:cs="Tahoma"/>
          <w:sz w:val="20"/>
          <w:szCs w:val="20"/>
          <w:lang w:eastAsia="ar-SA"/>
        </w:rPr>
        <w:t>SPECYFIKACJA TECHNICZNA</w:t>
      </w:r>
      <w:r w:rsidRPr="00412A37">
        <w:rPr>
          <w:rFonts w:ascii="Tahoma" w:eastAsia="Times New Roman" w:hAnsi="Tahoma" w:cs="Tahoma"/>
          <w:sz w:val="20"/>
          <w:szCs w:val="20"/>
          <w:lang w:eastAsia="ar-SA"/>
        </w:rPr>
        <w:t>” funkcji i cech produktu równoważnego.</w:t>
      </w:r>
    </w:p>
    <w:p w14:paraId="49A0D9EC" w14:textId="77777777" w:rsidR="0062520D" w:rsidRPr="0062520D" w:rsidRDefault="0062520D" w:rsidP="0062520D">
      <w:pPr>
        <w:numPr>
          <w:ilvl w:val="0"/>
          <w:numId w:val="15"/>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62520D">
        <w:rPr>
          <w:rFonts w:ascii="Tahoma" w:eastAsia="SimSun" w:hAnsi="Tahoma" w:cs="Tahoma"/>
          <w:sz w:val="20"/>
          <w:szCs w:val="20"/>
          <w:lang w:eastAsia="ar-SA"/>
        </w:rPr>
        <w:t xml:space="preserve">Przedmiot zamówienia musi być fabrycznie nowy, </w:t>
      </w:r>
      <w:r w:rsidRPr="0062520D">
        <w:rPr>
          <w:rFonts w:ascii="Tahoma" w:eastAsia="Times New Roman" w:hAnsi="Tahoma" w:cs="Tahoma"/>
          <w:sz w:val="20"/>
          <w:szCs w:val="20"/>
          <w:lang w:eastAsia="ar-SA"/>
        </w:rPr>
        <w:t xml:space="preserve">w pełni sprawny, </w:t>
      </w:r>
    </w:p>
    <w:p w14:paraId="3AD5199D" w14:textId="77777777" w:rsidR="0062520D" w:rsidRPr="0062520D" w:rsidRDefault="0062520D" w:rsidP="0062520D">
      <w:pPr>
        <w:tabs>
          <w:tab w:val="left" w:pos="993"/>
        </w:tabs>
        <w:spacing w:after="0" w:line="240" w:lineRule="auto"/>
        <w:ind w:left="714" w:hanging="35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 xml:space="preserve">- odpowiadać standardom jakościowym i technicznym, wynikającym z funkcji i przeznaczenia, </w:t>
      </w:r>
    </w:p>
    <w:p w14:paraId="1C445E93" w14:textId="77777777" w:rsidR="0062520D" w:rsidRPr="0062520D" w:rsidRDefault="0062520D" w:rsidP="0062520D">
      <w:pPr>
        <w:tabs>
          <w:tab w:val="left" w:pos="993"/>
        </w:tabs>
        <w:spacing w:after="0" w:line="240" w:lineRule="auto"/>
        <w:ind w:left="714" w:hanging="35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 xml:space="preserve">- być wolny od wad materiałowych, konstrukcyjnych, fizycznych i prawnych, </w:t>
      </w:r>
    </w:p>
    <w:p w14:paraId="05ECEC45" w14:textId="77777777" w:rsidR="0062520D" w:rsidRPr="0062520D" w:rsidRDefault="0062520D" w:rsidP="0062520D">
      <w:pPr>
        <w:tabs>
          <w:tab w:val="left" w:pos="993"/>
        </w:tabs>
        <w:spacing w:after="0" w:line="240" w:lineRule="auto"/>
        <w:ind w:left="714" w:hanging="35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 nie może być obciążony żadnymi prawami na rzecz osób trzecich.</w:t>
      </w:r>
    </w:p>
    <w:p w14:paraId="6D30D5C0" w14:textId="77777777" w:rsidR="0062520D" w:rsidRPr="0062520D" w:rsidRDefault="0062520D" w:rsidP="0062520D">
      <w:pPr>
        <w:numPr>
          <w:ilvl w:val="0"/>
          <w:numId w:val="15"/>
        </w:numPr>
        <w:tabs>
          <w:tab w:val="left" w:pos="993"/>
        </w:tabs>
        <w:suppressAutoHyphens/>
        <w:spacing w:after="0" w:line="240" w:lineRule="auto"/>
        <w:ind w:left="35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Urz</w:t>
      </w:r>
      <w:r w:rsidRPr="0062520D">
        <w:rPr>
          <w:rFonts w:ascii="Tahoma" w:eastAsia="TimesNewRoman" w:hAnsi="Tahoma" w:cs="Tahoma"/>
          <w:sz w:val="20"/>
          <w:szCs w:val="20"/>
          <w:lang w:eastAsia="ar-SA"/>
        </w:rPr>
        <w:t>ą</w:t>
      </w:r>
      <w:r w:rsidRPr="0062520D">
        <w:rPr>
          <w:rFonts w:ascii="Tahoma" w:eastAsia="Times New Roman" w:hAnsi="Tahoma" w:cs="Tahoma"/>
          <w:sz w:val="20"/>
          <w:szCs w:val="20"/>
          <w:lang w:eastAsia="ar-SA"/>
        </w:rPr>
        <w:t>dzenia musz</w:t>
      </w:r>
      <w:r w:rsidRPr="0062520D">
        <w:rPr>
          <w:rFonts w:ascii="Tahoma" w:eastAsia="TimesNewRoman" w:hAnsi="Tahoma" w:cs="Tahoma"/>
          <w:sz w:val="20"/>
          <w:szCs w:val="20"/>
          <w:lang w:eastAsia="ar-SA"/>
        </w:rPr>
        <w:t xml:space="preserve">ą </w:t>
      </w:r>
      <w:r w:rsidRPr="0062520D">
        <w:rPr>
          <w:rFonts w:ascii="Tahoma" w:eastAsia="Times New Roman" w:hAnsi="Tahoma" w:cs="Tahoma"/>
          <w:sz w:val="20"/>
          <w:szCs w:val="20"/>
          <w:lang w:eastAsia="ar-SA"/>
        </w:rPr>
        <w:t>posiada</w:t>
      </w:r>
      <w:r w:rsidRPr="0062520D">
        <w:rPr>
          <w:rFonts w:ascii="Tahoma" w:eastAsia="TimesNewRoman" w:hAnsi="Tahoma" w:cs="Tahoma"/>
          <w:sz w:val="20"/>
          <w:szCs w:val="20"/>
          <w:lang w:eastAsia="ar-SA"/>
        </w:rPr>
        <w:t xml:space="preserve">ć </w:t>
      </w:r>
      <w:r w:rsidRPr="0062520D">
        <w:rPr>
          <w:rFonts w:ascii="Tahoma" w:eastAsia="Times New Roman" w:hAnsi="Tahoma" w:cs="Tahoma"/>
          <w:sz w:val="20"/>
          <w:szCs w:val="20"/>
          <w:lang w:eastAsia="ar-SA"/>
        </w:rPr>
        <w:t>niezb</w:t>
      </w:r>
      <w:r w:rsidRPr="0062520D">
        <w:rPr>
          <w:rFonts w:ascii="Tahoma" w:eastAsia="TimesNewRoman" w:hAnsi="Tahoma" w:cs="Tahoma"/>
          <w:sz w:val="20"/>
          <w:szCs w:val="20"/>
          <w:lang w:eastAsia="ar-SA"/>
        </w:rPr>
        <w:t>ę</w:t>
      </w:r>
      <w:r w:rsidRPr="0062520D">
        <w:rPr>
          <w:rFonts w:ascii="Tahoma" w:eastAsia="Times New Roman" w:hAnsi="Tahoma" w:cs="Tahoma"/>
          <w:sz w:val="20"/>
          <w:szCs w:val="20"/>
          <w:lang w:eastAsia="ar-SA"/>
        </w:rPr>
        <w:t>dne okablowanie i inne elementy instalacyjne.</w:t>
      </w:r>
    </w:p>
    <w:p w14:paraId="058519EB" w14:textId="77777777" w:rsidR="0062520D" w:rsidRPr="0062520D" w:rsidRDefault="0062520D" w:rsidP="0062520D">
      <w:pPr>
        <w:numPr>
          <w:ilvl w:val="0"/>
          <w:numId w:val="15"/>
        </w:numPr>
        <w:tabs>
          <w:tab w:val="left" w:pos="993"/>
        </w:tabs>
        <w:suppressAutoHyphens/>
        <w:spacing w:after="0" w:line="240" w:lineRule="auto"/>
        <w:ind w:left="357"/>
        <w:jc w:val="both"/>
        <w:rPr>
          <w:rFonts w:ascii="Tahoma" w:eastAsia="Times New Roman" w:hAnsi="Tahoma" w:cs="Tahoma"/>
          <w:sz w:val="20"/>
          <w:szCs w:val="20"/>
          <w:lang w:eastAsia="ar-SA"/>
        </w:rPr>
      </w:pPr>
      <w:r w:rsidRPr="0062520D">
        <w:rPr>
          <w:rFonts w:ascii="Tahoma" w:eastAsia="Times New Roman" w:hAnsi="Tahoma" w:cs="Tahoma"/>
          <w:color w:val="000000"/>
          <w:sz w:val="20"/>
          <w:szCs w:val="20"/>
          <w:lang w:eastAsia="ar-SA"/>
        </w:rPr>
        <w:t>Wykonawca zapewni realizację gwarancji bez konieczności dostarczenia sprzętu w opakowaniach handlowych.</w:t>
      </w:r>
    </w:p>
    <w:p w14:paraId="5E4006E3" w14:textId="412F3C1D" w:rsidR="0062520D" w:rsidRPr="0062520D" w:rsidRDefault="0062520D" w:rsidP="0062520D">
      <w:pPr>
        <w:numPr>
          <w:ilvl w:val="0"/>
          <w:numId w:val="15"/>
        </w:numPr>
        <w:tabs>
          <w:tab w:val="left" w:pos="993"/>
        </w:tabs>
        <w:suppressAutoHyphens/>
        <w:spacing w:after="0" w:line="240" w:lineRule="auto"/>
        <w:ind w:left="357"/>
        <w:jc w:val="both"/>
        <w:rPr>
          <w:rFonts w:ascii="Tahoma" w:eastAsia="Times New Roman" w:hAnsi="Tahoma" w:cs="Tahoma"/>
          <w:sz w:val="20"/>
          <w:szCs w:val="20"/>
          <w:lang w:eastAsia="ar-SA"/>
        </w:rPr>
      </w:pPr>
      <w:r w:rsidRPr="0062520D">
        <w:rPr>
          <w:rFonts w:ascii="Tahoma" w:eastAsia="Times New Roman" w:hAnsi="Tahoma" w:cs="Tahoma"/>
          <w:color w:val="000000"/>
          <w:sz w:val="20"/>
          <w:szCs w:val="20"/>
          <w:lang w:eastAsia="ar-SA"/>
        </w:rPr>
        <w:t>Po zweryfikowaniu ilości dostarczonego sprzętu zostanie podpisany protokół odbioru.</w:t>
      </w:r>
      <w:r w:rsidRPr="0062520D">
        <w:rPr>
          <w:rFonts w:ascii="Tahoma" w:eastAsia="Times New Roman" w:hAnsi="Tahoma" w:cs="Tahoma"/>
          <w:sz w:val="20"/>
          <w:szCs w:val="20"/>
          <w:lang w:eastAsia="ar-SA"/>
        </w:rPr>
        <w:t xml:space="preserve"> Do protokołu Wykonawca załączy instrukcję obsługi oraz karty gwarancyjne dotyczące przedmiotu zamówienia. </w:t>
      </w:r>
    </w:p>
    <w:p w14:paraId="59552D59" w14:textId="77777777" w:rsidR="0062520D" w:rsidRPr="0062520D" w:rsidRDefault="0062520D" w:rsidP="0062520D">
      <w:pPr>
        <w:numPr>
          <w:ilvl w:val="0"/>
          <w:numId w:val="15"/>
        </w:numPr>
        <w:tabs>
          <w:tab w:val="left" w:pos="993"/>
        </w:tabs>
        <w:suppressAutoHyphens/>
        <w:spacing w:after="0" w:line="240" w:lineRule="auto"/>
        <w:ind w:left="35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Informacje dodatkowe:</w:t>
      </w:r>
    </w:p>
    <w:p w14:paraId="33B984FA" w14:textId="77777777"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Zamawiający nie przewiduje zawarcia umowy ramowej.</w:t>
      </w:r>
    </w:p>
    <w:p w14:paraId="6F2F35E5" w14:textId="77777777"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Zamawiający nie przewiduje aukcji elektronicznej.</w:t>
      </w:r>
    </w:p>
    <w:p w14:paraId="0133928C" w14:textId="77777777" w:rsidR="0062520D" w:rsidRPr="0062520D" w:rsidRDefault="0062520D" w:rsidP="00D117AC">
      <w:pPr>
        <w:numPr>
          <w:ilvl w:val="1"/>
          <w:numId w:val="57"/>
        </w:numPr>
        <w:tabs>
          <w:tab w:val="left" w:pos="709"/>
          <w:tab w:val="left" w:pos="993"/>
        </w:tabs>
        <w:suppressAutoHyphens/>
        <w:spacing w:after="0" w:line="240" w:lineRule="auto"/>
        <w:ind w:left="981" w:hanging="624"/>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Zamawiający nie zastrzega obowiązku osobistego wykonania przez Wykonawcę następujących czynności: transport zamówionego towaru,</w:t>
      </w:r>
    </w:p>
    <w:p w14:paraId="3289BE2E" w14:textId="27873549"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sz w:val="20"/>
          <w:szCs w:val="20"/>
          <w:lang w:eastAsia="ar-SA"/>
        </w:rPr>
        <w:t>Zamawiający żąda wskazania przez Wykonawcę części zamó</w:t>
      </w:r>
      <w:r w:rsidR="001661A4">
        <w:rPr>
          <w:rFonts w:ascii="Tahoma" w:eastAsia="Times New Roman" w:hAnsi="Tahoma" w:cs="Tahoma"/>
          <w:sz w:val="20"/>
          <w:szCs w:val="20"/>
          <w:lang w:eastAsia="ar-SA"/>
        </w:rPr>
        <w:t xml:space="preserve">wienia, której wykonanie </w:t>
      </w:r>
      <w:r w:rsidRPr="0062520D">
        <w:rPr>
          <w:rFonts w:ascii="Tahoma" w:eastAsia="Times New Roman" w:hAnsi="Tahoma" w:cs="Tahoma"/>
          <w:sz w:val="20"/>
          <w:szCs w:val="20"/>
          <w:lang w:eastAsia="ar-SA"/>
        </w:rPr>
        <w:t xml:space="preserve">powierzy podwykonawcom </w:t>
      </w:r>
      <w:r w:rsidRPr="0062520D">
        <w:rPr>
          <w:rFonts w:ascii="Tahoma" w:eastAsia="Times New Roman" w:hAnsi="Tahoma" w:cs="Tahoma"/>
          <w:i/>
          <w:iCs/>
          <w:sz w:val="20"/>
          <w:szCs w:val="20"/>
          <w:lang w:eastAsia="ar-SA"/>
        </w:rPr>
        <w:t xml:space="preserve">(w </w:t>
      </w:r>
      <w:r w:rsidRPr="0062520D">
        <w:rPr>
          <w:rFonts w:ascii="Tahoma" w:eastAsia="Times New Roman" w:hAnsi="Tahoma" w:cs="Tahoma"/>
          <w:bCs/>
          <w:i/>
          <w:iCs/>
          <w:sz w:val="20"/>
          <w:szCs w:val="20"/>
          <w:lang w:eastAsia="ar-SA"/>
        </w:rPr>
        <w:t>załączniku nr 1 do SIWZ- Formularz ofertowy)</w:t>
      </w:r>
      <w:r w:rsidRPr="0062520D">
        <w:rPr>
          <w:rFonts w:ascii="Tahoma" w:eastAsia="Times New Roman" w:hAnsi="Tahoma" w:cs="Tahoma"/>
          <w:bCs/>
          <w:sz w:val="20"/>
          <w:szCs w:val="20"/>
          <w:lang w:eastAsia="ar-SA"/>
        </w:rPr>
        <w:t>.</w:t>
      </w:r>
    </w:p>
    <w:p w14:paraId="6951C2D3" w14:textId="77777777"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bCs/>
          <w:sz w:val="20"/>
          <w:szCs w:val="20"/>
          <w:lang w:eastAsia="ar-SA"/>
        </w:rPr>
        <w:t xml:space="preserve">Zamawiający nie stawia wymagań, o których mowa w art. 29 ust. 4 ustawy </w:t>
      </w:r>
      <w:proofErr w:type="spellStart"/>
      <w:r w:rsidRPr="0062520D">
        <w:rPr>
          <w:rFonts w:ascii="Tahoma" w:eastAsia="Times New Roman" w:hAnsi="Tahoma" w:cs="Tahoma"/>
          <w:bCs/>
          <w:sz w:val="20"/>
          <w:szCs w:val="20"/>
          <w:lang w:eastAsia="ar-SA"/>
        </w:rPr>
        <w:t>Pzp</w:t>
      </w:r>
      <w:proofErr w:type="spellEnd"/>
      <w:r w:rsidRPr="0062520D">
        <w:rPr>
          <w:rFonts w:ascii="Tahoma" w:eastAsia="Times New Roman" w:hAnsi="Tahoma" w:cs="Tahoma"/>
          <w:bCs/>
          <w:sz w:val="20"/>
          <w:szCs w:val="20"/>
          <w:lang w:eastAsia="ar-SA"/>
        </w:rPr>
        <w:t>.</w:t>
      </w:r>
    </w:p>
    <w:p w14:paraId="00AC1560" w14:textId="77777777"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bCs/>
          <w:sz w:val="20"/>
          <w:szCs w:val="20"/>
          <w:lang w:eastAsia="ar-SA"/>
        </w:rPr>
        <w:t>Zamawiający nie stawia wymogu, ani nie przewiduje możliwości złożenia ofert w postaci katalogów elektronicznych lub dołączenia katalogów elektronicznych do oferty.</w:t>
      </w:r>
    </w:p>
    <w:p w14:paraId="64BCB148" w14:textId="77777777" w:rsidR="0062520D" w:rsidRPr="0062520D" w:rsidRDefault="0062520D" w:rsidP="00D117AC">
      <w:pPr>
        <w:numPr>
          <w:ilvl w:val="1"/>
          <w:numId w:val="57"/>
        </w:numPr>
        <w:tabs>
          <w:tab w:val="left" w:pos="709"/>
          <w:tab w:val="left" w:pos="993"/>
        </w:tabs>
        <w:suppressAutoHyphens/>
        <w:spacing w:after="0" w:line="240" w:lineRule="auto"/>
        <w:ind w:left="1077"/>
        <w:jc w:val="both"/>
        <w:rPr>
          <w:rFonts w:ascii="Tahoma" w:eastAsia="Times New Roman" w:hAnsi="Tahoma" w:cs="Tahoma"/>
          <w:sz w:val="20"/>
          <w:szCs w:val="20"/>
          <w:lang w:eastAsia="ar-SA"/>
        </w:rPr>
      </w:pPr>
      <w:r w:rsidRPr="0062520D">
        <w:rPr>
          <w:rFonts w:ascii="Tahoma" w:eastAsia="Times New Roman" w:hAnsi="Tahoma" w:cs="Tahoma"/>
          <w:bCs/>
          <w:sz w:val="20"/>
          <w:szCs w:val="20"/>
          <w:lang w:eastAsia="ar-SA"/>
        </w:rPr>
        <w:t>Zamawiający nie przewiduje zwrotu kosztów udziału w postępowaniu.</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3" w:name="_Toc54861881"/>
      <w:r w:rsidRPr="00D96498">
        <w:rPr>
          <w:rFonts w:ascii="Tahoma" w:eastAsia="Microsoft YaHei" w:hAnsi="Tahoma" w:cs="Tahoma"/>
          <w:b/>
          <w:bCs/>
          <w:sz w:val="20"/>
          <w:szCs w:val="20"/>
          <w:lang w:eastAsia="ar-SA"/>
        </w:rPr>
        <w:t>V. INFORMACJA O SKŁADANIU OFERT CZĘŚCIOWYCH I WARIANTOWYCH</w:t>
      </w:r>
      <w:bookmarkEnd w:id="3"/>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D991BD1" w:rsidR="00A21E81" w:rsidRPr="00D4696D" w:rsidRDefault="00A21E81" w:rsidP="0081040A">
      <w:pPr>
        <w:numPr>
          <w:ilvl w:val="0"/>
          <w:numId w:val="1"/>
        </w:numPr>
        <w:tabs>
          <w:tab w:val="clear" w:pos="0"/>
        </w:tabs>
        <w:suppressAutoHyphens/>
        <w:spacing w:after="0" w:line="240" w:lineRule="auto"/>
        <w:ind w:left="357" w:firstLine="0"/>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81040A">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4" w:name="_Toc54861882"/>
      <w:r w:rsidRPr="00D4696D">
        <w:rPr>
          <w:rFonts w:ascii="Tahoma" w:eastAsia="Microsoft YaHei" w:hAnsi="Tahoma" w:cs="Tahoma"/>
          <w:b/>
          <w:bCs/>
          <w:sz w:val="20"/>
          <w:szCs w:val="20"/>
          <w:lang w:eastAsia="ar-SA"/>
        </w:rPr>
        <w:t>VI. TERMIN I MIEJSCE WYKONANIA ZAMÓWIENIA</w:t>
      </w:r>
      <w:bookmarkEnd w:id="4"/>
      <w:r w:rsidRPr="00D4696D">
        <w:rPr>
          <w:rFonts w:ascii="Tahoma" w:eastAsia="Microsoft YaHei" w:hAnsi="Tahoma" w:cs="Tahoma"/>
          <w:b/>
          <w:bCs/>
          <w:sz w:val="20"/>
          <w:szCs w:val="20"/>
          <w:lang w:eastAsia="ar-SA"/>
        </w:rPr>
        <w:t xml:space="preserve"> </w:t>
      </w:r>
    </w:p>
    <w:p w14:paraId="574A18C3" w14:textId="77777777" w:rsidR="001661A4" w:rsidRPr="001661A4" w:rsidRDefault="003D1EC0" w:rsidP="00D117AC">
      <w:pPr>
        <w:numPr>
          <w:ilvl w:val="0"/>
          <w:numId w:val="58"/>
        </w:numPr>
        <w:tabs>
          <w:tab w:val="left" w:pos="426"/>
        </w:tabs>
        <w:spacing w:after="0" w:line="240" w:lineRule="auto"/>
        <w:jc w:val="both"/>
        <w:rPr>
          <w:rFonts w:ascii="Tahoma" w:eastAsia="Times New Roman" w:hAnsi="Tahoma" w:cs="Tahoma"/>
          <w:b/>
          <w:color w:val="000000"/>
          <w:sz w:val="20"/>
          <w:szCs w:val="20"/>
          <w:lang w:eastAsia="ar-SA"/>
        </w:rPr>
      </w:pPr>
      <w:r>
        <w:rPr>
          <w:rFonts w:ascii="Tahoma" w:eastAsia="Times New Roman" w:hAnsi="Tahoma" w:cs="Tahoma"/>
          <w:b/>
          <w:sz w:val="20"/>
          <w:szCs w:val="20"/>
          <w:lang w:eastAsia="ar-SA"/>
        </w:rPr>
        <w:tab/>
      </w:r>
      <w:r w:rsidR="001661A4" w:rsidRPr="001661A4">
        <w:rPr>
          <w:rFonts w:ascii="Tahoma" w:eastAsia="Times New Roman" w:hAnsi="Tahoma" w:cs="Tahoma"/>
          <w:b/>
          <w:color w:val="000000"/>
          <w:sz w:val="20"/>
          <w:szCs w:val="20"/>
          <w:lang w:eastAsia="ar-SA"/>
        </w:rPr>
        <w:t>Termin realizacji zamówienia.</w:t>
      </w:r>
    </w:p>
    <w:p w14:paraId="50A4DC5C" w14:textId="294E3B71" w:rsidR="001661A4" w:rsidRPr="001661A4" w:rsidRDefault="001661A4" w:rsidP="001661A4">
      <w:pPr>
        <w:tabs>
          <w:tab w:val="left" w:pos="426"/>
        </w:tabs>
        <w:suppressAutoHyphens/>
        <w:spacing w:after="0" w:line="240" w:lineRule="auto"/>
        <w:ind w:left="714"/>
        <w:jc w:val="both"/>
        <w:rPr>
          <w:rFonts w:ascii="Tahoma" w:eastAsia="Times New Roman" w:hAnsi="Tahoma" w:cs="Tahoma"/>
          <w:sz w:val="20"/>
          <w:szCs w:val="20"/>
          <w:u w:val="single"/>
          <w:lang w:eastAsia="ar-SA"/>
        </w:rPr>
      </w:pPr>
      <w:r w:rsidRPr="001661A4">
        <w:rPr>
          <w:rFonts w:ascii="Tahoma" w:eastAsia="Times New Roman" w:hAnsi="Tahoma" w:cs="Tahoma"/>
          <w:b/>
          <w:sz w:val="20"/>
          <w:szCs w:val="20"/>
          <w:lang w:eastAsia="ar-SA"/>
        </w:rPr>
        <w:lastRenderedPageBreak/>
        <w:t xml:space="preserve">Dostawa </w:t>
      </w:r>
      <w:r w:rsidRPr="001661A4">
        <w:rPr>
          <w:rFonts w:ascii="Tahoma" w:eastAsia="Times New Roman" w:hAnsi="Tahoma" w:cs="Tahoma"/>
          <w:sz w:val="20"/>
          <w:szCs w:val="20"/>
          <w:lang w:eastAsia="ar-SA"/>
        </w:rPr>
        <w:t xml:space="preserve">– </w:t>
      </w:r>
      <w:r w:rsidRPr="001661A4">
        <w:rPr>
          <w:rFonts w:ascii="Tahoma" w:eastAsia="Times New Roman" w:hAnsi="Tahoma" w:cs="Tahoma"/>
          <w:b/>
          <w:sz w:val="20"/>
          <w:szCs w:val="20"/>
          <w:lang w:eastAsia="ar-SA"/>
        </w:rPr>
        <w:t xml:space="preserve">w okresie </w:t>
      </w:r>
      <w:r w:rsidRPr="001661A4">
        <w:rPr>
          <w:rFonts w:ascii="Tahoma" w:eastAsia="Times New Roman" w:hAnsi="Tahoma" w:cs="Tahoma"/>
          <w:b/>
          <w:sz w:val="20"/>
          <w:szCs w:val="20"/>
          <w:u w:val="single"/>
          <w:lang w:eastAsia="ar-SA"/>
        </w:rPr>
        <w:t xml:space="preserve">od </w:t>
      </w:r>
      <w:r w:rsidR="00412A37">
        <w:rPr>
          <w:rFonts w:ascii="Tahoma" w:eastAsia="Times New Roman" w:hAnsi="Tahoma" w:cs="Tahoma"/>
          <w:b/>
          <w:sz w:val="20"/>
          <w:szCs w:val="20"/>
          <w:u w:val="single"/>
          <w:lang w:eastAsia="ar-SA"/>
        </w:rPr>
        <w:t>10 dni</w:t>
      </w:r>
      <w:r w:rsidRPr="001661A4">
        <w:rPr>
          <w:rFonts w:ascii="Tahoma" w:eastAsia="Times New Roman" w:hAnsi="Tahoma" w:cs="Tahoma"/>
          <w:b/>
          <w:sz w:val="20"/>
          <w:szCs w:val="20"/>
          <w:u w:val="single"/>
          <w:lang w:eastAsia="ar-SA"/>
        </w:rPr>
        <w:t xml:space="preserve"> do max. 30 dni roboczych( </w:t>
      </w:r>
      <w:proofErr w:type="spellStart"/>
      <w:r w:rsidRPr="001661A4">
        <w:rPr>
          <w:rFonts w:ascii="Tahoma" w:eastAsia="Times New Roman" w:hAnsi="Tahoma" w:cs="Tahoma"/>
          <w:b/>
          <w:sz w:val="20"/>
          <w:szCs w:val="20"/>
          <w:u w:val="single"/>
          <w:lang w:eastAsia="ar-SA"/>
        </w:rPr>
        <w:t>pn-pt</w:t>
      </w:r>
      <w:proofErr w:type="spellEnd"/>
      <w:r w:rsidRPr="001661A4">
        <w:rPr>
          <w:rFonts w:ascii="Tahoma" w:eastAsia="Times New Roman" w:hAnsi="Tahoma" w:cs="Tahoma"/>
          <w:b/>
          <w:sz w:val="20"/>
          <w:szCs w:val="20"/>
          <w:u w:val="single"/>
          <w:lang w:eastAsia="ar-SA"/>
        </w:rPr>
        <w:t>)  od dnia zawarcia umowy</w:t>
      </w:r>
      <w:r w:rsidRPr="001661A4">
        <w:rPr>
          <w:rFonts w:ascii="Tahoma" w:eastAsia="Times New Roman" w:hAnsi="Tahoma" w:cs="Tahoma"/>
          <w:sz w:val="20"/>
          <w:szCs w:val="20"/>
          <w:u w:val="single"/>
          <w:lang w:eastAsia="ar-SA"/>
        </w:rPr>
        <w:t>.</w:t>
      </w:r>
    </w:p>
    <w:p w14:paraId="1795C3B1" w14:textId="2A8C19B1" w:rsidR="001661A4" w:rsidRPr="001661A4" w:rsidRDefault="001661A4" w:rsidP="001661A4">
      <w:pPr>
        <w:tabs>
          <w:tab w:val="left" w:pos="426"/>
        </w:tabs>
        <w:spacing w:after="0" w:line="240" w:lineRule="auto"/>
        <w:jc w:val="both"/>
        <w:rPr>
          <w:rFonts w:ascii="Tahoma" w:eastAsia="Times New Roman" w:hAnsi="Tahoma" w:cs="Tahoma"/>
          <w:sz w:val="20"/>
          <w:szCs w:val="20"/>
          <w:lang w:eastAsia="ar-SA"/>
        </w:rPr>
      </w:pPr>
      <w:r>
        <w:rPr>
          <w:rFonts w:ascii="Tahoma" w:eastAsia="Times New Roman" w:hAnsi="Tahoma" w:cs="Tahoma"/>
          <w:bCs/>
          <w:sz w:val="20"/>
          <w:szCs w:val="20"/>
          <w:lang w:eastAsia="ar-SA"/>
        </w:rPr>
        <w:tab/>
        <w:t>Termin dostaw stanowi</w:t>
      </w:r>
      <w:r w:rsidRPr="001661A4">
        <w:rPr>
          <w:rFonts w:ascii="Tahoma" w:eastAsia="Times New Roman" w:hAnsi="Tahoma" w:cs="Tahoma"/>
          <w:bCs/>
          <w:sz w:val="20"/>
          <w:szCs w:val="20"/>
          <w:lang w:eastAsia="ar-SA"/>
        </w:rPr>
        <w:t xml:space="preserve"> jedno z kryteriów oceny ofert, opisanych </w:t>
      </w:r>
      <w:r w:rsidRPr="00BC7287">
        <w:rPr>
          <w:rFonts w:ascii="Tahoma" w:eastAsia="Times New Roman" w:hAnsi="Tahoma" w:cs="Tahoma"/>
          <w:bCs/>
          <w:sz w:val="20"/>
          <w:szCs w:val="20"/>
          <w:lang w:eastAsia="ar-SA"/>
        </w:rPr>
        <w:t>szczegółowo w części XVI.</w:t>
      </w:r>
    </w:p>
    <w:p w14:paraId="678110D9" w14:textId="77777777" w:rsidR="001661A4" w:rsidRPr="001661A4" w:rsidRDefault="001661A4" w:rsidP="00D117AC">
      <w:pPr>
        <w:numPr>
          <w:ilvl w:val="0"/>
          <w:numId w:val="58"/>
        </w:numPr>
        <w:tabs>
          <w:tab w:val="left" w:pos="426"/>
        </w:tabs>
        <w:suppressAutoHyphens/>
        <w:spacing w:after="0" w:line="240" w:lineRule="auto"/>
        <w:jc w:val="both"/>
        <w:rPr>
          <w:rFonts w:ascii="Tahoma" w:eastAsia="Times New Roman" w:hAnsi="Tahoma" w:cs="Tahoma"/>
          <w:color w:val="000000"/>
          <w:sz w:val="20"/>
          <w:szCs w:val="20"/>
          <w:lang w:eastAsia="ar-SA"/>
        </w:rPr>
      </w:pPr>
      <w:r w:rsidRPr="001661A4">
        <w:rPr>
          <w:rFonts w:ascii="Tahoma" w:eastAsia="Times New Roman" w:hAnsi="Tahoma" w:cs="Tahoma"/>
          <w:b/>
          <w:color w:val="000000"/>
          <w:sz w:val="20"/>
          <w:szCs w:val="20"/>
          <w:lang w:eastAsia="ar-SA"/>
        </w:rPr>
        <w:t>Miejsce wykonania zamówienia.</w:t>
      </w:r>
    </w:p>
    <w:p w14:paraId="5D7053D6" w14:textId="77777777" w:rsidR="001661A4" w:rsidRPr="001661A4" w:rsidRDefault="001661A4" w:rsidP="001661A4">
      <w:pPr>
        <w:autoSpaceDE w:val="0"/>
        <w:autoSpaceDN w:val="0"/>
        <w:adjustRightInd w:val="0"/>
        <w:spacing w:after="0" w:line="240" w:lineRule="auto"/>
        <w:ind w:left="720"/>
        <w:jc w:val="both"/>
        <w:rPr>
          <w:rFonts w:ascii="Tahoma" w:eastAsia="Times New Roman" w:hAnsi="Tahoma" w:cs="Tahoma"/>
          <w:sz w:val="20"/>
          <w:szCs w:val="20"/>
          <w:lang w:eastAsia="pl-PL"/>
        </w:rPr>
      </w:pPr>
      <w:r w:rsidRPr="001661A4">
        <w:rPr>
          <w:rFonts w:ascii="Tahoma" w:eastAsia="Times New Roman" w:hAnsi="Tahoma" w:cs="Tahoma"/>
          <w:sz w:val="20"/>
          <w:szCs w:val="20"/>
          <w:lang w:eastAsia="pl-PL"/>
        </w:rPr>
        <w:t>Wykonawca zobowiązany jest do dostarczania przedmiotu zamówienia do magazynu Zamawiającego zlokalizowanego w Łodzi przy ul. Pomorskiej 251</w:t>
      </w:r>
      <w:r w:rsidRPr="001661A4">
        <w:rPr>
          <w:rFonts w:ascii="Tahoma" w:eastAsia="Times New Roman" w:hAnsi="Tahoma" w:cs="Tahoma"/>
          <w:bCs/>
          <w:sz w:val="20"/>
          <w:szCs w:val="20"/>
          <w:lang w:eastAsia="ar-SA"/>
        </w:rPr>
        <w:t>, na koszt i ryzyko Wykonawcy,</w:t>
      </w:r>
      <w:r w:rsidRPr="001661A4">
        <w:rPr>
          <w:rFonts w:ascii="Tahoma" w:eastAsia="Times New Roman" w:hAnsi="Tahoma" w:cs="Tahoma"/>
          <w:sz w:val="20"/>
          <w:szCs w:val="20"/>
          <w:lang w:eastAsia="pl-PL"/>
        </w:rPr>
        <w:t xml:space="preserve"> transportem Wykonawcy lub za pośrednictwem firmy kurierskiej.</w:t>
      </w:r>
    </w:p>
    <w:p w14:paraId="394D0E03" w14:textId="5085C71B" w:rsidR="001661A4" w:rsidRPr="001661A4" w:rsidRDefault="001661A4" w:rsidP="001661A4">
      <w:pPr>
        <w:suppressAutoHyphens/>
        <w:spacing w:after="0" w:line="240" w:lineRule="auto"/>
        <w:ind w:left="720"/>
        <w:jc w:val="both"/>
        <w:rPr>
          <w:rFonts w:ascii="Tahoma" w:eastAsia="Times New Roman" w:hAnsi="Tahoma" w:cs="Tahoma"/>
          <w:sz w:val="20"/>
          <w:szCs w:val="20"/>
          <w:lang w:eastAsia="ar-SA"/>
        </w:rPr>
      </w:pPr>
      <w:r w:rsidRPr="001661A4">
        <w:rPr>
          <w:rFonts w:ascii="Tahoma" w:eastAsia="Times New Roman" w:hAnsi="Tahoma" w:cs="Tahoma"/>
          <w:sz w:val="20"/>
          <w:szCs w:val="20"/>
          <w:lang w:eastAsia="ar-SA"/>
        </w:rPr>
        <w:t xml:space="preserve">Dostawy towaru mogą odbywać się w godzinach: 8:00 – 14:00 w dni robocze </w:t>
      </w:r>
      <w:r>
        <w:rPr>
          <w:rFonts w:ascii="Tahoma" w:eastAsia="Times New Roman" w:hAnsi="Tahoma" w:cs="Tahoma"/>
          <w:sz w:val="20"/>
          <w:szCs w:val="20"/>
          <w:lang w:eastAsia="ar-SA"/>
        </w:rPr>
        <w:t>(</w:t>
      </w:r>
      <w:proofErr w:type="spellStart"/>
      <w:r w:rsidRPr="001661A4">
        <w:rPr>
          <w:rFonts w:ascii="Tahoma" w:eastAsia="Times New Roman" w:hAnsi="Tahoma" w:cs="Tahoma"/>
          <w:sz w:val="20"/>
          <w:szCs w:val="20"/>
          <w:lang w:eastAsia="ar-SA"/>
        </w:rPr>
        <w:t>pn-pt</w:t>
      </w:r>
      <w:proofErr w:type="spellEnd"/>
      <w:r>
        <w:rPr>
          <w:rFonts w:ascii="Tahoma" w:eastAsia="Times New Roman" w:hAnsi="Tahoma" w:cs="Tahoma"/>
          <w:sz w:val="20"/>
          <w:szCs w:val="20"/>
          <w:lang w:eastAsia="ar-SA"/>
        </w:rPr>
        <w:t>)</w:t>
      </w:r>
      <w:r w:rsidRPr="001661A4">
        <w:rPr>
          <w:rFonts w:ascii="Tahoma" w:eastAsia="Times New Roman" w:hAnsi="Tahoma" w:cs="Tahoma"/>
          <w:sz w:val="20"/>
          <w:szCs w:val="20"/>
          <w:lang w:eastAsia="ar-SA"/>
        </w:rPr>
        <w:t>.</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5" w:name="_Toc54861883"/>
      <w:r w:rsidRPr="00D4696D">
        <w:rPr>
          <w:rFonts w:ascii="Tahoma" w:eastAsia="Microsoft YaHei" w:hAnsi="Tahoma" w:cs="Tahoma"/>
          <w:b/>
          <w:bCs/>
          <w:sz w:val="20"/>
          <w:szCs w:val="20"/>
          <w:lang w:eastAsia="ar-SA"/>
        </w:rPr>
        <w:t>VII.  WARUNKI UDZIAŁU W POSTĘPOWANIU</w:t>
      </w:r>
      <w:bookmarkEnd w:id="5"/>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5DC23A01" w14:textId="77777777" w:rsidR="001661A4" w:rsidRPr="001661A4" w:rsidRDefault="001661A4" w:rsidP="001661A4">
      <w:pPr>
        <w:pStyle w:val="Tekstpodstawowy"/>
        <w:spacing w:after="60"/>
        <w:ind w:left="357"/>
        <w:rPr>
          <w:rFonts w:ascii="Tahoma" w:hAnsi="Tahoma" w:cs="Tahoma"/>
          <w:b/>
          <w:sz w:val="20"/>
          <w:szCs w:val="20"/>
          <w:u w:val="single"/>
        </w:rPr>
      </w:pPr>
      <w:r w:rsidRPr="001661A4">
        <w:rPr>
          <w:rFonts w:ascii="Tahoma" w:hAnsi="Tahoma" w:cs="Tahoma"/>
          <w:b/>
          <w:sz w:val="20"/>
          <w:szCs w:val="20"/>
          <w:u w:val="single"/>
        </w:rPr>
        <w:t>Zamawiający nie określa szczegółowych warunków udziału w postępowaniu .</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6" w:name="_Toc54861884"/>
      <w:r w:rsidRPr="00D4696D">
        <w:rPr>
          <w:rFonts w:ascii="Tahoma" w:eastAsia="Microsoft YaHei" w:hAnsi="Tahoma" w:cs="Tahoma"/>
          <w:b/>
          <w:bCs/>
          <w:sz w:val="20"/>
          <w:szCs w:val="20"/>
          <w:lang w:eastAsia="ar-SA"/>
        </w:rPr>
        <w:t>VIII. PODSTAWY WYKLUCZENIA</w:t>
      </w:r>
      <w:bookmarkEnd w:id="6"/>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148C892C" w14:textId="77777777" w:rsidR="00A82789" w:rsidRPr="00A64F32" w:rsidRDefault="00A21E81" w:rsidP="00A21E81">
      <w:pPr>
        <w:suppressAutoHyphens/>
        <w:spacing w:after="0" w:line="260" w:lineRule="atLeast"/>
        <w:ind w:left="720"/>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t>
      </w:r>
      <w:r w:rsidRPr="00A64F32">
        <w:rPr>
          <w:rFonts w:ascii="Tahoma" w:eastAsia="Times New Roman" w:hAnsi="Tahoma" w:cs="Tahoma"/>
          <w:color w:val="000000"/>
          <w:sz w:val="20"/>
          <w:szCs w:val="20"/>
          <w:lang w:eastAsia="pl-PL"/>
        </w:rPr>
        <w:t xml:space="preserve">wykluczenia lub od dnia w którym decyzja potwierdzająca zaistnienie jednej z podstaw wykluczenia stała się ostateczna; </w:t>
      </w:r>
    </w:p>
    <w:p w14:paraId="3B1BE5DF" w14:textId="67127017" w:rsidR="00A82789" w:rsidRPr="00A64F32" w:rsidRDefault="00A21E81"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xml:space="preserve"> </w:t>
      </w:r>
      <w:r w:rsidR="00A82789" w:rsidRPr="00A64F32">
        <w:rPr>
          <w:rFonts w:ascii="Tahoma" w:eastAsia="Times New Roman" w:hAnsi="Tahoma" w:cs="Tahoma"/>
          <w:sz w:val="20"/>
          <w:szCs w:val="20"/>
          <w:lang w:eastAsia="ar-SA"/>
        </w:rPr>
        <w:t xml:space="preserve">c) </w:t>
      </w:r>
      <w:r w:rsidR="00A82789" w:rsidRPr="00A64F32">
        <w:rPr>
          <w:rFonts w:ascii="Tahoma" w:eastAsia="Times New Roman" w:hAnsi="Tahoma" w:cs="Tahoma"/>
          <w:color w:val="000000"/>
          <w:sz w:val="20"/>
          <w:szCs w:val="20"/>
          <w:lang w:eastAsia="pl-PL"/>
        </w:rPr>
        <w:t xml:space="preserve">w art. 24 ust. </w:t>
      </w:r>
      <w:r w:rsidR="00A82789" w:rsidRPr="00A64F32">
        <w:rPr>
          <w:rFonts w:ascii="Tahoma" w:eastAsia="Times New Roman" w:hAnsi="Tahoma" w:cs="Tahoma"/>
          <w:sz w:val="20"/>
          <w:szCs w:val="20"/>
          <w:lang w:eastAsia="ar-SA"/>
        </w:rPr>
        <w:t>5 pkt 5–7</w:t>
      </w:r>
    </w:p>
    <w:p w14:paraId="3DA667B1" w14:textId="03634A17" w:rsidR="00A21E81" w:rsidRPr="00A64F32" w:rsidRDefault="00A82789" w:rsidP="00A82789">
      <w:p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A084F46"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A64F32"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A64F32">
        <w:rPr>
          <w:rFonts w:ascii="Tahoma" w:eastAsia="Times New Roman" w:hAnsi="Tahoma" w:cs="Tahoma"/>
          <w:sz w:val="20"/>
          <w:szCs w:val="20"/>
          <w:lang w:eastAsia="ar-SA"/>
        </w:rPr>
        <w:lastRenderedPageBreak/>
        <w:t xml:space="preserve"> w przypadku, o którym mowa w art. 24 ust. 1 pkt 22 ustawy PZP, jeżeli nie upłynął okres obowiązywania zakazu ubiegania się o zamówienia publiczne.</w:t>
      </w:r>
    </w:p>
    <w:p w14:paraId="6EBEF0C6" w14:textId="665D9EF0" w:rsidR="00D54D74" w:rsidRPr="00A64F32" w:rsidRDefault="00D54D74" w:rsidP="000E6C8B">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64F32">
        <w:rPr>
          <w:rFonts w:ascii="Tahoma" w:eastAsia="Times New Roman" w:hAnsi="Tahoma" w:cs="Tahoma"/>
          <w:color w:val="000000"/>
          <w:sz w:val="20"/>
          <w:szCs w:val="20"/>
          <w:lang w:eastAsia="pl-PL"/>
        </w:rPr>
        <w:t xml:space="preserve">Dodatkowo, zgodnie z art. 24 ust. 5 ustawy </w:t>
      </w:r>
      <w:proofErr w:type="spellStart"/>
      <w:r w:rsidRPr="00A64F32">
        <w:rPr>
          <w:rFonts w:ascii="Tahoma" w:eastAsia="Times New Roman" w:hAnsi="Tahoma" w:cs="Tahoma"/>
          <w:color w:val="000000"/>
          <w:sz w:val="20"/>
          <w:szCs w:val="20"/>
          <w:lang w:eastAsia="pl-PL"/>
        </w:rPr>
        <w:t>Pzp</w:t>
      </w:r>
      <w:proofErr w:type="spellEnd"/>
      <w:r w:rsidRPr="00A64F32">
        <w:rPr>
          <w:rFonts w:ascii="Tahoma" w:eastAsia="Times New Roman" w:hAnsi="Tahoma" w:cs="Tahoma"/>
          <w:color w:val="000000"/>
          <w:sz w:val="20"/>
          <w:szCs w:val="20"/>
          <w:lang w:eastAsia="pl-PL"/>
        </w:rPr>
        <w:t xml:space="preserve"> Zamawiający przewiduje wykluczenie Wykonawcy:</w:t>
      </w:r>
    </w:p>
    <w:p w14:paraId="136E9CF8" w14:textId="0E5DE42B" w:rsidR="00D54D74" w:rsidRPr="00A64F32" w:rsidRDefault="00D54D74" w:rsidP="00D54D74">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1EC6B11A" w14:textId="340108F9"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512CB41" w14:textId="536D8C00" w:rsidR="000E6C8B" w:rsidRPr="00A64F32" w:rsidRDefault="000E6C8B" w:rsidP="000E6C8B">
      <w:pPr>
        <w:pStyle w:val="Akapitzlist"/>
        <w:numPr>
          <w:ilvl w:val="1"/>
          <w:numId w:val="18"/>
        </w:numPr>
        <w:suppressAutoHyphens/>
        <w:autoSpaceDE w:val="0"/>
        <w:autoSpaceDN w:val="0"/>
        <w:adjustRightInd w:val="0"/>
        <w:ind w:left="714" w:hanging="357"/>
        <w:jc w:val="both"/>
        <w:rPr>
          <w:rFonts w:ascii="Tahoma" w:hAnsi="Tahoma" w:cs="Tahoma"/>
          <w:color w:val="000000"/>
        </w:rPr>
      </w:pPr>
      <w:r w:rsidRPr="00A64F32">
        <w:rPr>
          <w:rFonts w:ascii="Tahoma" w:hAnsi="Tahoma" w:cs="Tahoma"/>
        </w:rPr>
        <w:t>jeżeli wykonawca lub osoby, o których mowa w ust. 1 pkt 14, uprawnione do reprezentowania wykonawcy pozostają w relacjach określonych w art. 17 ust. 1 pkt 2–4 z:</w:t>
      </w:r>
    </w:p>
    <w:p w14:paraId="4D0C503C"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a) zamawiającym,</w:t>
      </w:r>
    </w:p>
    <w:p w14:paraId="6C6EDC8B"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b) osobami uprawnionymi do reprezentowania zamawiającego,</w:t>
      </w:r>
    </w:p>
    <w:p w14:paraId="740FBD06"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c) członkami komisji przetargowej,</w:t>
      </w:r>
    </w:p>
    <w:p w14:paraId="1AD38B30" w14:textId="77777777"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d) osobami, które złożyły oświadczenie, o którym mowa w art. 17 ust. 2a</w:t>
      </w:r>
    </w:p>
    <w:p w14:paraId="5B8530D0" w14:textId="45907FA6" w:rsidR="000E6C8B" w:rsidRPr="00A64F32" w:rsidRDefault="000E6C8B" w:rsidP="000E6C8B">
      <w:pPr>
        <w:autoSpaceDE w:val="0"/>
        <w:autoSpaceDN w:val="0"/>
        <w:adjustRightInd w:val="0"/>
        <w:spacing w:after="0" w:line="240" w:lineRule="auto"/>
        <w:ind w:left="697"/>
        <w:rPr>
          <w:rFonts w:ascii="Tahoma" w:hAnsi="Tahoma" w:cs="Tahoma"/>
          <w:sz w:val="20"/>
          <w:szCs w:val="20"/>
        </w:rPr>
      </w:pPr>
      <w:r w:rsidRPr="00A64F32">
        <w:rPr>
          <w:rFonts w:ascii="Tahoma" w:hAnsi="Tahoma" w:cs="Tahoma"/>
          <w:sz w:val="20"/>
          <w:szCs w:val="20"/>
        </w:rPr>
        <w:t>– chyba że jest możliwe zapewnienie bezstronności po stronie zamawiającego w inny sposób niż przez wykluczenie wykonawcy z udziału w postępowaniu;</w:t>
      </w:r>
    </w:p>
    <w:p w14:paraId="1761DF58" w14:textId="177F9D68"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F548198" w14:textId="5E9A102E"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C2727D" w14:textId="620F916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 Dziennik Ustaw – 27 – Poz. 1843</w:t>
      </w:r>
    </w:p>
    <w:p w14:paraId="6696B2B1" w14:textId="638E7BF9" w:rsidR="000E6C8B" w:rsidRPr="00A64F32" w:rsidRDefault="000E6C8B" w:rsidP="000E6C8B">
      <w:pPr>
        <w:autoSpaceDE w:val="0"/>
        <w:autoSpaceDN w:val="0"/>
        <w:adjustRightInd w:val="0"/>
        <w:spacing w:after="0" w:line="240" w:lineRule="auto"/>
        <w:ind w:left="714" w:hanging="357"/>
        <w:rPr>
          <w:rFonts w:ascii="Tahoma" w:hAnsi="Tahoma" w:cs="Tahoma"/>
          <w:sz w:val="20"/>
          <w:szCs w:val="20"/>
        </w:rPr>
      </w:pPr>
      <w:r w:rsidRPr="00A64F32">
        <w:rPr>
          <w:rFonts w:ascii="Tahoma" w:hAnsi="Tahoma" w:cs="Tahom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92F856A" w14:textId="24EB8321" w:rsidR="000E6C8B" w:rsidRPr="000E6C8B" w:rsidRDefault="000E6C8B" w:rsidP="000E6C8B">
      <w:pPr>
        <w:autoSpaceDE w:val="0"/>
        <w:autoSpaceDN w:val="0"/>
        <w:adjustRightInd w:val="0"/>
        <w:spacing w:after="60" w:line="240" w:lineRule="auto"/>
        <w:ind w:left="714" w:hanging="357"/>
        <w:rPr>
          <w:rFonts w:ascii="Tahoma" w:hAnsi="Tahoma" w:cs="Tahoma"/>
          <w:sz w:val="20"/>
          <w:szCs w:val="20"/>
        </w:rPr>
      </w:pPr>
      <w:r w:rsidRPr="00A64F32">
        <w:rPr>
          <w:rFonts w:ascii="Tahoma" w:hAnsi="Tahoma" w:cs="Tahom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213CCE2B"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lastRenderedPageBreak/>
        <w:t>Wykonawca nie podlega wykluczeniu, jeżeli Zamawiający, uwzględniając wagę i szczególne okoliczności czynu Wykonawcy, uzna za wystarczające dowody przedstawione na podstawie pkt.</w:t>
      </w:r>
      <w:r w:rsidR="00D904DB">
        <w:rPr>
          <w:rFonts w:ascii="Tahoma" w:eastAsia="Times New Roman" w:hAnsi="Tahoma" w:cs="Tahoma"/>
          <w:color w:val="000000"/>
          <w:sz w:val="20"/>
          <w:szCs w:val="20"/>
          <w:lang w:eastAsia="pl-PL"/>
        </w:rPr>
        <w:t>3</w:t>
      </w:r>
      <w:r w:rsidRPr="00D4696D">
        <w:rPr>
          <w:rFonts w:ascii="Tahoma" w:eastAsia="Times New Roman" w:hAnsi="Tahoma" w:cs="Tahoma"/>
          <w:color w:val="000000"/>
          <w:sz w:val="20"/>
          <w:szCs w:val="20"/>
          <w:lang w:eastAsia="pl-PL"/>
        </w:rPr>
        <w:t>.</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 xml:space="preserve">ust. 1 pkt 23. Wraz ze złożeniem oświadczenia, wykonawca może przedstawić dowody, że powiązania z innym wykonawcą </w:t>
      </w:r>
      <w:r w:rsidRPr="002E7334">
        <w:rPr>
          <w:rFonts w:ascii="Tahoma" w:eastAsia="Times New Roman" w:hAnsi="Tahoma" w:cs="Tahoma"/>
          <w:sz w:val="20"/>
          <w:szCs w:val="20"/>
          <w:lang w:eastAsia="ar-SA"/>
        </w:rPr>
        <w:t>nie prowadzą do zakłócenia konkurencji w postępowaniu o udzielenie zamówienia.</w:t>
      </w:r>
    </w:p>
    <w:p w14:paraId="37B80334" w14:textId="77777777" w:rsidR="00A21E81" w:rsidRPr="002E7334"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2E7334">
        <w:rPr>
          <w:rFonts w:ascii="Tahoma" w:eastAsia="Times New Roman" w:hAnsi="Tahoma" w:cs="Tahoma"/>
          <w:b/>
          <w:sz w:val="20"/>
          <w:szCs w:val="20"/>
          <w:lang w:eastAsia="ar-SA"/>
        </w:rPr>
        <w:t>Zamawiający może wykluczyć wykonawcę na każdym etapie postępowania o udzielenie zamówienia</w:t>
      </w:r>
      <w:r w:rsidRPr="002E7334">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7" w:name="_Toc54861885"/>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7"/>
    </w:p>
    <w:p w14:paraId="325B9AC5" w14:textId="77777777" w:rsidR="002365A8" w:rsidRPr="003F78B0" w:rsidRDefault="002365A8" w:rsidP="002365A8">
      <w:pPr>
        <w:numPr>
          <w:ilvl w:val="0"/>
          <w:numId w:val="19"/>
        </w:numPr>
        <w:suppressAutoHyphens/>
        <w:spacing w:after="0" w:line="260" w:lineRule="atLeast"/>
        <w:ind w:left="357"/>
        <w:jc w:val="both"/>
        <w:rPr>
          <w:rFonts w:ascii="Tahoma" w:hAnsi="Tahoma" w:cs="Tahoma"/>
          <w:sz w:val="20"/>
          <w:szCs w:val="20"/>
        </w:rPr>
      </w:pPr>
      <w:r w:rsidRPr="003F78B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14:paraId="7F4D4EC8" w14:textId="77777777" w:rsidR="002365A8" w:rsidRPr="003F78B0" w:rsidRDefault="002365A8" w:rsidP="002365A8">
      <w:pPr>
        <w:spacing w:line="260" w:lineRule="atLeast"/>
        <w:ind w:left="357"/>
        <w:jc w:val="both"/>
        <w:rPr>
          <w:rFonts w:ascii="Tahoma" w:hAnsi="Tahoma" w:cs="Tahoma"/>
          <w:b/>
          <w:sz w:val="20"/>
          <w:szCs w:val="20"/>
        </w:rPr>
      </w:pPr>
      <w:r w:rsidRPr="003F78B0">
        <w:rPr>
          <w:rFonts w:ascii="Tahoma" w:hAnsi="Tahoma" w:cs="Tahoma"/>
          <w:b/>
          <w:sz w:val="20"/>
          <w:szCs w:val="20"/>
        </w:rPr>
        <w:t xml:space="preserve">Zamawiający przewiduje zastosowanie możliwości określonej w art. 24aa ustawy </w:t>
      </w:r>
      <w:proofErr w:type="spellStart"/>
      <w:r w:rsidRPr="003F78B0">
        <w:rPr>
          <w:rFonts w:ascii="Tahoma" w:hAnsi="Tahoma" w:cs="Tahoma"/>
          <w:b/>
          <w:sz w:val="20"/>
          <w:szCs w:val="20"/>
        </w:rPr>
        <w:t>Pzp</w:t>
      </w:r>
      <w:proofErr w:type="spellEnd"/>
      <w:r w:rsidRPr="003F78B0">
        <w:rPr>
          <w:rFonts w:ascii="Tahoma" w:hAnsi="Tahoma" w:cs="Tahoma"/>
          <w:b/>
          <w:sz w:val="20"/>
          <w:szCs w:val="20"/>
        </w:rPr>
        <w:t xml:space="preserve">. </w:t>
      </w:r>
    </w:p>
    <w:p w14:paraId="53D438FB" w14:textId="77777777" w:rsidR="002365A8" w:rsidRPr="003F78B0" w:rsidRDefault="002365A8" w:rsidP="002365A8">
      <w:pPr>
        <w:numPr>
          <w:ilvl w:val="0"/>
          <w:numId w:val="19"/>
        </w:numPr>
        <w:suppressAutoHyphens/>
        <w:spacing w:after="60" w:line="240" w:lineRule="auto"/>
        <w:ind w:left="357" w:hanging="357"/>
        <w:jc w:val="both"/>
        <w:rPr>
          <w:rFonts w:ascii="Tahoma" w:hAnsi="Tahoma" w:cs="Tahoma"/>
          <w:sz w:val="20"/>
          <w:szCs w:val="20"/>
        </w:rPr>
      </w:pPr>
      <w:r w:rsidRPr="003F78B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0F9AC56F" w14:textId="77777777" w:rsidR="002365A8" w:rsidRPr="003F78B0" w:rsidRDefault="002365A8" w:rsidP="002365A8">
      <w:pPr>
        <w:numPr>
          <w:ilvl w:val="1"/>
          <w:numId w:val="19"/>
        </w:numPr>
        <w:suppressAutoHyphens/>
        <w:spacing w:after="60" w:line="240" w:lineRule="auto"/>
        <w:ind w:left="714" w:hanging="357"/>
        <w:jc w:val="both"/>
        <w:rPr>
          <w:rFonts w:ascii="Tahoma" w:hAnsi="Tahoma" w:cs="Tahoma"/>
          <w:sz w:val="20"/>
          <w:szCs w:val="20"/>
        </w:rPr>
      </w:pPr>
      <w:r w:rsidRPr="003F78B0">
        <w:rPr>
          <w:rFonts w:ascii="Tahoma" w:hAnsi="Tahoma" w:cs="Tahoma"/>
          <w:sz w:val="20"/>
          <w:szCs w:val="20"/>
        </w:rPr>
        <w:t xml:space="preserve">Zgodnie z art. 25 a ustawy </w:t>
      </w:r>
      <w:proofErr w:type="spellStart"/>
      <w:r w:rsidRPr="003F78B0">
        <w:rPr>
          <w:rFonts w:ascii="Tahoma" w:hAnsi="Tahoma" w:cs="Tahoma"/>
          <w:sz w:val="20"/>
          <w:szCs w:val="20"/>
        </w:rPr>
        <w:t>Pzp</w:t>
      </w:r>
      <w:proofErr w:type="spellEnd"/>
      <w:r w:rsidRPr="003F78B0">
        <w:rPr>
          <w:rFonts w:ascii="Tahoma" w:hAnsi="Tahoma" w:cs="Tahoma"/>
          <w:sz w:val="20"/>
          <w:szCs w:val="20"/>
        </w:rPr>
        <w:t xml:space="preserve"> do oferty wykonawca dołącza aktualne na dzień składania ofert oświadczenie składane na podstawie art. 25a ust. 2 ustawy </w:t>
      </w:r>
      <w:proofErr w:type="spellStart"/>
      <w:r w:rsidRPr="003F78B0">
        <w:rPr>
          <w:rFonts w:ascii="Tahoma" w:hAnsi="Tahoma" w:cs="Tahoma"/>
          <w:sz w:val="20"/>
          <w:szCs w:val="20"/>
        </w:rPr>
        <w:t>Pzp</w:t>
      </w:r>
      <w:proofErr w:type="spellEnd"/>
      <w:r w:rsidRPr="003F78B0">
        <w:rPr>
          <w:rFonts w:ascii="Tahoma" w:hAnsi="Tahoma" w:cs="Tahoma"/>
          <w:sz w:val="20"/>
          <w:szCs w:val="20"/>
        </w:rPr>
        <w:t>, dotyczące spełniania warunków udziału w po</w:t>
      </w:r>
      <w:r w:rsidRPr="00424ECD">
        <w:rPr>
          <w:rFonts w:ascii="Tahoma" w:hAnsi="Tahoma" w:cs="Tahoma"/>
          <w:sz w:val="20"/>
          <w:szCs w:val="20"/>
        </w:rPr>
        <w:t>stępowaniu w zakresie wskazanym przez Zamawiającego</w:t>
      </w:r>
      <w:r w:rsidRPr="00424ECD">
        <w:rPr>
          <w:rFonts w:ascii="Tahoma" w:hAnsi="Tahoma" w:cs="Tahoma"/>
          <w:b/>
          <w:sz w:val="20"/>
          <w:szCs w:val="20"/>
        </w:rPr>
        <w:t xml:space="preserve"> (wg Załącznika nr 5 do SIWZ)-</w:t>
      </w:r>
      <w:r w:rsidRPr="003F78B0">
        <w:rPr>
          <w:rFonts w:ascii="Tahoma" w:hAnsi="Tahoma" w:cs="Tahoma"/>
          <w:sz w:val="20"/>
          <w:szCs w:val="20"/>
        </w:rPr>
        <w:t xml:space="preserve"> Informacje zawarte w ww. oświadczeniu stanowią wstępne potwierdzenie, że wykonawca nie podlega wykluczeniu oraz spełnia warunki udziału w postępowaniu.</w:t>
      </w:r>
    </w:p>
    <w:p w14:paraId="3F94FB68" w14:textId="77777777" w:rsidR="002365A8" w:rsidRPr="003F78B0" w:rsidRDefault="002365A8" w:rsidP="002365A8">
      <w:pPr>
        <w:numPr>
          <w:ilvl w:val="1"/>
          <w:numId w:val="19"/>
        </w:numPr>
        <w:suppressAutoHyphens/>
        <w:spacing w:after="60" w:line="240" w:lineRule="auto"/>
        <w:ind w:left="714" w:hanging="357"/>
        <w:jc w:val="both"/>
        <w:rPr>
          <w:rFonts w:ascii="Tahoma" w:hAnsi="Tahoma" w:cs="Tahoma"/>
          <w:sz w:val="20"/>
          <w:szCs w:val="20"/>
        </w:rPr>
      </w:pPr>
      <w:r w:rsidRPr="003F78B0">
        <w:rPr>
          <w:rFonts w:ascii="Tahoma" w:hAnsi="Tahoma" w:cs="Tahoma"/>
          <w:sz w:val="20"/>
          <w:szCs w:val="20"/>
        </w:rPr>
        <w:t xml:space="preserve">Następnie, na podstawie art.  26 ust. 2 ustawy </w:t>
      </w:r>
      <w:proofErr w:type="spellStart"/>
      <w:r w:rsidRPr="003F78B0">
        <w:rPr>
          <w:rFonts w:ascii="Tahoma" w:hAnsi="Tahoma" w:cs="Tahoma"/>
          <w:sz w:val="20"/>
          <w:szCs w:val="20"/>
        </w:rPr>
        <w:t>Pzp</w:t>
      </w:r>
      <w:proofErr w:type="spellEnd"/>
      <w:r w:rsidRPr="003F78B0">
        <w:rPr>
          <w:rFonts w:ascii="Tahoma" w:hAnsi="Tahoma" w:cs="Tahoma"/>
          <w:sz w:val="20"/>
          <w:szCs w:val="20"/>
        </w:rPr>
        <w:t xml:space="preserve">  Zamawiający wezwie wykonawcę, którego oferta została najwyżej oceniona, do złożenia w wyznaczonym, nie krótszym niż </w:t>
      </w:r>
      <w:r w:rsidRPr="003F78B0">
        <w:rPr>
          <w:rFonts w:ascii="Tahoma" w:hAnsi="Tahoma" w:cs="Tahoma"/>
          <w:b/>
          <w:sz w:val="20"/>
          <w:szCs w:val="20"/>
        </w:rPr>
        <w:t>5 dni</w:t>
      </w:r>
      <w:r w:rsidRPr="003F78B0">
        <w:rPr>
          <w:rFonts w:ascii="Tahoma" w:hAnsi="Tahoma" w:cs="Tahoma"/>
          <w:sz w:val="20"/>
          <w:szCs w:val="20"/>
        </w:rPr>
        <w:t xml:space="preserve">, terminie aktualnych na dzień złożenia oświadczeń lub dokumentów potwierdzających okoliczności, o których mowa w art. 25 ust. 1. </w:t>
      </w:r>
    </w:p>
    <w:p w14:paraId="517D9494" w14:textId="77777777" w:rsidR="002365A8" w:rsidRPr="003F78B0" w:rsidRDefault="002365A8" w:rsidP="002365A8">
      <w:pPr>
        <w:numPr>
          <w:ilvl w:val="1"/>
          <w:numId w:val="19"/>
        </w:numPr>
        <w:suppressAutoHyphens/>
        <w:spacing w:after="60" w:line="240" w:lineRule="auto"/>
        <w:ind w:left="714" w:hanging="357"/>
        <w:jc w:val="both"/>
        <w:rPr>
          <w:rFonts w:ascii="Tahoma" w:hAnsi="Tahoma" w:cs="Tahoma"/>
          <w:sz w:val="20"/>
          <w:szCs w:val="20"/>
        </w:rPr>
      </w:pPr>
      <w:r w:rsidRPr="003F78B0">
        <w:rPr>
          <w:rFonts w:ascii="Tahoma" w:hAnsi="Tahoma" w:cs="Tahoma"/>
          <w:color w:val="000000"/>
          <w:sz w:val="20"/>
          <w:szCs w:val="20"/>
          <w:lang w:eastAsia="pl-PL"/>
        </w:rPr>
        <w:t>Jeżeli Wykonawca nie złożył 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59B9DCC3" w14:textId="77777777" w:rsidR="002365A8" w:rsidRPr="003F78B0" w:rsidRDefault="002365A8" w:rsidP="002365A8">
      <w:pPr>
        <w:numPr>
          <w:ilvl w:val="1"/>
          <w:numId w:val="19"/>
        </w:numPr>
        <w:suppressAutoHyphens/>
        <w:spacing w:after="60" w:line="240" w:lineRule="auto"/>
        <w:ind w:left="714" w:hanging="357"/>
        <w:jc w:val="both"/>
        <w:rPr>
          <w:rFonts w:ascii="Tahoma" w:hAnsi="Tahoma" w:cs="Tahoma"/>
          <w:sz w:val="20"/>
          <w:szCs w:val="20"/>
        </w:rPr>
      </w:pPr>
      <w:r w:rsidRPr="003F78B0">
        <w:rPr>
          <w:rFonts w:ascii="Tahoma"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4A570D5D" w14:textId="77777777" w:rsidR="002365A8" w:rsidRPr="003F78B0" w:rsidRDefault="002365A8" w:rsidP="002365A8">
      <w:pPr>
        <w:numPr>
          <w:ilvl w:val="1"/>
          <w:numId w:val="19"/>
        </w:numPr>
        <w:suppressAutoHyphens/>
        <w:spacing w:after="60" w:line="240" w:lineRule="auto"/>
        <w:ind w:left="714" w:hanging="357"/>
        <w:jc w:val="both"/>
        <w:rPr>
          <w:rFonts w:ascii="Tahoma" w:hAnsi="Tahoma" w:cs="Tahoma"/>
          <w:sz w:val="20"/>
          <w:szCs w:val="20"/>
        </w:rPr>
      </w:pPr>
      <w:r w:rsidRPr="003F78B0">
        <w:rPr>
          <w:rFonts w:ascii="Tahoma"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08A8918A" w14:textId="77777777" w:rsidR="002365A8" w:rsidRPr="003F78B0" w:rsidRDefault="002365A8" w:rsidP="002365A8">
      <w:pPr>
        <w:numPr>
          <w:ilvl w:val="0"/>
          <w:numId w:val="19"/>
        </w:numPr>
        <w:suppressAutoHyphens/>
        <w:autoSpaceDE w:val="0"/>
        <w:autoSpaceDN w:val="0"/>
        <w:adjustRightInd w:val="0"/>
        <w:spacing w:after="60" w:line="240" w:lineRule="auto"/>
        <w:ind w:left="0" w:firstLine="0"/>
        <w:jc w:val="both"/>
        <w:rPr>
          <w:rFonts w:ascii="Tahoma" w:hAnsi="Tahoma" w:cs="Tahoma"/>
          <w:sz w:val="20"/>
          <w:szCs w:val="20"/>
        </w:rPr>
      </w:pPr>
      <w:r w:rsidRPr="003F78B0">
        <w:rPr>
          <w:rFonts w:ascii="Tahoma" w:hAnsi="Tahoma" w:cs="Tahoma"/>
          <w:sz w:val="20"/>
          <w:szCs w:val="20"/>
        </w:rPr>
        <w:t xml:space="preserve">Zamawiający </w:t>
      </w:r>
      <w:r w:rsidRPr="003F78B0">
        <w:rPr>
          <w:rFonts w:ascii="Tahoma" w:hAnsi="Tahoma" w:cs="Tahoma"/>
          <w:sz w:val="20"/>
          <w:szCs w:val="20"/>
          <w:u w:val="single"/>
        </w:rPr>
        <w:t>nie będzie żądał</w:t>
      </w:r>
      <w:r w:rsidRPr="003F78B0">
        <w:rPr>
          <w:rFonts w:ascii="Tahoma" w:hAnsi="Tahoma" w:cs="Tahoma"/>
          <w:sz w:val="20"/>
          <w:szCs w:val="20"/>
        </w:rPr>
        <w:t xml:space="preserve"> od wykonawcy </w:t>
      </w:r>
      <w:r w:rsidRPr="003F78B0">
        <w:rPr>
          <w:rFonts w:ascii="Tahoma" w:hAnsi="Tahoma" w:cs="Tahoma"/>
          <w:sz w:val="20"/>
          <w:szCs w:val="20"/>
          <w:u w:val="single"/>
        </w:rPr>
        <w:t xml:space="preserve">przedstawienia </w:t>
      </w:r>
      <w:r w:rsidRPr="003F78B0">
        <w:rPr>
          <w:rFonts w:ascii="Tahoma" w:hAnsi="Tahoma" w:cs="Tahoma"/>
          <w:sz w:val="20"/>
          <w:szCs w:val="20"/>
        </w:rPr>
        <w:t xml:space="preserve">oświadczenia składanego na podstawie art. 25a ust. 2 ustawy </w:t>
      </w:r>
      <w:proofErr w:type="spellStart"/>
      <w:r w:rsidRPr="003F78B0">
        <w:rPr>
          <w:rFonts w:ascii="Tahoma" w:hAnsi="Tahoma" w:cs="Tahoma"/>
          <w:sz w:val="20"/>
          <w:szCs w:val="20"/>
        </w:rPr>
        <w:t>Pzp</w:t>
      </w:r>
      <w:proofErr w:type="spellEnd"/>
      <w:r w:rsidRPr="003F78B0">
        <w:rPr>
          <w:rFonts w:ascii="Tahoma" w:hAnsi="Tahoma" w:cs="Tahoma"/>
          <w:sz w:val="20"/>
          <w:szCs w:val="20"/>
          <w:u w:val="single"/>
        </w:rPr>
        <w:t>, dotyczącego podwykonawcy</w:t>
      </w:r>
      <w:r w:rsidRPr="003F78B0">
        <w:rPr>
          <w:rFonts w:ascii="Tahoma" w:hAnsi="Tahoma" w:cs="Tahoma"/>
          <w:sz w:val="20"/>
          <w:szCs w:val="20"/>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lastRenderedPageBreak/>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14"/>
        <w:gridCol w:w="2127"/>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2"/>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Wykaz oświadczeń / dokumentów, jakie mają dostarczyć </w:t>
            </w:r>
            <w:r w:rsidRPr="00783B4C">
              <w:rPr>
                <w:rFonts w:ascii="Tahoma" w:eastAsia="Times New Roman" w:hAnsi="Tahoma" w:cs="Tahoma"/>
                <w:b/>
                <w:sz w:val="16"/>
                <w:szCs w:val="16"/>
                <w:u w:val="single"/>
                <w:lang w:eastAsia="ar-SA"/>
              </w:rPr>
              <w:t>na wezwanie 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postępowaniu zgodnie z art. 25 ust. 1 pkt 1)</w:t>
            </w:r>
          </w:p>
        </w:tc>
      </w:tr>
      <w:tr w:rsidR="00783B4C" w:rsidRPr="00783B4C" w14:paraId="24A07AD1" w14:textId="77777777" w:rsidTr="00A30AD8">
        <w:trPr>
          <w:jc w:val="center"/>
        </w:trPr>
        <w:tc>
          <w:tcPr>
            <w:tcW w:w="10061" w:type="dxa"/>
            <w:gridSpan w:val="6"/>
            <w:shd w:val="clear" w:color="auto" w:fill="auto"/>
            <w:vAlign w:val="center"/>
          </w:tcPr>
          <w:p w14:paraId="2CFAC0FB" w14:textId="028B3844" w:rsidR="00783B4C" w:rsidRPr="00783B4C" w:rsidRDefault="00783B4C" w:rsidP="007C4C3F">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Warunki udziału w postępowaniu</w:t>
            </w:r>
            <w:r w:rsidRPr="005813F4">
              <w:rPr>
                <w:rFonts w:ascii="Tahoma" w:eastAsia="Times New Roman" w:hAnsi="Tahoma" w:cs="Tahoma"/>
                <w:b/>
                <w:sz w:val="16"/>
                <w:szCs w:val="16"/>
                <w:lang w:eastAsia="ar-SA"/>
              </w:rPr>
              <w:t>:</w:t>
            </w:r>
            <w:r w:rsidR="005813F4" w:rsidRPr="005813F4">
              <w:rPr>
                <w:rFonts w:ascii="Tahoma" w:eastAsia="Times New Roman" w:hAnsi="Tahoma" w:cs="Tahoma"/>
                <w:b/>
                <w:sz w:val="16"/>
                <w:szCs w:val="16"/>
                <w:lang w:eastAsia="ar-SA"/>
              </w:rPr>
              <w:t xml:space="preserve"> </w:t>
            </w:r>
          </w:p>
        </w:tc>
      </w:tr>
      <w:tr w:rsidR="002365A8" w:rsidRPr="00783B4C" w14:paraId="37BEE346" w14:textId="77777777" w:rsidTr="00A30AD8">
        <w:trPr>
          <w:cantSplit/>
          <w:trHeight w:val="1371"/>
          <w:jc w:val="center"/>
        </w:trPr>
        <w:tc>
          <w:tcPr>
            <w:tcW w:w="440" w:type="dxa"/>
            <w:shd w:val="clear" w:color="auto" w:fill="auto"/>
            <w:vAlign w:val="center"/>
          </w:tcPr>
          <w:p w14:paraId="0135CBF0" w14:textId="77777777" w:rsidR="002365A8" w:rsidRPr="00783B4C" w:rsidRDefault="002365A8" w:rsidP="002365A8">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2365A8" w:rsidRPr="00783B4C" w:rsidRDefault="002365A8" w:rsidP="002365A8">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3"/>
            <w:shd w:val="clear" w:color="auto" w:fill="auto"/>
            <w:vAlign w:val="center"/>
          </w:tcPr>
          <w:p w14:paraId="1B4865A2" w14:textId="77777777" w:rsidR="002365A8" w:rsidRPr="003F78B0" w:rsidRDefault="002365A8" w:rsidP="002365A8">
            <w:pPr>
              <w:jc w:val="both"/>
              <w:rPr>
                <w:rFonts w:ascii="Tahoma" w:hAnsi="Tahoma" w:cs="Tahoma"/>
                <w:b/>
                <w:sz w:val="16"/>
                <w:szCs w:val="16"/>
              </w:rPr>
            </w:pPr>
            <w:r w:rsidRPr="003F78B0">
              <w:rPr>
                <w:rFonts w:ascii="Tahoma" w:hAnsi="Tahoma" w:cs="Tahoma"/>
                <w:b/>
                <w:sz w:val="16"/>
                <w:szCs w:val="16"/>
              </w:rPr>
              <w:t xml:space="preserve">Art. 22 ust. 1b pkt. 1-3 ustawy </w:t>
            </w:r>
            <w:proofErr w:type="spellStart"/>
            <w:r w:rsidRPr="003F78B0">
              <w:rPr>
                <w:rFonts w:ascii="Tahoma" w:hAnsi="Tahoma" w:cs="Tahoma"/>
                <w:b/>
                <w:sz w:val="16"/>
                <w:szCs w:val="16"/>
              </w:rPr>
              <w:t>Pzp</w:t>
            </w:r>
            <w:proofErr w:type="spellEnd"/>
            <w:r w:rsidRPr="003F78B0">
              <w:rPr>
                <w:rFonts w:ascii="Tahoma" w:hAnsi="Tahoma" w:cs="Tahoma"/>
                <w:sz w:val="16"/>
                <w:szCs w:val="16"/>
              </w:rPr>
              <w:t>: 1) kompetencji lub uprawnień do prowadzenia określonej działalności zawodowej, o ile wynika to z odrębnych przepisów; 2) sytuacji ekonomicznej lub finansowej; 3) zdolności technicznej lub zawodowej</w:t>
            </w:r>
            <w:r w:rsidRPr="003F78B0">
              <w:rPr>
                <w:rFonts w:ascii="Tahoma" w:hAnsi="Tahoma" w:cs="Tahoma"/>
                <w:b/>
                <w:sz w:val="16"/>
                <w:szCs w:val="16"/>
              </w:rPr>
              <w:t xml:space="preserve">. </w:t>
            </w:r>
          </w:p>
          <w:p w14:paraId="60342B2D" w14:textId="436FB9A4" w:rsidR="002365A8" w:rsidRPr="00783B4C" w:rsidRDefault="002365A8" w:rsidP="002365A8">
            <w:pPr>
              <w:spacing w:after="0" w:line="240" w:lineRule="auto"/>
              <w:rPr>
                <w:rFonts w:ascii="Tahoma" w:eastAsia="Times New Roman" w:hAnsi="Tahoma" w:cs="Tahoma"/>
                <w:b/>
                <w:sz w:val="16"/>
                <w:szCs w:val="16"/>
                <w:u w:val="single"/>
                <w:lang w:eastAsia="ar-SA"/>
              </w:rPr>
            </w:pPr>
            <w:r w:rsidRPr="003F78B0">
              <w:rPr>
                <w:rFonts w:ascii="Tahoma" w:hAnsi="Tahoma" w:cs="Tahoma"/>
                <w:b/>
                <w:sz w:val="16"/>
                <w:szCs w:val="16"/>
              </w:rPr>
              <w:t>Zamawiający nie określa szczegółowych warunków udziału w postępowaniu jakie mają spełnić wykonawcy ubiegający się o udzielenie przedmiotowego zamówienia.</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3858A3F0" w14:textId="067F03C1" w:rsidR="00E26427" w:rsidRPr="0027504B" w:rsidRDefault="00E26427" w:rsidP="00244D04">
      <w:pPr>
        <w:numPr>
          <w:ilvl w:val="0"/>
          <w:numId w:val="19"/>
        </w:numPr>
        <w:suppressAutoHyphens/>
        <w:spacing w:after="0" w:line="240" w:lineRule="auto"/>
        <w:ind w:left="-357" w:hanging="357"/>
        <w:jc w:val="both"/>
        <w:rPr>
          <w:rFonts w:ascii="Tahoma" w:eastAsia="Times New Roman" w:hAnsi="Tahoma" w:cs="Tahoma"/>
          <w:sz w:val="20"/>
          <w:szCs w:val="20"/>
          <w:u w:val="single"/>
          <w:lang w:eastAsia="ar-SA"/>
        </w:rPr>
      </w:pPr>
      <w:r w:rsidRPr="00244D04">
        <w:rPr>
          <w:rFonts w:ascii="Tahoma" w:eastAsia="Times New Roman" w:hAnsi="Tahoma" w:cs="Tahoma"/>
          <w:sz w:val="20"/>
          <w:szCs w:val="20"/>
          <w:lang w:eastAsia="ar-SA"/>
        </w:rPr>
        <w:t xml:space="preserve">W  celu potwierdzenia że oferowane dostawy spełniają wymagania określone przez Zamawiającego </w:t>
      </w:r>
      <w:r w:rsidR="00244D04" w:rsidRPr="00244D04">
        <w:rPr>
          <w:rFonts w:ascii="Tahoma" w:eastAsia="Times New Roman" w:hAnsi="Tahoma" w:cs="Tahoma"/>
          <w:sz w:val="20"/>
          <w:szCs w:val="20"/>
          <w:lang w:eastAsia="ar-SA"/>
        </w:rPr>
        <w:t xml:space="preserve">zgodnie  </w:t>
      </w:r>
      <w:r w:rsidRPr="00244D04">
        <w:rPr>
          <w:rFonts w:ascii="Tahoma" w:eastAsia="Times New Roman" w:hAnsi="Tahoma" w:cs="Tahoma"/>
          <w:sz w:val="20"/>
          <w:szCs w:val="20"/>
          <w:lang w:eastAsia="ar-SA"/>
        </w:rPr>
        <w:t>z art. 25 ust. 1 pkt 2) Zamawiający</w:t>
      </w:r>
      <w:r w:rsidR="00244D04" w:rsidRPr="00244D04">
        <w:rPr>
          <w:rFonts w:ascii="Tahoma" w:eastAsia="Times New Roman" w:hAnsi="Tahoma" w:cs="Tahoma"/>
          <w:sz w:val="20"/>
          <w:szCs w:val="20"/>
          <w:lang w:eastAsia="ar-SA"/>
        </w:rPr>
        <w:t>,</w:t>
      </w:r>
      <w:r w:rsidRPr="00244D04">
        <w:rPr>
          <w:rFonts w:ascii="Tahoma" w:eastAsia="Times New Roman" w:hAnsi="Tahoma" w:cs="Tahoma"/>
          <w:sz w:val="20"/>
          <w:szCs w:val="20"/>
          <w:lang w:eastAsia="ar-SA"/>
        </w:rPr>
        <w:t xml:space="preserve"> </w:t>
      </w:r>
      <w:r w:rsidR="00244D04" w:rsidRPr="00244D04">
        <w:rPr>
          <w:rFonts w:ascii="Tahoma" w:eastAsia="Times New Roman" w:hAnsi="Tahoma" w:cs="Tahoma"/>
          <w:sz w:val="20"/>
          <w:szCs w:val="20"/>
          <w:lang w:eastAsia="ar-SA"/>
        </w:rPr>
        <w:t xml:space="preserve"> w związku z Rozporządzeniem Prezesa Rady Ministrów z dnia 27 lipca 2016 r. w sprawie rodzajów dokumentów, jakich może żądać zamawiający od wykonawcy w postępowaniu o udzielenie zamówienia, oraz form, w jakich te dokumenty mogą być składane (Dz. U. 2016, poz. 1126) </w:t>
      </w:r>
      <w:r w:rsidRPr="00244D04">
        <w:rPr>
          <w:rFonts w:ascii="Tahoma" w:eastAsia="Times New Roman" w:hAnsi="Tahoma" w:cs="Tahoma"/>
          <w:sz w:val="20"/>
          <w:szCs w:val="20"/>
          <w:lang w:eastAsia="ar-SA"/>
        </w:rPr>
        <w:t xml:space="preserve">określa następujące oświadczenia i dokumenty, jakie mają dostarczyć </w:t>
      </w:r>
      <w:r w:rsidRPr="0027504B">
        <w:rPr>
          <w:rFonts w:ascii="Tahoma" w:eastAsia="Times New Roman" w:hAnsi="Tahoma" w:cs="Tahoma"/>
          <w:sz w:val="20"/>
          <w:szCs w:val="20"/>
          <w:u w:val="single"/>
          <w:lang w:eastAsia="ar-SA"/>
        </w:rPr>
        <w:t xml:space="preserve">na wezwanie </w:t>
      </w:r>
      <w:r w:rsidR="00244D04" w:rsidRPr="0027504B">
        <w:rPr>
          <w:rFonts w:ascii="Tahoma" w:eastAsia="Times New Roman" w:hAnsi="Tahoma" w:cs="Tahoma"/>
          <w:sz w:val="20"/>
          <w:szCs w:val="20"/>
          <w:u w:val="single"/>
          <w:lang w:eastAsia="ar-SA"/>
        </w:rPr>
        <w:t>Z</w:t>
      </w:r>
      <w:r w:rsidRPr="0027504B">
        <w:rPr>
          <w:rFonts w:ascii="Tahoma" w:eastAsia="Times New Roman" w:hAnsi="Tahoma" w:cs="Tahoma"/>
          <w:sz w:val="20"/>
          <w:szCs w:val="20"/>
          <w:u w:val="single"/>
          <w:lang w:eastAsia="ar-SA"/>
        </w:rPr>
        <w:t xml:space="preserve">amawiającego </w:t>
      </w:r>
      <w:r w:rsidR="00244D04" w:rsidRPr="0027504B">
        <w:rPr>
          <w:rFonts w:ascii="Tahoma" w:eastAsia="Times New Roman" w:hAnsi="Tahoma" w:cs="Tahoma"/>
          <w:sz w:val="20"/>
          <w:szCs w:val="20"/>
          <w:u w:val="single"/>
          <w:lang w:eastAsia="ar-SA"/>
        </w:rPr>
        <w:t>W</w:t>
      </w:r>
      <w:r w:rsidRPr="0027504B">
        <w:rPr>
          <w:rFonts w:ascii="Tahoma" w:eastAsia="Times New Roman" w:hAnsi="Tahoma" w:cs="Tahoma"/>
          <w:sz w:val="20"/>
          <w:szCs w:val="20"/>
          <w:u w:val="single"/>
          <w:lang w:eastAsia="ar-SA"/>
        </w:rPr>
        <w:t>ykonawcy, których oferta została najwyżej oceniona</w:t>
      </w:r>
      <w:r w:rsidR="00244D04" w:rsidRPr="0027504B">
        <w:rPr>
          <w:rFonts w:ascii="Tahoma" w:eastAsia="Times New Roman" w:hAnsi="Tahoma" w:cs="Tahoma"/>
          <w:sz w:val="20"/>
          <w:szCs w:val="20"/>
          <w:u w:val="single"/>
          <w:lang w:eastAsia="ar-SA"/>
        </w:rPr>
        <w:t>:</w:t>
      </w:r>
    </w:p>
    <w:p w14:paraId="0670FE33" w14:textId="77777777" w:rsidR="00E26427" w:rsidRDefault="00E26427" w:rsidP="00E26427">
      <w:pPr>
        <w:suppressAutoHyphens/>
        <w:spacing w:after="0" w:line="240" w:lineRule="auto"/>
        <w:rPr>
          <w:rFonts w:ascii="Tahoma" w:eastAsia="Times New Roman" w:hAnsi="Tahoma" w:cs="Tahoma"/>
          <w:sz w:val="20"/>
          <w:szCs w:val="20"/>
          <w:highlight w:val="yellow"/>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55"/>
      </w:tblGrid>
      <w:tr w:rsidR="00E26427" w:rsidRPr="00B173DF" w14:paraId="484B4A1A" w14:textId="77777777" w:rsidTr="00244D04">
        <w:tc>
          <w:tcPr>
            <w:tcW w:w="710" w:type="dxa"/>
            <w:shd w:val="clear" w:color="auto" w:fill="auto"/>
            <w:vAlign w:val="center"/>
          </w:tcPr>
          <w:p w14:paraId="79ACBBC2" w14:textId="77777777" w:rsidR="00E26427" w:rsidRPr="00244D04" w:rsidRDefault="00E26427" w:rsidP="00D117AC">
            <w:pPr>
              <w:pStyle w:val="Akapitzlist"/>
              <w:numPr>
                <w:ilvl w:val="0"/>
                <w:numId w:val="52"/>
              </w:numPr>
              <w:suppressAutoHyphens/>
              <w:ind w:left="470" w:hanging="357"/>
              <w:jc w:val="center"/>
              <w:rPr>
                <w:rFonts w:ascii="Tahoma" w:hAnsi="Tahoma" w:cs="Tahoma"/>
                <w:b/>
                <w:sz w:val="16"/>
                <w:szCs w:val="16"/>
                <w:lang w:eastAsia="ar-SA"/>
              </w:rPr>
            </w:pPr>
          </w:p>
        </w:tc>
        <w:tc>
          <w:tcPr>
            <w:tcW w:w="9355" w:type="dxa"/>
            <w:shd w:val="clear" w:color="auto" w:fill="auto"/>
            <w:vAlign w:val="center"/>
          </w:tcPr>
          <w:p w14:paraId="72ABEA60" w14:textId="529C709D" w:rsidR="00E26427" w:rsidRPr="00244D04" w:rsidRDefault="00E26427" w:rsidP="0027504B">
            <w:pPr>
              <w:shd w:val="clear" w:color="auto" w:fill="FFFFFF"/>
              <w:spacing w:after="0" w:line="240" w:lineRule="auto"/>
              <w:rPr>
                <w:rFonts w:ascii="Tahoma" w:eastAsia="Times New Roman" w:hAnsi="Tahoma" w:cs="Tahoma"/>
                <w:sz w:val="16"/>
                <w:szCs w:val="16"/>
                <w:lang w:eastAsia="ar-SA"/>
              </w:rPr>
            </w:pPr>
            <w:r w:rsidRPr="0027504B">
              <w:rPr>
                <w:rFonts w:ascii="Tahoma" w:hAnsi="Tahoma" w:cs="Tahoma"/>
                <w:b/>
                <w:sz w:val="16"/>
                <w:szCs w:val="16"/>
              </w:rPr>
              <w:t>Oświadczenie</w:t>
            </w:r>
            <w:r w:rsidRPr="0027504B">
              <w:rPr>
                <w:rFonts w:ascii="Tahoma" w:hAnsi="Tahoma" w:cs="Tahoma"/>
                <w:sz w:val="16"/>
                <w:szCs w:val="16"/>
              </w:rPr>
              <w:t xml:space="preserve"> (</w:t>
            </w:r>
            <w:r w:rsidRPr="0027504B">
              <w:rPr>
                <w:rFonts w:ascii="Tahoma" w:hAnsi="Tahoma" w:cs="Tahoma"/>
                <w:b/>
                <w:sz w:val="16"/>
                <w:szCs w:val="16"/>
              </w:rPr>
              <w:t xml:space="preserve">Załącznik nr </w:t>
            </w:r>
            <w:r w:rsidR="0027504B" w:rsidRPr="0027504B">
              <w:rPr>
                <w:rFonts w:ascii="Tahoma" w:hAnsi="Tahoma" w:cs="Tahoma"/>
                <w:b/>
                <w:sz w:val="16"/>
                <w:szCs w:val="16"/>
              </w:rPr>
              <w:t>8</w:t>
            </w:r>
            <w:r w:rsidRPr="0027504B">
              <w:rPr>
                <w:rFonts w:ascii="Tahoma" w:hAnsi="Tahoma" w:cs="Tahoma"/>
                <w:sz w:val="16"/>
                <w:szCs w:val="16"/>
              </w:rPr>
              <w:t>) potwierdzające</w:t>
            </w:r>
            <w:r w:rsidRPr="00244D04">
              <w:rPr>
                <w:rFonts w:ascii="Tahoma" w:hAnsi="Tahoma" w:cs="Tahoma"/>
                <w:sz w:val="16"/>
                <w:szCs w:val="16"/>
              </w:rPr>
              <w:t xml:space="preserve"> dopuszczenie do obrotu na rynek polski oferowanych produktów.</w:t>
            </w:r>
          </w:p>
        </w:tc>
      </w:tr>
      <w:tr w:rsidR="00E26427" w:rsidRPr="00B173DF" w14:paraId="310F75E3" w14:textId="77777777" w:rsidTr="00244D04">
        <w:tc>
          <w:tcPr>
            <w:tcW w:w="710" w:type="dxa"/>
            <w:shd w:val="clear" w:color="auto" w:fill="auto"/>
            <w:vAlign w:val="center"/>
          </w:tcPr>
          <w:p w14:paraId="0B66B093" w14:textId="77777777" w:rsidR="00E26427" w:rsidRPr="00244D04" w:rsidRDefault="00E26427" w:rsidP="00D117AC">
            <w:pPr>
              <w:pStyle w:val="Akapitzlist"/>
              <w:numPr>
                <w:ilvl w:val="0"/>
                <w:numId w:val="52"/>
              </w:numPr>
              <w:suppressAutoHyphens/>
              <w:ind w:left="470" w:hanging="357"/>
              <w:rPr>
                <w:rFonts w:ascii="Tahoma" w:hAnsi="Tahoma" w:cs="Tahoma"/>
                <w:sz w:val="16"/>
                <w:szCs w:val="16"/>
                <w:lang w:eastAsia="ar-SA"/>
              </w:rPr>
            </w:pPr>
          </w:p>
        </w:tc>
        <w:tc>
          <w:tcPr>
            <w:tcW w:w="9355" w:type="dxa"/>
            <w:shd w:val="clear" w:color="auto" w:fill="auto"/>
            <w:vAlign w:val="center"/>
          </w:tcPr>
          <w:p w14:paraId="7D90A4CE" w14:textId="77777777" w:rsidR="00E26427" w:rsidRPr="00244D04" w:rsidRDefault="00E26427" w:rsidP="00CE2FB6">
            <w:pPr>
              <w:suppressAutoHyphens/>
              <w:spacing w:after="0" w:line="240" w:lineRule="auto"/>
              <w:rPr>
                <w:rFonts w:ascii="Tahoma" w:eastAsia="Times New Roman" w:hAnsi="Tahoma" w:cs="Tahoma"/>
                <w:sz w:val="16"/>
                <w:szCs w:val="16"/>
                <w:lang w:eastAsia="ar-SA"/>
              </w:rPr>
            </w:pPr>
            <w:r w:rsidRPr="00244D04">
              <w:rPr>
                <w:rFonts w:ascii="Tahoma" w:eastAsia="Times New Roman" w:hAnsi="Tahoma" w:cs="Tahoma"/>
                <w:b/>
                <w:sz w:val="16"/>
                <w:szCs w:val="16"/>
                <w:lang w:eastAsia="ar-SA"/>
              </w:rPr>
              <w:t>Dokument potwierdzający opis przedmiotu zamówienia</w:t>
            </w:r>
            <w:r w:rsidRPr="00244D04">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E26427">
      <w:pPr>
        <w:numPr>
          <w:ilvl w:val="0"/>
          <w:numId w:val="19"/>
        </w:numPr>
        <w:suppressAutoHyphens/>
        <w:spacing w:after="0" w:line="240" w:lineRule="auto"/>
        <w:ind w:left="-357" w:hanging="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27504B" w:rsidRDefault="005F6EE0" w:rsidP="005F6EE0">
            <w:pPr>
              <w:spacing w:after="0" w:line="240" w:lineRule="auto"/>
              <w:jc w:val="center"/>
              <w:rPr>
                <w:rFonts w:ascii="Tahoma" w:eastAsia="Times New Roman" w:hAnsi="Tahoma" w:cs="Tahoma"/>
                <w:b/>
                <w:sz w:val="16"/>
                <w:szCs w:val="16"/>
                <w:u w:val="single"/>
                <w:lang w:eastAsia="ar-SA"/>
              </w:rPr>
            </w:pPr>
            <w:r w:rsidRPr="0027504B">
              <w:rPr>
                <w:rFonts w:ascii="Tahoma" w:eastAsia="Times New Roman" w:hAnsi="Tahoma" w:cs="Tahoma"/>
                <w:sz w:val="16"/>
                <w:szCs w:val="16"/>
                <w:lang w:eastAsia="ar-SA"/>
              </w:rPr>
              <w:t xml:space="preserve">Wykaz oświadczeń / dokumentów, jakie mają dostarczyć </w:t>
            </w:r>
            <w:r w:rsidRPr="0027504B">
              <w:rPr>
                <w:rFonts w:ascii="Tahoma" w:eastAsia="Times New Roman" w:hAnsi="Tahoma" w:cs="Tahoma"/>
                <w:b/>
                <w:sz w:val="16"/>
                <w:szCs w:val="16"/>
                <w:u w:val="single"/>
                <w:lang w:eastAsia="ar-SA"/>
              </w:rPr>
              <w:t>na wezwanie zamawiającego</w:t>
            </w:r>
            <w:r w:rsidRPr="0027504B">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2365A8" w:rsidRPr="005F6EE0" w14:paraId="493367CA" w14:textId="77777777" w:rsidTr="00A31D97">
        <w:trPr>
          <w:cantSplit/>
          <w:trHeight w:val="2188"/>
          <w:jc w:val="center"/>
        </w:trPr>
        <w:tc>
          <w:tcPr>
            <w:tcW w:w="474" w:type="dxa"/>
            <w:shd w:val="clear" w:color="auto" w:fill="auto"/>
            <w:vAlign w:val="center"/>
          </w:tcPr>
          <w:p w14:paraId="21FA6016"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w:t>
            </w:r>
          </w:p>
          <w:p w14:paraId="5043CB0F"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07459315"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6537F28F"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6DFB9E20"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70DF9E56"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44E871BC"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144A5D23"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738610EB"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637805D2"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463F29E8"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3B7B4B86" w14:textId="77777777" w:rsidR="002365A8" w:rsidRPr="005F6EE0" w:rsidRDefault="002365A8" w:rsidP="002365A8">
            <w:pPr>
              <w:suppressAutoHyphens/>
              <w:spacing w:after="0" w:line="240" w:lineRule="auto"/>
              <w:rPr>
                <w:rFonts w:ascii="Tahoma" w:eastAsia="Times New Roman" w:hAnsi="Tahoma" w:cs="Tahoma"/>
                <w:sz w:val="16"/>
                <w:szCs w:val="16"/>
                <w:lang w:eastAsia="ar-SA"/>
              </w:rPr>
            </w:pPr>
          </w:p>
          <w:p w14:paraId="3A0FF5F2" w14:textId="77777777" w:rsidR="002365A8" w:rsidRPr="005F6EE0" w:rsidRDefault="002365A8" w:rsidP="002365A8">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2365A8" w:rsidRPr="005F6EE0" w:rsidRDefault="002365A8" w:rsidP="002365A8">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2365A8" w:rsidRPr="005F6EE0" w14:paraId="201D5421" w14:textId="77777777" w:rsidTr="00A31D97">
              <w:trPr>
                <w:trHeight w:val="2106"/>
              </w:trPr>
              <w:tc>
                <w:tcPr>
                  <w:tcW w:w="0" w:type="auto"/>
                </w:tcPr>
                <w:p w14:paraId="7098F3CD"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2365A8" w:rsidRPr="005F6EE0" w:rsidRDefault="002365A8" w:rsidP="002365A8">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2365A8" w:rsidRPr="005F6EE0" w:rsidRDefault="002365A8" w:rsidP="002365A8">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2B8325DD"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73DFF1D3" w14:textId="640BEBBC" w:rsidR="002365A8" w:rsidRPr="0027504B" w:rsidRDefault="002365A8" w:rsidP="002365A8">
            <w:pPr>
              <w:spacing w:after="0" w:line="240" w:lineRule="auto"/>
              <w:rPr>
                <w:rFonts w:ascii="Tahoma" w:eastAsia="Times New Roman" w:hAnsi="Tahoma" w:cs="Tahoma"/>
                <w:b/>
                <w:sz w:val="16"/>
                <w:szCs w:val="16"/>
                <w:u w:val="single"/>
                <w:lang w:eastAsia="ar-SA"/>
              </w:rPr>
            </w:pPr>
            <w:r w:rsidRPr="0027504B">
              <w:rPr>
                <w:rFonts w:ascii="Tahoma" w:hAnsi="Tahoma" w:cs="Tahoma"/>
                <w:b/>
                <w:sz w:val="16"/>
                <w:szCs w:val="16"/>
              </w:rPr>
              <w:t>-------------------------</w:t>
            </w:r>
          </w:p>
        </w:tc>
        <w:tc>
          <w:tcPr>
            <w:tcW w:w="1596" w:type="dxa"/>
            <w:shd w:val="clear" w:color="auto" w:fill="auto"/>
            <w:vAlign w:val="center"/>
          </w:tcPr>
          <w:p w14:paraId="3C4EEDC7" w14:textId="437D6A6C" w:rsidR="002365A8" w:rsidRPr="005F6EE0" w:rsidRDefault="002365A8" w:rsidP="002365A8">
            <w:pPr>
              <w:spacing w:after="0" w:line="240" w:lineRule="auto"/>
              <w:rPr>
                <w:rFonts w:ascii="Tahoma" w:eastAsia="Times New Roman" w:hAnsi="Tahoma" w:cs="Tahoma"/>
                <w:b/>
                <w:sz w:val="16"/>
                <w:szCs w:val="16"/>
                <w:u w:val="single"/>
                <w:lang w:eastAsia="ar-SA"/>
              </w:rPr>
            </w:pPr>
            <w:r w:rsidRPr="003F78B0">
              <w:rPr>
                <w:rFonts w:ascii="Tahoma" w:hAnsi="Tahoma" w:cs="Tahoma"/>
                <w:b/>
                <w:sz w:val="16"/>
                <w:szCs w:val="16"/>
              </w:rPr>
              <w:t>------------------</w:t>
            </w:r>
          </w:p>
        </w:tc>
      </w:tr>
      <w:tr w:rsidR="002365A8" w:rsidRPr="005F6EE0" w14:paraId="27BEC67B" w14:textId="77777777" w:rsidTr="00A31D97">
        <w:trPr>
          <w:cantSplit/>
          <w:trHeight w:val="1914"/>
          <w:jc w:val="center"/>
        </w:trPr>
        <w:tc>
          <w:tcPr>
            <w:tcW w:w="474" w:type="dxa"/>
            <w:shd w:val="clear" w:color="auto" w:fill="auto"/>
            <w:vAlign w:val="center"/>
          </w:tcPr>
          <w:p w14:paraId="47886996"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2365A8" w:rsidRPr="005F6EE0" w:rsidRDefault="002365A8" w:rsidP="002365A8">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w:t>
            </w:r>
            <w:proofErr w:type="spellStart"/>
            <w:r w:rsidRPr="005F6EE0">
              <w:rPr>
                <w:rFonts w:ascii="Tahoma" w:eastAsia="Times New Roman" w:hAnsi="Tahoma" w:cs="Tahoma"/>
                <w:sz w:val="16"/>
                <w:szCs w:val="16"/>
                <w:lang w:eastAsia="ar-SA"/>
              </w:rPr>
              <w:t>Pzp</w:t>
            </w:r>
            <w:proofErr w:type="spellEnd"/>
            <w:r w:rsidRPr="005F6EE0">
              <w:rPr>
                <w:rFonts w:ascii="Tahoma" w:eastAsia="Times New Roman" w:hAnsi="Tahoma" w:cs="Tahoma"/>
                <w:sz w:val="16"/>
                <w:szCs w:val="16"/>
                <w:lang w:eastAsia="ar-SA"/>
              </w:rPr>
              <w:t xml:space="preserve">; </w:t>
            </w:r>
          </w:p>
        </w:tc>
        <w:tc>
          <w:tcPr>
            <w:tcW w:w="2160" w:type="dxa"/>
            <w:shd w:val="clear" w:color="auto" w:fill="auto"/>
            <w:vAlign w:val="center"/>
          </w:tcPr>
          <w:p w14:paraId="34FB72BC" w14:textId="5689548E"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4743F741" w14:textId="09E98522" w:rsidR="002365A8" w:rsidRPr="0027504B" w:rsidRDefault="002365A8" w:rsidP="002365A8">
            <w:pPr>
              <w:spacing w:after="0" w:line="240" w:lineRule="auto"/>
              <w:rPr>
                <w:rFonts w:ascii="Tahoma" w:eastAsia="Times New Roman" w:hAnsi="Tahoma" w:cs="Tahoma"/>
                <w:b/>
                <w:sz w:val="16"/>
                <w:szCs w:val="16"/>
                <w:u w:val="single"/>
                <w:lang w:eastAsia="ar-SA"/>
              </w:rPr>
            </w:pPr>
            <w:r w:rsidRPr="0027504B">
              <w:rPr>
                <w:rFonts w:ascii="Tahoma" w:hAnsi="Tahoma" w:cs="Tahoma"/>
                <w:b/>
                <w:sz w:val="16"/>
                <w:szCs w:val="16"/>
              </w:rPr>
              <w:t>-------------------------</w:t>
            </w:r>
          </w:p>
        </w:tc>
        <w:tc>
          <w:tcPr>
            <w:tcW w:w="1596" w:type="dxa"/>
            <w:shd w:val="clear" w:color="auto" w:fill="auto"/>
            <w:vAlign w:val="center"/>
          </w:tcPr>
          <w:p w14:paraId="47B6EAE7" w14:textId="7FD9BC7A" w:rsidR="002365A8" w:rsidRPr="005F6EE0" w:rsidRDefault="002365A8" w:rsidP="002365A8">
            <w:pPr>
              <w:spacing w:after="0" w:line="240" w:lineRule="auto"/>
              <w:rPr>
                <w:rFonts w:ascii="Tahoma" w:eastAsia="Times New Roman" w:hAnsi="Tahoma" w:cs="Tahoma"/>
                <w:b/>
                <w:sz w:val="16"/>
                <w:szCs w:val="16"/>
                <w:u w:val="single"/>
                <w:lang w:eastAsia="ar-SA"/>
              </w:rPr>
            </w:pPr>
            <w:r w:rsidRPr="003F78B0">
              <w:rPr>
                <w:rFonts w:ascii="Tahoma" w:hAnsi="Tahoma" w:cs="Tahoma"/>
                <w:b/>
                <w:sz w:val="16"/>
                <w:szCs w:val="16"/>
              </w:rPr>
              <w: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0B7F5E1B" w:rsidR="005F6EE0" w:rsidRPr="00C107A3" w:rsidRDefault="002365A8" w:rsidP="005F6EE0">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76B05C6D" w14:textId="0836B9D4" w:rsidR="005F6EE0" w:rsidRPr="0027504B" w:rsidRDefault="005F6EE0" w:rsidP="001A42E4">
            <w:pPr>
              <w:spacing w:after="0" w:line="240" w:lineRule="auto"/>
              <w:rPr>
                <w:rFonts w:ascii="Tahoma" w:eastAsia="Times New Roman" w:hAnsi="Tahoma" w:cs="Tahoma"/>
                <w:b/>
                <w:sz w:val="16"/>
                <w:szCs w:val="16"/>
                <w:u w:val="single"/>
                <w:lang w:eastAsia="ar-SA"/>
              </w:rPr>
            </w:pPr>
            <w:r w:rsidRPr="0027504B">
              <w:rPr>
                <w:rFonts w:ascii="Tahoma" w:eastAsia="Times New Roman" w:hAnsi="Tahoma" w:cs="Tahoma"/>
                <w:sz w:val="16"/>
                <w:szCs w:val="16"/>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w:t>
            </w:r>
            <w:r w:rsidR="001A42E4" w:rsidRPr="0027504B">
              <w:rPr>
                <w:rFonts w:ascii="Tahoma" w:eastAsia="Times New Roman" w:hAnsi="Tahoma" w:cs="Tahoma"/>
                <w:sz w:val="16"/>
                <w:szCs w:val="16"/>
                <w:lang w:eastAsia="ar-SA"/>
              </w:rPr>
              <w:t>6</w:t>
            </w:r>
            <w:r w:rsidRPr="0027504B">
              <w:rPr>
                <w:rFonts w:ascii="Tahoma" w:eastAsia="Times New Roman" w:hAnsi="Tahoma" w:cs="Tahoma"/>
                <w:sz w:val="16"/>
                <w:szCs w:val="16"/>
                <w:lang w:eastAsia="ar-SA"/>
              </w:rPr>
              <w:t xml:space="preserve">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2365A8" w:rsidRPr="005F6EE0" w14:paraId="167AA3E0" w14:textId="77777777" w:rsidTr="00A31D97">
        <w:trPr>
          <w:cantSplit/>
          <w:trHeight w:val="1969"/>
          <w:jc w:val="center"/>
        </w:trPr>
        <w:tc>
          <w:tcPr>
            <w:tcW w:w="474" w:type="dxa"/>
            <w:shd w:val="clear" w:color="auto" w:fill="auto"/>
            <w:vAlign w:val="center"/>
          </w:tcPr>
          <w:p w14:paraId="0F9ABB3F"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4.</w:t>
            </w:r>
          </w:p>
        </w:tc>
        <w:tc>
          <w:tcPr>
            <w:tcW w:w="493" w:type="dxa"/>
            <w:shd w:val="clear" w:color="auto" w:fill="auto"/>
            <w:textDirection w:val="btLr"/>
            <w:vAlign w:val="center"/>
          </w:tcPr>
          <w:p w14:paraId="0B7283DB" w14:textId="77777777" w:rsidR="002365A8" w:rsidRPr="005F6EE0" w:rsidRDefault="002365A8" w:rsidP="002365A8">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36E17CDC"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62C86418" w14:textId="5CB024E5" w:rsidR="002365A8" w:rsidRPr="0027504B" w:rsidRDefault="002365A8" w:rsidP="002365A8">
            <w:pPr>
              <w:spacing w:after="0" w:line="240" w:lineRule="auto"/>
              <w:jc w:val="center"/>
              <w:rPr>
                <w:rFonts w:ascii="Tahoma" w:eastAsia="Times New Roman" w:hAnsi="Tahoma" w:cs="Tahoma"/>
                <w:b/>
                <w:sz w:val="16"/>
                <w:szCs w:val="16"/>
                <w:lang w:eastAsia="ar-SA"/>
              </w:rPr>
            </w:pPr>
            <w:r w:rsidRPr="0027504B">
              <w:rPr>
                <w:rFonts w:ascii="Tahoma" w:hAnsi="Tahoma" w:cs="Tahoma"/>
                <w:b/>
                <w:sz w:val="16"/>
                <w:szCs w:val="16"/>
              </w:rPr>
              <w:t>-------------------------</w:t>
            </w:r>
          </w:p>
        </w:tc>
        <w:tc>
          <w:tcPr>
            <w:tcW w:w="1596" w:type="dxa"/>
            <w:shd w:val="clear" w:color="auto" w:fill="auto"/>
            <w:vAlign w:val="center"/>
          </w:tcPr>
          <w:p w14:paraId="6613C7D8" w14:textId="2D554F53" w:rsidR="002365A8" w:rsidRPr="005F6EE0" w:rsidRDefault="002365A8" w:rsidP="002365A8">
            <w:pPr>
              <w:spacing w:after="0" w:line="240" w:lineRule="auto"/>
              <w:jc w:val="center"/>
              <w:rPr>
                <w:rFonts w:ascii="Tahoma" w:eastAsia="Times New Roman" w:hAnsi="Tahoma" w:cs="Tahoma"/>
                <w:b/>
                <w:sz w:val="16"/>
                <w:szCs w:val="16"/>
                <w:lang w:eastAsia="ar-SA"/>
              </w:rPr>
            </w:pPr>
            <w:r w:rsidRPr="003F78B0">
              <w:rPr>
                <w:rFonts w:ascii="Tahoma" w:hAnsi="Tahoma" w:cs="Tahoma"/>
                <w:b/>
                <w:sz w:val="16"/>
                <w:szCs w:val="16"/>
              </w:rPr>
              <w:t>------------------</w:t>
            </w:r>
          </w:p>
        </w:tc>
      </w:tr>
      <w:tr w:rsidR="002365A8" w:rsidRPr="005F6EE0" w14:paraId="228CFDD5" w14:textId="77777777" w:rsidTr="00A31D97">
        <w:trPr>
          <w:cantSplit/>
          <w:trHeight w:val="1982"/>
          <w:jc w:val="center"/>
        </w:trPr>
        <w:tc>
          <w:tcPr>
            <w:tcW w:w="474" w:type="dxa"/>
            <w:shd w:val="clear" w:color="auto" w:fill="auto"/>
            <w:vAlign w:val="center"/>
          </w:tcPr>
          <w:p w14:paraId="56C72689"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5.</w:t>
            </w:r>
          </w:p>
        </w:tc>
        <w:tc>
          <w:tcPr>
            <w:tcW w:w="493" w:type="dxa"/>
            <w:shd w:val="clear" w:color="auto" w:fill="auto"/>
            <w:textDirection w:val="btLr"/>
            <w:vAlign w:val="center"/>
          </w:tcPr>
          <w:p w14:paraId="3EE3385D" w14:textId="77777777" w:rsidR="002365A8" w:rsidRPr="005F6EE0" w:rsidRDefault="002365A8" w:rsidP="002365A8">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2E62CCCB" w:rsidR="002365A8" w:rsidRPr="005F6EE0" w:rsidRDefault="002365A8" w:rsidP="002365A8">
            <w:pPr>
              <w:spacing w:after="0" w:line="240" w:lineRule="auto"/>
              <w:rPr>
                <w:rFonts w:ascii="Tahoma" w:eastAsia="Times New Roman" w:hAnsi="Tahoma" w:cs="Tahoma"/>
                <w:b/>
                <w:sz w:val="16"/>
                <w:szCs w:val="16"/>
                <w:u w:val="single"/>
                <w:lang w:eastAsia="ar-SA"/>
              </w:rPr>
            </w:pPr>
            <w:r w:rsidRPr="003F78B0">
              <w:rPr>
                <w:rFonts w:ascii="Tahoma" w:hAnsi="Tahoma" w:cs="Tahoma"/>
                <w:sz w:val="16"/>
                <w:szCs w:val="16"/>
              </w:rPr>
              <w:t xml:space="preserve">Aktualne na dzień składania ofert Oświadczenie Wykonawcy w trybie art. 25a ust. 1 </w:t>
            </w:r>
            <w:r w:rsidRPr="00C107A3">
              <w:rPr>
                <w:rFonts w:ascii="Tahoma" w:hAnsi="Tahoma" w:cs="Tahoma"/>
                <w:sz w:val="16"/>
                <w:szCs w:val="16"/>
              </w:rPr>
              <w:t xml:space="preserve">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2205C736" w14:textId="71F7BAD3" w:rsidR="002365A8" w:rsidRPr="0027504B" w:rsidRDefault="002365A8" w:rsidP="002365A8">
            <w:pPr>
              <w:spacing w:after="0" w:line="240" w:lineRule="auto"/>
              <w:jc w:val="center"/>
              <w:rPr>
                <w:rFonts w:ascii="Tahoma" w:eastAsia="Times New Roman" w:hAnsi="Tahoma" w:cs="Tahoma"/>
                <w:b/>
                <w:sz w:val="16"/>
                <w:szCs w:val="16"/>
                <w:lang w:eastAsia="ar-SA"/>
              </w:rPr>
            </w:pPr>
            <w:r w:rsidRPr="0027504B">
              <w:rPr>
                <w:rFonts w:ascii="Tahoma" w:hAnsi="Tahoma" w:cs="Tahoma"/>
                <w:b/>
                <w:sz w:val="16"/>
                <w:szCs w:val="16"/>
              </w:rPr>
              <w:t>-------------------------</w:t>
            </w:r>
          </w:p>
        </w:tc>
        <w:tc>
          <w:tcPr>
            <w:tcW w:w="1596" w:type="dxa"/>
            <w:shd w:val="clear" w:color="auto" w:fill="auto"/>
            <w:vAlign w:val="center"/>
          </w:tcPr>
          <w:p w14:paraId="386B7F0A" w14:textId="3B4905BE" w:rsidR="002365A8" w:rsidRPr="005F6EE0" w:rsidRDefault="002365A8" w:rsidP="002365A8">
            <w:pPr>
              <w:spacing w:after="0" w:line="240" w:lineRule="auto"/>
              <w:jc w:val="center"/>
              <w:rPr>
                <w:rFonts w:ascii="Tahoma" w:eastAsia="Times New Roman" w:hAnsi="Tahoma" w:cs="Tahoma"/>
                <w:b/>
                <w:sz w:val="16"/>
                <w:szCs w:val="16"/>
                <w:lang w:eastAsia="ar-SA"/>
              </w:rPr>
            </w:pPr>
            <w:r w:rsidRPr="003F78B0">
              <w:rPr>
                <w:rFonts w:ascii="Tahoma" w:hAnsi="Tahoma" w:cs="Tahoma"/>
                <w:b/>
                <w:sz w:val="16"/>
                <w:szCs w:val="16"/>
              </w:rPr>
              <w:t>------------------</w:t>
            </w:r>
          </w:p>
        </w:tc>
      </w:tr>
      <w:tr w:rsidR="002365A8" w:rsidRPr="005F6EE0" w14:paraId="473EAF65" w14:textId="77777777" w:rsidTr="00A31D97">
        <w:trPr>
          <w:cantSplit/>
          <w:trHeight w:val="1982"/>
          <w:jc w:val="center"/>
        </w:trPr>
        <w:tc>
          <w:tcPr>
            <w:tcW w:w="474" w:type="dxa"/>
            <w:shd w:val="clear" w:color="auto" w:fill="auto"/>
            <w:vAlign w:val="center"/>
          </w:tcPr>
          <w:p w14:paraId="4BC6DBBF"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2365A8" w:rsidRPr="005F6EE0" w:rsidRDefault="002365A8" w:rsidP="002365A8">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4E7AD127"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7662DCDB" w14:textId="749C77C1" w:rsidR="002365A8" w:rsidRPr="0027504B" w:rsidRDefault="002365A8" w:rsidP="002365A8">
            <w:pPr>
              <w:spacing w:after="0" w:line="240" w:lineRule="auto"/>
              <w:jc w:val="center"/>
              <w:rPr>
                <w:rFonts w:ascii="Tahoma" w:eastAsia="Times New Roman" w:hAnsi="Tahoma" w:cs="Tahoma"/>
                <w:b/>
                <w:sz w:val="16"/>
                <w:szCs w:val="16"/>
                <w:lang w:eastAsia="ar-SA"/>
              </w:rPr>
            </w:pPr>
            <w:r w:rsidRPr="0027504B">
              <w:rPr>
                <w:rFonts w:ascii="Tahoma" w:hAnsi="Tahoma" w:cs="Tahoma"/>
                <w:b/>
                <w:sz w:val="16"/>
                <w:szCs w:val="16"/>
              </w:rPr>
              <w:t>-------------------------</w:t>
            </w:r>
          </w:p>
        </w:tc>
        <w:tc>
          <w:tcPr>
            <w:tcW w:w="1596" w:type="dxa"/>
            <w:shd w:val="clear" w:color="auto" w:fill="auto"/>
            <w:vAlign w:val="center"/>
          </w:tcPr>
          <w:p w14:paraId="5CBE87A5" w14:textId="0A9AC802" w:rsidR="002365A8" w:rsidRPr="005F6EE0" w:rsidRDefault="002365A8" w:rsidP="002365A8">
            <w:pPr>
              <w:spacing w:after="0" w:line="240" w:lineRule="auto"/>
              <w:jc w:val="center"/>
              <w:rPr>
                <w:rFonts w:ascii="Tahoma" w:eastAsia="Times New Roman" w:hAnsi="Tahoma" w:cs="Tahoma"/>
                <w:b/>
                <w:sz w:val="16"/>
                <w:szCs w:val="16"/>
                <w:lang w:eastAsia="ar-SA"/>
              </w:rPr>
            </w:pPr>
            <w:r w:rsidRPr="003F78B0">
              <w:rPr>
                <w:rFonts w:ascii="Tahoma" w:hAnsi="Tahoma" w:cs="Tahoma"/>
                <w:b/>
                <w:sz w:val="16"/>
                <w:szCs w:val="16"/>
              </w:rPr>
              <w:t>------------------</w:t>
            </w:r>
          </w:p>
        </w:tc>
      </w:tr>
      <w:tr w:rsidR="002365A8" w:rsidRPr="005F6EE0" w14:paraId="4EA572EB" w14:textId="77777777" w:rsidTr="00A31D97">
        <w:trPr>
          <w:cantSplit/>
          <w:trHeight w:val="1968"/>
          <w:jc w:val="center"/>
        </w:trPr>
        <w:tc>
          <w:tcPr>
            <w:tcW w:w="474" w:type="dxa"/>
            <w:shd w:val="clear" w:color="auto" w:fill="auto"/>
            <w:vAlign w:val="center"/>
          </w:tcPr>
          <w:p w14:paraId="45CB103B"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7.</w:t>
            </w:r>
          </w:p>
        </w:tc>
        <w:tc>
          <w:tcPr>
            <w:tcW w:w="493" w:type="dxa"/>
            <w:shd w:val="clear" w:color="auto" w:fill="auto"/>
            <w:textDirection w:val="btLr"/>
            <w:vAlign w:val="center"/>
          </w:tcPr>
          <w:p w14:paraId="2991905E" w14:textId="77777777" w:rsidR="002365A8" w:rsidRPr="005F6EE0" w:rsidRDefault="002365A8" w:rsidP="002365A8">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1532EC80"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105A0CA2" w14:textId="01A0DA4A" w:rsidR="002365A8" w:rsidRPr="0027504B" w:rsidRDefault="002365A8" w:rsidP="002365A8">
            <w:pPr>
              <w:spacing w:after="0" w:line="240" w:lineRule="auto"/>
              <w:jc w:val="center"/>
              <w:rPr>
                <w:rFonts w:ascii="Tahoma" w:eastAsia="Times New Roman" w:hAnsi="Tahoma" w:cs="Tahoma"/>
                <w:b/>
                <w:sz w:val="16"/>
                <w:szCs w:val="16"/>
                <w:lang w:eastAsia="ar-SA"/>
              </w:rPr>
            </w:pPr>
            <w:r w:rsidRPr="0027504B">
              <w:rPr>
                <w:rFonts w:ascii="Tahoma" w:hAnsi="Tahoma" w:cs="Tahoma"/>
                <w:b/>
                <w:sz w:val="16"/>
                <w:szCs w:val="16"/>
              </w:rPr>
              <w:t>-------------------------</w:t>
            </w:r>
          </w:p>
        </w:tc>
        <w:tc>
          <w:tcPr>
            <w:tcW w:w="1596" w:type="dxa"/>
            <w:shd w:val="clear" w:color="auto" w:fill="auto"/>
            <w:vAlign w:val="center"/>
          </w:tcPr>
          <w:p w14:paraId="659E86B8" w14:textId="2AA753B3" w:rsidR="002365A8" w:rsidRPr="005F6EE0" w:rsidRDefault="002365A8" w:rsidP="002365A8">
            <w:pPr>
              <w:spacing w:after="0" w:line="240" w:lineRule="auto"/>
              <w:jc w:val="center"/>
              <w:rPr>
                <w:rFonts w:ascii="Tahoma" w:eastAsia="Times New Roman" w:hAnsi="Tahoma" w:cs="Tahoma"/>
                <w:b/>
                <w:sz w:val="16"/>
                <w:szCs w:val="16"/>
                <w:lang w:eastAsia="ar-SA"/>
              </w:rPr>
            </w:pPr>
            <w:r w:rsidRPr="003F78B0">
              <w:rPr>
                <w:rFonts w:ascii="Tahoma" w:hAnsi="Tahoma" w:cs="Tahoma"/>
                <w:b/>
                <w:sz w:val="16"/>
                <w:szCs w:val="16"/>
              </w:rPr>
              <w:t>------------------</w:t>
            </w:r>
          </w:p>
        </w:tc>
      </w:tr>
      <w:tr w:rsidR="002365A8" w:rsidRPr="005F6EE0" w14:paraId="4534BC7A" w14:textId="77777777" w:rsidTr="00A31D97">
        <w:trPr>
          <w:cantSplit/>
          <w:trHeight w:val="1968"/>
          <w:jc w:val="center"/>
        </w:trPr>
        <w:tc>
          <w:tcPr>
            <w:tcW w:w="474" w:type="dxa"/>
            <w:shd w:val="clear" w:color="auto" w:fill="auto"/>
            <w:vAlign w:val="center"/>
          </w:tcPr>
          <w:p w14:paraId="3DF6D3BA"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2365A8" w:rsidRPr="005F6EE0" w:rsidRDefault="002365A8" w:rsidP="002365A8">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030EC828"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085D1358" w14:textId="409AC3FC" w:rsidR="002365A8" w:rsidRPr="0027504B" w:rsidRDefault="002365A8" w:rsidP="002365A8">
            <w:pPr>
              <w:spacing w:after="0" w:line="240" w:lineRule="auto"/>
              <w:rPr>
                <w:rFonts w:ascii="Tahoma" w:eastAsia="Times New Roman" w:hAnsi="Tahoma" w:cs="Tahoma"/>
                <w:b/>
                <w:sz w:val="16"/>
                <w:szCs w:val="16"/>
                <w:lang w:eastAsia="ar-SA"/>
              </w:rPr>
            </w:pPr>
            <w:r w:rsidRPr="0027504B">
              <w:rPr>
                <w:rFonts w:ascii="Tahoma" w:hAnsi="Tahoma" w:cs="Tahoma"/>
                <w:b/>
                <w:sz w:val="16"/>
                <w:szCs w:val="16"/>
              </w:rPr>
              <w:t>-------------------------</w:t>
            </w:r>
          </w:p>
        </w:tc>
        <w:tc>
          <w:tcPr>
            <w:tcW w:w="1596" w:type="dxa"/>
            <w:shd w:val="clear" w:color="auto" w:fill="auto"/>
            <w:vAlign w:val="center"/>
          </w:tcPr>
          <w:p w14:paraId="41EE786A" w14:textId="79DC1966" w:rsidR="002365A8" w:rsidRPr="005F6EE0" w:rsidRDefault="002365A8" w:rsidP="002365A8">
            <w:pPr>
              <w:spacing w:after="0" w:line="240" w:lineRule="auto"/>
              <w:rPr>
                <w:rFonts w:ascii="Tahoma" w:eastAsia="Times New Roman" w:hAnsi="Tahoma" w:cs="Tahoma"/>
                <w:b/>
                <w:sz w:val="16"/>
                <w:szCs w:val="16"/>
                <w:lang w:eastAsia="ar-SA"/>
              </w:rPr>
            </w:pPr>
            <w:r w:rsidRPr="003F78B0">
              <w:rPr>
                <w:rFonts w:ascii="Tahoma" w:hAnsi="Tahoma" w:cs="Tahoma"/>
                <w:b/>
                <w:sz w:val="16"/>
                <w:szCs w:val="16"/>
              </w:rPr>
              <w:t>------------------</w:t>
            </w:r>
          </w:p>
        </w:tc>
      </w:tr>
      <w:tr w:rsidR="002365A8" w:rsidRPr="005F6EE0" w14:paraId="3DD4B447" w14:textId="77777777" w:rsidTr="00A31D97">
        <w:trPr>
          <w:cantSplit/>
          <w:trHeight w:val="1982"/>
          <w:jc w:val="center"/>
        </w:trPr>
        <w:tc>
          <w:tcPr>
            <w:tcW w:w="474" w:type="dxa"/>
            <w:shd w:val="clear" w:color="auto" w:fill="auto"/>
            <w:vAlign w:val="center"/>
          </w:tcPr>
          <w:p w14:paraId="0F57406D" w14:textId="77777777" w:rsidR="002365A8" w:rsidRPr="005F6EE0" w:rsidRDefault="002365A8" w:rsidP="002365A8">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9.</w:t>
            </w:r>
          </w:p>
        </w:tc>
        <w:tc>
          <w:tcPr>
            <w:tcW w:w="493" w:type="dxa"/>
            <w:shd w:val="clear" w:color="auto" w:fill="auto"/>
            <w:textDirection w:val="btLr"/>
            <w:vAlign w:val="center"/>
          </w:tcPr>
          <w:p w14:paraId="5058ACEC" w14:textId="77777777" w:rsidR="002365A8" w:rsidRPr="005F6EE0" w:rsidRDefault="002365A8" w:rsidP="002365A8">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2365A8" w:rsidRPr="005F6EE0" w:rsidRDefault="002365A8" w:rsidP="002365A8">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2365A8" w:rsidRPr="005F6EE0" w:rsidRDefault="002365A8" w:rsidP="002365A8">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536CBE2" w:rsidR="002365A8" w:rsidRPr="00C107A3" w:rsidRDefault="002365A8" w:rsidP="002365A8">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564E0E7F" w14:textId="5E14CC65" w:rsidR="002365A8" w:rsidRPr="0027504B" w:rsidRDefault="002365A8" w:rsidP="002365A8">
            <w:pPr>
              <w:spacing w:after="0" w:line="240" w:lineRule="auto"/>
              <w:rPr>
                <w:rFonts w:ascii="Tahoma" w:eastAsia="Times New Roman" w:hAnsi="Tahoma" w:cs="Tahoma"/>
                <w:b/>
                <w:sz w:val="16"/>
                <w:szCs w:val="16"/>
                <w:u w:val="single"/>
                <w:lang w:eastAsia="ar-SA"/>
              </w:rPr>
            </w:pPr>
            <w:r w:rsidRPr="0027504B">
              <w:rPr>
                <w:rFonts w:ascii="Tahoma" w:hAnsi="Tahoma" w:cs="Tahoma"/>
                <w:b/>
                <w:sz w:val="16"/>
                <w:szCs w:val="16"/>
              </w:rPr>
              <w:t>-------------------------</w:t>
            </w:r>
          </w:p>
        </w:tc>
        <w:tc>
          <w:tcPr>
            <w:tcW w:w="1596" w:type="dxa"/>
            <w:shd w:val="clear" w:color="auto" w:fill="auto"/>
            <w:vAlign w:val="center"/>
          </w:tcPr>
          <w:p w14:paraId="12BD69E4" w14:textId="08678DCC" w:rsidR="002365A8" w:rsidRPr="005F6EE0" w:rsidRDefault="002365A8" w:rsidP="002365A8">
            <w:pPr>
              <w:spacing w:after="0" w:line="240" w:lineRule="auto"/>
              <w:rPr>
                <w:rFonts w:ascii="Tahoma" w:eastAsia="Times New Roman" w:hAnsi="Tahoma" w:cs="Tahoma"/>
                <w:b/>
                <w:sz w:val="16"/>
                <w:szCs w:val="16"/>
                <w:u w:val="single"/>
                <w:lang w:eastAsia="ar-SA"/>
              </w:rPr>
            </w:pPr>
            <w:r w:rsidRPr="003F78B0">
              <w:rPr>
                <w:rFonts w:ascii="Tahoma" w:hAnsi="Tahoma" w:cs="Tahoma"/>
                <w:b/>
                <w:sz w:val="16"/>
                <w:szCs w:val="16"/>
              </w:rPr>
              <w: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2159262" w:rsidR="005F6EE0" w:rsidRPr="00C107A3" w:rsidRDefault="002365A8" w:rsidP="005F6EE0">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6D6EC0CD" w14:textId="2D02A098" w:rsidR="005F6EE0" w:rsidRPr="0027504B" w:rsidRDefault="005F6EE0" w:rsidP="001A42E4">
            <w:pPr>
              <w:spacing w:after="0" w:line="240" w:lineRule="auto"/>
              <w:rPr>
                <w:rFonts w:ascii="Tahoma" w:eastAsia="Times New Roman" w:hAnsi="Tahoma" w:cs="Tahoma"/>
                <w:b/>
                <w:sz w:val="16"/>
                <w:szCs w:val="16"/>
                <w:u w:val="single"/>
                <w:lang w:eastAsia="ar-SA"/>
              </w:rPr>
            </w:pPr>
            <w:r w:rsidRPr="0027504B">
              <w:rPr>
                <w:rFonts w:ascii="Tahoma" w:eastAsia="Times New Roman" w:hAnsi="Tahoma" w:cs="Tahoma"/>
                <w:sz w:val="16"/>
                <w:szCs w:val="16"/>
                <w:lang w:eastAsia="ar-SA"/>
              </w:rPr>
              <w:t>Oświadczenie wykonawcy o braku orzecz</w:t>
            </w:r>
            <w:r w:rsidR="00D904DB" w:rsidRPr="0027504B">
              <w:rPr>
                <w:rFonts w:ascii="Tahoma" w:eastAsia="Times New Roman" w:hAnsi="Tahoma" w:cs="Tahoma"/>
                <w:sz w:val="16"/>
                <w:szCs w:val="16"/>
                <w:lang w:eastAsia="ar-SA"/>
              </w:rPr>
              <w:t xml:space="preserve">enia wobec niego tytułem środka </w:t>
            </w:r>
            <w:r w:rsidRPr="0027504B">
              <w:rPr>
                <w:rFonts w:ascii="Tahoma" w:eastAsia="Times New Roman" w:hAnsi="Tahoma" w:cs="Tahoma"/>
                <w:sz w:val="16"/>
                <w:szCs w:val="16"/>
                <w:lang w:eastAsia="ar-SA"/>
              </w:rPr>
              <w:t xml:space="preserve">zapobiegawczego zakazu ubiegania się o zamówienia publiczne- załącznik nr </w:t>
            </w:r>
            <w:r w:rsidR="001A42E4" w:rsidRPr="0027504B">
              <w:rPr>
                <w:rFonts w:ascii="Tahoma" w:eastAsia="Times New Roman" w:hAnsi="Tahoma" w:cs="Tahoma"/>
                <w:sz w:val="16"/>
                <w:szCs w:val="16"/>
                <w:lang w:eastAsia="ar-SA"/>
              </w:rPr>
              <w:t>6</w:t>
            </w:r>
            <w:r w:rsidRPr="0027504B">
              <w:rPr>
                <w:rFonts w:ascii="Tahoma" w:eastAsia="Times New Roman" w:hAnsi="Tahoma" w:cs="Tahoma"/>
                <w:sz w:val="16"/>
                <w:szCs w:val="16"/>
                <w:lang w:eastAsia="ar-SA"/>
              </w:rPr>
              <w:t xml:space="preserve">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4B4C4A18" w:rsidR="005F6EE0" w:rsidRPr="005F6EE0" w:rsidRDefault="002365A8" w:rsidP="005F6EE0">
            <w:pPr>
              <w:spacing w:after="0" w:line="240" w:lineRule="auto"/>
              <w:rPr>
                <w:rFonts w:ascii="Tahoma" w:eastAsia="Times New Roman" w:hAnsi="Tahoma" w:cs="Tahoma"/>
                <w:b/>
                <w:sz w:val="16"/>
                <w:szCs w:val="16"/>
                <w:u w:val="single"/>
                <w:lang w:eastAsia="ar-SA"/>
              </w:rPr>
            </w:pPr>
            <w:r w:rsidRPr="003F78B0">
              <w:rPr>
                <w:rFonts w:ascii="Tahoma" w:hAnsi="Tahoma" w:cs="Tahoma"/>
                <w:sz w:val="16"/>
                <w:szCs w:val="16"/>
              </w:rPr>
              <w:t xml:space="preserve">Aktualne na dzień składania ofert Oświadczenie Wykonawcy w trybie art. 25a ust. 1 ustawy </w:t>
            </w:r>
            <w:proofErr w:type="spellStart"/>
            <w:r w:rsidRPr="003F78B0">
              <w:rPr>
                <w:rFonts w:ascii="Tahoma" w:hAnsi="Tahoma" w:cs="Tahoma"/>
                <w:sz w:val="16"/>
                <w:szCs w:val="16"/>
              </w:rPr>
              <w:t>Pzp</w:t>
            </w:r>
            <w:proofErr w:type="spellEnd"/>
            <w:r w:rsidRPr="003F78B0">
              <w:rPr>
                <w:rFonts w:ascii="Tahoma" w:hAnsi="Tahoma" w:cs="Tahoma"/>
                <w:sz w:val="16"/>
                <w:szCs w:val="16"/>
              </w:rPr>
              <w:t xml:space="preserve">, którego wzór </w:t>
            </w:r>
            <w:r w:rsidRPr="00C107A3">
              <w:rPr>
                <w:rFonts w:ascii="Tahoma" w:hAnsi="Tahoma" w:cs="Tahoma"/>
                <w:sz w:val="16"/>
                <w:szCs w:val="16"/>
              </w:rPr>
              <w:t>stanowi Załącznik nr 5 do SIWZ.</w:t>
            </w:r>
          </w:p>
        </w:tc>
        <w:tc>
          <w:tcPr>
            <w:tcW w:w="2392" w:type="dxa"/>
            <w:shd w:val="clear" w:color="auto" w:fill="auto"/>
            <w:vAlign w:val="center"/>
          </w:tcPr>
          <w:p w14:paraId="389F03BA" w14:textId="77777777" w:rsidR="005F6EE0" w:rsidRPr="0027504B" w:rsidRDefault="005F6EE0" w:rsidP="005F6EE0">
            <w:pPr>
              <w:spacing w:after="0" w:line="240" w:lineRule="auto"/>
              <w:rPr>
                <w:rFonts w:ascii="Tahoma" w:eastAsia="Times New Roman" w:hAnsi="Tahoma" w:cs="Tahoma"/>
                <w:b/>
                <w:sz w:val="16"/>
                <w:szCs w:val="16"/>
                <w:u w:val="single"/>
                <w:lang w:eastAsia="ar-SA"/>
              </w:rPr>
            </w:pPr>
            <w:r w:rsidRPr="0027504B">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2E2449B3" w:rsidR="005F6EE0" w:rsidRPr="005F6EE0" w:rsidRDefault="002365A8" w:rsidP="005F6EE0">
            <w:pPr>
              <w:spacing w:after="0" w:line="240" w:lineRule="auto"/>
              <w:rPr>
                <w:rFonts w:ascii="Tahoma" w:eastAsia="Times New Roman" w:hAnsi="Tahoma" w:cs="Tahoma"/>
                <w:b/>
                <w:sz w:val="16"/>
                <w:szCs w:val="16"/>
                <w:u w:val="single"/>
                <w:lang w:eastAsia="ar-SA"/>
              </w:rPr>
            </w:pPr>
            <w:r w:rsidRPr="00C107A3">
              <w:rPr>
                <w:rFonts w:ascii="Tahoma" w:hAnsi="Tahoma" w:cs="Tahoma"/>
                <w:sz w:val="16"/>
                <w:szCs w:val="16"/>
              </w:rPr>
              <w:t xml:space="preserve">Aktualne na dzień składania ofert Oświadczenie Wykonawcy w trybie art. 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221957A5" w14:textId="77777777" w:rsidR="005F6EE0" w:rsidRPr="0027504B" w:rsidRDefault="005F6EE0" w:rsidP="005F6EE0">
            <w:pPr>
              <w:spacing w:after="0" w:line="240" w:lineRule="auto"/>
              <w:rPr>
                <w:rFonts w:ascii="Tahoma" w:eastAsia="Times New Roman" w:hAnsi="Tahoma" w:cs="Tahoma"/>
                <w:b/>
                <w:sz w:val="16"/>
                <w:szCs w:val="16"/>
                <w:u w:val="single"/>
                <w:lang w:eastAsia="ar-SA"/>
              </w:rPr>
            </w:pPr>
            <w:r w:rsidRPr="0027504B">
              <w:rPr>
                <w:rFonts w:ascii="Tahoma" w:eastAsia="Times New Roman" w:hAnsi="Tahoma" w:cs="Tahoma"/>
                <w:sz w:val="16"/>
                <w:szCs w:val="16"/>
                <w:lang w:eastAsia="ar-SA"/>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7504B">
              <w:rPr>
                <w:rFonts w:ascii="Tahoma" w:eastAsia="Times New Roman" w:hAnsi="Tahoma" w:cs="Tahoma"/>
                <w:sz w:val="16"/>
                <w:szCs w:val="16"/>
                <w:lang w:eastAsia="ar-SA"/>
              </w:rPr>
              <w:t>Pzp</w:t>
            </w:r>
            <w:proofErr w:type="spellEnd"/>
            <w:r w:rsidRPr="0027504B">
              <w:rPr>
                <w:rFonts w:ascii="Tahoma" w:eastAsia="Times New Roman" w:hAnsi="Tahoma" w:cs="Tahoma"/>
                <w:sz w:val="16"/>
                <w:szCs w:val="16"/>
                <w:lang w:eastAsia="ar-SA"/>
              </w:rPr>
              <w:t>.</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866696" w:rsidRPr="005F6EE0" w14:paraId="677DBE8B" w14:textId="77777777" w:rsidTr="00A31D97">
        <w:trPr>
          <w:cantSplit/>
          <w:trHeight w:val="1981"/>
          <w:jc w:val="center"/>
        </w:trPr>
        <w:tc>
          <w:tcPr>
            <w:tcW w:w="474" w:type="dxa"/>
            <w:shd w:val="clear" w:color="auto" w:fill="auto"/>
            <w:vAlign w:val="center"/>
          </w:tcPr>
          <w:p w14:paraId="5D7F6022" w14:textId="6AE166EF" w:rsidR="00866696"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13.</w:t>
            </w:r>
          </w:p>
        </w:tc>
        <w:tc>
          <w:tcPr>
            <w:tcW w:w="493" w:type="dxa"/>
            <w:shd w:val="clear" w:color="auto" w:fill="auto"/>
            <w:textDirection w:val="btLr"/>
            <w:vAlign w:val="center"/>
          </w:tcPr>
          <w:p w14:paraId="7A97CFDD" w14:textId="1751BE09" w:rsidR="00866696" w:rsidRPr="005F6EE0" w:rsidRDefault="00866696"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2-4</w:t>
            </w:r>
            <w:r w:rsidR="00F1676B">
              <w:rPr>
                <w:rFonts w:ascii="Tahoma" w:eastAsia="Times New Roman" w:hAnsi="Tahoma" w:cs="Tahoma"/>
                <w:sz w:val="16"/>
                <w:szCs w:val="16"/>
                <w:lang w:eastAsia="ar-SA"/>
              </w:rPr>
              <w:t xml:space="preserve"> i 8</w:t>
            </w:r>
          </w:p>
        </w:tc>
        <w:tc>
          <w:tcPr>
            <w:tcW w:w="2632" w:type="dxa"/>
            <w:shd w:val="clear" w:color="auto" w:fill="auto"/>
            <w:vAlign w:val="center"/>
          </w:tcPr>
          <w:p w14:paraId="50FED0A1" w14:textId="562FC45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2) Wykonawcę, </w:t>
            </w:r>
            <w:r w:rsidRPr="00CC4389">
              <w:rPr>
                <w:rFonts w:ascii="Tahoma" w:eastAsia="Times New Roman" w:hAnsi="Tahoma" w:cs="Tahoma"/>
                <w:sz w:val="16"/>
                <w:szCs w:val="16"/>
                <w:lang w:eastAsia="pl-PL"/>
              </w:rPr>
              <w:t>który w sposób zawiniony poważnie naruszył obowiązki zawodowe, co podważa jego uczciwość, w szczególności</w:t>
            </w:r>
          </w:p>
          <w:p w14:paraId="5A9686A8"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gdy wykonawca w wyniku zamierzonego działania lub rażącego niedbalstwa nie wykonał lub nienależycie wykonał</w:t>
            </w:r>
          </w:p>
          <w:p w14:paraId="5BB8B086"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zamówienie, co zamawiający jest w stanie wykazać za pomocą stosownych środków dowodowych;</w:t>
            </w:r>
          </w:p>
          <w:p w14:paraId="3699D032" w14:textId="788CCAA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3) J</w:t>
            </w:r>
            <w:r w:rsidRPr="00CC4389">
              <w:rPr>
                <w:rFonts w:ascii="Tahoma" w:eastAsia="Times New Roman" w:hAnsi="Tahoma" w:cs="Tahoma"/>
                <w:sz w:val="16"/>
                <w:szCs w:val="16"/>
                <w:lang w:eastAsia="pl-PL"/>
              </w:rPr>
              <w:t>eżeli wykonawca lub osoby, o których mowa w ust. 1 pkt 14, uprawnione do reprezentowania wykonawcy pozostają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 relacjach określonych w art. 17 ust. 1 pkt 2–4 z:</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a) zamawiającym,</w:t>
            </w:r>
          </w:p>
          <w:p w14:paraId="45D4E65B" w14:textId="77777777"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b) osobami uprawnionymi do reprezentowania zamawiającego,</w:t>
            </w:r>
          </w:p>
          <w:p w14:paraId="534B9C8C" w14:textId="62B184F9"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c) członkami komisji </w:t>
            </w:r>
            <w:r w:rsidRPr="00CC4389">
              <w:rPr>
                <w:rFonts w:ascii="Tahoma" w:eastAsia="Times New Roman" w:hAnsi="Tahoma" w:cs="Tahoma"/>
                <w:sz w:val="16"/>
                <w:szCs w:val="16"/>
                <w:lang w:eastAsia="pl-PL"/>
              </w:rPr>
              <w:t>przetargowej,</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d) osobami, które złożyły oświadczenie, o którym mowa w art. 17 ust. 2a</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 chyba że jest możliwe zapewnienie bezstronności po stronie zamawiającego w inny sposób niż przez wykluczenie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wykonawcy z udziału w postępowaniu;</w:t>
            </w:r>
          </w:p>
          <w:p w14:paraId="1767D0BB" w14:textId="616DB795"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 xml:space="preserve">4) </w:t>
            </w:r>
            <w:r>
              <w:rPr>
                <w:rFonts w:ascii="Tahoma" w:eastAsia="Times New Roman" w:hAnsi="Tahoma" w:cs="Tahoma"/>
                <w:sz w:val="16"/>
                <w:szCs w:val="16"/>
                <w:lang w:eastAsia="pl-PL"/>
              </w:rPr>
              <w:t>Wykonawcę, który</w:t>
            </w:r>
            <w:r w:rsidRPr="00CC4389">
              <w:rPr>
                <w:rFonts w:ascii="Tahoma" w:eastAsia="Times New Roman" w:hAnsi="Tahoma" w:cs="Tahoma"/>
                <w:sz w:val="16"/>
                <w:szCs w:val="16"/>
                <w:lang w:eastAsia="pl-PL"/>
              </w:rPr>
              <w:t xml:space="preserve"> z przyczyn leżących po jego stronie, nie wykonał albo nienależycie wykonał w istotnym stopniu wcześniejszą</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umowę w sprawie zamówienia publicznego lub umowę koncesji, zawartą z zamawiającym, o którym mowa</w:t>
            </w:r>
          </w:p>
          <w:p w14:paraId="1B92560A" w14:textId="77777777" w:rsidR="00866696"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w art. 3 ust. 1 pkt 1–4, co doprowadziło do rozwiązania umowy lub zasądzenia odszkodowania;</w:t>
            </w:r>
          </w:p>
          <w:p w14:paraId="4807C21E" w14:textId="2552CE5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8) Wykonawcę, </w:t>
            </w:r>
            <w:r w:rsidRPr="00CC4389">
              <w:rPr>
                <w:rFonts w:ascii="Tahoma" w:eastAsia="Times New Roman" w:hAnsi="Tahoma" w:cs="Tahoma"/>
                <w:sz w:val="16"/>
                <w:szCs w:val="16"/>
                <w:lang w:eastAsia="pl-PL"/>
              </w:rPr>
              <w:t>który naruszył obowiązki dotyczące płatności podatków, opłat lub składek na ubezpieczenia społeczne lub zdrowotne,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co zamawiający jest w stanie wykaz</w:t>
            </w:r>
            <w:r>
              <w:rPr>
                <w:rFonts w:ascii="Tahoma" w:eastAsia="Times New Roman" w:hAnsi="Tahoma" w:cs="Tahoma"/>
                <w:sz w:val="16"/>
                <w:szCs w:val="16"/>
                <w:lang w:eastAsia="pl-PL"/>
              </w:rPr>
              <w:t xml:space="preserve">ać za pomocą stosownych środków </w:t>
            </w:r>
            <w:r w:rsidRPr="00CC4389">
              <w:rPr>
                <w:rFonts w:ascii="Tahoma" w:eastAsia="Times New Roman" w:hAnsi="Tahoma" w:cs="Tahoma"/>
                <w:sz w:val="16"/>
                <w:szCs w:val="16"/>
                <w:lang w:eastAsia="pl-PL"/>
              </w:rPr>
              <w:t>dowodowych, z wyjątkiem przypadku,</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o którym mowa w ust. 1 pkt 15, chyba że wykonawca dokonał płatności należnych podatków, opłat lub składek na</w:t>
            </w:r>
          </w:p>
          <w:p w14:paraId="2D0E577C" w14:textId="7F878D24" w:rsidR="00CC4389"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ubezpieczenia społeczne lub zdrowotne wraz z odsetkami lub grzywnami lub zawarł wiążące porozumienie w sprawie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spłaty tych należności.</w:t>
            </w:r>
          </w:p>
        </w:tc>
        <w:tc>
          <w:tcPr>
            <w:tcW w:w="2160" w:type="dxa"/>
            <w:shd w:val="clear" w:color="auto" w:fill="auto"/>
            <w:vAlign w:val="center"/>
          </w:tcPr>
          <w:p w14:paraId="1A3EEFD0" w14:textId="247513FE" w:rsidR="00866696" w:rsidRPr="005F6EE0" w:rsidRDefault="00E659AE" w:rsidP="00866696">
            <w:pPr>
              <w:spacing w:after="0" w:line="240" w:lineRule="auto"/>
              <w:rPr>
                <w:rFonts w:ascii="Tahoma" w:eastAsia="Times New Roman" w:hAnsi="Tahoma" w:cs="Tahoma"/>
                <w:sz w:val="16"/>
                <w:szCs w:val="16"/>
                <w:lang w:eastAsia="ar-SA"/>
              </w:rPr>
            </w:pPr>
            <w:r w:rsidRPr="003F78B0">
              <w:rPr>
                <w:rFonts w:ascii="Tahoma" w:hAnsi="Tahoma" w:cs="Tahoma"/>
                <w:sz w:val="16"/>
                <w:szCs w:val="16"/>
              </w:rPr>
              <w:t xml:space="preserve">Aktualne na dzień składania ofert Oświadczenie Wykonawcy w trybie art. </w:t>
            </w:r>
            <w:r w:rsidRPr="00C107A3">
              <w:rPr>
                <w:rFonts w:ascii="Tahoma" w:hAnsi="Tahoma" w:cs="Tahoma"/>
                <w:sz w:val="16"/>
                <w:szCs w:val="16"/>
              </w:rPr>
              <w:t xml:space="preserve">25a ust. 1 ustawy </w:t>
            </w:r>
            <w:proofErr w:type="spellStart"/>
            <w:r w:rsidRPr="00C107A3">
              <w:rPr>
                <w:rFonts w:ascii="Tahoma" w:hAnsi="Tahoma" w:cs="Tahoma"/>
                <w:sz w:val="16"/>
                <w:szCs w:val="16"/>
              </w:rPr>
              <w:t>Pzp</w:t>
            </w:r>
            <w:proofErr w:type="spellEnd"/>
            <w:r w:rsidRPr="00C107A3">
              <w:rPr>
                <w:rFonts w:ascii="Tahoma" w:hAnsi="Tahoma" w:cs="Tahoma"/>
                <w:sz w:val="16"/>
                <w:szCs w:val="16"/>
              </w:rPr>
              <w:t>, którego wzór stanowi Załącznik nr 5 do SIWZ.</w:t>
            </w:r>
          </w:p>
        </w:tc>
        <w:tc>
          <w:tcPr>
            <w:tcW w:w="2392" w:type="dxa"/>
            <w:shd w:val="clear" w:color="auto" w:fill="auto"/>
            <w:vAlign w:val="center"/>
          </w:tcPr>
          <w:p w14:paraId="7B82C824" w14:textId="49A1C4C6" w:rsidR="00866696" w:rsidRPr="0027504B" w:rsidRDefault="003757D3" w:rsidP="003757D3">
            <w:pPr>
              <w:spacing w:after="0" w:line="240" w:lineRule="auto"/>
              <w:rPr>
                <w:rFonts w:ascii="Tahoma" w:eastAsia="Times New Roman" w:hAnsi="Tahoma" w:cs="Tahoma"/>
                <w:sz w:val="16"/>
                <w:szCs w:val="16"/>
                <w:lang w:eastAsia="ar-SA"/>
              </w:rPr>
            </w:pPr>
            <w:r w:rsidRPr="0027504B">
              <w:rPr>
                <w:rFonts w:ascii="Tahoma" w:eastAsia="Times New Roman" w:hAnsi="Tahoma" w:cs="Tahoma"/>
                <w:sz w:val="16"/>
                <w:szCs w:val="16"/>
                <w:lang w:eastAsia="ar-SA"/>
              </w:rPr>
              <w:t xml:space="preserve">W zakresie art. 24 ust. 5 pkt 8 Oświadczenie wykonawcy o niezaleganiu z opłacaniem podatków i opłat lokalnych, o których mowa w ustawie z dnia 12 stycznia 1991 r. o podatkach i opłatach lokalnych (Dz. U. z 2016 r. poz. 716) (§ 5 pkt 9 rozporządzenia </w:t>
            </w:r>
            <w:proofErr w:type="spellStart"/>
            <w:r w:rsidRPr="0027504B">
              <w:rPr>
                <w:rFonts w:ascii="Tahoma" w:eastAsia="Times New Roman" w:hAnsi="Tahoma" w:cs="Tahoma"/>
                <w:sz w:val="16"/>
                <w:szCs w:val="16"/>
                <w:lang w:eastAsia="ar-SA"/>
              </w:rPr>
              <w:t>ws</w:t>
            </w:r>
            <w:proofErr w:type="spellEnd"/>
            <w:r w:rsidRPr="0027504B">
              <w:rPr>
                <w:rFonts w:ascii="Tahoma" w:eastAsia="Times New Roman" w:hAnsi="Tahoma" w:cs="Tahoma"/>
                <w:sz w:val="16"/>
                <w:szCs w:val="16"/>
                <w:lang w:eastAsia="ar-SA"/>
              </w:rPr>
              <w:t>. dokumentów) - załącznik nr 6 do SIWZ</w:t>
            </w:r>
          </w:p>
        </w:tc>
        <w:tc>
          <w:tcPr>
            <w:tcW w:w="1596" w:type="dxa"/>
            <w:shd w:val="clear" w:color="auto" w:fill="auto"/>
            <w:vAlign w:val="center"/>
          </w:tcPr>
          <w:p w14:paraId="6344F527" w14:textId="0D1F07EE" w:rsidR="00866696" w:rsidRPr="005F6EE0" w:rsidRDefault="00866696" w:rsidP="00866696">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E659AE" w:rsidRPr="005F6EE0" w14:paraId="15DB2DCC" w14:textId="77777777" w:rsidTr="00A31D97">
        <w:trPr>
          <w:cantSplit/>
          <w:trHeight w:val="1981"/>
          <w:jc w:val="center"/>
        </w:trPr>
        <w:tc>
          <w:tcPr>
            <w:tcW w:w="474" w:type="dxa"/>
            <w:shd w:val="clear" w:color="auto" w:fill="auto"/>
            <w:vAlign w:val="center"/>
          </w:tcPr>
          <w:p w14:paraId="1DE86445" w14:textId="54B43162" w:rsidR="00E659AE" w:rsidRPr="005F6EE0" w:rsidRDefault="00E659AE" w:rsidP="00E659AE">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lastRenderedPageBreak/>
              <w:t>14.</w:t>
            </w:r>
          </w:p>
        </w:tc>
        <w:tc>
          <w:tcPr>
            <w:tcW w:w="493" w:type="dxa"/>
            <w:shd w:val="clear" w:color="auto" w:fill="auto"/>
            <w:textDirection w:val="btLr"/>
            <w:vAlign w:val="center"/>
          </w:tcPr>
          <w:p w14:paraId="775B6BCD" w14:textId="19EA045A" w:rsidR="00E659AE" w:rsidRPr="005F6EE0" w:rsidRDefault="00E659AE" w:rsidP="00E659AE">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5-6</w:t>
            </w:r>
          </w:p>
        </w:tc>
        <w:tc>
          <w:tcPr>
            <w:tcW w:w="2632" w:type="dxa"/>
            <w:shd w:val="clear" w:color="auto" w:fill="auto"/>
            <w:vAlign w:val="center"/>
          </w:tcPr>
          <w:p w14:paraId="3E7B93F6" w14:textId="77777777" w:rsidR="00E659AE" w:rsidRDefault="00E659AE" w:rsidP="00E659AE">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5) Wykonawcę </w:t>
            </w:r>
            <w:r w:rsidRPr="00CC4389">
              <w:rPr>
                <w:rFonts w:ascii="Tahoma" w:eastAsia="Times New Roman" w:hAnsi="Tahoma" w:cs="Tahoma"/>
                <w:sz w:val="16"/>
                <w:szCs w:val="16"/>
                <w:lang w:eastAsia="pl-PL"/>
              </w:rPr>
              <w:t>będącego osobą fizyczną, którego prawomocnie skazano za wykroczenie przeciwko prawom pracownika lub wykroczenie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przeciwko środowisku, jeżeli za jego popełnienie wymierzono karę aresztu, ograniczenia wolności lub karę</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grzywny nie niższą niż 3000 złotych;</w:t>
            </w:r>
          </w:p>
          <w:p w14:paraId="18845E42" w14:textId="3477D564" w:rsidR="00E659AE" w:rsidRPr="00CC4389" w:rsidRDefault="00E659AE" w:rsidP="00E659AE">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6) J</w:t>
            </w:r>
            <w:r w:rsidRPr="00CC4389">
              <w:rPr>
                <w:rFonts w:ascii="Tahoma" w:eastAsia="Times New Roman" w:hAnsi="Tahoma" w:cs="Tahoma"/>
                <w:sz w:val="16"/>
                <w:szCs w:val="16"/>
                <w:lang w:eastAsia="pl-PL"/>
              </w:rPr>
              <w:t>eżeli urzędującego członka jego organu zarządzającego lub nadzorczego, wspólnika spółki w spółce jawnej lub partnerskiej</w:t>
            </w:r>
          </w:p>
          <w:p w14:paraId="09439548" w14:textId="67F5F4CF" w:rsidR="00E659AE" w:rsidRPr="005F6EE0" w:rsidRDefault="00E659AE" w:rsidP="00E659AE">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albo komplementariusza w spółce komandytowej lub komandytowo-akcyjnej lub prokurenta prawomocnie</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skazano za wykroczenie, o którym mowa w pkt 5;</w:t>
            </w:r>
          </w:p>
        </w:tc>
        <w:tc>
          <w:tcPr>
            <w:tcW w:w="2160" w:type="dxa"/>
            <w:shd w:val="clear" w:color="auto" w:fill="auto"/>
            <w:vAlign w:val="center"/>
          </w:tcPr>
          <w:p w14:paraId="00C29DBD" w14:textId="06F79CB3" w:rsidR="00E659AE" w:rsidRPr="005F6EE0" w:rsidRDefault="00E659AE" w:rsidP="00E659AE">
            <w:pPr>
              <w:spacing w:after="0" w:line="240" w:lineRule="auto"/>
              <w:rPr>
                <w:rFonts w:ascii="Tahoma" w:eastAsia="Times New Roman" w:hAnsi="Tahoma" w:cs="Tahoma"/>
                <w:sz w:val="16"/>
                <w:szCs w:val="16"/>
                <w:lang w:eastAsia="ar-SA"/>
              </w:rPr>
            </w:pPr>
            <w:r w:rsidRPr="003F78B0">
              <w:rPr>
                <w:rFonts w:ascii="Tahoma" w:hAnsi="Tahoma" w:cs="Tahoma"/>
                <w:sz w:val="16"/>
                <w:szCs w:val="16"/>
              </w:rPr>
              <w:t xml:space="preserve">Aktualne na dzień składania ofert </w:t>
            </w:r>
            <w:r w:rsidRPr="0027504B">
              <w:rPr>
                <w:rFonts w:ascii="Tahoma" w:hAnsi="Tahoma" w:cs="Tahoma"/>
                <w:sz w:val="16"/>
                <w:szCs w:val="16"/>
              </w:rPr>
              <w:t xml:space="preserve">Oświadczenie Wykonawcy w trybie art. 25a ust. 1 ustawy </w:t>
            </w:r>
            <w:proofErr w:type="spellStart"/>
            <w:r w:rsidRPr="0027504B">
              <w:rPr>
                <w:rFonts w:ascii="Tahoma" w:hAnsi="Tahoma" w:cs="Tahoma"/>
                <w:sz w:val="16"/>
                <w:szCs w:val="16"/>
              </w:rPr>
              <w:t>Pzp</w:t>
            </w:r>
            <w:proofErr w:type="spellEnd"/>
            <w:r w:rsidRPr="0027504B">
              <w:rPr>
                <w:rFonts w:ascii="Tahoma" w:hAnsi="Tahoma" w:cs="Tahoma"/>
                <w:sz w:val="16"/>
                <w:szCs w:val="16"/>
              </w:rPr>
              <w:t>, którego wzór stanowi Załącznik nr 5 do SIWZ.</w:t>
            </w:r>
          </w:p>
        </w:tc>
        <w:tc>
          <w:tcPr>
            <w:tcW w:w="2392" w:type="dxa"/>
            <w:shd w:val="clear" w:color="auto" w:fill="auto"/>
            <w:vAlign w:val="center"/>
          </w:tcPr>
          <w:p w14:paraId="452A0013" w14:textId="2EE5C33D" w:rsidR="00E659AE" w:rsidRPr="0027504B" w:rsidRDefault="00E659AE" w:rsidP="00E659AE">
            <w:pPr>
              <w:spacing w:after="0" w:line="240" w:lineRule="auto"/>
              <w:rPr>
                <w:rFonts w:ascii="Tahoma" w:eastAsia="Times New Roman" w:hAnsi="Tahoma" w:cs="Tahoma"/>
                <w:sz w:val="16"/>
                <w:szCs w:val="16"/>
                <w:lang w:eastAsia="ar-SA"/>
              </w:rPr>
            </w:pPr>
            <w:r w:rsidRPr="0027504B">
              <w:rPr>
                <w:rFonts w:ascii="Tahoma" w:hAnsi="Tahoma" w:cs="Tahoma"/>
                <w:b/>
                <w:sz w:val="16"/>
                <w:szCs w:val="16"/>
              </w:rPr>
              <w:t>-------------------------</w:t>
            </w:r>
          </w:p>
        </w:tc>
        <w:tc>
          <w:tcPr>
            <w:tcW w:w="1596" w:type="dxa"/>
            <w:shd w:val="clear" w:color="auto" w:fill="auto"/>
            <w:vAlign w:val="center"/>
          </w:tcPr>
          <w:p w14:paraId="7751BD61" w14:textId="258E5903" w:rsidR="00E659AE" w:rsidRPr="005F6EE0" w:rsidRDefault="00E659AE" w:rsidP="00E659AE">
            <w:pPr>
              <w:spacing w:after="0" w:line="240" w:lineRule="auto"/>
              <w:rPr>
                <w:rFonts w:ascii="Tahoma" w:eastAsia="Times New Roman" w:hAnsi="Tahoma" w:cs="Tahoma"/>
                <w:b/>
                <w:sz w:val="16"/>
                <w:szCs w:val="16"/>
                <w:lang w:eastAsia="ar-SA"/>
              </w:rPr>
            </w:pPr>
            <w:r w:rsidRPr="003F78B0">
              <w:rPr>
                <w:rFonts w:ascii="Tahoma" w:hAnsi="Tahoma" w:cs="Tahoma"/>
                <w:b/>
                <w:sz w:val="16"/>
                <w:szCs w:val="16"/>
              </w:rPr>
              <w:t>------------------</w:t>
            </w:r>
          </w:p>
        </w:tc>
      </w:tr>
      <w:tr w:rsidR="00F1676B" w:rsidRPr="005F6EE0" w14:paraId="0DDD1791" w14:textId="77777777" w:rsidTr="00A31D97">
        <w:trPr>
          <w:cantSplit/>
          <w:trHeight w:val="1981"/>
          <w:jc w:val="center"/>
        </w:trPr>
        <w:tc>
          <w:tcPr>
            <w:tcW w:w="474" w:type="dxa"/>
            <w:shd w:val="clear" w:color="auto" w:fill="auto"/>
            <w:vAlign w:val="center"/>
          </w:tcPr>
          <w:p w14:paraId="3B5E232E" w14:textId="7CA39AF8" w:rsidR="00F1676B" w:rsidRPr="005F6EE0" w:rsidRDefault="00D119E3" w:rsidP="00866696">
            <w:pPr>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15.</w:t>
            </w:r>
          </w:p>
        </w:tc>
        <w:tc>
          <w:tcPr>
            <w:tcW w:w="493" w:type="dxa"/>
            <w:shd w:val="clear" w:color="auto" w:fill="auto"/>
            <w:textDirection w:val="btLr"/>
            <w:vAlign w:val="center"/>
          </w:tcPr>
          <w:p w14:paraId="25787254" w14:textId="2CD172B3" w:rsidR="00F1676B" w:rsidRDefault="00F1676B" w:rsidP="00866696">
            <w:pPr>
              <w:spacing w:after="0" w:line="240" w:lineRule="auto"/>
              <w:ind w:left="113" w:right="113"/>
              <w:jc w:val="center"/>
              <w:rPr>
                <w:rFonts w:ascii="Tahoma" w:eastAsia="Times New Roman" w:hAnsi="Tahoma" w:cs="Tahoma"/>
                <w:sz w:val="16"/>
                <w:szCs w:val="16"/>
                <w:lang w:eastAsia="ar-SA"/>
              </w:rPr>
            </w:pPr>
            <w:r>
              <w:rPr>
                <w:rFonts w:ascii="Tahoma" w:eastAsia="Times New Roman" w:hAnsi="Tahoma" w:cs="Tahoma"/>
                <w:sz w:val="16"/>
                <w:szCs w:val="16"/>
                <w:lang w:eastAsia="ar-SA"/>
              </w:rPr>
              <w:t>art. 24 ust. 5 pkt 7</w:t>
            </w:r>
          </w:p>
        </w:tc>
        <w:tc>
          <w:tcPr>
            <w:tcW w:w="2632" w:type="dxa"/>
            <w:shd w:val="clear" w:color="auto" w:fill="auto"/>
            <w:vAlign w:val="center"/>
          </w:tcPr>
          <w:p w14:paraId="3E957CF9" w14:textId="0E64EB7B" w:rsidR="00CC4389" w:rsidRPr="00CC4389" w:rsidRDefault="00CC4389" w:rsidP="00CC4389">
            <w:pPr>
              <w:autoSpaceDE w:val="0"/>
              <w:autoSpaceDN w:val="0"/>
              <w:adjustRightInd w:val="0"/>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Wykonawcę </w:t>
            </w:r>
            <w:r w:rsidRPr="00CC4389">
              <w:rPr>
                <w:rFonts w:ascii="Tahoma" w:eastAsia="Times New Roman" w:hAnsi="Tahoma" w:cs="Tahoma"/>
                <w:sz w:val="16"/>
                <w:szCs w:val="16"/>
                <w:lang w:eastAsia="pl-PL"/>
              </w:rPr>
              <w:t>wobec którego wydano ostateczną decyzję administracyjną o naruszeniu obowiązków wynikających z przepisów</w:t>
            </w:r>
            <w:r>
              <w:rPr>
                <w:rFonts w:ascii="Tahoma" w:eastAsia="Times New Roman" w:hAnsi="Tahoma" w:cs="Tahoma"/>
                <w:sz w:val="16"/>
                <w:szCs w:val="16"/>
                <w:lang w:eastAsia="pl-PL"/>
              </w:rPr>
              <w:t xml:space="preserve"> </w:t>
            </w:r>
            <w:r w:rsidRPr="00CC4389">
              <w:rPr>
                <w:rFonts w:ascii="Tahoma" w:eastAsia="Times New Roman" w:hAnsi="Tahoma" w:cs="Tahoma"/>
                <w:sz w:val="16"/>
                <w:szCs w:val="16"/>
                <w:lang w:eastAsia="pl-PL"/>
              </w:rPr>
              <w:t>prawa pracy, prawa ochrony środowiska lub przepisów o zabezpieczeniu społecznym, jeżeli wymierzono tą decyzją</w:t>
            </w:r>
          </w:p>
          <w:p w14:paraId="18C6D975" w14:textId="07E81F5F" w:rsidR="00F1676B" w:rsidRPr="005F6EE0" w:rsidRDefault="00CC4389" w:rsidP="00CC4389">
            <w:pPr>
              <w:autoSpaceDE w:val="0"/>
              <w:autoSpaceDN w:val="0"/>
              <w:adjustRightInd w:val="0"/>
              <w:spacing w:after="0" w:line="240" w:lineRule="auto"/>
              <w:rPr>
                <w:rFonts w:ascii="Tahoma" w:eastAsia="Times New Roman" w:hAnsi="Tahoma" w:cs="Tahoma"/>
                <w:sz w:val="16"/>
                <w:szCs w:val="16"/>
                <w:lang w:eastAsia="pl-PL"/>
              </w:rPr>
            </w:pPr>
            <w:r w:rsidRPr="00CC4389">
              <w:rPr>
                <w:rFonts w:ascii="Tahoma" w:eastAsia="Times New Roman" w:hAnsi="Tahoma" w:cs="Tahoma"/>
                <w:sz w:val="16"/>
                <w:szCs w:val="16"/>
                <w:lang w:eastAsia="pl-PL"/>
              </w:rPr>
              <w:t>karę pieniężną nie niższą niż 3000 złotych;</w:t>
            </w:r>
          </w:p>
        </w:tc>
        <w:tc>
          <w:tcPr>
            <w:tcW w:w="2160" w:type="dxa"/>
            <w:shd w:val="clear" w:color="auto" w:fill="auto"/>
            <w:vAlign w:val="center"/>
          </w:tcPr>
          <w:p w14:paraId="1F912849" w14:textId="407E46F2"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c>
          <w:tcPr>
            <w:tcW w:w="2392" w:type="dxa"/>
            <w:shd w:val="clear" w:color="auto" w:fill="auto"/>
            <w:vAlign w:val="center"/>
          </w:tcPr>
          <w:p w14:paraId="1EC336A3" w14:textId="639F1A11" w:rsidR="00F1676B" w:rsidRPr="0027504B" w:rsidRDefault="00F1676B" w:rsidP="00866696">
            <w:pPr>
              <w:spacing w:after="0" w:line="240" w:lineRule="auto"/>
              <w:rPr>
                <w:rFonts w:ascii="Tahoma" w:eastAsia="Times New Roman" w:hAnsi="Tahoma" w:cs="Tahoma"/>
                <w:sz w:val="16"/>
                <w:szCs w:val="16"/>
                <w:lang w:eastAsia="ar-SA"/>
              </w:rPr>
            </w:pPr>
            <w:r w:rsidRPr="0027504B">
              <w:rPr>
                <w:rFonts w:ascii="Tahoma" w:eastAsia="Times New Roman" w:hAnsi="Tahoma" w:cs="Tahoma"/>
                <w:sz w:val="16"/>
                <w:szCs w:val="16"/>
                <w:lang w:eastAsia="ar-SA"/>
              </w:rPr>
              <w:t>Oświadczenie wykonawcy o braku wydania wobec niego ostatecznej decyzji administracyjnej o naruszeniu obowiązków wynikających z przepisów prawa pracy, prawa ochrony środowiska lub przepisów o zabezpieczeniu społecz</w:t>
            </w:r>
            <w:r w:rsidR="00E93C8E" w:rsidRPr="0027504B">
              <w:rPr>
                <w:rFonts w:ascii="Tahoma" w:eastAsia="Times New Roman" w:hAnsi="Tahoma" w:cs="Tahoma"/>
                <w:sz w:val="16"/>
                <w:szCs w:val="16"/>
                <w:lang w:eastAsia="ar-SA"/>
              </w:rPr>
              <w:t xml:space="preserve">nym w zakresie określonym przez </w:t>
            </w:r>
            <w:r w:rsidRPr="0027504B">
              <w:rPr>
                <w:rFonts w:ascii="Tahoma" w:eastAsia="Times New Roman" w:hAnsi="Tahoma" w:cs="Tahoma"/>
                <w:sz w:val="16"/>
                <w:szCs w:val="16"/>
                <w:lang w:eastAsia="ar-SA"/>
              </w:rPr>
              <w:t xml:space="preserve">zamawiającego na podstawie art. 24 ust. 5 pkt 7 ustawy </w:t>
            </w:r>
            <w:proofErr w:type="spellStart"/>
            <w:r w:rsidRPr="0027504B">
              <w:rPr>
                <w:rFonts w:ascii="Tahoma" w:eastAsia="Times New Roman" w:hAnsi="Tahoma" w:cs="Tahoma"/>
                <w:sz w:val="16"/>
                <w:szCs w:val="16"/>
                <w:lang w:eastAsia="ar-SA"/>
              </w:rPr>
              <w:t>Pzp</w:t>
            </w:r>
            <w:proofErr w:type="spellEnd"/>
            <w:r w:rsidRPr="0027504B">
              <w:rPr>
                <w:rFonts w:ascii="Tahoma" w:eastAsia="Times New Roman" w:hAnsi="Tahoma" w:cs="Tahoma"/>
                <w:sz w:val="16"/>
                <w:szCs w:val="16"/>
                <w:lang w:eastAsia="ar-SA"/>
              </w:rPr>
              <w:t xml:space="preserve"> (§ 5 pkt 8 rozporządzenia </w:t>
            </w:r>
            <w:proofErr w:type="spellStart"/>
            <w:r w:rsidRPr="0027504B">
              <w:rPr>
                <w:rFonts w:ascii="Tahoma" w:eastAsia="Times New Roman" w:hAnsi="Tahoma" w:cs="Tahoma"/>
                <w:sz w:val="16"/>
                <w:szCs w:val="16"/>
                <w:lang w:eastAsia="ar-SA"/>
              </w:rPr>
              <w:t>ws</w:t>
            </w:r>
            <w:proofErr w:type="spellEnd"/>
            <w:r w:rsidRPr="0027504B">
              <w:rPr>
                <w:rFonts w:ascii="Tahoma" w:eastAsia="Times New Roman" w:hAnsi="Tahoma" w:cs="Tahoma"/>
                <w:sz w:val="16"/>
                <w:szCs w:val="16"/>
                <w:lang w:eastAsia="ar-SA"/>
              </w:rPr>
              <w:t>. dokumentów)- załącznik nr 6 do SIWZ</w:t>
            </w:r>
          </w:p>
        </w:tc>
        <w:tc>
          <w:tcPr>
            <w:tcW w:w="1596" w:type="dxa"/>
            <w:shd w:val="clear" w:color="auto" w:fill="auto"/>
            <w:vAlign w:val="center"/>
          </w:tcPr>
          <w:p w14:paraId="4213D4F2" w14:textId="007AECFC" w:rsidR="00F1676B" w:rsidRPr="005F6EE0" w:rsidRDefault="00F1676B" w:rsidP="00866696">
            <w:pPr>
              <w:spacing w:after="0" w:line="240" w:lineRule="auto"/>
              <w:rPr>
                <w:rFonts w:ascii="Tahoma" w:eastAsia="Times New Roman" w:hAnsi="Tahoma" w:cs="Tahoma"/>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27504B" w:rsidRDefault="005F6EE0" w:rsidP="005F6EE0">
            <w:pPr>
              <w:spacing w:after="0" w:line="240" w:lineRule="auto"/>
              <w:jc w:val="center"/>
              <w:rPr>
                <w:rFonts w:ascii="Tahoma" w:eastAsia="Times New Roman" w:hAnsi="Tahoma" w:cs="Tahoma"/>
                <w:b/>
                <w:sz w:val="16"/>
                <w:szCs w:val="16"/>
                <w:u w:val="single"/>
                <w:lang w:eastAsia="ar-SA"/>
              </w:rPr>
            </w:pPr>
            <w:r w:rsidRPr="0027504B">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2092624F" w:rsidR="005F6EE0" w:rsidRPr="008A1C13" w:rsidRDefault="005F6EE0" w:rsidP="00D119E3">
            <w:pPr>
              <w:spacing w:after="0" w:line="240" w:lineRule="auto"/>
              <w:jc w:val="center"/>
              <w:rPr>
                <w:rFonts w:ascii="Tahoma" w:eastAsia="Times New Roman" w:hAnsi="Tahoma" w:cs="Tahoma"/>
                <w:sz w:val="16"/>
                <w:szCs w:val="16"/>
                <w:lang w:eastAsia="ar-SA"/>
              </w:rPr>
            </w:pPr>
            <w:r w:rsidRPr="008A1C13">
              <w:rPr>
                <w:rFonts w:ascii="Tahoma" w:eastAsia="Times New Roman" w:hAnsi="Tahoma" w:cs="Tahoma"/>
                <w:sz w:val="16"/>
                <w:szCs w:val="16"/>
                <w:lang w:eastAsia="ar-SA"/>
              </w:rPr>
              <w:t>1</w:t>
            </w:r>
            <w:r w:rsidR="00D119E3" w:rsidRPr="008A1C13">
              <w:rPr>
                <w:rFonts w:ascii="Tahoma" w:eastAsia="Times New Roman" w:hAnsi="Tahoma" w:cs="Tahoma"/>
                <w:sz w:val="16"/>
                <w:szCs w:val="16"/>
                <w:lang w:eastAsia="ar-SA"/>
              </w:rPr>
              <w:t>6</w:t>
            </w:r>
            <w:r w:rsidRPr="008A1C13">
              <w:rPr>
                <w:rFonts w:ascii="Tahoma" w:eastAsia="Times New Roman" w:hAnsi="Tahoma" w:cs="Tahoma"/>
                <w:sz w:val="16"/>
                <w:szCs w:val="16"/>
                <w:lang w:eastAsia="ar-SA"/>
              </w:rPr>
              <w:t>.</w:t>
            </w:r>
          </w:p>
        </w:tc>
        <w:tc>
          <w:tcPr>
            <w:tcW w:w="9273" w:type="dxa"/>
            <w:gridSpan w:val="5"/>
            <w:shd w:val="clear" w:color="auto" w:fill="auto"/>
            <w:vAlign w:val="center"/>
          </w:tcPr>
          <w:p w14:paraId="0BC5EF96" w14:textId="77777777" w:rsidR="008A1C13" w:rsidRPr="008A1C13" w:rsidRDefault="008A1C13" w:rsidP="008A1C13">
            <w:pPr>
              <w:spacing w:after="0" w:line="240" w:lineRule="auto"/>
              <w:jc w:val="both"/>
              <w:rPr>
                <w:rFonts w:ascii="Tahoma" w:eastAsia="Times New Roman" w:hAnsi="Tahoma" w:cs="Tahoma"/>
                <w:sz w:val="16"/>
                <w:szCs w:val="16"/>
                <w:lang w:eastAsia="ar-SA"/>
              </w:rPr>
            </w:pPr>
            <w:r w:rsidRPr="008A1C13">
              <w:rPr>
                <w:rFonts w:ascii="Tahoma" w:eastAsia="Times New Roman" w:hAnsi="Tahoma" w:cs="Tahoma"/>
                <w:sz w:val="16"/>
                <w:szCs w:val="16"/>
                <w:lang w:eastAsia="ar-SA"/>
              </w:rPr>
              <w:t xml:space="preserve">1. W przypadku wspólnego ubiegania się o zamówienie przez wykonawców, oświadczenia Wykonawcy w trybie art. 25a ust. 1 ustawy </w:t>
            </w:r>
            <w:proofErr w:type="spellStart"/>
            <w:r w:rsidRPr="008A1C13">
              <w:rPr>
                <w:rFonts w:ascii="Tahoma" w:eastAsia="Times New Roman" w:hAnsi="Tahoma" w:cs="Tahoma"/>
                <w:sz w:val="16"/>
                <w:szCs w:val="16"/>
                <w:lang w:eastAsia="ar-SA"/>
              </w:rPr>
              <w:t>Pzp</w:t>
            </w:r>
            <w:proofErr w:type="spellEnd"/>
            <w:r w:rsidRPr="008A1C13">
              <w:rPr>
                <w:rFonts w:ascii="Tahoma" w:eastAsia="Times New Roman" w:hAnsi="Tahoma" w:cs="Tahoma"/>
                <w:sz w:val="16"/>
                <w:szCs w:val="16"/>
                <w:lang w:eastAsia="ar-SA"/>
              </w:rPr>
              <w:t xml:space="preserve"> w formie Oświadczenia Wykonawcy, stanowiącego Załącznik nr 5 do SIWZ składa każdy z wykonawców wspólnie ubiegających się o zamówienie. Dokumenty te potwierdzają brak podstaw wykluczenia w zakresie, w którym każdy z wykonawców wykazuje brak podstaw wykluczenia, zgodnie z art. 25a ust. 6 ustawy </w:t>
            </w:r>
            <w:proofErr w:type="spellStart"/>
            <w:r w:rsidRPr="008A1C13">
              <w:rPr>
                <w:rFonts w:ascii="Tahoma" w:eastAsia="Times New Roman" w:hAnsi="Tahoma" w:cs="Tahoma"/>
                <w:sz w:val="16"/>
                <w:szCs w:val="16"/>
                <w:lang w:eastAsia="ar-SA"/>
              </w:rPr>
              <w:t>Pzp</w:t>
            </w:r>
            <w:proofErr w:type="spellEnd"/>
            <w:r w:rsidRPr="008A1C13">
              <w:rPr>
                <w:rFonts w:ascii="Tahoma" w:eastAsia="Times New Roman" w:hAnsi="Tahoma" w:cs="Tahoma"/>
                <w:sz w:val="16"/>
                <w:szCs w:val="16"/>
                <w:lang w:eastAsia="ar-SA"/>
              </w:rPr>
              <w:t xml:space="preserve">. </w:t>
            </w:r>
          </w:p>
          <w:p w14:paraId="19064ED8" w14:textId="4384F79A" w:rsidR="005F6EE0" w:rsidRPr="008A1C13" w:rsidRDefault="008A1C13" w:rsidP="008A1C13">
            <w:pPr>
              <w:spacing w:after="0" w:line="240" w:lineRule="auto"/>
              <w:rPr>
                <w:rFonts w:ascii="Tahoma" w:eastAsia="Times New Roman" w:hAnsi="Tahoma" w:cs="Tahoma"/>
                <w:b/>
                <w:sz w:val="16"/>
                <w:szCs w:val="16"/>
                <w:u w:val="single"/>
                <w:lang w:eastAsia="ar-SA"/>
              </w:rPr>
            </w:pPr>
            <w:r w:rsidRPr="008A1C13">
              <w:rPr>
                <w:rFonts w:ascii="Tahoma" w:eastAsia="Times New Roman" w:hAnsi="Tahoma" w:cs="Tahoma"/>
                <w:sz w:val="16"/>
                <w:szCs w:val="16"/>
                <w:lang w:eastAsia="ar-SA"/>
              </w:rPr>
              <w:t xml:space="preserve">2. Zgodnie z Art. 23 ust. 3 ustawy </w:t>
            </w:r>
            <w:proofErr w:type="spellStart"/>
            <w:r w:rsidRPr="008A1C13">
              <w:rPr>
                <w:rFonts w:ascii="Tahoma" w:eastAsia="Times New Roman" w:hAnsi="Tahoma" w:cs="Tahoma"/>
                <w:sz w:val="16"/>
                <w:szCs w:val="16"/>
                <w:lang w:eastAsia="ar-SA"/>
              </w:rPr>
              <w:t>Pzp</w:t>
            </w:r>
            <w:proofErr w:type="spellEnd"/>
            <w:r w:rsidRPr="008A1C13">
              <w:rPr>
                <w:rFonts w:ascii="Tahoma" w:eastAsia="Times New Roman" w:hAnsi="Tahoma" w:cs="Tahoma"/>
                <w:sz w:val="16"/>
                <w:szCs w:val="16"/>
                <w:lang w:eastAsia="ar-SA"/>
              </w:rPr>
              <w:t xml:space="preserve"> zapisy SIWZ dotyczące Wykonawcy stosuje się odpowiednio do wykonawców wspólnie ubiegających się o udzielenie zamówienia.</w:t>
            </w:r>
          </w:p>
        </w:tc>
      </w:tr>
    </w:tbl>
    <w:p w14:paraId="17AD93B2" w14:textId="3CAC6012"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3B028B5D" w14:textId="2DFC056E" w:rsidR="00E26427" w:rsidRPr="00A909F1" w:rsidRDefault="00E26427" w:rsidP="00E26427">
      <w:pPr>
        <w:suppressAutoHyphens/>
        <w:spacing w:after="0" w:line="240" w:lineRule="auto"/>
        <w:ind w:firstLine="709"/>
        <w:jc w:val="both"/>
        <w:rPr>
          <w:rFonts w:ascii="Tahoma" w:eastAsia="Times New Roman" w:hAnsi="Tahoma" w:cs="Tahoma"/>
          <w:sz w:val="20"/>
          <w:szCs w:val="20"/>
          <w:lang w:eastAsia="ar-SA"/>
        </w:rPr>
      </w:pPr>
      <w:r w:rsidRPr="00E26427">
        <w:rPr>
          <w:rFonts w:ascii="Tahoma" w:eastAsia="Times New Roman" w:hAnsi="Tahoma" w:cs="Tahoma"/>
          <w:sz w:val="20"/>
          <w:szCs w:val="20"/>
          <w:lang w:eastAsia="ar-SA"/>
        </w:rPr>
        <w:t xml:space="preserve">Jeżeli wykaz, oświadczenia lub inne złożone przez wykonawcę dokumenty budzą wątpliwości </w:t>
      </w:r>
      <w:r w:rsidR="00244D04">
        <w:rPr>
          <w:rFonts w:ascii="Tahoma" w:eastAsia="Times New Roman" w:hAnsi="Tahoma" w:cs="Tahoma"/>
          <w:sz w:val="20"/>
          <w:szCs w:val="20"/>
          <w:lang w:eastAsia="ar-SA"/>
        </w:rPr>
        <w:t>Z</w:t>
      </w:r>
      <w:r w:rsidRPr="00E26427">
        <w:rPr>
          <w:rFonts w:ascii="Tahoma" w:eastAsia="Times New Roman" w:hAnsi="Tahoma" w:cs="Tahoma"/>
          <w:sz w:val="20"/>
          <w:szCs w:val="20"/>
          <w:lang w:eastAsia="ar-SA"/>
        </w:rPr>
        <w:t xml:space="preserve">amawiającego, może on zwrócić się bezpośrednio do właściwego podmiotu, na rzecz którego </w:t>
      </w:r>
      <w:r w:rsidRPr="00E26427">
        <w:rPr>
          <w:rFonts w:ascii="Tahoma" w:eastAsia="Times New Roman" w:hAnsi="Tahoma" w:cs="Tahoma"/>
          <w:strike/>
          <w:sz w:val="20"/>
          <w:szCs w:val="20"/>
          <w:lang w:eastAsia="ar-SA"/>
        </w:rPr>
        <w:t>roboty budowlane,</w:t>
      </w:r>
      <w:r w:rsidRPr="00E26427">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762CDE4" w14:textId="26584E3F"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8" w:name="_Toc54861886"/>
      <w:r w:rsidRPr="00A909F1">
        <w:rPr>
          <w:rFonts w:ascii="Tahoma" w:eastAsia="Microsoft YaHei" w:hAnsi="Tahoma" w:cs="Tahoma"/>
          <w:b/>
          <w:bCs/>
          <w:sz w:val="20"/>
          <w:szCs w:val="20"/>
          <w:lang w:eastAsia="ar-SA"/>
        </w:rPr>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8"/>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9" w:name="mip39736022"/>
      <w:bookmarkStart w:id="10" w:name="mip39736029"/>
      <w:bookmarkEnd w:id="9"/>
      <w:bookmarkEnd w:id="10"/>
      <w:r w:rsidRPr="005F6EE0">
        <w:rPr>
          <w:rFonts w:ascii="Tahoma" w:eastAsia="Times New Roman" w:hAnsi="Tahoma" w:cs="Tahoma"/>
          <w:b/>
          <w:sz w:val="20"/>
          <w:szCs w:val="20"/>
          <w:lang w:eastAsia="ar-SA"/>
        </w:rPr>
        <w:t>Informacje ogólne</w:t>
      </w:r>
    </w:p>
    <w:p w14:paraId="04243084" w14:textId="39F5FE18" w:rsidR="00A21E81" w:rsidRPr="005F6EE0" w:rsidRDefault="00A21E81" w:rsidP="00D117AC">
      <w:pPr>
        <w:numPr>
          <w:ilvl w:val="0"/>
          <w:numId w:val="36"/>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w:t>
      </w:r>
      <w:r w:rsidR="001470A9" w:rsidRPr="001470A9">
        <w:rPr>
          <w:rFonts w:ascii="Tahoma" w:eastAsia="Times New Roman" w:hAnsi="Tahoma" w:cs="Tahoma"/>
          <w:sz w:val="20"/>
          <w:szCs w:val="20"/>
          <w:lang w:eastAsia="pl-PL"/>
        </w:rPr>
        <w:t>odbywa się pisemnie oraz przy użyciu poczty elektronicznej</w:t>
      </w:r>
      <w:r w:rsidRPr="005F6EE0">
        <w:rPr>
          <w:rFonts w:ascii="Tahoma" w:eastAsia="Times New Roman" w:hAnsi="Tahoma" w:cs="Tahoma"/>
          <w:sz w:val="20"/>
          <w:szCs w:val="20"/>
          <w:lang w:eastAsia="pl-PL"/>
        </w:rPr>
        <w:t xml:space="preserve">. </w:t>
      </w:r>
    </w:p>
    <w:p w14:paraId="481D059D" w14:textId="77777777" w:rsidR="00A21E81" w:rsidRPr="00B13D13" w:rsidRDefault="00A21E81" w:rsidP="00D117AC">
      <w:pPr>
        <w:numPr>
          <w:ilvl w:val="0"/>
          <w:numId w:val="36"/>
        </w:numPr>
        <w:suppressAutoHyphens/>
        <w:spacing w:after="0" w:line="240" w:lineRule="auto"/>
        <w:ind w:left="714" w:hanging="357"/>
        <w:contextualSpacing/>
        <w:jc w:val="both"/>
        <w:rPr>
          <w:rFonts w:ascii="Tahoma" w:eastAsia="Times New Roman" w:hAnsi="Tahoma" w:cs="Tahoma"/>
          <w:sz w:val="20"/>
          <w:szCs w:val="20"/>
          <w:lang w:eastAsia="pl-PL"/>
        </w:rPr>
      </w:pPr>
      <w:r w:rsidRPr="00457FBB">
        <w:rPr>
          <w:rFonts w:ascii="Tahoma" w:eastAsia="Times New Roman" w:hAnsi="Tahoma" w:cs="Tahoma"/>
          <w:sz w:val="20"/>
          <w:szCs w:val="20"/>
          <w:lang w:eastAsia="pl-PL"/>
        </w:rPr>
        <w:t xml:space="preserve">Zamawiający wyznacza </w:t>
      </w:r>
      <w:r w:rsidRPr="00B13D13">
        <w:rPr>
          <w:rFonts w:ascii="Tahoma" w:eastAsia="Times New Roman" w:hAnsi="Tahoma" w:cs="Tahoma"/>
          <w:sz w:val="20"/>
          <w:szCs w:val="20"/>
          <w:lang w:eastAsia="pl-PL"/>
        </w:rPr>
        <w:t xml:space="preserve">następujące osoby do kontaktu z Wykonawcami: </w:t>
      </w:r>
    </w:p>
    <w:p w14:paraId="16F06191" w14:textId="77777777" w:rsidR="001877A2" w:rsidRPr="001877A2"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sidRPr="00B13D13">
        <w:rPr>
          <w:rFonts w:ascii="Tahoma" w:eastAsia="Times New Roman" w:hAnsi="Tahoma" w:cs="Tahoma"/>
          <w:sz w:val="20"/>
          <w:szCs w:val="20"/>
          <w:lang w:eastAsia="ar-SA"/>
        </w:rPr>
        <w:t xml:space="preserve">w sprawach proceduralnych –  </w:t>
      </w:r>
    </w:p>
    <w:p w14:paraId="651740F5" w14:textId="23C65311" w:rsidR="001470A9" w:rsidRPr="001470A9" w:rsidRDefault="00A21E81" w:rsidP="00D117AC">
      <w:pPr>
        <w:pStyle w:val="Akapitzlist"/>
        <w:numPr>
          <w:ilvl w:val="0"/>
          <w:numId w:val="54"/>
        </w:numPr>
        <w:suppressAutoHyphens/>
        <w:rPr>
          <w:rFonts w:ascii="Tahoma" w:hAnsi="Tahoma" w:cs="Tahoma"/>
          <w:u w:val="single"/>
          <w:lang w:val="de-DE" w:eastAsia="ar-SA"/>
        </w:rPr>
      </w:pPr>
      <w:r w:rsidRPr="001877A2">
        <w:rPr>
          <w:rFonts w:ascii="Tahoma" w:hAnsi="Tahoma" w:cs="Tahoma"/>
          <w:b/>
          <w:lang w:eastAsia="ar-SA"/>
        </w:rPr>
        <w:t>Krzysztof Dopierała</w:t>
      </w:r>
      <w:r w:rsidR="00D77DAD" w:rsidRPr="00D77DAD">
        <w:rPr>
          <w:rFonts w:ascii="Tahoma" w:hAnsi="Tahoma" w:cs="Tahoma"/>
          <w:strike/>
          <w:lang w:eastAsia="ar-SA"/>
        </w:rPr>
        <w:t>-</w:t>
      </w:r>
      <w:r w:rsidRPr="001877A2">
        <w:rPr>
          <w:rFonts w:ascii="Tahoma" w:hAnsi="Tahoma" w:cs="Tahoma"/>
          <w:spacing w:val="-3"/>
          <w:lang w:eastAsia="ar-SA"/>
        </w:rPr>
        <w:t xml:space="preserve"> </w:t>
      </w:r>
      <w:r w:rsidRPr="001877A2">
        <w:rPr>
          <w:rFonts w:ascii="Tahoma" w:hAnsi="Tahoma" w:cs="Tahoma"/>
          <w:lang w:val="de-DE" w:eastAsia="ar-SA"/>
        </w:rPr>
        <w:t xml:space="preserve">e-mail: </w:t>
      </w:r>
      <w:hyperlink r:id="rId10" w:history="1">
        <w:r w:rsidRPr="001877A2">
          <w:rPr>
            <w:rFonts w:ascii="Tahoma" w:eastAsia="SimSun" w:hAnsi="Tahoma" w:cs="Tahoma"/>
            <w:u w:val="single"/>
            <w:lang w:val="en-US" w:eastAsia="ar-SA"/>
          </w:rPr>
          <w:t>k.dopierala@csk.umed.lodz.pl</w:t>
        </w:r>
      </w:hyperlink>
    </w:p>
    <w:p w14:paraId="1E5FFC07" w14:textId="77777777" w:rsidR="001470A9" w:rsidRPr="001470A9" w:rsidRDefault="001470A9" w:rsidP="001470A9">
      <w:pPr>
        <w:ind w:firstLine="709"/>
        <w:rPr>
          <w:rFonts w:ascii="Tahoma" w:hAnsi="Tahoma" w:cs="Tahoma"/>
          <w:sz w:val="20"/>
          <w:szCs w:val="20"/>
          <w:lang w:val="en-US"/>
        </w:rPr>
      </w:pPr>
      <w:r w:rsidRPr="001470A9">
        <w:rPr>
          <w:rFonts w:ascii="Tahoma" w:hAnsi="Tahoma" w:cs="Tahoma"/>
          <w:sz w:val="20"/>
          <w:szCs w:val="20"/>
        </w:rPr>
        <w:t>Informacji dotyczących przetargu udziela się w godz. 9.00 – 14.0</w:t>
      </w:r>
      <w:r w:rsidRPr="001470A9">
        <w:rPr>
          <w:rFonts w:ascii="Tahoma" w:hAnsi="Tahoma" w:cs="Tahoma"/>
          <w:sz w:val="20"/>
          <w:szCs w:val="20"/>
          <w:lang w:val="en-US"/>
        </w:rPr>
        <w:t xml:space="preserve">0 </w:t>
      </w:r>
      <w:r w:rsidRPr="001470A9">
        <w:rPr>
          <w:rFonts w:ascii="Tahoma" w:hAnsi="Tahoma" w:cs="Tahoma"/>
          <w:sz w:val="20"/>
          <w:szCs w:val="20"/>
        </w:rPr>
        <w:t xml:space="preserve">w dni robocze </w:t>
      </w:r>
      <w:proofErr w:type="spellStart"/>
      <w:r w:rsidRPr="001470A9">
        <w:rPr>
          <w:rFonts w:ascii="Tahoma" w:hAnsi="Tahoma" w:cs="Tahoma"/>
          <w:sz w:val="20"/>
          <w:szCs w:val="20"/>
        </w:rPr>
        <w:t>pn</w:t>
      </w:r>
      <w:proofErr w:type="spellEnd"/>
      <w:r w:rsidRPr="001470A9">
        <w:rPr>
          <w:rFonts w:ascii="Tahoma" w:hAnsi="Tahoma" w:cs="Tahoma"/>
          <w:sz w:val="20"/>
          <w:szCs w:val="20"/>
        </w:rPr>
        <w:t>-pt.</w:t>
      </w:r>
    </w:p>
    <w:p w14:paraId="797324EB" w14:textId="77777777" w:rsidR="00A21E81" w:rsidRPr="005F6EE0" w:rsidRDefault="00A21E81" w:rsidP="00D117AC">
      <w:pPr>
        <w:numPr>
          <w:ilvl w:val="0"/>
          <w:numId w:val="36"/>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556FF5F4" w14:textId="77777777" w:rsidR="0083403D" w:rsidRPr="0083403D" w:rsidRDefault="0083403D" w:rsidP="00D117AC">
      <w:pPr>
        <w:numPr>
          <w:ilvl w:val="0"/>
          <w:numId w:val="35"/>
        </w:numPr>
        <w:suppressAutoHyphens/>
        <w:spacing w:after="0" w:line="240" w:lineRule="auto"/>
        <w:ind w:left="709" w:hanging="425"/>
        <w:jc w:val="both"/>
        <w:rPr>
          <w:rFonts w:ascii="Tahoma" w:eastAsia="Calibri" w:hAnsi="Tahoma" w:cs="Tahoma"/>
          <w:sz w:val="20"/>
          <w:szCs w:val="20"/>
        </w:rPr>
      </w:pPr>
      <w:r w:rsidRPr="0083403D">
        <w:rPr>
          <w:rFonts w:ascii="Tahoma" w:eastAsia="Calibri" w:hAnsi="Tahoma" w:cs="Tahoma"/>
          <w:sz w:val="20"/>
          <w:szCs w:val="20"/>
        </w:rPr>
        <w:lastRenderedPageBreak/>
        <w:t xml:space="preserve">Wykonawca składa ofertę wraz z załącznikami </w:t>
      </w:r>
      <w:r w:rsidRPr="0083403D">
        <w:rPr>
          <w:rFonts w:ascii="Tahoma" w:eastAsia="Calibri" w:hAnsi="Tahoma" w:cs="Tahoma"/>
          <w:strike/>
          <w:sz w:val="20"/>
          <w:szCs w:val="20"/>
        </w:rPr>
        <w:t>/wniosek o dopuszczenie do udziału w postępowaniu, dalej „wniosek”</w:t>
      </w:r>
      <w:r w:rsidRPr="0083403D">
        <w:rPr>
          <w:rFonts w:ascii="Tahoma" w:eastAsia="Calibri" w:hAnsi="Tahoma" w:cs="Tahoma"/>
          <w:sz w:val="20"/>
          <w:szCs w:val="20"/>
        </w:rPr>
        <w:t xml:space="preserve"> w formie pisemnej.</w:t>
      </w:r>
    </w:p>
    <w:p w14:paraId="433B69FB" w14:textId="77777777" w:rsidR="0083403D" w:rsidRPr="0083403D" w:rsidRDefault="0083403D" w:rsidP="00D117AC">
      <w:pPr>
        <w:numPr>
          <w:ilvl w:val="0"/>
          <w:numId w:val="35"/>
        </w:numPr>
        <w:suppressAutoHyphens/>
        <w:spacing w:after="0" w:line="240" w:lineRule="auto"/>
        <w:ind w:left="709" w:hanging="425"/>
        <w:jc w:val="both"/>
        <w:rPr>
          <w:rFonts w:ascii="Tahoma" w:eastAsia="Calibri" w:hAnsi="Tahoma" w:cs="Tahoma"/>
          <w:sz w:val="20"/>
          <w:szCs w:val="20"/>
        </w:rPr>
      </w:pPr>
      <w:r w:rsidRPr="0083403D">
        <w:rPr>
          <w:rFonts w:ascii="Tahoma" w:eastAsia="Calibri" w:hAnsi="Tahoma" w:cs="Tahoma"/>
          <w:sz w:val="20"/>
          <w:szCs w:val="20"/>
        </w:rPr>
        <w:t xml:space="preserve">Oferta powinna być sporządzona w języku polskim. </w:t>
      </w:r>
    </w:p>
    <w:p w14:paraId="595DA1F1" w14:textId="77777777" w:rsidR="0083403D" w:rsidRPr="0083403D" w:rsidRDefault="0083403D" w:rsidP="00D117AC">
      <w:pPr>
        <w:numPr>
          <w:ilvl w:val="0"/>
          <w:numId w:val="35"/>
        </w:numPr>
        <w:suppressAutoHyphens/>
        <w:autoSpaceDE w:val="0"/>
        <w:autoSpaceDN w:val="0"/>
        <w:spacing w:after="0" w:line="240" w:lineRule="auto"/>
        <w:ind w:left="709" w:hanging="425"/>
        <w:jc w:val="both"/>
        <w:rPr>
          <w:rFonts w:ascii="Tahoma" w:eastAsia="Calibri" w:hAnsi="Tahoma" w:cs="Tahoma"/>
          <w:w w:val="89"/>
          <w:sz w:val="20"/>
          <w:szCs w:val="20"/>
          <w:lang w:val="x-none"/>
        </w:rPr>
      </w:pPr>
      <w:r w:rsidRPr="0083403D">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t>
      </w:r>
      <w:r w:rsidRPr="0083403D">
        <w:rPr>
          <w:rFonts w:ascii="Tahoma" w:eastAsia="Calibri" w:hAnsi="Tahoma" w:cs="Tahoma"/>
          <w:w w:val="89"/>
          <w:sz w:val="20"/>
          <w:szCs w:val="20"/>
          <w:lang w:val="x-none"/>
        </w:rPr>
        <w:t>w formie odrębnego załącznika do oferty i opatrzone napisem „tajemnica przedsiębiorstwa”.</w:t>
      </w:r>
    </w:p>
    <w:p w14:paraId="781A79A2" w14:textId="77777777" w:rsidR="0083403D" w:rsidRPr="0083403D" w:rsidRDefault="0083403D" w:rsidP="00D117AC">
      <w:pPr>
        <w:numPr>
          <w:ilvl w:val="0"/>
          <w:numId w:val="35"/>
        </w:numPr>
        <w:suppressAutoHyphens/>
        <w:spacing w:after="0" w:line="240" w:lineRule="auto"/>
        <w:rPr>
          <w:rFonts w:ascii="Tahoma" w:eastAsia="Times New Roman" w:hAnsi="Tahoma" w:cs="Tahoma"/>
          <w:color w:val="000000"/>
          <w:sz w:val="20"/>
          <w:szCs w:val="20"/>
          <w:lang w:eastAsia="pl-PL"/>
        </w:rPr>
      </w:pPr>
      <w:r w:rsidRPr="0083403D">
        <w:rPr>
          <w:rFonts w:ascii="Tahoma" w:eastAsia="Times New Roman" w:hAnsi="Tahoma" w:cs="Tahoma"/>
          <w:color w:val="000000"/>
          <w:sz w:val="20"/>
          <w:szCs w:val="20"/>
          <w:lang w:eastAsia="pl-PL"/>
        </w:rPr>
        <w:t>Ofertę należy złożyć w nieprzejrzystej, zaklejonej kopercie.</w:t>
      </w:r>
    </w:p>
    <w:p w14:paraId="2AB928F3" w14:textId="77777777" w:rsidR="0083403D" w:rsidRPr="0083403D" w:rsidRDefault="0083403D" w:rsidP="00D117AC">
      <w:pPr>
        <w:numPr>
          <w:ilvl w:val="0"/>
          <w:numId w:val="35"/>
        </w:numPr>
        <w:suppressAutoHyphens/>
        <w:spacing w:after="0" w:line="260" w:lineRule="atLeast"/>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Kopertę opatrzoną danymi Wykonawcy należy opisać:</w:t>
      </w:r>
    </w:p>
    <w:p w14:paraId="1C64B7BD" w14:textId="18EC7AF0" w:rsidR="0083403D" w:rsidRPr="0083403D" w:rsidRDefault="0083403D" w:rsidP="0083403D">
      <w:pPr>
        <w:spacing w:after="0" w:line="240" w:lineRule="auto"/>
        <w:ind w:left="360"/>
        <w:jc w:val="center"/>
        <w:rPr>
          <w:rFonts w:ascii="Tahoma" w:eastAsia="Calibri" w:hAnsi="Tahoma" w:cs="Tahoma"/>
          <w:b/>
          <w:sz w:val="20"/>
          <w:szCs w:val="20"/>
          <w:lang w:eastAsia="pl-PL"/>
        </w:rPr>
      </w:pPr>
      <w:r w:rsidRPr="0083403D">
        <w:rPr>
          <w:rFonts w:ascii="Tahoma" w:eastAsia="Times New Roman" w:hAnsi="Tahoma" w:cs="Tahoma"/>
          <w:b/>
          <w:sz w:val="20"/>
          <w:szCs w:val="20"/>
          <w:lang w:eastAsia="ar-SA"/>
        </w:rPr>
        <w:t>DOSTAWA SPRZĘTU INFORMATYCZNEGO, SIECIOWEGO ORAZ MULTIMEDIALNEGO DLA CENTRALNEGO SZPITALA KLINICZNEGO UNIWERSYTETU MEDYCZNEGO W ŁODZI - sprawa nr ZP/</w:t>
      </w:r>
      <w:r>
        <w:rPr>
          <w:rFonts w:ascii="Tahoma" w:eastAsia="Times New Roman" w:hAnsi="Tahoma" w:cs="Tahoma"/>
          <w:b/>
          <w:sz w:val="20"/>
          <w:szCs w:val="20"/>
          <w:lang w:eastAsia="ar-SA"/>
        </w:rPr>
        <w:t>64</w:t>
      </w:r>
      <w:r w:rsidRPr="0083403D">
        <w:rPr>
          <w:rFonts w:ascii="Tahoma" w:eastAsia="Times New Roman" w:hAnsi="Tahoma" w:cs="Tahoma"/>
          <w:b/>
          <w:sz w:val="20"/>
          <w:szCs w:val="20"/>
          <w:lang w:eastAsia="ar-SA"/>
        </w:rPr>
        <w:t>/20</w:t>
      </w:r>
      <w:r>
        <w:rPr>
          <w:rFonts w:ascii="Tahoma" w:eastAsia="Times New Roman" w:hAnsi="Tahoma" w:cs="Tahoma"/>
          <w:b/>
          <w:sz w:val="20"/>
          <w:szCs w:val="20"/>
          <w:lang w:eastAsia="ar-SA"/>
        </w:rPr>
        <w:t>20</w:t>
      </w:r>
    </w:p>
    <w:p w14:paraId="5EE98FBF" w14:textId="77777777" w:rsidR="0083403D" w:rsidRPr="0083403D" w:rsidRDefault="0083403D" w:rsidP="0083403D">
      <w:pPr>
        <w:suppressAutoHyphens/>
        <w:spacing w:after="0" w:line="240" w:lineRule="auto"/>
        <w:jc w:val="center"/>
        <w:rPr>
          <w:rFonts w:ascii="Tahoma" w:eastAsia="Times New Roman" w:hAnsi="Tahoma" w:cs="Tahoma"/>
          <w:b/>
          <w:sz w:val="20"/>
          <w:szCs w:val="20"/>
          <w:lang w:eastAsia="ar-SA"/>
        </w:rPr>
      </w:pPr>
      <w:r w:rsidRPr="0083403D">
        <w:rPr>
          <w:rFonts w:ascii="Tahoma" w:eastAsia="Times New Roman" w:hAnsi="Tahoma" w:cs="Tahoma"/>
          <w:b/>
          <w:sz w:val="20"/>
          <w:szCs w:val="20"/>
          <w:lang w:eastAsia="ar-SA"/>
        </w:rPr>
        <w:t>Nie otwierać przed dniem ………………………………  godz. 13:00”</w:t>
      </w:r>
    </w:p>
    <w:p w14:paraId="413C742B" w14:textId="77777777" w:rsidR="0083403D" w:rsidRPr="0083403D" w:rsidRDefault="0083403D" w:rsidP="00D117AC">
      <w:pPr>
        <w:numPr>
          <w:ilvl w:val="0"/>
          <w:numId w:val="35"/>
        </w:numPr>
        <w:suppressAutoHyphens/>
        <w:spacing w:after="0" w:line="240" w:lineRule="auto"/>
        <w:rPr>
          <w:rFonts w:ascii="Tahoma" w:eastAsia="Times New Roman" w:hAnsi="Tahoma" w:cs="Tahoma"/>
          <w:color w:val="000000"/>
          <w:sz w:val="20"/>
          <w:szCs w:val="20"/>
          <w:lang w:eastAsia="pl-PL"/>
        </w:rPr>
      </w:pPr>
      <w:r w:rsidRPr="0083403D">
        <w:rPr>
          <w:rFonts w:ascii="Tahoma" w:eastAsia="Times New Roman" w:hAnsi="Tahoma" w:cs="Tahoma"/>
          <w:color w:val="000000"/>
          <w:sz w:val="20"/>
          <w:szCs w:val="20"/>
          <w:lang w:eastAsia="pl-PL"/>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74B72B18" w14:textId="77777777" w:rsidR="0083403D" w:rsidRPr="0083403D" w:rsidRDefault="0083403D" w:rsidP="00D117AC">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83403D">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pisemnie lub za pomocą poczty elektronicznej: email </w:t>
      </w:r>
      <w:hyperlink r:id="rId11" w:history="1">
        <w:r w:rsidRPr="0083403D">
          <w:rPr>
            <w:rFonts w:ascii="Tahoma" w:eastAsia="Times New Roman" w:hAnsi="Tahoma" w:cs="Tahoma"/>
            <w:b/>
            <w:color w:val="0000FF"/>
            <w:sz w:val="20"/>
            <w:szCs w:val="20"/>
            <w:u w:val="single"/>
            <w:lang w:val="de-DE" w:eastAsia="pl-PL"/>
          </w:rPr>
          <w:t>k.dopierala@csk.umed.pl</w:t>
        </w:r>
      </w:hyperlink>
      <w:r w:rsidRPr="0083403D">
        <w:rPr>
          <w:rFonts w:ascii="Tahoma" w:eastAsia="Times New Roman" w:hAnsi="Tahoma" w:cs="Tahoma"/>
          <w:sz w:val="20"/>
          <w:szCs w:val="20"/>
          <w:lang w:val="de-DE" w:eastAsia="pl-PL"/>
        </w:rPr>
        <w:t>.</w:t>
      </w:r>
      <w:r w:rsidRPr="0083403D">
        <w:rPr>
          <w:rFonts w:ascii="Tahoma" w:eastAsia="Times New Roman" w:hAnsi="Tahoma" w:cs="Tahoma"/>
          <w:sz w:val="20"/>
          <w:szCs w:val="20"/>
          <w:lang w:eastAsia="pl-PL"/>
        </w:rPr>
        <w:t xml:space="preserve"> Łączny rozmiar załączników przesyłanych pocztą e-mail nie może przekroczyć 25MB.</w:t>
      </w:r>
    </w:p>
    <w:p w14:paraId="31FD3586" w14:textId="77777777" w:rsidR="0083403D" w:rsidRPr="0083403D" w:rsidRDefault="0083403D" w:rsidP="00D117AC">
      <w:pPr>
        <w:numPr>
          <w:ilvl w:val="0"/>
          <w:numId w:val="37"/>
        </w:numPr>
        <w:suppressAutoHyphens/>
        <w:spacing w:after="0" w:line="240" w:lineRule="auto"/>
        <w:contextualSpacing/>
        <w:jc w:val="both"/>
        <w:rPr>
          <w:rFonts w:ascii="Tahoma" w:eastAsia="Times New Roman" w:hAnsi="Tahoma" w:cs="Tahoma"/>
          <w:i/>
          <w:sz w:val="20"/>
          <w:szCs w:val="20"/>
          <w:lang w:eastAsia="pl-PL"/>
        </w:rPr>
      </w:pPr>
      <w:r w:rsidRPr="0083403D">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83403D">
        <w:rPr>
          <w:rFonts w:ascii="Tahoma" w:eastAsia="Times New Roman" w:hAnsi="Tahoma" w:cs="Tahoma"/>
          <w:sz w:val="20"/>
          <w:szCs w:val="20"/>
          <w:lang w:eastAsia="pl-PL"/>
        </w:rPr>
        <w:t>elektroniczną (</w:t>
      </w:r>
      <w:hyperlink r:id="rId12" w:history="1">
        <w:r w:rsidRPr="0083403D">
          <w:rPr>
            <w:rFonts w:ascii="Tahoma" w:eastAsia="Times New Roman" w:hAnsi="Tahoma" w:cs="Tahoma"/>
            <w:color w:val="0000FF"/>
            <w:sz w:val="20"/>
            <w:szCs w:val="20"/>
            <w:u w:val="single"/>
            <w:lang w:eastAsia="pl-PL"/>
          </w:rPr>
          <w:t>Dz.U. 2019 poz. 123</w:t>
        </w:r>
      </w:hyperlink>
      <w:r w:rsidRPr="0083403D">
        <w:rPr>
          <w:rFonts w:ascii="Tahoma" w:eastAsia="Times New Roman" w:hAnsi="Tahoma" w:cs="Tahoma"/>
          <w:sz w:val="20"/>
          <w:szCs w:val="20"/>
          <w:lang w:eastAsia="pl-PL"/>
        </w:rPr>
        <w:t>, j.t.),</w:t>
      </w:r>
      <w:r w:rsidRPr="0083403D">
        <w:rPr>
          <w:rFonts w:ascii="Tahoma" w:eastAsia="Times New Roman" w:hAnsi="Tahoma" w:cs="Tahoma"/>
          <w:color w:val="000000"/>
          <w:sz w:val="20"/>
          <w:szCs w:val="20"/>
          <w:lang w:eastAsia="pl-PL"/>
        </w:rPr>
        <w:t xml:space="preserve"> każda ze stron na żądanie drugiej strony niezwłocznie potwierdza fakt ich otrzymania.</w:t>
      </w:r>
    </w:p>
    <w:p w14:paraId="59FB2E9E" w14:textId="77777777" w:rsidR="0083403D" w:rsidRPr="0083403D" w:rsidRDefault="0083403D" w:rsidP="00D117AC">
      <w:pPr>
        <w:numPr>
          <w:ilvl w:val="0"/>
          <w:numId w:val="37"/>
        </w:numPr>
        <w:suppressAutoHyphens/>
        <w:spacing w:after="0" w:line="240" w:lineRule="auto"/>
        <w:contextualSpacing/>
        <w:jc w:val="both"/>
        <w:rPr>
          <w:rFonts w:ascii="Tahoma" w:eastAsia="Times New Roman" w:hAnsi="Tahoma" w:cs="Tahoma"/>
          <w:i/>
          <w:sz w:val="20"/>
          <w:szCs w:val="20"/>
          <w:lang w:eastAsia="pl-PL"/>
        </w:rPr>
      </w:pPr>
      <w:r w:rsidRPr="0083403D">
        <w:rPr>
          <w:rFonts w:ascii="Tahoma" w:eastAsia="Times New Roman" w:hAnsi="Tahoma" w:cs="Tahoma"/>
          <w:sz w:val="20"/>
          <w:szCs w:val="20"/>
          <w:lang w:eastAsia="pl-PL"/>
        </w:rPr>
        <w:t>Udzielanie wyjaśnień i wprowadzanie zmian przez Zamawiającego:</w:t>
      </w:r>
    </w:p>
    <w:p w14:paraId="1438548B" w14:textId="42831BD3" w:rsid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hAnsi="Tahoma" w:cs="Tahoma"/>
          <w:lang w:eastAsia="ar-SA"/>
        </w:rPr>
        <w:t xml:space="preserve">Wykonawca może zwrócić się do Zamawiającego o wyjaśnienie treści Specyfikacji Istotnych Warunków Zamówienia. Zamawiający jest obowiązany udzielić wyjaśnień niezwłocznie, jednak nie później niż na </w:t>
      </w:r>
      <w:r w:rsidRPr="0083403D">
        <w:rPr>
          <w:rFonts w:ascii="Tahoma" w:hAnsi="Tahoma" w:cs="Tahoma"/>
          <w:b/>
          <w:lang w:eastAsia="ar-SA"/>
        </w:rPr>
        <w:t>2 dni</w:t>
      </w:r>
      <w:r w:rsidRPr="0083403D">
        <w:rPr>
          <w:rFonts w:ascii="Tahoma" w:hAnsi="Tahoma" w:cs="Tahoma"/>
          <w:lang w:eastAsia="ar-SA"/>
        </w:rPr>
        <w:t xml:space="preserve"> przed upływem terminu składania ofert, pod warunkiem, że wniosek o wyjaśnienie SIWZ wpłynął do Zamawiającego nie później niż do końca dnia, w którym upływa połowa wyznaczonego terminu składania ofert.</w:t>
      </w:r>
    </w:p>
    <w:p w14:paraId="5010169C" w14:textId="2662C2CB" w:rsid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hAnsi="Tahoma" w:cs="Tahoma"/>
          <w:kern w:val="16"/>
          <w:lang w:eastAsia="ar-SA"/>
        </w:rPr>
        <w:t>Zapytania mogą być składane pisemnie pod adres Zamawiającego</w:t>
      </w:r>
      <w:r w:rsidRPr="0083403D">
        <w:rPr>
          <w:rFonts w:ascii="Tahoma" w:hAnsi="Tahoma" w:cs="Tahoma"/>
          <w:lang w:eastAsia="ar-SA"/>
        </w:rPr>
        <w:t xml:space="preserve"> wskazany w pkt. I. SIWZ</w:t>
      </w:r>
      <w:r w:rsidRPr="0083403D">
        <w:rPr>
          <w:rFonts w:ascii="Tahoma" w:hAnsi="Tahoma" w:cs="Tahoma"/>
          <w:kern w:val="16"/>
          <w:lang w:eastAsia="ar-SA"/>
        </w:rPr>
        <w:t xml:space="preserve"> lub </w:t>
      </w:r>
      <w:r w:rsidRPr="0083403D">
        <w:rPr>
          <w:rFonts w:ascii="Tahoma" w:hAnsi="Tahoma" w:cs="Tahoma"/>
          <w:lang w:eastAsia="ar-SA"/>
        </w:rPr>
        <w:t xml:space="preserve">drogą elektroniczną  zgodnie z częścią X.I pkt. 1. Dla usprawnienia udzielania odpowiedzi Zamawiający prosi o przesłanie pytań </w:t>
      </w:r>
      <w:r w:rsidRPr="0083403D">
        <w:rPr>
          <w:rFonts w:ascii="Tahoma" w:hAnsi="Tahoma" w:cs="Tahoma"/>
          <w:b/>
          <w:u w:val="single"/>
          <w:lang w:eastAsia="ar-SA"/>
        </w:rPr>
        <w:t>w wersji edytowalnej drogą mailową</w:t>
      </w:r>
      <w:r w:rsidRPr="0083403D">
        <w:rPr>
          <w:rFonts w:ascii="Tahoma" w:hAnsi="Tahoma" w:cs="Tahoma"/>
          <w:lang w:eastAsia="ar-SA"/>
        </w:rPr>
        <w:t xml:space="preserve"> na adres: </w:t>
      </w:r>
      <w:r w:rsidRPr="0083403D">
        <w:rPr>
          <w:rFonts w:ascii="Tahoma" w:hAnsi="Tahoma" w:cs="Tahoma"/>
          <w:b/>
          <w:u w:val="single"/>
          <w:lang w:val="de-DE" w:eastAsia="ar-SA"/>
        </w:rPr>
        <w:t>k.dopierala@csk.umed.pl</w:t>
      </w:r>
      <w:r w:rsidRPr="0083403D">
        <w:rPr>
          <w:rFonts w:ascii="Tahoma" w:hAnsi="Tahoma" w:cs="Tahoma"/>
          <w:b/>
          <w:lang w:eastAsia="ar-SA"/>
        </w:rPr>
        <w:t xml:space="preserve"> </w:t>
      </w:r>
      <w:r w:rsidRPr="0083403D">
        <w:rPr>
          <w:rFonts w:ascii="Tahoma" w:hAnsi="Tahoma" w:cs="Tahoma"/>
          <w:lang w:eastAsia="ar-SA"/>
        </w:rPr>
        <w:t>/ nie jest to wymóg/.</w:t>
      </w:r>
    </w:p>
    <w:p w14:paraId="14404EC5" w14:textId="3BC8F2E0" w:rsid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hAnsi="Tahoma" w:cs="Tahoma"/>
          <w:lang w:eastAsia="ar-SA"/>
        </w:rPr>
        <w:t>Jeżeli wniosek o wyjaśnienie treści SIWZ wpłynął po upływie terminu składania wniosku lub dotyczy udzielanych wyjaśnień, Zamawiający może udzielić wyjaśnień albo pozostawić wniosek bez rozpoznania.</w:t>
      </w:r>
    </w:p>
    <w:p w14:paraId="021A84DB" w14:textId="16E1B14B" w:rsid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hAnsi="Tahoma" w:cs="Tahoma"/>
          <w:lang w:eastAsia="ar-SA"/>
        </w:rPr>
        <w:t>Przedłużenie terminu składania ofert nie wpływa na bieg terminu składania wniosku.</w:t>
      </w:r>
    </w:p>
    <w:p w14:paraId="4E677C41" w14:textId="0414A455" w:rsid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hAnsi="Tahoma" w:cs="Tahoma"/>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16BA61" w14:textId="72347084" w:rsidR="0083403D" w:rsidRPr="0083403D" w:rsidRDefault="0083403D" w:rsidP="00D117AC">
      <w:pPr>
        <w:pStyle w:val="Akapitzlist"/>
        <w:numPr>
          <w:ilvl w:val="1"/>
          <w:numId w:val="65"/>
        </w:numPr>
        <w:suppressAutoHyphens/>
        <w:ind w:left="1077"/>
        <w:jc w:val="both"/>
        <w:rPr>
          <w:rFonts w:ascii="Tahoma" w:hAnsi="Tahoma" w:cs="Tahoma"/>
          <w:lang w:eastAsia="ar-SA"/>
        </w:rPr>
      </w:pPr>
      <w:r w:rsidRPr="0083403D">
        <w:rPr>
          <w:rFonts w:ascii="Tahoma" w:eastAsia="Calibri" w:hAnsi="Tahoma" w:cs="Tahoma"/>
          <w:bCs/>
          <w:lang w:eastAsia="ar-SA"/>
        </w:rPr>
        <w:t>Je</w:t>
      </w:r>
      <w:r w:rsidRPr="0083403D">
        <w:rPr>
          <w:rFonts w:ascii="Tahoma" w:eastAsia="TimesNewRoman" w:hAnsi="Tahoma" w:cs="Tahoma"/>
          <w:bCs/>
          <w:lang w:eastAsia="ar-SA"/>
        </w:rPr>
        <w:t>ż</w:t>
      </w:r>
      <w:r w:rsidRPr="0083403D">
        <w:rPr>
          <w:rFonts w:ascii="Tahoma" w:eastAsia="Calibri" w:hAnsi="Tahoma" w:cs="Tahoma"/>
          <w:bCs/>
          <w:lang w:eastAsia="ar-SA"/>
        </w:rPr>
        <w:t>eli w wyniku zmiany tre</w:t>
      </w:r>
      <w:r w:rsidRPr="0083403D">
        <w:rPr>
          <w:rFonts w:ascii="Tahoma" w:eastAsia="TimesNewRoman" w:hAnsi="Tahoma" w:cs="Tahoma"/>
          <w:bCs/>
          <w:lang w:eastAsia="ar-SA"/>
        </w:rPr>
        <w:t>ś</w:t>
      </w:r>
      <w:r w:rsidRPr="0083403D">
        <w:rPr>
          <w:rFonts w:ascii="Tahoma" w:eastAsia="Calibri" w:hAnsi="Tahoma" w:cs="Tahoma"/>
          <w:bCs/>
          <w:lang w:eastAsia="ar-SA"/>
        </w:rPr>
        <w:t>ci Specyfikacji Istotnych Warunków Zamówienia nieprowadz</w:t>
      </w:r>
      <w:r w:rsidRPr="0083403D">
        <w:rPr>
          <w:rFonts w:ascii="Tahoma" w:eastAsia="TimesNewRoman" w:hAnsi="Tahoma" w:cs="Tahoma"/>
          <w:bCs/>
          <w:lang w:eastAsia="ar-SA"/>
        </w:rPr>
        <w:t>ą</w:t>
      </w:r>
      <w:r w:rsidRPr="0083403D">
        <w:rPr>
          <w:rFonts w:ascii="Tahoma" w:eastAsia="Calibri" w:hAnsi="Tahoma" w:cs="Tahoma"/>
          <w:bCs/>
          <w:lang w:eastAsia="ar-SA"/>
        </w:rPr>
        <w:t>cej do zmiany tre</w:t>
      </w:r>
      <w:r w:rsidRPr="0083403D">
        <w:rPr>
          <w:rFonts w:ascii="Tahoma" w:eastAsia="TimesNewRoman" w:hAnsi="Tahoma" w:cs="Tahoma"/>
          <w:bCs/>
          <w:lang w:eastAsia="ar-SA"/>
        </w:rPr>
        <w:t>ś</w:t>
      </w:r>
      <w:r w:rsidRPr="0083403D">
        <w:rPr>
          <w:rFonts w:ascii="Tahoma" w:eastAsia="Calibri" w:hAnsi="Tahoma" w:cs="Tahoma"/>
          <w:bCs/>
          <w:lang w:eastAsia="ar-SA"/>
        </w:rPr>
        <w:t>ci ogłoszenia o zamówieniu jest niezb</w:t>
      </w:r>
      <w:r w:rsidRPr="0083403D">
        <w:rPr>
          <w:rFonts w:ascii="Tahoma" w:eastAsia="TimesNewRoman" w:hAnsi="Tahoma" w:cs="Tahoma"/>
          <w:bCs/>
          <w:lang w:eastAsia="ar-SA"/>
        </w:rPr>
        <w:t>ę</w:t>
      </w:r>
      <w:r w:rsidRPr="0083403D">
        <w:rPr>
          <w:rFonts w:ascii="Tahoma" w:eastAsia="Calibri" w:hAnsi="Tahoma" w:cs="Tahoma"/>
          <w:bCs/>
          <w:lang w:eastAsia="ar-SA"/>
        </w:rPr>
        <w:t>dny dodatkowy czas na wprowadzenie zmian w ofertach, Zamawiaj</w:t>
      </w:r>
      <w:r w:rsidRPr="0083403D">
        <w:rPr>
          <w:rFonts w:ascii="Tahoma" w:eastAsia="TimesNewRoman" w:hAnsi="Tahoma" w:cs="Tahoma"/>
          <w:bCs/>
          <w:lang w:eastAsia="ar-SA"/>
        </w:rPr>
        <w:t>ą</w:t>
      </w:r>
      <w:r w:rsidRPr="0083403D">
        <w:rPr>
          <w:rFonts w:ascii="Tahoma" w:eastAsia="Calibri" w:hAnsi="Tahoma" w:cs="Tahoma"/>
          <w:bCs/>
          <w:lang w:eastAsia="ar-SA"/>
        </w:rPr>
        <w:t>cy przedłu</w:t>
      </w:r>
      <w:r w:rsidRPr="0083403D">
        <w:rPr>
          <w:rFonts w:ascii="Tahoma" w:eastAsia="TimesNewRoman" w:hAnsi="Tahoma" w:cs="Tahoma"/>
          <w:bCs/>
          <w:lang w:eastAsia="ar-SA"/>
        </w:rPr>
        <w:t>ż</w:t>
      </w:r>
      <w:r w:rsidRPr="0083403D">
        <w:rPr>
          <w:rFonts w:ascii="Tahoma" w:eastAsia="Calibri" w:hAnsi="Tahoma" w:cs="Tahoma"/>
          <w:bCs/>
          <w:lang w:eastAsia="ar-SA"/>
        </w:rPr>
        <w:t>a termin składania ofert i informuje o tym Wykonawców, którym przekazano Specyfikacj</w:t>
      </w:r>
      <w:r w:rsidRPr="0083403D">
        <w:rPr>
          <w:rFonts w:ascii="Tahoma" w:eastAsia="TimesNewRoman" w:hAnsi="Tahoma" w:cs="Tahoma"/>
          <w:bCs/>
          <w:lang w:eastAsia="ar-SA"/>
        </w:rPr>
        <w:t xml:space="preserve">ę </w:t>
      </w:r>
      <w:r w:rsidRPr="0083403D">
        <w:rPr>
          <w:rFonts w:ascii="Tahoma" w:eastAsia="Calibri" w:hAnsi="Tahoma" w:cs="Tahoma"/>
          <w:bCs/>
          <w:lang w:eastAsia="ar-SA"/>
        </w:rPr>
        <w:t>Istotnych Warunków Zamówienia, oraz zamieszcza informacj</w:t>
      </w:r>
      <w:r w:rsidRPr="0083403D">
        <w:rPr>
          <w:rFonts w:ascii="Tahoma" w:eastAsia="TimesNewRoman" w:hAnsi="Tahoma" w:cs="Tahoma"/>
          <w:bCs/>
          <w:lang w:eastAsia="ar-SA"/>
        </w:rPr>
        <w:t xml:space="preserve">ę </w:t>
      </w:r>
      <w:r w:rsidRPr="0083403D">
        <w:rPr>
          <w:rFonts w:ascii="Tahoma" w:eastAsia="Calibri" w:hAnsi="Tahoma" w:cs="Tahoma"/>
          <w:bCs/>
          <w:lang w:eastAsia="ar-SA"/>
        </w:rPr>
        <w:t>na stronie internetowej.</w:t>
      </w:r>
    </w:p>
    <w:p w14:paraId="641B3665" w14:textId="4C1AA40B" w:rsidR="00A21E8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1" w:name="_Toc54861887"/>
      <w:r w:rsidRPr="00AE0CE0">
        <w:rPr>
          <w:rFonts w:ascii="Tahoma" w:eastAsia="Microsoft YaHei" w:hAnsi="Tahoma" w:cs="Tahoma"/>
          <w:b/>
          <w:bCs/>
          <w:sz w:val="20"/>
          <w:szCs w:val="20"/>
          <w:lang w:eastAsia="ar-SA"/>
        </w:rPr>
        <w:lastRenderedPageBreak/>
        <w:t>XI.  WYMAGANIA DOTYCZĄCE WADIUM</w:t>
      </w:r>
      <w:bookmarkEnd w:id="11"/>
    </w:p>
    <w:p w14:paraId="35140F44" w14:textId="30C6C810" w:rsidR="0083403D" w:rsidRPr="00AE0CE0" w:rsidRDefault="0083403D"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2" w:name="_Toc54861888"/>
      <w:r w:rsidRPr="003F78B0">
        <w:rPr>
          <w:rFonts w:ascii="Tahoma" w:hAnsi="Tahoma" w:cs="Tahoma"/>
          <w:kern w:val="16"/>
          <w:sz w:val="20"/>
          <w:szCs w:val="20"/>
        </w:rPr>
        <w:t>Zamawiający nie wymaga wniesienia wadium w przedmiotowym postępowaniu.</w:t>
      </w:r>
      <w:bookmarkEnd w:id="12"/>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54861889"/>
      <w:r w:rsidRPr="00A909F1">
        <w:rPr>
          <w:rFonts w:ascii="Tahoma" w:eastAsia="Microsoft YaHei" w:hAnsi="Tahoma" w:cs="Tahoma"/>
          <w:b/>
          <w:bCs/>
          <w:sz w:val="20"/>
          <w:szCs w:val="20"/>
          <w:lang w:eastAsia="ar-SA"/>
        </w:rPr>
        <w:t>XII.  TERMIN ZWIĄZANIA OFERTĄ</w:t>
      </w:r>
      <w:bookmarkEnd w:id="13"/>
    </w:p>
    <w:p w14:paraId="394AD344" w14:textId="77777777" w:rsidR="0083403D" w:rsidRPr="0083403D" w:rsidRDefault="0083403D" w:rsidP="0083403D">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83403D">
        <w:rPr>
          <w:rFonts w:ascii="Tahoma" w:eastAsia="Times New Roman" w:hAnsi="Tahoma" w:cs="Tahoma"/>
          <w:sz w:val="20"/>
          <w:szCs w:val="20"/>
          <w:lang w:eastAsia="ar-SA"/>
        </w:rPr>
        <w:t xml:space="preserve">Wykonawca będzie związany ofertą przez </w:t>
      </w:r>
      <w:r w:rsidRPr="0083403D">
        <w:rPr>
          <w:rFonts w:ascii="Tahoma" w:eastAsia="Times New Roman" w:hAnsi="Tahoma" w:cs="Tahoma"/>
          <w:b/>
          <w:sz w:val="20"/>
          <w:szCs w:val="20"/>
          <w:lang w:eastAsia="ar-SA"/>
        </w:rPr>
        <w:t>30 dni</w:t>
      </w:r>
      <w:r w:rsidRPr="0083403D">
        <w:rPr>
          <w:rFonts w:ascii="Tahoma" w:eastAsia="Times New Roman" w:hAnsi="Tahoma" w:cs="Tahoma"/>
          <w:sz w:val="20"/>
          <w:szCs w:val="20"/>
          <w:lang w:eastAsia="ar-SA"/>
        </w:rPr>
        <w:t xml:space="preserve"> licząc od dnia, w którym upływa termin składania ofert, zgodnie z art. 85 ustawy </w:t>
      </w:r>
      <w:proofErr w:type="spellStart"/>
      <w:r w:rsidRPr="0083403D">
        <w:rPr>
          <w:rFonts w:ascii="Tahoma" w:eastAsia="Times New Roman" w:hAnsi="Tahoma" w:cs="Tahoma"/>
          <w:sz w:val="20"/>
          <w:szCs w:val="20"/>
          <w:lang w:eastAsia="ar-SA"/>
        </w:rPr>
        <w:t>Pzp</w:t>
      </w:r>
      <w:proofErr w:type="spellEnd"/>
      <w:r w:rsidRPr="0083403D">
        <w:rPr>
          <w:rFonts w:ascii="Tahoma" w:eastAsia="Times New Roman" w:hAnsi="Tahoma" w:cs="Tahoma"/>
          <w:sz w:val="20"/>
          <w:szCs w:val="20"/>
          <w:lang w:eastAsia="ar-SA"/>
        </w:rPr>
        <w:t>.</w:t>
      </w:r>
    </w:p>
    <w:p w14:paraId="0697A256" w14:textId="77777777" w:rsidR="0083403D" w:rsidRPr="0083403D" w:rsidRDefault="0083403D" w:rsidP="0083403D">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83403D">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54861890"/>
      <w:r w:rsidRPr="00A909F1">
        <w:rPr>
          <w:rFonts w:ascii="Tahoma" w:eastAsia="Microsoft YaHei" w:hAnsi="Tahoma" w:cs="Tahoma"/>
          <w:b/>
          <w:bCs/>
          <w:sz w:val="20"/>
          <w:szCs w:val="20"/>
          <w:lang w:eastAsia="ar-SA"/>
        </w:rPr>
        <w:t>XIII.  OPIS SPOSOBU PRZYGOTOWANIA OFERT</w:t>
      </w:r>
      <w:bookmarkEnd w:id="14"/>
    </w:p>
    <w:p w14:paraId="2FEEA5ED" w14:textId="77777777" w:rsidR="0083403D" w:rsidRPr="0083403D" w:rsidRDefault="0083403D" w:rsidP="0083403D">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71604C16"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 xml:space="preserve">Wszystkie załączniki oferty dla swojej ważności </w:t>
      </w:r>
      <w:r w:rsidRPr="0083403D">
        <w:rPr>
          <w:rFonts w:ascii="Tahoma" w:eastAsia="Times New Roman" w:hAnsi="Tahoma" w:cs="Tahoma"/>
          <w:sz w:val="20"/>
          <w:szCs w:val="20"/>
          <w:u w:val="single"/>
          <w:lang w:eastAsia="ar-SA"/>
        </w:rPr>
        <w:t>winny być podpisane</w:t>
      </w:r>
      <w:r w:rsidRPr="0083403D">
        <w:rPr>
          <w:rFonts w:ascii="Tahoma" w:eastAsia="Times New Roman" w:hAnsi="Tahoma" w:cs="Tahoma"/>
          <w:sz w:val="20"/>
          <w:szCs w:val="20"/>
          <w:lang w:eastAsia="ar-SA"/>
        </w:rPr>
        <w:t xml:space="preserve"> przez Wykonawcę (t.j. osobę/y uprawnioną/e do reprezentowania firmy we właściwym rejestrze lub ewidencji działalności gospodarczej) lub jego Pełnomocnika (jeżeli do oferty zostanie załączone pełnomocnictwo), a </w:t>
      </w:r>
      <w:r w:rsidRPr="0083403D">
        <w:rPr>
          <w:rFonts w:ascii="Tahoma" w:eastAsia="Times New Roman" w:hAnsi="Tahoma" w:cs="Tahoma"/>
          <w:sz w:val="20"/>
          <w:szCs w:val="20"/>
          <w:u w:val="single"/>
          <w:lang w:eastAsia="ar-SA"/>
        </w:rPr>
        <w:t>każda zapisana strona oferty winna być parafowana</w:t>
      </w:r>
      <w:r w:rsidRPr="0083403D">
        <w:rPr>
          <w:rFonts w:ascii="Tahoma" w:eastAsia="Times New Roman" w:hAnsi="Tahoma" w:cs="Tahoma"/>
          <w:sz w:val="20"/>
          <w:szCs w:val="20"/>
          <w:lang w:eastAsia="ar-SA"/>
        </w:rPr>
        <w:t>.</w:t>
      </w:r>
    </w:p>
    <w:p w14:paraId="1653E3C7"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b/>
          <w:sz w:val="20"/>
          <w:szCs w:val="20"/>
          <w:lang w:eastAsia="ar-SA"/>
        </w:rPr>
        <w:t>Pełnomocnictwo</w:t>
      </w:r>
      <w:r w:rsidRPr="0083403D">
        <w:rPr>
          <w:rFonts w:ascii="Tahoma" w:eastAsia="Times New Roman" w:hAnsi="Tahoma" w:cs="Tahoma"/>
          <w:sz w:val="20"/>
          <w:szCs w:val="20"/>
          <w:lang w:eastAsia="ar-SA"/>
        </w:rPr>
        <w:t xml:space="preserve"> osób</w:t>
      </w:r>
      <w:r w:rsidRPr="0083403D">
        <w:rPr>
          <w:rFonts w:ascii="Tahoma" w:eastAsia="Times New Roman" w:hAnsi="Tahoma" w:cs="Tahoma"/>
          <w:b/>
          <w:sz w:val="20"/>
          <w:szCs w:val="20"/>
          <w:lang w:eastAsia="ar-SA"/>
        </w:rPr>
        <w:t xml:space="preserve"> </w:t>
      </w:r>
      <w:r w:rsidRPr="0083403D">
        <w:rPr>
          <w:rFonts w:ascii="Tahoma" w:eastAsia="Times New Roman" w:hAnsi="Tahoma" w:cs="Tahoma"/>
          <w:sz w:val="20"/>
          <w:szCs w:val="20"/>
          <w:lang w:eastAsia="ar-SA"/>
        </w:rPr>
        <w:t>podpisujących ofertę w imieniu Wykonawcy, udzielone przez Wykonawcę, winno być dołączone do oferty, o ile nie wynika ono z przepisów prawa lub innych dokumentów załączonych do oferty.</w:t>
      </w:r>
    </w:p>
    <w:p w14:paraId="2B55FF78"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14:paraId="1D365E96"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14:paraId="49D7589D"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 xml:space="preserve">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 </w:t>
      </w:r>
    </w:p>
    <w:p w14:paraId="656F5ABF"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Jeśli jakiś z dokumentów wymaganych nie dotyczy Wykonawcy, do oferty należy załączyć oświadczenie z informacją na ten temat.</w:t>
      </w:r>
    </w:p>
    <w:p w14:paraId="7BF937CF" w14:textId="77777777" w:rsidR="0083403D" w:rsidRPr="0083403D" w:rsidRDefault="0083403D" w:rsidP="0083403D">
      <w:pPr>
        <w:numPr>
          <w:ilvl w:val="0"/>
          <w:numId w:val="6"/>
        </w:numPr>
        <w:suppressAutoHyphens/>
        <w:spacing w:after="0" w:line="260" w:lineRule="atLeast"/>
        <w:ind w:left="357"/>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 xml:space="preserve">Wymagane dokumenty mogą być przedstawione w formie oryginału lub </w:t>
      </w:r>
      <w:r w:rsidRPr="0083403D">
        <w:rPr>
          <w:rFonts w:ascii="Tahoma" w:eastAsia="Times New Roman" w:hAnsi="Tahoma" w:cs="Tahoma"/>
          <w:sz w:val="20"/>
          <w:szCs w:val="20"/>
          <w:u w:val="single"/>
          <w:lang w:eastAsia="ar-SA"/>
        </w:rPr>
        <w:t>kserokopii poświadczonej za zgodność z oryginałem</w:t>
      </w:r>
      <w:r w:rsidRPr="0083403D">
        <w:rPr>
          <w:rFonts w:ascii="Tahoma" w:eastAsia="Times New Roman" w:hAnsi="Tahoma" w:cs="Tahoma"/>
          <w:sz w:val="20"/>
          <w:szCs w:val="20"/>
          <w:lang w:eastAsia="ar-SA"/>
        </w:rPr>
        <w:t xml:space="preserve"> przez Wykonawcę lub jego Pełnomocnika </w:t>
      </w:r>
      <w:r w:rsidRPr="0083403D">
        <w:rPr>
          <w:rFonts w:ascii="Tahoma" w:eastAsia="Times New Roman" w:hAnsi="Tahoma" w:cs="Tahoma"/>
          <w:i/>
          <w:sz w:val="20"/>
          <w:szCs w:val="20"/>
          <w:lang w:eastAsia="ar-SA"/>
        </w:rPr>
        <w:t>(z wyjątkiem dokumentu pełnomocnictwa, które musi poświadczyć Wykonawca lub potwierdzonej notarialnie kopii).</w:t>
      </w:r>
      <w:r w:rsidRPr="0083403D">
        <w:rPr>
          <w:rFonts w:ascii="Tahoma" w:eastAsia="Times New Roman" w:hAnsi="Tahoma" w:cs="Tahoma"/>
          <w:sz w:val="20"/>
          <w:szCs w:val="20"/>
          <w:lang w:eastAsia="ar-SA"/>
        </w:rPr>
        <w:t xml:space="preserve"> </w:t>
      </w:r>
    </w:p>
    <w:p w14:paraId="22DF0C04"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83403D">
        <w:rPr>
          <w:rFonts w:ascii="Tahoma" w:eastAsia="Times New Roman" w:hAnsi="Tahoma" w:cs="Tahoma"/>
          <w:sz w:val="20"/>
          <w:szCs w:val="20"/>
          <w:lang w:eastAsia="ar-SA"/>
        </w:rPr>
        <w:t>.</w:t>
      </w:r>
    </w:p>
    <w:p w14:paraId="61DCCD31"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 xml:space="preserve">Dokumenty, o których mowa w SIWZ, inne niż oświadczenia, o których mowa </w:t>
      </w:r>
      <w:r w:rsidRPr="0083403D">
        <w:rPr>
          <w:rFonts w:ascii="Tahoma" w:eastAsia="Times New Roman" w:hAnsi="Tahoma" w:cs="Tahoma"/>
          <w:sz w:val="20"/>
          <w:szCs w:val="20"/>
          <w:lang w:eastAsia="ar-SA"/>
        </w:rPr>
        <w:br/>
        <w:t xml:space="preserve">w pkt. 9, składane są w oryginale lub kopii poświadczonej za zgodność z oryginałem. </w:t>
      </w:r>
    </w:p>
    <w:p w14:paraId="6EB8C589"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17F18D2"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 xml:space="preserve">Poświadczenie za zgodność z oryginałem następuje w formie pisemnej. </w:t>
      </w:r>
    </w:p>
    <w:p w14:paraId="43E81A76"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W przypadku, jeśli działalność prowadzona jest w formie spółki cywilnej – zamawiający może zażądać w wyznaczonym terminie złożenia umowy tej spółki.</w:t>
      </w:r>
    </w:p>
    <w:p w14:paraId="3A4C0978"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W przypadku, złożenia oferty przez dwóch lub więcej wykonawców – zamawiający może zażądać w wyznaczonym terminie złożenia umowy regulującej współpracę tych wykonawców.</w:t>
      </w:r>
    </w:p>
    <w:p w14:paraId="121409F4"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lastRenderedPageBreak/>
        <w:t>Oferty przedstawione przez dwa lub więcej podmiotów występujących wspólnie będą musiały spełniać następujące wymagania:</w:t>
      </w:r>
    </w:p>
    <w:p w14:paraId="25CE8273" w14:textId="77777777" w:rsidR="0083403D" w:rsidRPr="0083403D" w:rsidRDefault="0083403D" w:rsidP="00D117AC">
      <w:pPr>
        <w:numPr>
          <w:ilvl w:val="0"/>
          <w:numId w:val="59"/>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83403D">
        <w:rPr>
          <w:rFonts w:ascii="Tahoma" w:eastAsia="Times New Roman" w:hAnsi="Tahoma" w:cs="Tahoma"/>
          <w:sz w:val="20"/>
          <w:szCs w:val="20"/>
          <w:lang w:eastAsia="pl-PL"/>
        </w:rPr>
        <w:t xml:space="preserve">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14:paraId="7E6F4114" w14:textId="77777777" w:rsidR="0083403D" w:rsidRPr="0083403D" w:rsidRDefault="0083403D" w:rsidP="00D117AC">
      <w:pPr>
        <w:numPr>
          <w:ilvl w:val="0"/>
          <w:numId w:val="59"/>
        </w:numPr>
        <w:suppressAutoHyphens/>
        <w:spacing w:after="0" w:line="260" w:lineRule="atLeast"/>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oferta będzie podpisana w taki sposób, by wiązała prawnie wszystkich partnerów,</w:t>
      </w:r>
    </w:p>
    <w:p w14:paraId="0D208B2A" w14:textId="77777777" w:rsidR="0083403D" w:rsidRPr="0083403D" w:rsidRDefault="0083403D" w:rsidP="00D117AC">
      <w:pPr>
        <w:numPr>
          <w:ilvl w:val="0"/>
          <w:numId w:val="59"/>
        </w:numPr>
        <w:suppressAutoHyphens/>
        <w:spacing w:after="0" w:line="260" w:lineRule="atLeast"/>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wszyscy partnerzy będą ponosić odpowiedzialność solidarną za wykonanie umowy zgodnie z jej postanowieniami,</w:t>
      </w:r>
    </w:p>
    <w:p w14:paraId="34877724" w14:textId="77777777" w:rsidR="0083403D" w:rsidRPr="0083403D" w:rsidRDefault="0083403D" w:rsidP="00D117AC">
      <w:pPr>
        <w:numPr>
          <w:ilvl w:val="0"/>
          <w:numId w:val="59"/>
        </w:numPr>
        <w:suppressAutoHyphens/>
        <w:spacing w:after="0" w:line="260" w:lineRule="atLeast"/>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 xml:space="preserve">jeden z partnerów konsorcjum zostanie ustanowiony jako pełnomocnik, upoważniony do  reprezentowania wszystkich uczestników konsorcjum w postępowaniu albo reprezentowania </w:t>
      </w:r>
    </w:p>
    <w:p w14:paraId="4BF27259" w14:textId="77777777" w:rsidR="0083403D" w:rsidRPr="0083403D" w:rsidRDefault="0083403D" w:rsidP="0083403D">
      <w:pPr>
        <w:spacing w:after="0" w:line="260" w:lineRule="atLeast"/>
        <w:ind w:left="720"/>
        <w:jc w:val="both"/>
        <w:rPr>
          <w:rFonts w:ascii="Tahoma" w:eastAsia="Times New Roman" w:hAnsi="Tahoma" w:cs="Tahoma"/>
          <w:sz w:val="20"/>
          <w:szCs w:val="20"/>
          <w:lang w:eastAsia="ar-SA"/>
        </w:rPr>
      </w:pPr>
      <w:r w:rsidRPr="0083403D">
        <w:rPr>
          <w:rFonts w:ascii="Tahoma" w:eastAsia="Times New Roman" w:hAnsi="Tahoma" w:cs="Tahoma"/>
          <w:sz w:val="20"/>
          <w:szCs w:val="20"/>
          <w:lang w:eastAsia="ar-SA"/>
        </w:rPr>
        <w:t xml:space="preserve">wszystkich uczestników konsorcjum w postępowaniu i zawarcia umowy w sprawie zamówienia publicznego. Pełnomocnictwo winno być podpisane przez prawnie upoważnionych przedstawicieli każdego z wykonawców. </w:t>
      </w:r>
    </w:p>
    <w:p w14:paraId="2F19AB1B" w14:textId="77777777" w:rsidR="0083403D" w:rsidRPr="0083403D" w:rsidRDefault="0083403D" w:rsidP="0083403D">
      <w:pPr>
        <w:numPr>
          <w:ilvl w:val="0"/>
          <w:numId w:val="6"/>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 xml:space="preserve">Jeżeli Wykonawca zamierza wykonywać zamówienie z udziałem podwykonawców Zamawiający żąda wskazania w ofercie, które części zamówienia Wykonawca zamierza powierzyć podwykonawcom. </w:t>
      </w:r>
    </w:p>
    <w:p w14:paraId="06C5FE6F" w14:textId="77777777" w:rsidR="0083403D" w:rsidRPr="0083403D" w:rsidRDefault="0083403D" w:rsidP="0083403D">
      <w:pPr>
        <w:numPr>
          <w:ilvl w:val="0"/>
          <w:numId w:val="6"/>
        </w:numPr>
        <w:suppressAutoHyphens/>
        <w:spacing w:after="0" w:line="240" w:lineRule="auto"/>
        <w:ind w:left="357"/>
        <w:jc w:val="both"/>
        <w:rPr>
          <w:rFonts w:ascii="Tahoma" w:eastAsia="Times New Roman" w:hAnsi="Tahoma" w:cs="Tahoma"/>
          <w:b/>
          <w:sz w:val="20"/>
          <w:szCs w:val="20"/>
          <w:lang w:eastAsia="ar-SA"/>
        </w:rPr>
      </w:pPr>
      <w:r w:rsidRPr="0083403D">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74BE90B5" w14:textId="77777777" w:rsidR="0083403D" w:rsidRPr="0083403D" w:rsidRDefault="0083403D" w:rsidP="0083403D">
      <w:pPr>
        <w:numPr>
          <w:ilvl w:val="0"/>
          <w:numId w:val="6"/>
        </w:numPr>
        <w:suppressAutoHyphens/>
        <w:spacing w:after="0" w:line="240" w:lineRule="auto"/>
        <w:ind w:left="357"/>
        <w:jc w:val="both"/>
        <w:rPr>
          <w:rFonts w:ascii="Tahoma" w:eastAsia="Times New Roman" w:hAnsi="Tahoma" w:cs="Tahoma"/>
          <w:b/>
          <w:sz w:val="20"/>
          <w:szCs w:val="20"/>
          <w:lang w:eastAsia="ar-SA"/>
        </w:rPr>
      </w:pPr>
      <w:r w:rsidRPr="0083403D">
        <w:rPr>
          <w:rFonts w:ascii="Tahoma" w:eastAsia="Times New Roman" w:hAnsi="Tahoma" w:cs="Tahoma"/>
          <w:sz w:val="20"/>
          <w:szCs w:val="20"/>
          <w:lang w:eastAsia="ar-SA"/>
        </w:rPr>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4DC26C49" w14:textId="77777777" w:rsidR="0083403D" w:rsidRPr="0083403D" w:rsidRDefault="0083403D" w:rsidP="0083403D">
      <w:pPr>
        <w:numPr>
          <w:ilvl w:val="0"/>
          <w:numId w:val="6"/>
        </w:numPr>
        <w:suppressAutoHyphens/>
        <w:spacing w:after="0" w:line="240" w:lineRule="auto"/>
        <w:ind w:left="357"/>
        <w:jc w:val="both"/>
        <w:rPr>
          <w:rFonts w:ascii="Tahoma" w:eastAsia="Times New Roman" w:hAnsi="Tahoma" w:cs="Tahoma"/>
          <w:b/>
          <w:sz w:val="20"/>
          <w:szCs w:val="20"/>
          <w:lang w:eastAsia="ar-SA"/>
        </w:rPr>
      </w:pPr>
      <w:r w:rsidRPr="0083403D">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36C1022A"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color w:val="000000"/>
          <w:sz w:val="20"/>
          <w:szCs w:val="20"/>
          <w:lang w:eastAsia="pl-PL"/>
        </w:rPr>
        <w:t>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w:t>
      </w:r>
    </w:p>
    <w:p w14:paraId="257CD057" w14:textId="77777777" w:rsidR="0083403D" w:rsidRPr="0083403D" w:rsidRDefault="0083403D" w:rsidP="0083403D">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0514D3B" w14:textId="77777777" w:rsidR="0083403D" w:rsidRPr="0083403D" w:rsidRDefault="0083403D" w:rsidP="0083403D">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83403D">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0A0CB00C" w14:textId="77777777" w:rsidR="0083403D" w:rsidRPr="0083403D" w:rsidRDefault="0083403D" w:rsidP="0083403D">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83403D">
        <w:rPr>
          <w:rFonts w:ascii="Tahoma" w:eastAsia="Times New Roman" w:hAnsi="Tahoma" w:cs="Tahoma"/>
          <w:sz w:val="20"/>
          <w:szCs w:val="20"/>
          <w:lang w:eastAsia="ar-SA"/>
        </w:rPr>
        <w:t xml:space="preserve">Wskazane jest, aby każdą stronę oferty opatrzyć kolejnym numerem, a całą ofertę wraz </w:t>
      </w:r>
      <w:r w:rsidRPr="0083403D">
        <w:rPr>
          <w:rFonts w:ascii="Tahoma" w:eastAsia="Times New Roman" w:hAnsi="Tahoma" w:cs="Tahoma"/>
          <w:sz w:val="20"/>
          <w:szCs w:val="20"/>
          <w:lang w:eastAsia="ar-SA"/>
        </w:rPr>
        <w:br/>
        <w:t xml:space="preserve">ze wszystkimi załącznikami trwale ze sobą połączyć (np. zszyć, wpiąć w skoroszyt, </w:t>
      </w:r>
      <w:proofErr w:type="spellStart"/>
      <w:r w:rsidRPr="0083403D">
        <w:rPr>
          <w:rFonts w:ascii="Tahoma" w:eastAsia="Times New Roman" w:hAnsi="Tahoma" w:cs="Tahoma"/>
          <w:sz w:val="20"/>
          <w:szCs w:val="20"/>
          <w:lang w:eastAsia="ar-SA"/>
        </w:rPr>
        <w:t>zbindować</w:t>
      </w:r>
      <w:proofErr w:type="spellEnd"/>
      <w:r w:rsidRPr="0083403D">
        <w:rPr>
          <w:rFonts w:ascii="Tahoma" w:eastAsia="Times New Roman" w:hAnsi="Tahoma" w:cs="Tahoma"/>
          <w:sz w:val="20"/>
          <w:szCs w:val="20"/>
          <w:lang w:eastAsia="ar-SA"/>
        </w:rPr>
        <w:t>).</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877F2F2" w14:textId="3876A9C0" w:rsidR="00390E32" w:rsidRPr="00F10240" w:rsidRDefault="00A21E81" w:rsidP="00F10240">
      <w:pPr>
        <w:numPr>
          <w:ilvl w:val="3"/>
          <w:numId w:val="20"/>
        </w:numPr>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t>
      </w:r>
      <w:r w:rsidR="00EB7619">
        <w:rPr>
          <w:rFonts w:ascii="Tahoma" w:eastAsia="Times New Roman" w:hAnsi="Tahoma" w:cs="Tahoma"/>
          <w:sz w:val="20"/>
          <w:szCs w:val="20"/>
          <w:lang w:eastAsia="ar-SA"/>
        </w:rPr>
        <w:t>SPECYFIKACJA TECHNICZNA</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0083403D" w:rsidRPr="0083403D">
        <w:rPr>
          <w:rFonts w:ascii="Tahoma" w:eastAsia="Times New Roman" w:hAnsi="Tahoma" w:cs="Tahoma"/>
          <w:b/>
          <w:sz w:val="20"/>
          <w:szCs w:val="20"/>
          <w:u w:val="single"/>
          <w:lang w:eastAsia="ar-SA"/>
        </w:rPr>
        <w:t>/przedłożyć tylko w zak</w:t>
      </w:r>
      <w:r w:rsidR="004310BF">
        <w:rPr>
          <w:rFonts w:ascii="Tahoma" w:eastAsia="Times New Roman" w:hAnsi="Tahoma" w:cs="Tahoma"/>
          <w:b/>
          <w:sz w:val="20"/>
          <w:szCs w:val="20"/>
          <w:u w:val="single"/>
          <w:lang w:eastAsia="ar-SA"/>
        </w:rPr>
        <w:t>resie składanej oferty/pakietu</w:t>
      </w:r>
      <w:bookmarkStart w:id="15" w:name="_GoBack"/>
      <w:bookmarkEnd w:id="15"/>
      <w:r w:rsidR="00F10240" w:rsidRPr="00F10240">
        <w:rPr>
          <w:rFonts w:ascii="Tahoma" w:eastAsia="Times New Roman" w:hAnsi="Tahoma" w:cs="Tahoma"/>
          <w:sz w:val="20"/>
          <w:szCs w:val="20"/>
          <w:u w:val="single"/>
          <w:lang w:eastAsia="ar-SA"/>
        </w:rPr>
        <w:t>;</w:t>
      </w:r>
    </w:p>
    <w:p w14:paraId="4F3C8A55" w14:textId="77777777" w:rsidR="0083403D" w:rsidRPr="003F78B0" w:rsidRDefault="0083403D" w:rsidP="0083403D">
      <w:pPr>
        <w:numPr>
          <w:ilvl w:val="3"/>
          <w:numId w:val="20"/>
        </w:numPr>
        <w:spacing w:after="60" w:line="240" w:lineRule="auto"/>
        <w:ind w:left="357" w:hanging="357"/>
        <w:jc w:val="both"/>
        <w:rPr>
          <w:rFonts w:ascii="Tahoma" w:hAnsi="Tahoma" w:cs="Tahoma"/>
          <w:sz w:val="20"/>
          <w:szCs w:val="20"/>
        </w:rPr>
      </w:pPr>
      <w:r w:rsidRPr="003F78B0">
        <w:rPr>
          <w:rFonts w:ascii="Tahoma" w:hAnsi="Tahoma" w:cs="Tahoma"/>
          <w:sz w:val="20"/>
          <w:szCs w:val="20"/>
        </w:rPr>
        <w:t xml:space="preserve">„OŚWIADCZENIE WYKONAWCY W TRYBIE ART. 25A UST. 1 USTAWY PZP” - </w:t>
      </w:r>
      <w:r w:rsidRPr="003F78B0">
        <w:rPr>
          <w:rFonts w:ascii="Tahoma" w:hAnsi="Tahoma" w:cs="Tahoma"/>
          <w:b/>
          <w:sz w:val="20"/>
          <w:szCs w:val="20"/>
        </w:rPr>
        <w:t>Załącznik nr 5 do SIWZ.</w:t>
      </w:r>
    </w:p>
    <w:p w14:paraId="6F14622B" w14:textId="68A5B769" w:rsidR="002B0550" w:rsidRPr="00390E32" w:rsidRDefault="002B0550" w:rsidP="002B0550">
      <w:pPr>
        <w:numPr>
          <w:ilvl w:val="3"/>
          <w:numId w:val="20"/>
        </w:num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lastRenderedPageBreak/>
        <w:t>„ZOBOWIĄZANIE INNYCH PODMIOTÓW DO ODDANIA DO DYSPOZYCJI WYKONAWCY NIEZBĘDNYCH ZASOBÓW NA POTRZEBY REALIZACJI ZAMÓWIENIA</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(o ile dotyczy</w:t>
      </w:r>
      <w:r>
        <w:rPr>
          <w:rFonts w:ascii="Tahoma" w:eastAsia="Times New Roman" w:hAnsi="Tahoma" w:cs="Tahoma"/>
          <w:sz w:val="20"/>
          <w:szCs w:val="20"/>
          <w:lang w:eastAsia="ar-SA"/>
        </w:rPr>
        <w:t>)</w:t>
      </w:r>
      <w:r w:rsidRPr="00390E32">
        <w:rPr>
          <w:rFonts w:ascii="Tahoma" w:eastAsia="Times New Roman" w:hAnsi="Tahoma" w:cs="Tahoma"/>
          <w:sz w:val="20"/>
          <w:szCs w:val="20"/>
          <w:lang w:eastAsia="ar-SA"/>
        </w:rPr>
        <w:t xml:space="preserve"> - </w:t>
      </w:r>
      <w:r w:rsidRPr="00390E32">
        <w:rPr>
          <w:rFonts w:ascii="Tahoma" w:eastAsia="Times New Roman" w:hAnsi="Tahoma" w:cs="Tahoma"/>
          <w:b/>
          <w:sz w:val="20"/>
          <w:szCs w:val="20"/>
          <w:lang w:eastAsia="ar-SA"/>
        </w:rPr>
        <w:t xml:space="preserve">Załącznik nr </w:t>
      </w:r>
      <w:r>
        <w:rPr>
          <w:rFonts w:ascii="Tahoma" w:eastAsia="Times New Roman" w:hAnsi="Tahoma" w:cs="Tahoma"/>
          <w:b/>
          <w:sz w:val="20"/>
          <w:szCs w:val="20"/>
          <w:lang w:eastAsia="ar-SA"/>
        </w:rPr>
        <w:t>7</w:t>
      </w:r>
      <w:r w:rsidRPr="00390E32">
        <w:rPr>
          <w:rFonts w:ascii="Tahoma" w:eastAsia="Times New Roman" w:hAnsi="Tahoma" w:cs="Tahoma"/>
          <w:b/>
          <w:sz w:val="20"/>
          <w:szCs w:val="20"/>
          <w:lang w:eastAsia="ar-SA"/>
        </w:rPr>
        <w:t xml:space="preserve"> do SIWZ</w:t>
      </w:r>
      <w:r w:rsidRPr="00390E32">
        <w:rPr>
          <w:rFonts w:ascii="Tahoma" w:eastAsia="Times New Roman" w:hAnsi="Tahoma" w:cs="Tahoma"/>
          <w:sz w:val="20"/>
          <w:szCs w:val="20"/>
          <w:lang w:eastAsia="ar-SA"/>
        </w:rPr>
        <w:t>;</w:t>
      </w:r>
    </w:p>
    <w:p w14:paraId="7C06EB3A" w14:textId="77777777" w:rsidR="002B0550" w:rsidRPr="00A909F1" w:rsidRDefault="002B0550" w:rsidP="002B0550">
      <w:pPr>
        <w:suppressAutoHyphens/>
        <w:spacing w:after="60" w:line="240" w:lineRule="auto"/>
        <w:ind w:left="357"/>
        <w:jc w:val="both"/>
        <w:rPr>
          <w:rFonts w:ascii="Tahoma" w:eastAsia="Times New Roman" w:hAnsi="Tahoma" w:cs="Tahoma"/>
          <w:sz w:val="20"/>
          <w:szCs w:val="20"/>
          <w:lang w:eastAsia="ar-SA"/>
        </w:rPr>
      </w:pPr>
      <w:r w:rsidRPr="00390E32">
        <w:rPr>
          <w:rFonts w:ascii="Tahoma" w:eastAsia="Times New Roman" w:hAnsi="Tahoma" w:cs="Tahoma"/>
          <w:sz w:val="20"/>
          <w:szCs w:val="20"/>
          <w:lang w:eastAsia="ar-SA"/>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11CADAA2" w14:textId="2C118F76" w:rsidR="00F10240" w:rsidRPr="00F10240" w:rsidRDefault="00F10240" w:rsidP="002B0550">
      <w:pPr>
        <w:pStyle w:val="Akapitzlist"/>
        <w:numPr>
          <w:ilvl w:val="1"/>
          <w:numId w:val="19"/>
        </w:numPr>
        <w:spacing w:after="40"/>
        <w:ind w:left="1077"/>
        <w:jc w:val="both"/>
        <w:rPr>
          <w:rFonts w:ascii="Tahoma" w:hAnsi="Tahoma" w:cs="Tahoma"/>
          <w:color w:val="000000"/>
        </w:rPr>
      </w:pPr>
      <w:r w:rsidRPr="00F10240">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opatrzone oryginalnym podpisem osób wskazanych w dokumencie stwierdzającym status prawny Wykonawcy (odpisie z właściwego rejestru lub z centralnej ewidencji i informacji o działalności gospodarczej) lub notarialnie poświadczoną kopię pełnomocnictwa</w:t>
      </w:r>
      <w:r w:rsidRPr="00F10240">
        <w:rPr>
          <w:rFonts w:ascii="Tahoma" w:hAnsi="Tahoma" w:cs="Tahoma"/>
        </w:rPr>
        <w:t xml:space="preserve"> tj. podpisaną oryginalnym podpisem przez notariusza.</w:t>
      </w:r>
    </w:p>
    <w:p w14:paraId="2E322BBB" w14:textId="307009C2" w:rsidR="00F10240" w:rsidRPr="00F10240" w:rsidRDefault="00F10240" w:rsidP="002B0550">
      <w:pPr>
        <w:pStyle w:val="Akapitzlist"/>
        <w:numPr>
          <w:ilvl w:val="1"/>
          <w:numId w:val="19"/>
        </w:numPr>
        <w:spacing w:after="40"/>
        <w:ind w:left="1077"/>
        <w:jc w:val="both"/>
        <w:rPr>
          <w:rFonts w:ascii="Tahoma" w:hAnsi="Tahoma" w:cs="Tahoma"/>
          <w:color w:val="000000"/>
        </w:rPr>
      </w:pPr>
      <w:r w:rsidRPr="00F10240">
        <w:rPr>
          <w:rFonts w:ascii="Tahoma" w:hAnsi="Tahoma" w:cs="Tahoma"/>
          <w:color w:val="000000"/>
        </w:rPr>
        <w:t>Jeżeli z dokumentu określającego status prawny Wykonawcy lub pełnomocnictwa wynika, iż do reprezentowania Wykonawcy upoważnionych jest łącznie kilka osób, ofertę wraz z załącznikami podpisują wszystkie te osoby.</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0C9285A4" w14:textId="16C12A7A" w:rsidR="00F10240" w:rsidRPr="00F10240" w:rsidRDefault="00A21E81" w:rsidP="00F10240">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w:t>
      </w:r>
      <w:r w:rsidR="00F10240" w:rsidRPr="00F10240">
        <w:rPr>
          <w:rFonts w:ascii="Tahoma" w:eastAsia="Times New Roman" w:hAnsi="Tahoma" w:cs="Tahoma"/>
          <w:sz w:val="20"/>
          <w:szCs w:val="20"/>
          <w:lang w:eastAsia="ar-SA"/>
        </w:rPr>
        <w:t xml:space="preserve">(tj. kwoty, jaką Zamawiający zamierza przeznaczyć na sfinansowanie zamówienia; firm oraz adresów wykonawców, którzy złożyli oferty w terminie; ceny, terminu wykonania zamówienia, okresu gwarancji i warunków płatności zawartych w ofertach), </w:t>
      </w:r>
      <w:r w:rsidR="00F10240" w:rsidRPr="00F10240">
        <w:rPr>
          <w:rFonts w:ascii="Tahoma" w:eastAsia="Times New Roman" w:hAnsi="Tahoma" w:cs="Tahoma"/>
          <w:b/>
          <w:sz w:val="20"/>
          <w:szCs w:val="20"/>
          <w:lang w:eastAsia="ar-SA"/>
        </w:rPr>
        <w:t>oświadczenie o przynależności albo braku przynależności do tej samej grupy kapitałowej</w:t>
      </w:r>
      <w:r w:rsidR="00F10240" w:rsidRPr="00F10240">
        <w:rPr>
          <w:rFonts w:ascii="Tahoma" w:eastAsia="Times New Roman" w:hAnsi="Tahoma" w:cs="Tahoma"/>
          <w:sz w:val="20"/>
          <w:szCs w:val="20"/>
          <w:lang w:eastAsia="ar-SA"/>
        </w:rPr>
        <w:t xml:space="preserve"> o której mowa w art. 24 ust. 1 pkt. 23 ustawy </w:t>
      </w:r>
      <w:proofErr w:type="spellStart"/>
      <w:r w:rsidR="00F10240" w:rsidRPr="00F10240">
        <w:rPr>
          <w:rFonts w:ascii="Tahoma" w:eastAsia="Times New Roman" w:hAnsi="Tahoma" w:cs="Tahoma"/>
          <w:sz w:val="20"/>
          <w:szCs w:val="20"/>
          <w:lang w:eastAsia="ar-SA"/>
        </w:rPr>
        <w:t>Pzp</w:t>
      </w:r>
      <w:proofErr w:type="spellEnd"/>
      <w:r w:rsidR="00F10240" w:rsidRPr="00F10240">
        <w:rPr>
          <w:rFonts w:ascii="Tahoma" w:eastAsia="Times New Roman" w:hAnsi="Tahoma" w:cs="Tahoma"/>
          <w:sz w:val="20"/>
          <w:szCs w:val="20"/>
          <w:lang w:eastAsia="ar-SA"/>
        </w:rPr>
        <w:t xml:space="preserve"> tj. w rozumieniu ustawy z dnia 16 lutego 2007 r. o ochronie konkurencji i konsumentów (Dz.U. nr 2019, poz. 369 j.t),</w:t>
      </w:r>
      <w:r w:rsidR="00F10240" w:rsidRPr="00F10240">
        <w:rPr>
          <w:rFonts w:ascii="Tahoma" w:eastAsia="Times New Roman" w:hAnsi="Tahoma" w:cs="Tahoma"/>
          <w:sz w:val="16"/>
          <w:szCs w:val="16"/>
          <w:lang w:eastAsia="ar-SA"/>
        </w:rPr>
        <w:t xml:space="preserve"> </w:t>
      </w:r>
      <w:r w:rsidR="00F10240" w:rsidRPr="00F10240">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F10240" w:rsidRPr="00F10240">
        <w:rPr>
          <w:rFonts w:ascii="Tahoma" w:eastAsia="Times New Roman" w:hAnsi="Tahoma" w:cs="Tahoma"/>
          <w:b/>
          <w:sz w:val="20"/>
          <w:szCs w:val="20"/>
          <w:lang w:eastAsia="ar-SA"/>
        </w:rPr>
        <w:t>Załącznik nr 4 do SIWZ</w:t>
      </w:r>
      <w:r w:rsidR="00F10240">
        <w:rPr>
          <w:rFonts w:ascii="Tahoma" w:eastAsia="Times New Roman" w:hAnsi="Tahoma" w:cs="Tahoma"/>
          <w:sz w:val="20"/>
          <w:szCs w:val="20"/>
          <w:lang w:eastAsia="ar-SA"/>
        </w:rPr>
        <w:t>.</w:t>
      </w:r>
    </w:p>
    <w:p w14:paraId="6C1D9CD9" w14:textId="77777777" w:rsidR="00F10240" w:rsidRPr="00F10240" w:rsidRDefault="00F10240" w:rsidP="008A1C13">
      <w:pPr>
        <w:spacing w:after="0" w:line="240" w:lineRule="auto"/>
        <w:ind w:firstLine="709"/>
        <w:jc w:val="both"/>
        <w:rPr>
          <w:rFonts w:ascii="Tahoma" w:eastAsia="Times New Roman" w:hAnsi="Tahoma" w:cs="Tahoma"/>
          <w:sz w:val="20"/>
          <w:szCs w:val="20"/>
          <w:lang w:eastAsia="ar-SA"/>
        </w:rPr>
      </w:pPr>
      <w:r w:rsidRPr="00F10240">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0240">
        <w:rPr>
          <w:rFonts w:ascii="Tahoma" w:eastAsia="Times New Roman" w:hAnsi="Tahoma" w:cs="Tahoma"/>
          <w:bCs/>
          <w:sz w:val="20"/>
          <w:szCs w:val="20"/>
          <w:lang w:eastAsia="ar-SA"/>
        </w:rPr>
        <w:t>SIWZ</w:t>
      </w:r>
      <w:r w:rsidRPr="00F10240">
        <w:rPr>
          <w:rFonts w:ascii="Tahoma" w:eastAsia="Times New Roman" w:hAnsi="Tahoma" w:cs="Tahoma"/>
          <w:sz w:val="20"/>
          <w:szCs w:val="20"/>
          <w:lang w:eastAsia="ar-SA"/>
        </w:rPr>
        <w:t xml:space="preserve">, na którą lub które Wykonawca złożył ofertę, została złożona jedna oferta. </w:t>
      </w:r>
    </w:p>
    <w:p w14:paraId="47171A7B" w14:textId="4F2082AB" w:rsidR="00F10240" w:rsidRDefault="00F10240" w:rsidP="008A1C13">
      <w:pPr>
        <w:spacing w:after="0" w:line="240" w:lineRule="auto"/>
        <w:ind w:firstLine="709"/>
        <w:jc w:val="both"/>
        <w:rPr>
          <w:rFonts w:ascii="Tahoma" w:eastAsia="Times New Roman" w:hAnsi="Tahoma" w:cs="Tahoma"/>
          <w:sz w:val="20"/>
          <w:szCs w:val="20"/>
          <w:lang w:eastAsia="ar-SA"/>
        </w:rPr>
      </w:pPr>
      <w:r w:rsidRPr="00F10240">
        <w:rPr>
          <w:rFonts w:ascii="Tahoma" w:eastAsia="Times New Roman" w:hAnsi="Tahoma" w:cs="Tahoma"/>
          <w:sz w:val="20"/>
          <w:szCs w:val="20"/>
          <w:lang w:eastAsia="ar-SA"/>
        </w:rPr>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7853DD3E" w14:textId="07C4D7B8" w:rsidR="00A21E81" w:rsidRPr="00C30A0F" w:rsidRDefault="00A21E81" w:rsidP="00C30A0F">
      <w:pPr>
        <w:pStyle w:val="Nagwek20"/>
        <w:rPr>
          <w:rFonts w:ascii="Tahoma" w:eastAsia="Microsoft YaHei" w:hAnsi="Tahoma" w:cs="Tahoma"/>
          <w:i w:val="0"/>
          <w:sz w:val="20"/>
          <w:szCs w:val="20"/>
        </w:rPr>
      </w:pPr>
      <w:bookmarkStart w:id="16" w:name="_Toc54861891"/>
      <w:r w:rsidRPr="00C30A0F">
        <w:rPr>
          <w:rFonts w:ascii="Tahoma" w:eastAsia="Microsoft YaHei" w:hAnsi="Tahoma" w:cs="Tahoma"/>
          <w:i w:val="0"/>
          <w:sz w:val="20"/>
          <w:szCs w:val="20"/>
        </w:rPr>
        <w:t>XIV.  MIEJSCE ORAZ TERMIN SKŁADANIA I OTWARCIA OFERT</w:t>
      </w:r>
      <w:bookmarkEnd w:id="16"/>
    </w:p>
    <w:p w14:paraId="366AC491" w14:textId="40081794" w:rsidR="00A21E81" w:rsidRPr="00056A68" w:rsidRDefault="00A21E81" w:rsidP="00A21E81">
      <w:pPr>
        <w:numPr>
          <w:ilvl w:val="0"/>
          <w:numId w:val="2"/>
        </w:numPr>
        <w:suppressAutoHyphens/>
        <w:spacing w:after="0" w:line="240" w:lineRule="auto"/>
        <w:jc w:val="both"/>
        <w:rPr>
          <w:rFonts w:ascii="Tahoma" w:eastAsia="Times New Roman" w:hAnsi="Tahoma" w:cs="Tahoma"/>
          <w:b/>
          <w:sz w:val="20"/>
          <w:szCs w:val="20"/>
          <w:lang w:eastAsia="ar-SA"/>
        </w:rPr>
      </w:pPr>
      <w:r w:rsidRPr="00056A68">
        <w:rPr>
          <w:rFonts w:ascii="Tahoma" w:eastAsia="Times New Roman" w:hAnsi="Tahoma" w:cs="Tahoma"/>
          <w:b/>
          <w:sz w:val="20"/>
          <w:szCs w:val="20"/>
          <w:lang w:eastAsia="ar-SA"/>
        </w:rPr>
        <w:t xml:space="preserve">Termin składania ofert upływa dnia </w:t>
      </w:r>
      <w:r w:rsidR="00653005">
        <w:rPr>
          <w:rFonts w:ascii="Tahoma" w:eastAsia="Times New Roman" w:hAnsi="Tahoma" w:cs="Tahoma"/>
          <w:b/>
          <w:sz w:val="20"/>
          <w:szCs w:val="20"/>
          <w:lang w:eastAsia="ar-SA"/>
        </w:rPr>
        <w:t>2020-11-06</w:t>
      </w:r>
      <w:r w:rsidRPr="00056A68">
        <w:rPr>
          <w:rFonts w:ascii="Tahoma" w:eastAsia="Times New Roman" w:hAnsi="Tahoma" w:cs="Tahoma"/>
          <w:b/>
          <w:sz w:val="20"/>
          <w:szCs w:val="20"/>
          <w:lang w:eastAsia="ar-SA"/>
        </w:rPr>
        <w:t xml:space="preserve"> o godz. 10:00.             </w:t>
      </w:r>
    </w:p>
    <w:p w14:paraId="703831E5" w14:textId="17BD62A0" w:rsidR="00A21E81" w:rsidRPr="00056A68" w:rsidRDefault="00A21E81" w:rsidP="00A21E81">
      <w:pPr>
        <w:numPr>
          <w:ilvl w:val="0"/>
          <w:numId w:val="2"/>
        </w:numPr>
        <w:suppressAutoHyphens/>
        <w:spacing w:after="0" w:line="240" w:lineRule="auto"/>
        <w:jc w:val="both"/>
        <w:rPr>
          <w:rFonts w:ascii="Tahoma" w:eastAsia="Times New Roman" w:hAnsi="Tahoma" w:cs="Tahoma"/>
          <w:b/>
          <w:sz w:val="20"/>
          <w:szCs w:val="20"/>
          <w:u w:val="single"/>
          <w:lang w:eastAsia="ar-SA"/>
        </w:rPr>
      </w:pPr>
      <w:r w:rsidRPr="00056A68">
        <w:rPr>
          <w:rFonts w:ascii="Tahoma" w:eastAsia="Times New Roman" w:hAnsi="Tahoma" w:cs="Tahoma"/>
          <w:b/>
          <w:sz w:val="20"/>
          <w:szCs w:val="20"/>
          <w:lang w:eastAsia="ar-SA"/>
        </w:rPr>
        <w:t xml:space="preserve">Otwarcie ofert nastąpi dnia </w:t>
      </w:r>
      <w:r w:rsidR="00653005">
        <w:rPr>
          <w:rFonts w:ascii="Tahoma" w:eastAsia="Times New Roman" w:hAnsi="Tahoma" w:cs="Tahoma"/>
          <w:b/>
          <w:sz w:val="20"/>
          <w:szCs w:val="20"/>
          <w:lang w:eastAsia="ar-SA"/>
        </w:rPr>
        <w:t>2020-11-06</w:t>
      </w:r>
      <w:r w:rsidR="00653005" w:rsidRPr="00056A68">
        <w:rPr>
          <w:rFonts w:ascii="Tahoma" w:eastAsia="Times New Roman" w:hAnsi="Tahoma" w:cs="Tahoma"/>
          <w:b/>
          <w:sz w:val="20"/>
          <w:szCs w:val="20"/>
          <w:lang w:eastAsia="ar-SA"/>
        </w:rPr>
        <w:t xml:space="preserve"> </w:t>
      </w:r>
      <w:r w:rsidR="00056A68" w:rsidRPr="00056A68">
        <w:rPr>
          <w:rFonts w:ascii="Tahoma" w:eastAsia="Times New Roman" w:hAnsi="Tahoma" w:cs="Tahoma"/>
          <w:b/>
          <w:sz w:val="20"/>
          <w:szCs w:val="20"/>
          <w:lang w:eastAsia="ar-SA"/>
        </w:rPr>
        <w:t xml:space="preserve"> </w:t>
      </w:r>
      <w:r w:rsidRPr="00056A68">
        <w:rPr>
          <w:rFonts w:ascii="Tahoma" w:eastAsia="Times New Roman" w:hAnsi="Tahoma" w:cs="Tahoma"/>
          <w:b/>
          <w:sz w:val="20"/>
          <w:szCs w:val="20"/>
          <w:lang w:eastAsia="ar-SA"/>
        </w:rPr>
        <w:t>o godz. 13:00</w:t>
      </w:r>
      <w:r w:rsidRPr="00056A68">
        <w:rPr>
          <w:rFonts w:ascii="Tahoma" w:eastAsia="Times New Roman" w:hAnsi="Tahoma" w:cs="Tahoma"/>
          <w:b/>
          <w:sz w:val="20"/>
          <w:szCs w:val="20"/>
          <w:vertAlign w:val="superscript"/>
          <w:lang w:eastAsia="ar-SA"/>
        </w:rPr>
        <w:t xml:space="preserve"> </w:t>
      </w:r>
      <w:r w:rsidRPr="00056A68">
        <w:rPr>
          <w:rFonts w:ascii="Tahoma" w:eastAsia="Times New Roman" w:hAnsi="Tahoma" w:cs="Tahoma"/>
          <w:sz w:val="20"/>
          <w:szCs w:val="20"/>
          <w:lang w:eastAsia="ar-SA"/>
        </w:rPr>
        <w:t>w pok. 249 Szpitala (parter, budynek A-3) w Łodzi przy ul. Pomorskiej 251.</w:t>
      </w:r>
    </w:p>
    <w:p w14:paraId="4B9DF206" w14:textId="1501CB6A"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w:t>
      </w:r>
      <w:r w:rsidR="00EB443E">
        <w:rPr>
          <w:rFonts w:ascii="Tahoma" w:eastAsia="Calibri" w:hAnsi="Tahoma" w:cs="Tahoma"/>
          <w:sz w:val="20"/>
          <w:szCs w:val="20"/>
        </w:rPr>
        <w:t>.</w:t>
      </w:r>
    </w:p>
    <w:p w14:paraId="7914E669" w14:textId="359E7686" w:rsidR="00A21E81" w:rsidRPr="00F65926" w:rsidRDefault="00EB443E"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Pr>
          <w:rFonts w:ascii="Tahoma" w:eastAsia="Calibri" w:hAnsi="Tahoma" w:cs="Tahoma"/>
          <w:sz w:val="20"/>
          <w:szCs w:val="20"/>
        </w:rPr>
        <w:t xml:space="preserve">      </w:t>
      </w:r>
      <w:r w:rsidR="00A21E81"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C30A0F">
      <w:pPr>
        <w:keepNext/>
        <w:tabs>
          <w:tab w:val="num" w:pos="0"/>
        </w:tabs>
        <w:suppressAutoHyphens/>
        <w:spacing w:before="240" w:after="120" w:line="240" w:lineRule="auto"/>
        <w:ind w:left="431" w:hanging="431"/>
        <w:outlineLvl w:val="0"/>
        <w:rPr>
          <w:rFonts w:ascii="Tahoma" w:eastAsia="Microsoft YaHei" w:hAnsi="Tahoma" w:cs="Tahoma"/>
          <w:b/>
          <w:bCs/>
          <w:sz w:val="20"/>
          <w:szCs w:val="20"/>
          <w:lang w:eastAsia="ar-SA"/>
        </w:rPr>
      </w:pPr>
      <w:bookmarkStart w:id="17" w:name="_Toc54861892"/>
      <w:r w:rsidRPr="00F65926">
        <w:rPr>
          <w:rFonts w:ascii="Tahoma" w:eastAsia="Microsoft YaHei" w:hAnsi="Tahoma" w:cs="Tahoma"/>
          <w:b/>
          <w:bCs/>
          <w:sz w:val="20"/>
          <w:szCs w:val="20"/>
          <w:lang w:eastAsia="ar-SA"/>
        </w:rPr>
        <w:t>XV. OPIS SPOSOBU OBLICZENIA CENY</w:t>
      </w:r>
      <w:bookmarkEnd w:id="17"/>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lastRenderedPageBreak/>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8" w:name="_Toc54861893"/>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8"/>
      <w:r w:rsidRPr="00A30AD8">
        <w:rPr>
          <w:rFonts w:ascii="Tahoma" w:eastAsia="Microsoft YaHei" w:hAnsi="Tahoma" w:cs="Tahoma"/>
          <w:b/>
          <w:bCs/>
          <w:sz w:val="20"/>
          <w:szCs w:val="20"/>
          <w:lang w:eastAsia="ar-SA"/>
        </w:rPr>
        <w:t xml:space="preserve"> </w:t>
      </w:r>
    </w:p>
    <w:p w14:paraId="7883D91B" w14:textId="77777777" w:rsidR="00BC7287" w:rsidRPr="00BC7287" w:rsidRDefault="00BC7287" w:rsidP="00BC7287">
      <w:pPr>
        <w:suppressAutoHyphens/>
        <w:spacing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Wybór najkorzystniejszej oferty dokonany zostanie na podstawie kryteriów wyboru określonych zgodnie z art. 91 ustawy </w:t>
      </w:r>
      <w:proofErr w:type="spellStart"/>
      <w:r w:rsidRPr="00BC7287">
        <w:rPr>
          <w:rFonts w:ascii="Tahoma" w:eastAsia="Times New Roman" w:hAnsi="Tahoma" w:cs="Tahoma"/>
          <w:sz w:val="20"/>
          <w:szCs w:val="20"/>
          <w:lang w:eastAsia="ar-SA"/>
        </w:rPr>
        <w:t>Pzp</w:t>
      </w:r>
      <w:proofErr w:type="spellEnd"/>
      <w:r w:rsidRPr="00BC7287">
        <w:rPr>
          <w:rFonts w:ascii="Tahoma" w:eastAsia="Times New Roman" w:hAnsi="Tahoma" w:cs="Tahoma"/>
          <w:sz w:val="20"/>
          <w:szCs w:val="20"/>
          <w:lang w:eastAsia="ar-SA"/>
        </w:rPr>
        <w:t>.</w:t>
      </w:r>
    </w:p>
    <w:p w14:paraId="752CEC06" w14:textId="77777777" w:rsidR="00BC7287" w:rsidRPr="00BC7287" w:rsidRDefault="00BC7287" w:rsidP="00BC7287">
      <w:pPr>
        <w:suppressAutoHyphens/>
        <w:spacing w:after="0" w:line="240" w:lineRule="auto"/>
        <w:jc w:val="both"/>
        <w:rPr>
          <w:rFonts w:ascii="Tahoma" w:eastAsia="Times New Roman" w:hAnsi="Tahoma" w:cs="Tahoma"/>
          <w:b/>
          <w:sz w:val="20"/>
          <w:szCs w:val="20"/>
          <w:lang w:eastAsia="ar-SA"/>
        </w:rPr>
      </w:pPr>
      <w:r w:rsidRPr="00BC7287">
        <w:rPr>
          <w:rFonts w:ascii="Tahoma" w:eastAsia="Times New Roman" w:hAnsi="Tahoma" w:cs="Tahoma"/>
          <w:sz w:val="20"/>
          <w:szCs w:val="20"/>
          <w:lang w:eastAsia="ar-SA"/>
        </w:rPr>
        <w:t>Łączna liczba punktów przyznana ofercie jest sumą punktów uzyskanych w poniższych kryteriach:</w:t>
      </w:r>
    </w:p>
    <w:p w14:paraId="57678EE6" w14:textId="77777777" w:rsidR="00BC7287" w:rsidRPr="00BC7287" w:rsidRDefault="00BC7287" w:rsidP="00D117AC">
      <w:pPr>
        <w:numPr>
          <w:ilvl w:val="0"/>
          <w:numId w:val="46"/>
        </w:numPr>
        <w:suppressAutoHyphens/>
        <w:spacing w:after="120" w:line="240" w:lineRule="auto"/>
        <w:ind w:left="419" w:hanging="357"/>
        <w:rPr>
          <w:rFonts w:ascii="Tahoma" w:eastAsia="Times New Roman" w:hAnsi="Tahoma" w:cs="Tahoma"/>
          <w:sz w:val="20"/>
          <w:szCs w:val="20"/>
          <w:lang w:eastAsia="ar-SA"/>
        </w:rPr>
      </w:pPr>
      <w:r w:rsidRPr="00BC7287">
        <w:rPr>
          <w:rFonts w:ascii="Tahoma" w:eastAsia="Times New Roman" w:hAnsi="Tahoma" w:cs="Tahoma"/>
          <w:b/>
          <w:sz w:val="20"/>
          <w:szCs w:val="20"/>
          <w:lang w:eastAsia="ar-SA"/>
        </w:rPr>
        <w:t>Cena   -   60%</w:t>
      </w:r>
    </w:p>
    <w:p w14:paraId="3AE1FCF9" w14:textId="77777777" w:rsidR="00BC7287" w:rsidRPr="00BC7287" w:rsidRDefault="00BC7287" w:rsidP="00BC7287">
      <w:pPr>
        <w:suppressAutoHyphens/>
        <w:spacing w:after="0" w:line="240" w:lineRule="auto"/>
        <w:ind w:left="539" w:hanging="539"/>
        <w:rPr>
          <w:rFonts w:ascii="Tahoma" w:eastAsia="Times New Roman" w:hAnsi="Tahoma" w:cs="Tahoma"/>
          <w:sz w:val="20"/>
          <w:szCs w:val="20"/>
          <w:lang w:eastAsia="ar-SA"/>
        </w:rPr>
      </w:pPr>
      <w:r w:rsidRPr="00BC7287">
        <w:rPr>
          <w:rFonts w:ascii="Tahoma" w:eastAsia="Times New Roman" w:hAnsi="Tahoma" w:cs="Tahoma"/>
          <w:sz w:val="20"/>
          <w:szCs w:val="20"/>
          <w:lang w:eastAsia="ar-SA"/>
        </w:rPr>
        <w:t>Każda oferta otrzymuje punkty wg wzoru:</w:t>
      </w:r>
    </w:p>
    <w:p w14:paraId="0AB2BA1F" w14:textId="77777777" w:rsidR="00BC7287" w:rsidRPr="00BC7287" w:rsidRDefault="00BC7287" w:rsidP="00BC7287">
      <w:pPr>
        <w:suppressAutoHyphens/>
        <w:spacing w:after="0" w:line="200" w:lineRule="atLeast"/>
        <w:ind w:left="539" w:hanging="539"/>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Wartość punktowa ceny </w:t>
      </w:r>
      <w:r w:rsidRPr="00BC7287">
        <w:rPr>
          <w:rFonts w:ascii="Tahoma" w:eastAsia="Times New Roman" w:hAnsi="Tahoma" w:cs="Tahoma"/>
          <w:b/>
          <w:sz w:val="20"/>
          <w:szCs w:val="20"/>
          <w:lang w:eastAsia="ar-SA"/>
        </w:rPr>
        <w:t xml:space="preserve">C = </w:t>
      </w:r>
      <w:proofErr w:type="spellStart"/>
      <w:r w:rsidRPr="00BC7287">
        <w:rPr>
          <w:rFonts w:ascii="Tahoma" w:eastAsia="Times New Roman" w:hAnsi="Tahoma" w:cs="Tahoma"/>
          <w:b/>
          <w:sz w:val="20"/>
          <w:szCs w:val="20"/>
          <w:lang w:eastAsia="ar-SA"/>
        </w:rPr>
        <w:t>Cmin</w:t>
      </w:r>
      <w:proofErr w:type="spellEnd"/>
      <w:r w:rsidRPr="00BC7287">
        <w:rPr>
          <w:rFonts w:ascii="Tahoma" w:eastAsia="Times New Roman" w:hAnsi="Tahoma" w:cs="Tahoma"/>
          <w:b/>
          <w:sz w:val="20"/>
          <w:szCs w:val="20"/>
          <w:lang w:eastAsia="ar-SA"/>
        </w:rPr>
        <w:t xml:space="preserve"> / </w:t>
      </w:r>
      <w:proofErr w:type="spellStart"/>
      <w:r w:rsidRPr="00BC7287">
        <w:rPr>
          <w:rFonts w:ascii="Tahoma" w:eastAsia="Times New Roman" w:hAnsi="Tahoma" w:cs="Tahoma"/>
          <w:b/>
          <w:sz w:val="20"/>
          <w:szCs w:val="20"/>
          <w:lang w:eastAsia="ar-SA"/>
        </w:rPr>
        <w:t>Cn</w:t>
      </w:r>
      <w:proofErr w:type="spellEnd"/>
      <w:r w:rsidRPr="00BC7287">
        <w:rPr>
          <w:rFonts w:ascii="Tahoma" w:eastAsia="Times New Roman" w:hAnsi="Tahoma" w:cs="Tahoma"/>
          <w:b/>
          <w:sz w:val="20"/>
          <w:szCs w:val="20"/>
          <w:lang w:eastAsia="ar-SA"/>
        </w:rPr>
        <w:t xml:space="preserve"> x 100 pkt x 60%</w:t>
      </w:r>
    </w:p>
    <w:p w14:paraId="059AECB1" w14:textId="77777777" w:rsidR="00BC7287" w:rsidRPr="00BC7287" w:rsidRDefault="00BC7287" w:rsidP="00BC7287">
      <w:pPr>
        <w:suppressAutoHyphens/>
        <w:spacing w:after="0" w:line="240" w:lineRule="auto"/>
        <w:ind w:left="539" w:hanging="539"/>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gdzie: </w:t>
      </w:r>
      <w:proofErr w:type="spellStart"/>
      <w:r w:rsidRPr="00BC7287">
        <w:rPr>
          <w:rFonts w:ascii="Tahoma" w:eastAsia="Times New Roman" w:hAnsi="Tahoma" w:cs="Tahoma"/>
          <w:sz w:val="20"/>
          <w:szCs w:val="20"/>
          <w:lang w:eastAsia="ar-SA"/>
        </w:rPr>
        <w:t>Cmin</w:t>
      </w:r>
      <w:proofErr w:type="spellEnd"/>
      <w:r w:rsidRPr="00BC7287">
        <w:rPr>
          <w:rFonts w:ascii="Tahoma" w:eastAsia="Times New Roman" w:hAnsi="Tahoma" w:cs="Tahoma"/>
          <w:sz w:val="20"/>
          <w:szCs w:val="20"/>
          <w:lang w:eastAsia="ar-SA"/>
        </w:rPr>
        <w:t xml:space="preserve"> – cena minimalna, </w:t>
      </w:r>
      <w:proofErr w:type="spellStart"/>
      <w:r w:rsidRPr="00BC7287">
        <w:rPr>
          <w:rFonts w:ascii="Tahoma" w:eastAsia="Times New Roman" w:hAnsi="Tahoma" w:cs="Tahoma"/>
          <w:sz w:val="20"/>
          <w:szCs w:val="20"/>
          <w:lang w:eastAsia="ar-SA"/>
        </w:rPr>
        <w:t>Cn</w:t>
      </w:r>
      <w:proofErr w:type="spellEnd"/>
      <w:r w:rsidRPr="00BC7287">
        <w:rPr>
          <w:rFonts w:ascii="Tahoma" w:eastAsia="Times New Roman" w:hAnsi="Tahoma" w:cs="Tahoma"/>
          <w:sz w:val="20"/>
          <w:szCs w:val="20"/>
          <w:lang w:eastAsia="ar-SA"/>
        </w:rPr>
        <w:t xml:space="preserve"> – cena badanej oferty.</w:t>
      </w:r>
    </w:p>
    <w:p w14:paraId="2376E2F9" w14:textId="77777777" w:rsidR="00BC7287" w:rsidRPr="00BC7287" w:rsidRDefault="00BC7287" w:rsidP="00BC7287">
      <w:pPr>
        <w:suppressAutoHyphens/>
        <w:spacing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Zamawiający przyjmie do oceny podane przez wykonawców ceny brutto.</w:t>
      </w:r>
    </w:p>
    <w:p w14:paraId="22EE256D" w14:textId="77777777" w:rsidR="00BC7287" w:rsidRPr="00BC7287" w:rsidRDefault="00BC7287" w:rsidP="00BC7287">
      <w:pPr>
        <w:suppressAutoHyphens/>
        <w:spacing w:after="0" w:line="240" w:lineRule="auto"/>
        <w:jc w:val="both"/>
        <w:rPr>
          <w:rFonts w:ascii="Tahoma" w:eastAsia="Times New Roman" w:hAnsi="Tahoma" w:cs="Tahoma"/>
          <w:sz w:val="20"/>
          <w:szCs w:val="20"/>
          <w:lang w:eastAsia="ar-SA"/>
        </w:rPr>
      </w:pPr>
    </w:p>
    <w:p w14:paraId="251E9E91" w14:textId="77777777" w:rsidR="00BC7287" w:rsidRPr="00BC7287" w:rsidRDefault="00BC7287" w:rsidP="00BC7287">
      <w:pPr>
        <w:autoSpaceDE w:val="0"/>
        <w:autoSpaceDN w:val="0"/>
        <w:adjustRightInd w:val="0"/>
        <w:spacing w:after="60" w:line="240" w:lineRule="auto"/>
        <w:jc w:val="both"/>
        <w:rPr>
          <w:rFonts w:ascii="Tahoma" w:eastAsia="Times New Roman" w:hAnsi="Tahoma" w:cs="Tahoma"/>
          <w:sz w:val="20"/>
          <w:szCs w:val="20"/>
          <w:lang w:eastAsia="pl-PL"/>
        </w:rPr>
      </w:pPr>
      <w:r w:rsidRPr="00BC7287">
        <w:rPr>
          <w:rFonts w:ascii="Tahoma" w:eastAsia="Times New Roman" w:hAnsi="Tahoma" w:cs="Tahoma"/>
          <w:sz w:val="20"/>
          <w:szCs w:val="20"/>
          <w:lang w:eastAsia="ar-SA"/>
        </w:rPr>
        <w:t xml:space="preserve">Każdy Wykonawca może przystąpić do postępowania na dowolnie wybrany pakiet lub pakiety pod warunkiem wypełnienia wszystkich pozycji w Formularzu asortymentowo-cenowym- załączniku nr 2 (w wybranym pakiecie lub pakietach) i podaniu kwoty ostatecznej za cały przedmiot zamówienia – pakiet. </w:t>
      </w:r>
      <w:r w:rsidRPr="00BC7287">
        <w:rPr>
          <w:rFonts w:ascii="Tahoma" w:eastAsia="Times New Roman" w:hAnsi="Tahoma" w:cs="Tahoma"/>
          <w:b/>
          <w:sz w:val="20"/>
          <w:szCs w:val="20"/>
          <w:lang w:eastAsia="ar-SA"/>
        </w:rPr>
        <w:t>Brak wyceny na daną pozycję pakietu spowoduje odrzucenie oferty.</w:t>
      </w:r>
    </w:p>
    <w:p w14:paraId="22B5DD98" w14:textId="77777777" w:rsidR="00BC7287" w:rsidRPr="00BC7287" w:rsidRDefault="00BC7287" w:rsidP="00BC7287">
      <w:pPr>
        <w:suppressAutoHyphens/>
        <w:spacing w:after="0" w:line="240" w:lineRule="auto"/>
        <w:jc w:val="both"/>
        <w:rPr>
          <w:rFonts w:ascii="Tahoma" w:eastAsia="Times New Roman" w:hAnsi="Tahoma" w:cs="Tahoma"/>
          <w:sz w:val="20"/>
          <w:szCs w:val="20"/>
          <w:lang w:eastAsia="ar-SA"/>
        </w:rPr>
      </w:pPr>
    </w:p>
    <w:p w14:paraId="3602DD8C" w14:textId="77777777" w:rsidR="00BC7287" w:rsidRPr="00BC7287" w:rsidRDefault="00BC7287" w:rsidP="00D117AC">
      <w:pPr>
        <w:numPr>
          <w:ilvl w:val="0"/>
          <w:numId w:val="46"/>
        </w:numPr>
        <w:suppressAutoHyphens/>
        <w:spacing w:after="120" w:line="240" w:lineRule="auto"/>
        <w:ind w:left="419" w:hanging="357"/>
        <w:rPr>
          <w:rFonts w:ascii="Tahoma" w:eastAsia="Times New Roman" w:hAnsi="Tahoma" w:cs="Tahoma"/>
          <w:sz w:val="20"/>
          <w:szCs w:val="20"/>
          <w:lang w:eastAsia="ar-SA"/>
        </w:rPr>
      </w:pPr>
      <w:r w:rsidRPr="00BC7287">
        <w:rPr>
          <w:rFonts w:ascii="Tahoma" w:eastAsia="Times New Roman" w:hAnsi="Tahoma" w:cs="Tahoma"/>
          <w:b/>
          <w:sz w:val="20"/>
          <w:szCs w:val="20"/>
          <w:lang w:eastAsia="ar-SA"/>
        </w:rPr>
        <w:t>Termin dostawy zamówień – 15%</w:t>
      </w:r>
    </w:p>
    <w:p w14:paraId="26FA08B8" w14:textId="77777777" w:rsidR="00BC7287" w:rsidRPr="00BC7287" w:rsidRDefault="00BC7287" w:rsidP="00BC7287">
      <w:pPr>
        <w:numPr>
          <w:ilvl w:val="12"/>
          <w:numId w:val="0"/>
        </w:numPr>
        <w:suppressAutoHyphens/>
        <w:spacing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Wartość punktowa termin </w:t>
      </w:r>
      <w:r w:rsidRPr="00BC7287">
        <w:rPr>
          <w:rFonts w:ascii="Tahoma" w:eastAsia="Times New Roman" w:hAnsi="Tahoma" w:cs="Tahoma"/>
          <w:b/>
          <w:sz w:val="20"/>
          <w:szCs w:val="20"/>
          <w:lang w:eastAsia="ar-SA"/>
        </w:rPr>
        <w:t xml:space="preserve">TD =  TD min / </w:t>
      </w:r>
      <w:proofErr w:type="spellStart"/>
      <w:r w:rsidRPr="00BC7287">
        <w:rPr>
          <w:rFonts w:ascii="Tahoma" w:eastAsia="Times New Roman" w:hAnsi="Tahoma" w:cs="Tahoma"/>
          <w:b/>
          <w:sz w:val="20"/>
          <w:szCs w:val="20"/>
          <w:lang w:eastAsia="ar-SA"/>
        </w:rPr>
        <w:t>TDb</w:t>
      </w:r>
      <w:proofErr w:type="spellEnd"/>
      <w:r w:rsidRPr="00BC7287">
        <w:rPr>
          <w:rFonts w:ascii="Tahoma" w:eastAsia="Times New Roman" w:hAnsi="Tahoma" w:cs="Tahoma"/>
          <w:b/>
          <w:sz w:val="20"/>
          <w:szCs w:val="20"/>
          <w:lang w:eastAsia="ar-SA"/>
        </w:rPr>
        <w:t xml:space="preserve">  x 100 pkt x 15%</w:t>
      </w:r>
    </w:p>
    <w:p w14:paraId="612D51E9" w14:textId="77777777" w:rsidR="00BC7287" w:rsidRPr="00BC7287" w:rsidRDefault="00BC7287" w:rsidP="00BC7287">
      <w:pPr>
        <w:numPr>
          <w:ilvl w:val="12"/>
          <w:numId w:val="0"/>
        </w:numPr>
        <w:suppressAutoHyphens/>
        <w:spacing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gdzie:  TD min - wartość pkt. za minimalny termin  dostawy zamówień,  </w:t>
      </w:r>
      <w:proofErr w:type="spellStart"/>
      <w:r w:rsidRPr="00BC7287">
        <w:rPr>
          <w:rFonts w:ascii="Tahoma" w:eastAsia="Times New Roman" w:hAnsi="Tahoma" w:cs="Tahoma"/>
          <w:sz w:val="20"/>
          <w:szCs w:val="20"/>
          <w:lang w:eastAsia="ar-SA"/>
        </w:rPr>
        <w:t>TDb</w:t>
      </w:r>
      <w:proofErr w:type="spellEnd"/>
      <w:r w:rsidRPr="00BC7287">
        <w:rPr>
          <w:rFonts w:ascii="Tahoma" w:eastAsia="Times New Roman" w:hAnsi="Tahoma" w:cs="Tahoma"/>
          <w:sz w:val="20"/>
          <w:szCs w:val="20"/>
          <w:lang w:eastAsia="ar-SA"/>
        </w:rPr>
        <w:t xml:space="preserve"> - wartość pkt. za termin dostawy zamówień oferty badanej.</w:t>
      </w:r>
    </w:p>
    <w:p w14:paraId="22AC3409" w14:textId="77777777" w:rsidR="00BC7287" w:rsidRPr="00BC7287" w:rsidRDefault="00BC7287" w:rsidP="00BC7287">
      <w:pPr>
        <w:suppressAutoHyphens/>
        <w:autoSpaceDE w:val="0"/>
        <w:autoSpaceDN w:val="0"/>
        <w:adjustRightInd w:val="0"/>
        <w:spacing w:before="120"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Zamawiający będzie liczył termin dostawy wg. n/w zasad: </w:t>
      </w:r>
    </w:p>
    <w:p w14:paraId="4354EF52" w14:textId="7F0EBE97" w:rsidR="00BC7287" w:rsidRPr="00BC7287" w:rsidRDefault="00BC7287" w:rsidP="00BC7287">
      <w:pPr>
        <w:tabs>
          <w:tab w:val="num" w:pos="2520"/>
        </w:tabs>
        <w:suppressAutoHyphens/>
        <w:spacing w:before="120" w:after="0" w:line="240" w:lineRule="auto"/>
        <w:jc w:val="both"/>
        <w:rPr>
          <w:rFonts w:ascii="Tahoma" w:eastAsia="Times New Roman" w:hAnsi="Tahoma" w:cs="Tahoma"/>
          <w:sz w:val="20"/>
          <w:szCs w:val="20"/>
          <w:lang w:eastAsia="pl-PL"/>
        </w:rPr>
      </w:pPr>
      <w:r w:rsidRPr="00BC7287">
        <w:rPr>
          <w:rFonts w:ascii="Tahoma" w:eastAsia="Times New Roman" w:hAnsi="Tahoma" w:cs="Tahoma"/>
          <w:sz w:val="20"/>
          <w:szCs w:val="20"/>
          <w:lang w:eastAsia="pl-PL"/>
        </w:rPr>
        <w:t xml:space="preserve">Termin dostawy </w:t>
      </w:r>
      <w:r w:rsidRPr="00BC7287">
        <w:rPr>
          <w:rFonts w:ascii="Tahoma" w:eastAsia="Times New Roman" w:hAnsi="Tahoma" w:cs="Tahoma"/>
          <w:sz w:val="20"/>
          <w:szCs w:val="20"/>
          <w:lang w:eastAsia="ar-SA"/>
        </w:rPr>
        <w:t xml:space="preserve">przedmiotu zamówienia </w:t>
      </w:r>
      <w:r w:rsidRPr="00BC7287">
        <w:rPr>
          <w:rFonts w:ascii="Tahoma" w:eastAsia="Times New Roman" w:hAnsi="Tahoma" w:cs="Tahoma"/>
          <w:b/>
          <w:sz w:val="20"/>
          <w:szCs w:val="20"/>
          <w:u w:val="single"/>
          <w:lang w:eastAsia="pl-PL"/>
        </w:rPr>
        <w:t>(</w:t>
      </w:r>
      <w:r w:rsidRPr="00BC7287">
        <w:rPr>
          <w:rFonts w:ascii="Tahoma" w:eastAsia="Times New Roman" w:hAnsi="Tahoma" w:cs="Tahoma"/>
          <w:b/>
          <w:sz w:val="20"/>
          <w:szCs w:val="20"/>
          <w:u w:val="single"/>
          <w:lang w:eastAsia="ar-SA"/>
        </w:rPr>
        <w:t xml:space="preserve">min. </w:t>
      </w:r>
      <w:r w:rsidRPr="001D346C">
        <w:rPr>
          <w:rFonts w:ascii="Tahoma" w:eastAsia="Times New Roman" w:hAnsi="Tahoma" w:cs="Tahoma"/>
          <w:b/>
          <w:sz w:val="20"/>
          <w:szCs w:val="20"/>
          <w:u w:val="single"/>
          <w:lang w:eastAsia="ar-SA"/>
        </w:rPr>
        <w:t>10</w:t>
      </w:r>
      <w:r w:rsidRPr="00BC7287">
        <w:rPr>
          <w:rFonts w:ascii="Tahoma" w:eastAsia="Times New Roman" w:hAnsi="Tahoma" w:cs="Tahoma"/>
          <w:b/>
          <w:sz w:val="20"/>
          <w:szCs w:val="20"/>
          <w:u w:val="single"/>
          <w:lang w:eastAsia="ar-SA"/>
        </w:rPr>
        <w:t xml:space="preserve"> dni - max. </w:t>
      </w:r>
      <w:r w:rsidRPr="001D346C">
        <w:rPr>
          <w:rFonts w:ascii="Tahoma" w:eastAsia="Times New Roman" w:hAnsi="Tahoma" w:cs="Tahoma"/>
          <w:b/>
          <w:sz w:val="20"/>
          <w:szCs w:val="20"/>
          <w:u w:val="single"/>
          <w:lang w:eastAsia="ar-SA"/>
        </w:rPr>
        <w:t>30</w:t>
      </w:r>
      <w:r w:rsidRPr="00BC7287">
        <w:rPr>
          <w:rFonts w:ascii="Tahoma" w:eastAsia="Times New Roman" w:hAnsi="Tahoma" w:cs="Tahoma"/>
          <w:b/>
          <w:sz w:val="20"/>
          <w:szCs w:val="20"/>
          <w:u w:val="single"/>
          <w:lang w:eastAsia="ar-SA"/>
        </w:rPr>
        <w:t xml:space="preserve"> dni</w:t>
      </w:r>
      <w:r w:rsidRPr="00BC7287">
        <w:rPr>
          <w:rFonts w:ascii="Tahoma" w:eastAsia="Times New Roman" w:hAnsi="Tahoma" w:cs="Tahoma"/>
          <w:sz w:val="20"/>
          <w:szCs w:val="20"/>
          <w:lang w:eastAsia="ar-SA"/>
        </w:rPr>
        <w:t xml:space="preserve"> </w:t>
      </w:r>
      <w:r w:rsidRPr="00BC7287">
        <w:rPr>
          <w:rFonts w:ascii="Tahoma" w:eastAsia="Times New Roman" w:hAnsi="Tahoma" w:cs="Tahoma"/>
          <w:b/>
          <w:sz w:val="20"/>
          <w:szCs w:val="20"/>
          <w:u w:val="single"/>
          <w:lang w:eastAsia="ar-SA"/>
        </w:rPr>
        <w:t>w dni robocze – pon. – pt.</w:t>
      </w:r>
      <w:r w:rsidRPr="00BC7287">
        <w:rPr>
          <w:rFonts w:ascii="Tahoma" w:eastAsia="Times New Roman" w:hAnsi="Tahoma" w:cs="Tahoma"/>
          <w:sz w:val="20"/>
          <w:szCs w:val="20"/>
          <w:u w:val="single"/>
          <w:lang w:eastAsia="ar-SA"/>
        </w:rPr>
        <w:t>)</w:t>
      </w:r>
      <w:r w:rsidRPr="00BC7287">
        <w:rPr>
          <w:rFonts w:ascii="Tahoma" w:eastAsia="Times New Roman" w:hAnsi="Tahoma" w:cs="Tahoma"/>
          <w:sz w:val="20"/>
          <w:szCs w:val="20"/>
          <w:lang w:eastAsia="pl-PL"/>
        </w:rPr>
        <w:t xml:space="preserve"> </w:t>
      </w:r>
      <w:r w:rsidRPr="00BC7287">
        <w:rPr>
          <w:rFonts w:ascii="Tahoma" w:eastAsia="Times New Roman" w:hAnsi="Tahoma" w:cs="Tahoma"/>
          <w:sz w:val="20"/>
          <w:szCs w:val="20"/>
          <w:u w:val="single"/>
          <w:lang w:eastAsia="ar-SA"/>
        </w:rPr>
        <w:t>od dnia zawarcia umowy</w:t>
      </w:r>
      <w:r w:rsidRPr="00BC7287">
        <w:rPr>
          <w:rFonts w:ascii="Tahoma" w:eastAsia="Times New Roman" w:hAnsi="Tahoma" w:cs="Tahoma"/>
          <w:sz w:val="20"/>
          <w:szCs w:val="20"/>
          <w:lang w:eastAsia="pl-PL"/>
        </w:rPr>
        <w:t>.</w:t>
      </w:r>
    </w:p>
    <w:p w14:paraId="2C6E0384" w14:textId="15B533B7" w:rsidR="00BC7287" w:rsidRPr="00BC7287" w:rsidRDefault="00BC7287" w:rsidP="00BC7287">
      <w:pPr>
        <w:suppressAutoHyphens/>
        <w:autoSpaceDE w:val="0"/>
        <w:autoSpaceDN w:val="0"/>
        <w:adjustRightInd w:val="0"/>
        <w:spacing w:before="120" w:after="0" w:line="240" w:lineRule="auto"/>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punktowany minimalny termin dostawy zamówień standardowych wynosi 1</w:t>
      </w:r>
      <w:r w:rsidR="001D346C">
        <w:rPr>
          <w:rFonts w:ascii="Tahoma" w:eastAsia="Times New Roman" w:hAnsi="Tahoma" w:cs="Tahoma"/>
          <w:sz w:val="20"/>
          <w:szCs w:val="20"/>
          <w:lang w:eastAsia="ar-SA"/>
        </w:rPr>
        <w:t>0 dni</w:t>
      </w:r>
      <w:r w:rsidRPr="00BC7287">
        <w:rPr>
          <w:rFonts w:ascii="Tahoma" w:eastAsia="Times New Roman" w:hAnsi="Tahoma" w:cs="Tahoma"/>
          <w:sz w:val="20"/>
          <w:szCs w:val="20"/>
          <w:lang w:eastAsia="ar-SA"/>
        </w:rPr>
        <w:t xml:space="preserve">; punktowany maksymalny termin dostawy wynosi </w:t>
      </w:r>
      <w:r w:rsidR="001D346C">
        <w:rPr>
          <w:rFonts w:ascii="Tahoma" w:eastAsia="Times New Roman" w:hAnsi="Tahoma" w:cs="Tahoma"/>
          <w:sz w:val="20"/>
          <w:szCs w:val="20"/>
          <w:lang w:eastAsia="ar-SA"/>
        </w:rPr>
        <w:t xml:space="preserve">30 </w:t>
      </w:r>
      <w:r w:rsidRPr="00BC7287">
        <w:rPr>
          <w:rFonts w:ascii="Tahoma" w:eastAsia="Times New Roman" w:hAnsi="Tahoma" w:cs="Tahoma"/>
          <w:sz w:val="20"/>
          <w:szCs w:val="20"/>
          <w:lang w:eastAsia="ar-SA"/>
        </w:rPr>
        <w:t xml:space="preserve">dni. </w:t>
      </w:r>
    </w:p>
    <w:p w14:paraId="26F9B79F" w14:textId="1791AA24" w:rsidR="00BC7287" w:rsidRPr="00BC7287" w:rsidRDefault="00BC7287" w:rsidP="00BC7287">
      <w:pPr>
        <w:autoSpaceDE w:val="0"/>
        <w:autoSpaceDN w:val="0"/>
        <w:adjustRightInd w:val="0"/>
        <w:spacing w:after="60" w:line="240" w:lineRule="auto"/>
        <w:jc w:val="both"/>
        <w:rPr>
          <w:rFonts w:ascii="Tahoma" w:eastAsia="Times New Roman" w:hAnsi="Tahoma" w:cs="Tahoma"/>
          <w:b/>
          <w:sz w:val="20"/>
          <w:szCs w:val="20"/>
          <w:lang w:eastAsia="pl-PL"/>
        </w:rPr>
      </w:pPr>
      <w:r w:rsidRPr="00BC7287">
        <w:rPr>
          <w:rFonts w:ascii="Tahoma" w:eastAsia="Times New Roman" w:hAnsi="Tahoma" w:cs="Tahoma"/>
          <w:b/>
          <w:bCs/>
          <w:sz w:val="20"/>
          <w:szCs w:val="20"/>
          <w:lang w:eastAsia="ar-SA"/>
        </w:rPr>
        <w:t xml:space="preserve">Brak podania przez Wykonawcę terminu dostawy w formularzu asortymentowo-cenowym lub podanie terminu poza </w:t>
      </w:r>
      <w:r w:rsidR="001D346C">
        <w:rPr>
          <w:rFonts w:ascii="Tahoma" w:eastAsia="Times New Roman" w:hAnsi="Tahoma" w:cs="Tahoma"/>
          <w:b/>
          <w:bCs/>
          <w:sz w:val="20"/>
          <w:szCs w:val="20"/>
          <w:lang w:eastAsia="ar-SA"/>
        </w:rPr>
        <w:t>maksymalnym</w:t>
      </w:r>
      <w:r w:rsidRPr="00BC7287">
        <w:rPr>
          <w:rFonts w:ascii="Tahoma" w:eastAsia="Times New Roman" w:hAnsi="Tahoma" w:cs="Tahoma"/>
          <w:b/>
          <w:bCs/>
          <w:sz w:val="20"/>
          <w:szCs w:val="20"/>
          <w:lang w:eastAsia="ar-SA"/>
        </w:rPr>
        <w:t xml:space="preserve"> zakresem, będzie skutkować odrzuceniem oferty na podstawie  art. 89 ust. 1 pkt 2 ustawy zamówień publicznych (</w:t>
      </w:r>
      <w:r w:rsidRPr="00BC7287">
        <w:rPr>
          <w:rFonts w:ascii="Tahoma" w:eastAsia="Times New Roman" w:hAnsi="Tahoma" w:cs="Tahoma"/>
          <w:b/>
          <w:sz w:val="20"/>
          <w:szCs w:val="24"/>
          <w:lang w:eastAsia="ar-SA"/>
        </w:rPr>
        <w:t>Dz. U. z 2018 r.,poz.1986 j.t.</w:t>
      </w:r>
      <w:r w:rsidRPr="00BC7287">
        <w:rPr>
          <w:rFonts w:ascii="Tahoma" w:eastAsia="Times New Roman" w:hAnsi="Tahoma" w:cs="Tahoma"/>
          <w:b/>
          <w:bCs/>
          <w:sz w:val="20"/>
          <w:szCs w:val="20"/>
          <w:lang w:eastAsia="ar-SA"/>
        </w:rPr>
        <w:t>).</w:t>
      </w:r>
    </w:p>
    <w:p w14:paraId="5506229B" w14:textId="77777777" w:rsidR="00BC7287" w:rsidRPr="00BC7287" w:rsidRDefault="00BC7287" w:rsidP="00D117AC">
      <w:pPr>
        <w:numPr>
          <w:ilvl w:val="0"/>
          <w:numId w:val="46"/>
        </w:numPr>
        <w:suppressAutoHyphens/>
        <w:spacing w:after="120" w:line="240" w:lineRule="auto"/>
        <w:ind w:left="419" w:hanging="357"/>
        <w:rPr>
          <w:rFonts w:ascii="Tahoma" w:eastAsia="Times New Roman" w:hAnsi="Tahoma" w:cs="Tahoma"/>
          <w:sz w:val="20"/>
          <w:szCs w:val="20"/>
          <w:lang w:eastAsia="ar-SA"/>
        </w:rPr>
      </w:pPr>
      <w:r w:rsidRPr="00BC7287">
        <w:rPr>
          <w:rFonts w:ascii="Tahoma" w:eastAsia="Times New Roman" w:hAnsi="Tahoma" w:cs="Tahoma"/>
          <w:b/>
          <w:color w:val="000000"/>
          <w:spacing w:val="-5"/>
          <w:sz w:val="20"/>
          <w:szCs w:val="20"/>
          <w:lang w:eastAsia="ar-SA"/>
        </w:rPr>
        <w:t>Termin płatności – 25%</w:t>
      </w:r>
    </w:p>
    <w:p w14:paraId="676A77F6" w14:textId="77777777" w:rsidR="00BC7287" w:rsidRPr="00BC7287" w:rsidRDefault="00BC7287" w:rsidP="00BC7287">
      <w:pPr>
        <w:suppressAutoHyphens/>
        <w:spacing w:after="0" w:line="240" w:lineRule="auto"/>
        <w:jc w:val="both"/>
        <w:rPr>
          <w:rFonts w:ascii="Tahoma" w:eastAsia="Times New Roman" w:hAnsi="Tahoma" w:cs="Tahoma"/>
          <w:b/>
          <w:sz w:val="20"/>
          <w:szCs w:val="20"/>
          <w:lang w:val="de-DE" w:eastAsia="ar-SA"/>
        </w:rPr>
      </w:pPr>
      <w:r w:rsidRPr="00BC7287">
        <w:rPr>
          <w:rFonts w:ascii="Tahoma" w:eastAsia="Times New Roman" w:hAnsi="Tahoma" w:cs="Tahoma"/>
          <w:b/>
          <w:sz w:val="20"/>
          <w:szCs w:val="20"/>
          <w:lang w:eastAsia="ar-SA"/>
        </w:rPr>
        <w:t>Termin płatności – obliczany jest wg wzoru:</w:t>
      </w:r>
    </w:p>
    <w:p w14:paraId="7A890888" w14:textId="77777777" w:rsidR="00BC7287" w:rsidRPr="00BC7287" w:rsidRDefault="00BC7287" w:rsidP="00BC7287">
      <w:pPr>
        <w:suppressAutoHyphens/>
        <w:spacing w:after="0" w:line="240" w:lineRule="auto"/>
        <w:ind w:left="720"/>
        <w:jc w:val="both"/>
        <w:rPr>
          <w:rFonts w:ascii="Tahoma" w:eastAsia="Times New Roman" w:hAnsi="Tahoma" w:cs="Tahoma"/>
          <w:sz w:val="20"/>
          <w:szCs w:val="20"/>
          <w:lang w:val="en-US" w:eastAsia="ar-SA"/>
        </w:rPr>
      </w:pPr>
      <w:r w:rsidRPr="00BC7287">
        <w:rPr>
          <w:rFonts w:ascii="Tahoma" w:eastAsia="Times New Roman" w:hAnsi="Tahoma" w:cs="Tahoma"/>
          <w:b/>
          <w:sz w:val="20"/>
          <w:szCs w:val="20"/>
          <w:lang w:val="de-DE" w:eastAsia="ar-SA"/>
        </w:rPr>
        <w:t>TP = (</w:t>
      </w:r>
      <w:proofErr w:type="spellStart"/>
      <w:r w:rsidRPr="00BC7287">
        <w:rPr>
          <w:rFonts w:ascii="Tahoma" w:eastAsia="Times New Roman" w:hAnsi="Tahoma" w:cs="Tahoma"/>
          <w:b/>
          <w:sz w:val="20"/>
          <w:szCs w:val="20"/>
          <w:lang w:val="de-DE" w:eastAsia="ar-SA"/>
        </w:rPr>
        <w:t>TPb</w:t>
      </w:r>
      <w:proofErr w:type="spellEnd"/>
      <w:r w:rsidRPr="00BC7287">
        <w:rPr>
          <w:rFonts w:ascii="Tahoma" w:eastAsia="Times New Roman" w:hAnsi="Tahoma" w:cs="Tahoma"/>
          <w:b/>
          <w:sz w:val="20"/>
          <w:szCs w:val="20"/>
          <w:lang w:val="de-DE" w:eastAsia="ar-SA"/>
        </w:rPr>
        <w:t xml:space="preserve"> / TP </w:t>
      </w:r>
      <w:proofErr w:type="spellStart"/>
      <w:r w:rsidRPr="00BC7287">
        <w:rPr>
          <w:rFonts w:ascii="Tahoma" w:eastAsia="Times New Roman" w:hAnsi="Tahoma" w:cs="Tahoma"/>
          <w:b/>
          <w:sz w:val="20"/>
          <w:szCs w:val="20"/>
          <w:lang w:val="de-DE" w:eastAsia="ar-SA"/>
        </w:rPr>
        <w:t>max</w:t>
      </w:r>
      <w:proofErr w:type="spellEnd"/>
      <w:r w:rsidRPr="00BC7287">
        <w:rPr>
          <w:rFonts w:ascii="Tahoma" w:eastAsia="Times New Roman" w:hAnsi="Tahoma" w:cs="Tahoma"/>
          <w:b/>
          <w:sz w:val="20"/>
          <w:szCs w:val="20"/>
          <w:lang w:val="de-DE" w:eastAsia="ar-SA"/>
        </w:rPr>
        <w:t>) x 100 x 10%</w:t>
      </w:r>
    </w:p>
    <w:p w14:paraId="76194662" w14:textId="77777777" w:rsidR="00BC7287" w:rsidRPr="00BC7287" w:rsidRDefault="00BC7287" w:rsidP="00BC7287">
      <w:pPr>
        <w:suppressAutoHyphens/>
        <w:spacing w:after="0" w:line="240" w:lineRule="auto"/>
        <w:ind w:left="720"/>
        <w:jc w:val="both"/>
        <w:rPr>
          <w:rFonts w:ascii="Tahoma" w:eastAsia="Times New Roman" w:hAnsi="Tahoma" w:cs="Tahoma"/>
          <w:sz w:val="20"/>
          <w:szCs w:val="20"/>
          <w:lang w:val="en-US" w:eastAsia="ar-SA"/>
        </w:rPr>
      </w:pPr>
    </w:p>
    <w:p w14:paraId="42AE1CE8" w14:textId="77777777" w:rsidR="00BC7287" w:rsidRPr="00BC7287" w:rsidRDefault="00BC7287" w:rsidP="00BC7287">
      <w:pPr>
        <w:suppressAutoHyphens/>
        <w:spacing w:after="0" w:line="240" w:lineRule="auto"/>
        <w:ind w:left="720"/>
        <w:jc w:val="both"/>
        <w:rPr>
          <w:rFonts w:ascii="Tahoma" w:eastAsia="Times New Roman" w:hAnsi="Tahoma" w:cs="Tahoma"/>
          <w:sz w:val="20"/>
          <w:szCs w:val="20"/>
          <w:lang w:eastAsia="ar-SA"/>
        </w:rPr>
      </w:pPr>
      <w:proofErr w:type="spellStart"/>
      <w:r w:rsidRPr="00BC7287">
        <w:rPr>
          <w:rFonts w:ascii="Tahoma" w:eastAsia="Times New Roman" w:hAnsi="Tahoma" w:cs="Tahoma"/>
          <w:sz w:val="20"/>
          <w:szCs w:val="20"/>
          <w:lang w:eastAsia="ar-SA"/>
        </w:rPr>
        <w:t>TPb</w:t>
      </w:r>
      <w:proofErr w:type="spellEnd"/>
      <w:r w:rsidRPr="00BC7287">
        <w:rPr>
          <w:rFonts w:ascii="Tahoma" w:eastAsia="Times New Roman" w:hAnsi="Tahoma" w:cs="Tahoma"/>
          <w:sz w:val="20"/>
          <w:szCs w:val="20"/>
          <w:lang w:eastAsia="ar-SA"/>
        </w:rPr>
        <w:t>– termin płatności oferty badanej (w dniach), TP max – maksymalny termin płatności (w dniach)</w:t>
      </w:r>
    </w:p>
    <w:p w14:paraId="2C97BB23" w14:textId="77777777" w:rsidR="00BC7287" w:rsidRPr="00BC7287" w:rsidRDefault="00BC7287" w:rsidP="00BC7287">
      <w:pPr>
        <w:suppressAutoHyphens/>
        <w:spacing w:after="0" w:line="240" w:lineRule="auto"/>
        <w:ind w:left="720"/>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Do obliczeń kryterium terminu płatności Zamawiający przyjmie minimalnie 45 dni, maksymalnie 60 dni.</w:t>
      </w:r>
    </w:p>
    <w:p w14:paraId="53F2F2CC" w14:textId="77777777" w:rsidR="00BC7287" w:rsidRPr="00BC7287" w:rsidRDefault="00BC7287" w:rsidP="00BC7287">
      <w:pPr>
        <w:tabs>
          <w:tab w:val="left" w:pos="0"/>
        </w:tabs>
        <w:suppressAutoHyphens/>
        <w:spacing w:after="60" w:line="240" w:lineRule="auto"/>
        <w:jc w:val="both"/>
        <w:rPr>
          <w:rFonts w:ascii="Tahoma" w:eastAsia="Times New Roman" w:hAnsi="Tahoma" w:cs="Tahoma"/>
          <w:b/>
          <w:bCs/>
          <w:sz w:val="20"/>
          <w:szCs w:val="20"/>
          <w:lang w:eastAsia="ar-SA"/>
        </w:rPr>
      </w:pPr>
      <w:r w:rsidRPr="00BC7287">
        <w:rPr>
          <w:rFonts w:ascii="Tahoma" w:eastAsia="Times New Roman" w:hAnsi="Tahoma" w:cs="Tahoma"/>
          <w:b/>
          <w:bCs/>
          <w:sz w:val="20"/>
          <w:szCs w:val="20"/>
          <w:lang w:eastAsia="ar-SA"/>
        </w:rPr>
        <w:lastRenderedPageBreak/>
        <w:t>Brak podania terminu płatności w formularzu asortymentowo-ceowym lub podanie terminu poza określonym zakresem tj. min. 45 dni, max. 60 dni, będzie skutkować odrzuceniem oferty na podstawie  art. 89 ust. 1 pkt 2 ustawy zamówień publicznych (</w:t>
      </w:r>
      <w:r w:rsidRPr="00BC7287">
        <w:rPr>
          <w:rFonts w:ascii="Tahoma" w:eastAsia="Times New Roman" w:hAnsi="Tahoma" w:cs="Tahoma"/>
          <w:b/>
          <w:sz w:val="20"/>
          <w:szCs w:val="24"/>
          <w:lang w:eastAsia="ar-SA"/>
        </w:rPr>
        <w:t>Dz. U. z 2019 r.,poz.1843 j.t.</w:t>
      </w:r>
      <w:r w:rsidRPr="00BC7287">
        <w:rPr>
          <w:rFonts w:ascii="Tahoma" w:eastAsia="Times New Roman" w:hAnsi="Tahoma" w:cs="Tahoma"/>
          <w:b/>
          <w:bCs/>
          <w:sz w:val="20"/>
          <w:szCs w:val="20"/>
          <w:lang w:eastAsia="ar-SA"/>
        </w:rPr>
        <w:t>).</w:t>
      </w:r>
    </w:p>
    <w:p w14:paraId="2A596815" w14:textId="77777777" w:rsidR="00BC7287" w:rsidRPr="00BC7287" w:rsidRDefault="00BC7287" w:rsidP="00D117AC">
      <w:pPr>
        <w:numPr>
          <w:ilvl w:val="0"/>
          <w:numId w:val="46"/>
        </w:numPr>
        <w:suppressAutoHyphens/>
        <w:spacing w:after="0" w:line="240" w:lineRule="auto"/>
        <w:rPr>
          <w:rFonts w:ascii="Tahoma" w:eastAsia="Times New Roman" w:hAnsi="Tahoma" w:cs="Tahoma"/>
          <w:sz w:val="20"/>
          <w:szCs w:val="20"/>
          <w:lang w:eastAsia="ar-SA"/>
        </w:rPr>
      </w:pPr>
      <w:r w:rsidRPr="00BC7287">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BC7287">
        <w:rPr>
          <w:rFonts w:ascii="Tahoma" w:eastAsia="Times New Roman" w:hAnsi="Tahoma" w:cs="Tahoma"/>
          <w:sz w:val="20"/>
          <w:szCs w:val="20"/>
          <w:lang w:eastAsia="ar-SA"/>
        </w:rPr>
        <w:t xml:space="preserve"> </w:t>
      </w:r>
      <w:r w:rsidRPr="00BC7287">
        <w:rPr>
          <w:rFonts w:ascii="Tahoma" w:eastAsia="Times New Roman" w:hAnsi="Tahoma" w:cs="Tahoma"/>
          <w:b/>
          <w:color w:val="000000"/>
          <w:spacing w:val="-3"/>
          <w:sz w:val="20"/>
          <w:szCs w:val="20"/>
          <w:lang w:eastAsia="ar-SA"/>
        </w:rPr>
        <w:t>X = C+ TD +TP</w:t>
      </w:r>
    </w:p>
    <w:p w14:paraId="42FABDA7" w14:textId="77777777" w:rsidR="00BC7287" w:rsidRPr="00BC7287" w:rsidRDefault="00BC7287" w:rsidP="00BC7287">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BC7287">
        <w:rPr>
          <w:rFonts w:ascii="Tahoma" w:eastAsia="Times New Roman" w:hAnsi="Tahoma" w:cs="Tahoma"/>
          <w:color w:val="000000"/>
          <w:spacing w:val="-3"/>
          <w:sz w:val="20"/>
          <w:szCs w:val="20"/>
          <w:lang w:eastAsia="ar-SA"/>
        </w:rPr>
        <w:t>(gdzie: C - punkty wagowe w kryterium cena, TD – punkty wagowe w kryterium termin dostawy, TP - punkty wagowe w kryterium  termin płatności).</w:t>
      </w:r>
    </w:p>
    <w:p w14:paraId="284A8936" w14:textId="77777777" w:rsidR="00BC7287" w:rsidRPr="00BC7287" w:rsidRDefault="00BC7287" w:rsidP="00BC7287">
      <w:pPr>
        <w:suppressAutoHyphens/>
        <w:spacing w:after="0" w:line="200" w:lineRule="atLeast"/>
        <w:ind w:left="539" w:hanging="539"/>
        <w:rPr>
          <w:rFonts w:ascii="Tahoma" w:eastAsia="Times New Roman" w:hAnsi="Tahoma" w:cs="Tahoma"/>
          <w:sz w:val="20"/>
          <w:szCs w:val="20"/>
          <w:lang w:eastAsia="ar-SA"/>
        </w:rPr>
      </w:pPr>
      <w:r w:rsidRPr="00BC7287">
        <w:rPr>
          <w:rFonts w:ascii="Tahoma" w:eastAsia="Times New Roman" w:hAnsi="Tahoma" w:cs="Tahoma"/>
          <w:sz w:val="20"/>
          <w:szCs w:val="20"/>
          <w:lang w:eastAsia="ar-SA"/>
        </w:rPr>
        <w:t>Maksymalna łączna liczba punktów jaką może uzyskać Wykonawca wynosi – 100 pkt.</w:t>
      </w:r>
    </w:p>
    <w:p w14:paraId="4E7E926A" w14:textId="77777777" w:rsidR="00BC7287" w:rsidRPr="00BC7287" w:rsidRDefault="00BC7287" w:rsidP="00BC7287">
      <w:pPr>
        <w:suppressAutoHyphens/>
        <w:spacing w:after="0" w:line="200" w:lineRule="atLeast"/>
        <w:ind w:firstLine="1"/>
        <w:jc w:val="both"/>
        <w:rPr>
          <w:rFonts w:ascii="Tahoma" w:eastAsia="Times New Roman" w:hAnsi="Tahoma" w:cs="Tahoma"/>
          <w:sz w:val="20"/>
          <w:szCs w:val="20"/>
          <w:lang w:eastAsia="ar-SA"/>
        </w:rPr>
      </w:pPr>
      <w:r w:rsidRPr="00BC7287">
        <w:rPr>
          <w:rFonts w:ascii="Tahoma" w:eastAsia="Times New Roman" w:hAnsi="Tahoma" w:cs="Tahoma"/>
          <w:sz w:val="20"/>
          <w:szCs w:val="20"/>
          <w:lang w:eastAsia="ar-SA"/>
        </w:rPr>
        <w:t xml:space="preserve">Zamówienie zostanie udzielone Wykonawcy, który uzyska najwyższą liczbę punktów. </w:t>
      </w:r>
    </w:p>
    <w:p w14:paraId="68C3D661" w14:textId="77777777" w:rsidR="00BC7287" w:rsidRPr="00BC7287" w:rsidRDefault="00BC7287" w:rsidP="00BC7287">
      <w:pPr>
        <w:shd w:val="clear" w:color="auto" w:fill="FFFFFF"/>
        <w:suppressAutoHyphens/>
        <w:spacing w:after="0" w:line="240" w:lineRule="auto"/>
        <w:jc w:val="both"/>
        <w:rPr>
          <w:rFonts w:ascii="Tahoma" w:eastAsia="Times New Roman" w:hAnsi="Tahoma" w:cs="Tahoma"/>
          <w:color w:val="000000"/>
          <w:sz w:val="20"/>
          <w:szCs w:val="20"/>
          <w:lang w:eastAsia="ar-SA"/>
        </w:rPr>
      </w:pPr>
      <w:r w:rsidRPr="00BC7287">
        <w:rPr>
          <w:rFonts w:ascii="Tahoma" w:eastAsia="Times New Roman" w:hAnsi="Tahoma" w:cs="Tahoma"/>
          <w:color w:val="000000"/>
          <w:spacing w:val="-5"/>
          <w:sz w:val="20"/>
          <w:szCs w:val="20"/>
          <w:lang w:eastAsia="ar-SA"/>
        </w:rPr>
        <w:t>Zamawiający zastosuje zaokrąglanie wyników do dwóch miejsc po przecinku.</w:t>
      </w:r>
    </w:p>
    <w:p w14:paraId="3C043A54" w14:textId="77777777" w:rsidR="00BC7287" w:rsidRPr="00BC7287" w:rsidRDefault="00BC7287" w:rsidP="00BC7287">
      <w:pPr>
        <w:suppressAutoHyphens/>
        <w:spacing w:after="0" w:line="240" w:lineRule="auto"/>
        <w:ind w:left="420"/>
        <w:jc w:val="both"/>
        <w:rPr>
          <w:rFonts w:ascii="Tahoma" w:eastAsia="Times New Roman" w:hAnsi="Tahoma" w:cs="Tahoma"/>
          <w:sz w:val="20"/>
          <w:szCs w:val="20"/>
          <w:lang w:eastAsia="ar-SA"/>
        </w:rPr>
      </w:pPr>
      <w:r w:rsidRPr="00BC7287">
        <w:rPr>
          <w:rFonts w:ascii="Tahoma" w:eastAsia="Times New Roman" w:hAnsi="Tahoma" w:cs="Tahoma"/>
          <w:bCs/>
          <w:color w:val="000000"/>
          <w:sz w:val="20"/>
          <w:szCs w:val="20"/>
          <w:lang w:eastAsia="ar-SA"/>
        </w:rPr>
        <w:t>Jeżeli zamawiający nie będzie mógł wybrać oferty najkorzystniejszej z uwagi na to</w:t>
      </w:r>
      <w:r w:rsidRPr="00BC7287">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Ocena ofert z punktu </w:t>
      </w:r>
      <w:proofErr w:type="spellStart"/>
      <w:r w:rsidRPr="00050D5F">
        <w:rPr>
          <w:rFonts w:ascii="Tahoma" w:eastAsia="Times New Roman" w:hAnsi="Tahoma" w:cs="Tahoma"/>
          <w:sz w:val="20"/>
          <w:szCs w:val="20"/>
          <w:lang w:eastAsia="ar-SA"/>
        </w:rPr>
        <w:t>formalno</w:t>
      </w:r>
      <w:proofErr w:type="spellEnd"/>
      <w:r w:rsidRPr="00050D5F">
        <w:rPr>
          <w:rFonts w:ascii="Tahoma" w:eastAsia="Times New Roman" w:hAnsi="Tahoma" w:cs="Tahoma"/>
          <w:sz w:val="20"/>
          <w:szCs w:val="20"/>
          <w:lang w:eastAsia="ar-SA"/>
        </w:rPr>
        <w:t>–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1066F2DE"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t>
      </w:r>
      <w:r w:rsidR="005C4884">
        <w:rPr>
          <w:rFonts w:ascii="Tahoma" w:eastAsia="Times New Roman" w:hAnsi="Tahoma" w:cs="Tahoma"/>
          <w:sz w:val="20"/>
          <w:szCs w:val="20"/>
          <w:lang w:eastAsia="ar-SA"/>
        </w:rPr>
        <w:t xml:space="preserve">wiający żądał wniesienia wadium </w:t>
      </w:r>
      <w:r w:rsidR="005C4884" w:rsidRPr="00050D5F">
        <w:rPr>
          <w:rFonts w:ascii="Tahoma" w:eastAsia="Times New Roman" w:hAnsi="Tahoma" w:cs="Tahoma"/>
          <w:sz w:val="20"/>
          <w:szCs w:val="20"/>
          <w:lang w:eastAsia="ar-SA"/>
        </w:rPr>
        <w:t>/ jeżeli dotyczy/;</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54861894"/>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9"/>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487C61A5" w14:textId="325CCDCA"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001D346C">
        <w:rPr>
          <w:rFonts w:ascii="Tahoma" w:eastAsia="Times New Roman" w:hAnsi="Tahoma" w:cs="Tahoma"/>
          <w:b/>
          <w:sz w:val="20"/>
          <w:szCs w:val="20"/>
          <w:lang w:eastAsia="ar-SA"/>
        </w:rPr>
        <w:t>5</w:t>
      </w:r>
      <w:r w:rsidRPr="00050D5F">
        <w:rPr>
          <w:rFonts w:ascii="Tahoma" w:eastAsia="Times New Roman" w:hAnsi="Tahoma" w:cs="Tahoma"/>
          <w:b/>
          <w:sz w:val="20"/>
          <w:szCs w:val="20"/>
          <w:lang w:eastAsia="ar-SA"/>
        </w:rPr>
        <w:t xml:space="preserve"> dni</w:t>
      </w:r>
      <w:r w:rsidRPr="00050D5F">
        <w:rPr>
          <w:rFonts w:ascii="Tahoma" w:eastAsia="Times New Roman" w:hAnsi="Tahoma" w:cs="Tahoma"/>
          <w:sz w:val="20"/>
          <w:szCs w:val="20"/>
          <w:lang w:eastAsia="ar-SA"/>
        </w:rPr>
        <w:t xml:space="preserve"> po zawiadomieniu o wyborze najkorzystniejszej oferty, zgodnie z art. 94 ust. 1 pkt. 1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może być zawarta przed upływem w/w terminu, zgodnie z art. 94 ust. 2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1F561F5F"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0" w:name="_Toc54861895"/>
      <w:r w:rsidRPr="00A30AD8">
        <w:rPr>
          <w:rFonts w:ascii="Tahoma" w:eastAsia="Microsoft YaHei" w:hAnsi="Tahoma" w:cs="Tahoma"/>
          <w:b/>
          <w:bCs/>
          <w:sz w:val="20"/>
          <w:szCs w:val="20"/>
          <w:lang w:eastAsia="ar-SA"/>
        </w:rPr>
        <w:t>XVIII.  WYMAGANIA DOTYCZĄCE ZABEZPIECZENIA NALEŻYTEGO WYKONANIA UMOWY</w:t>
      </w:r>
      <w:bookmarkEnd w:id="20"/>
      <w:r w:rsidR="00A30AD8" w:rsidRPr="00A30AD8">
        <w:rPr>
          <w:rFonts w:ascii="Tahoma" w:eastAsia="Microsoft YaHei" w:hAnsi="Tahoma" w:cs="Tahoma"/>
          <w:b/>
          <w:bCs/>
          <w:sz w:val="20"/>
          <w:szCs w:val="20"/>
          <w:lang w:eastAsia="ar-SA"/>
        </w:rPr>
        <w:t xml:space="preserve"> </w:t>
      </w:r>
    </w:p>
    <w:p w14:paraId="7F2493D9" w14:textId="77777777" w:rsidR="005C4884" w:rsidRPr="005C4884" w:rsidRDefault="005C4884" w:rsidP="005C4884">
      <w:pPr>
        <w:suppressAutoHyphens/>
        <w:spacing w:after="0" w:line="260" w:lineRule="atLeast"/>
        <w:ind w:firstLine="432"/>
        <w:jc w:val="both"/>
        <w:rPr>
          <w:rFonts w:ascii="Tahoma" w:eastAsia="Times New Roman" w:hAnsi="Tahoma" w:cs="Tahoma"/>
          <w:b/>
          <w:sz w:val="20"/>
          <w:szCs w:val="20"/>
          <w:u w:val="single"/>
          <w:lang w:eastAsia="ar-SA"/>
        </w:rPr>
      </w:pPr>
      <w:r w:rsidRPr="005C4884">
        <w:rPr>
          <w:rFonts w:ascii="Tahoma" w:eastAsia="Times New Roman" w:hAnsi="Tahoma" w:cs="Tahoma"/>
          <w:sz w:val="20"/>
          <w:szCs w:val="20"/>
          <w:lang w:eastAsia="ar-SA"/>
        </w:rPr>
        <w:t>Zamawiający nie wymaga wniesienia zabezpieczenia należytego wykonania umowy.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1" w:name="_Toc54861896"/>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22B74208"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5C4884">
        <w:rPr>
          <w:rFonts w:ascii="Tahoma" w:eastAsia="Times New Roman" w:hAnsi="Tahoma" w:cs="Tahoma"/>
          <w:b/>
          <w:sz w:val="20"/>
          <w:szCs w:val="20"/>
          <w:lang w:eastAsia="ar-SA"/>
        </w:rPr>
        <w:t>9</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DF1440"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 xml:space="preserve">przewiduje możliwość dokonania zmian postanowień zawartej </w:t>
      </w:r>
      <w:r w:rsidRPr="00DF1440">
        <w:rPr>
          <w:rFonts w:ascii="Tahoma" w:eastAsia="Times New Roman" w:hAnsi="Tahoma" w:cs="Tahoma"/>
          <w:sz w:val="20"/>
          <w:szCs w:val="20"/>
          <w:lang w:eastAsia="ar-SA"/>
        </w:rPr>
        <w:t>umowy w zakresie:</w:t>
      </w:r>
    </w:p>
    <w:p w14:paraId="76CDCCFC"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lastRenderedPageBreak/>
        <w:t>zmiany stawki podatku VAT, przy czym zmianie ulega cena brutto, natomiast cena netto pozostaje bez zmian;</w:t>
      </w:r>
    </w:p>
    <w:p w14:paraId="514845E3" w14:textId="3131EE6B"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obniżenie ceny jednostkowej netto i brutto dostaw będących przedmiotem umowy np. w wyniku</w:t>
      </w:r>
      <w:r w:rsidRPr="00DF1440">
        <w:rPr>
          <w:rFonts w:ascii="Tahoma" w:eastAsia="Times New Roman" w:hAnsi="Tahoma" w:cs="Tahoma"/>
          <w:sz w:val="20"/>
          <w:szCs w:val="20"/>
          <w:lang w:eastAsia="ar-SA"/>
        </w:rPr>
        <w:t xml:space="preserve"> wprowadzenia cen promocyjnych</w:t>
      </w:r>
      <w:r w:rsidRPr="00DF1440">
        <w:rPr>
          <w:rFonts w:ascii="Tahoma" w:eastAsia="Times New Roman" w:hAnsi="Tahoma" w:cs="Tahoma"/>
          <w:bCs/>
          <w:iCs/>
          <w:sz w:val="20"/>
          <w:szCs w:val="20"/>
          <w:lang w:eastAsia="ar-SA"/>
        </w:rPr>
        <w:t>;</w:t>
      </w:r>
    </w:p>
    <w:p w14:paraId="5A306249"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zmiany w zakresie zamiany podwykonawców w przypadku: </w:t>
      </w:r>
    </w:p>
    <w:p w14:paraId="53E3D8A1" w14:textId="77777777" w:rsidR="00A21E81" w:rsidRPr="00DF1440" w:rsidRDefault="00A21E81" w:rsidP="00D117AC">
      <w:pPr>
        <w:numPr>
          <w:ilvl w:val="0"/>
          <w:numId w:val="39"/>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 xml:space="preserve">wprowadzenia nowego podwykonawcy, </w:t>
      </w:r>
    </w:p>
    <w:p w14:paraId="75FD9A54" w14:textId="77777777" w:rsidR="00A21E81" w:rsidRPr="00DF1440" w:rsidRDefault="00A21E81" w:rsidP="00D117AC">
      <w:pPr>
        <w:numPr>
          <w:ilvl w:val="0"/>
          <w:numId w:val="39"/>
        </w:numPr>
        <w:suppressAutoHyphens/>
        <w:spacing w:after="0" w:line="240" w:lineRule="auto"/>
        <w:ind w:left="1560"/>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rezygnacji podwykonawcy.</w:t>
      </w:r>
    </w:p>
    <w:p w14:paraId="4173824C" w14:textId="5AB75D6A" w:rsidR="00A21E81" w:rsidRPr="00DF1440"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DF1440">
        <w:rPr>
          <w:rFonts w:ascii="Tahoma" w:eastAsia="Times New Roman" w:hAnsi="Tahoma" w:cs="Tahoma"/>
          <w:sz w:val="20"/>
          <w:szCs w:val="20"/>
          <w:lang w:eastAsia="ar-SA"/>
        </w:rPr>
        <w:t>zmiany przepisów prawa mające wpł</w:t>
      </w:r>
      <w:r w:rsidR="00DF1440">
        <w:rPr>
          <w:rFonts w:ascii="Tahoma" w:eastAsia="Times New Roman" w:hAnsi="Tahoma" w:cs="Tahoma"/>
          <w:sz w:val="20"/>
          <w:szCs w:val="20"/>
          <w:lang w:eastAsia="ar-SA"/>
        </w:rPr>
        <w:t>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54861897"/>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2"/>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 xml:space="preserve">przez Zamawiającego przepisów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w:t>
      </w:r>
      <w:proofErr w:type="spellStart"/>
      <w:r w:rsidRPr="00050D5F">
        <w:rPr>
          <w:rFonts w:ascii="Tahoma" w:eastAsia="Times New Roman" w:hAnsi="Tahoma" w:cs="Tahoma"/>
          <w:spacing w:val="20"/>
          <w:sz w:val="20"/>
          <w:szCs w:val="20"/>
          <w:lang w:eastAsia="ar-SA"/>
        </w:rPr>
        <w:t>Pzp</w:t>
      </w:r>
      <w:proofErr w:type="spellEnd"/>
      <w:r w:rsidRPr="00050D5F">
        <w:rPr>
          <w:rFonts w:ascii="Tahoma" w:eastAsia="Times New Roman" w:hAnsi="Tahoma" w:cs="Tahoma"/>
          <w:spacing w:val="20"/>
          <w:sz w:val="20"/>
          <w:szCs w:val="20"/>
          <w:lang w:eastAsia="ar-SA"/>
        </w:rPr>
        <w:t xml:space="preserve">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54861898"/>
      <w:r w:rsidRPr="00050D5F">
        <w:rPr>
          <w:rFonts w:ascii="Tahoma" w:eastAsia="Microsoft YaHei" w:hAnsi="Tahoma" w:cs="Tahoma"/>
          <w:b/>
          <w:bCs/>
          <w:sz w:val="20"/>
          <w:szCs w:val="20"/>
          <w:lang w:eastAsia="ar-SA"/>
        </w:rPr>
        <w:t>XXI. INFORMACJA O PRZEWIDYWANYCH ZAMÓWIENIACH , O KTÓRYCH MOWA W ART. 67 UST. 1 PKT 6 i 7 USTAWY PZP,</w:t>
      </w:r>
      <w:bookmarkEnd w:id="23"/>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w:t>
      </w:r>
      <w:proofErr w:type="spellStart"/>
      <w:r w:rsidRPr="00050D5F">
        <w:rPr>
          <w:rFonts w:ascii="Tahoma" w:eastAsia="Times New Roman" w:hAnsi="Tahoma" w:cs="Tahoma"/>
          <w:sz w:val="20"/>
          <w:szCs w:val="20"/>
          <w:lang w:eastAsia="ar-SA"/>
        </w:rPr>
        <w:t>Pzp</w:t>
      </w:r>
      <w:proofErr w:type="spellEnd"/>
      <w:r w:rsidRPr="00050D5F">
        <w:rPr>
          <w:rFonts w:ascii="Tahoma" w:eastAsia="Times New Roman" w:hAnsi="Tahoma" w:cs="Tahoma"/>
          <w:sz w:val="20"/>
          <w:szCs w:val="20"/>
          <w:lang w:eastAsia="ar-SA"/>
        </w:rPr>
        <w:t xml:space="preserve">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54861899"/>
      <w:r w:rsidRPr="00050D5F">
        <w:rPr>
          <w:rFonts w:ascii="Tahoma" w:eastAsia="Microsoft YaHei" w:hAnsi="Tahoma" w:cs="Tahoma"/>
          <w:b/>
          <w:bCs/>
          <w:sz w:val="20"/>
          <w:szCs w:val="20"/>
          <w:lang w:eastAsia="ar-SA"/>
        </w:rPr>
        <w:t>XXII.  INFORMACJE DOTYCZĄCE WALUT OBCYCH</w:t>
      </w:r>
      <w:bookmarkEnd w:id="24"/>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54861900"/>
      <w:r w:rsidRPr="00050D5F">
        <w:rPr>
          <w:rFonts w:ascii="Tahoma" w:eastAsia="Microsoft YaHei" w:hAnsi="Tahoma" w:cs="Tahoma"/>
          <w:b/>
          <w:bCs/>
          <w:sz w:val="20"/>
          <w:szCs w:val="20"/>
          <w:lang w:eastAsia="ar-SA"/>
        </w:rPr>
        <w:t>XXIII.  USTALENIA KOŃCOWE</w:t>
      </w:r>
      <w:bookmarkEnd w:id="25"/>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6" w:name="_Toc54861901"/>
      <w:r w:rsidRPr="00BC519B">
        <w:rPr>
          <w:rFonts w:ascii="Tahoma" w:eastAsia="Microsoft YaHei" w:hAnsi="Tahoma" w:cs="Tahoma"/>
          <w:b/>
          <w:bCs/>
          <w:sz w:val="20"/>
          <w:szCs w:val="20"/>
          <w:lang w:eastAsia="ar-SA"/>
        </w:rPr>
        <w:t>XXIV. ZAŁĄCZNIKI DO SIWZ</w:t>
      </w:r>
      <w:bookmarkEnd w:id="26"/>
    </w:p>
    <w:p w14:paraId="245F10E8" w14:textId="77777777" w:rsidR="00A21E81" w:rsidRPr="00BC519B" w:rsidRDefault="00A21E81" w:rsidP="00D117AC">
      <w:pPr>
        <w:numPr>
          <w:ilvl w:val="0"/>
          <w:numId w:val="33"/>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D117AC">
      <w:pPr>
        <w:numPr>
          <w:ilvl w:val="0"/>
          <w:numId w:val="33"/>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lastRenderedPageBreak/>
        <w:t xml:space="preserve">Formularz asortymentowo-cenowy. </w:t>
      </w:r>
    </w:p>
    <w:p w14:paraId="4211875D" w14:textId="4860E1FB" w:rsidR="00A21E81" w:rsidRPr="00BC519B" w:rsidRDefault="00E8263E" w:rsidP="00D117AC">
      <w:pPr>
        <w:numPr>
          <w:ilvl w:val="0"/>
          <w:numId w:val="33"/>
        </w:numPr>
        <w:suppressAutoHyphens/>
        <w:spacing w:after="0" w:line="240" w:lineRule="auto"/>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Specyfikacja techniczna</w:t>
      </w:r>
      <w:r w:rsidR="00A21E81" w:rsidRPr="00BC519B">
        <w:rPr>
          <w:rFonts w:ascii="Tahoma" w:eastAsia="Times New Roman" w:hAnsi="Tahoma" w:cs="Tahoma"/>
          <w:color w:val="000000"/>
          <w:sz w:val="20"/>
          <w:szCs w:val="20"/>
          <w:lang w:eastAsia="ar-SA"/>
        </w:rPr>
        <w:t>.</w:t>
      </w:r>
    </w:p>
    <w:p w14:paraId="5DD1814E" w14:textId="77777777" w:rsidR="005C4884" w:rsidRPr="00BC519B" w:rsidRDefault="005C4884" w:rsidP="00D117AC">
      <w:pPr>
        <w:numPr>
          <w:ilvl w:val="0"/>
          <w:numId w:val="33"/>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4BD235EB" w14:textId="77777777" w:rsidR="005C4884" w:rsidRPr="003F78B0" w:rsidRDefault="005C4884" w:rsidP="00D117AC">
      <w:pPr>
        <w:numPr>
          <w:ilvl w:val="0"/>
          <w:numId w:val="33"/>
        </w:numPr>
        <w:suppressAutoHyphens/>
        <w:spacing w:after="0" w:line="240" w:lineRule="auto"/>
        <w:rPr>
          <w:rFonts w:ascii="Tahoma" w:eastAsia="Helvetica-Oblique" w:hAnsi="Tahoma" w:cs="Tahoma"/>
          <w:color w:val="000000"/>
          <w:sz w:val="20"/>
          <w:szCs w:val="20"/>
        </w:rPr>
      </w:pPr>
      <w:r w:rsidRPr="003F78B0">
        <w:rPr>
          <w:rFonts w:ascii="Tahoma" w:hAnsi="Tahoma" w:cs="Tahoma"/>
          <w:sz w:val="20"/>
          <w:szCs w:val="20"/>
        </w:rPr>
        <w:t xml:space="preserve">Oświadczenie Wykonawcy o braku podstaw wykluczenia </w:t>
      </w:r>
      <w:r w:rsidRPr="003F78B0">
        <w:rPr>
          <w:rFonts w:ascii="Tahoma" w:hAnsi="Tahoma" w:cs="Tahoma"/>
          <w:color w:val="000000"/>
          <w:sz w:val="20"/>
          <w:szCs w:val="20"/>
        </w:rPr>
        <w:t xml:space="preserve">– </w:t>
      </w:r>
      <w:r w:rsidRPr="003F78B0">
        <w:rPr>
          <w:rFonts w:ascii="Tahoma" w:hAnsi="Tahoma" w:cs="Tahoma"/>
          <w:sz w:val="18"/>
          <w:szCs w:val="18"/>
        </w:rPr>
        <w:t>25a ust. 1 Ustawy</w:t>
      </w:r>
      <w:r w:rsidRPr="003F78B0">
        <w:rPr>
          <w:rFonts w:ascii="Tahoma" w:hAnsi="Tahoma" w:cs="Tahoma"/>
          <w:sz w:val="20"/>
          <w:szCs w:val="20"/>
        </w:rPr>
        <w:t>.</w:t>
      </w:r>
    </w:p>
    <w:p w14:paraId="17780025" w14:textId="0E986A17" w:rsidR="00A21E81" w:rsidRPr="00BC519B" w:rsidRDefault="00A21E81" w:rsidP="00D117AC">
      <w:pPr>
        <w:numPr>
          <w:ilvl w:val="0"/>
          <w:numId w:val="33"/>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Oświadczenie Wykonawcy o braku podstaw wykluczenia w zakresie określonym w SIWZ część IX pkt. 5 tabela poz. </w:t>
      </w:r>
      <w:r w:rsidR="005C4884" w:rsidRPr="005C4884">
        <w:rPr>
          <w:rFonts w:ascii="Tahoma" w:eastAsia="Times New Roman" w:hAnsi="Tahoma" w:cs="Tahoma"/>
          <w:color w:val="000000"/>
          <w:sz w:val="20"/>
          <w:szCs w:val="20"/>
          <w:lang w:eastAsia="ar-SA"/>
        </w:rPr>
        <w:t>3, 10, 13 i 15</w:t>
      </w:r>
      <w:r w:rsidRPr="00BC519B">
        <w:rPr>
          <w:rFonts w:ascii="Tahoma" w:eastAsia="Times New Roman" w:hAnsi="Tahoma" w:cs="Tahoma"/>
          <w:sz w:val="20"/>
          <w:szCs w:val="20"/>
          <w:lang w:eastAsia="ar-SA"/>
        </w:rPr>
        <w:t>.</w:t>
      </w:r>
    </w:p>
    <w:p w14:paraId="43731F55" w14:textId="3C589A9D" w:rsidR="005C4884" w:rsidRPr="00BC519B" w:rsidRDefault="008734FA" w:rsidP="00D117AC">
      <w:pPr>
        <w:numPr>
          <w:ilvl w:val="0"/>
          <w:numId w:val="33"/>
        </w:numPr>
        <w:suppressAutoHyphens/>
        <w:spacing w:after="0" w:line="240" w:lineRule="auto"/>
        <w:rPr>
          <w:rFonts w:ascii="Tahoma" w:eastAsia="Times New Roman" w:hAnsi="Tahoma" w:cs="Tahoma"/>
          <w:color w:val="000000"/>
          <w:sz w:val="20"/>
          <w:szCs w:val="20"/>
          <w:lang w:eastAsia="ar-SA"/>
        </w:rPr>
      </w:pPr>
      <w:r w:rsidRPr="008734FA">
        <w:rPr>
          <w:rFonts w:ascii="Tahoma" w:eastAsia="Times New Roman" w:hAnsi="Tahoma" w:cs="Tahoma"/>
          <w:color w:val="000000"/>
          <w:sz w:val="20"/>
          <w:szCs w:val="20"/>
          <w:lang w:eastAsia="ar-SA"/>
        </w:rPr>
        <w:t xml:space="preserve">Zobowiązanie innych podmiotów do oddania do dyspozycji wykonawcy niezbędnych zasobów na potrzeby realizacji zamówienia </w:t>
      </w:r>
      <w:r w:rsidR="005C4884" w:rsidRPr="00BC519B">
        <w:rPr>
          <w:rFonts w:ascii="Tahoma" w:eastAsia="Times New Roman" w:hAnsi="Tahoma" w:cs="Tahoma"/>
          <w:color w:val="000000"/>
          <w:sz w:val="20"/>
          <w:szCs w:val="20"/>
          <w:lang w:eastAsia="ar-SA"/>
        </w:rPr>
        <w:t xml:space="preserve">– art. </w:t>
      </w:r>
      <w:r w:rsidR="005C4884" w:rsidRPr="00BC519B">
        <w:rPr>
          <w:rFonts w:ascii="Tahoma" w:eastAsia="Times New Roman" w:hAnsi="Tahoma" w:cs="Tahoma"/>
          <w:sz w:val="20"/>
          <w:szCs w:val="20"/>
          <w:lang w:eastAsia="pl-PL"/>
        </w:rPr>
        <w:t>22a ust. 2 Ustawy.</w:t>
      </w:r>
    </w:p>
    <w:p w14:paraId="0498D5D4" w14:textId="77777777" w:rsidR="005C4884" w:rsidRPr="003F78B0" w:rsidRDefault="005C4884" w:rsidP="00D117AC">
      <w:pPr>
        <w:numPr>
          <w:ilvl w:val="0"/>
          <w:numId w:val="33"/>
        </w:numPr>
        <w:suppressAutoHyphens/>
        <w:spacing w:after="0" w:line="240" w:lineRule="auto"/>
        <w:rPr>
          <w:rFonts w:ascii="Tahoma" w:eastAsia="Helvetica-Oblique" w:hAnsi="Tahoma" w:cs="Tahoma"/>
          <w:color w:val="000000"/>
          <w:sz w:val="20"/>
          <w:szCs w:val="20"/>
        </w:rPr>
      </w:pPr>
      <w:r w:rsidRPr="003F78B0">
        <w:rPr>
          <w:rFonts w:ascii="Tahoma" w:eastAsia="Helvetica-Oblique" w:hAnsi="Tahoma" w:cs="Tahoma"/>
          <w:color w:val="000000"/>
          <w:sz w:val="20"/>
          <w:szCs w:val="20"/>
        </w:rPr>
        <w:t>Oświadczenie o dopuszczeniu do obrotu.</w:t>
      </w:r>
    </w:p>
    <w:p w14:paraId="6184C76D" w14:textId="77777777" w:rsidR="00A21E81" w:rsidRPr="00BC519B" w:rsidRDefault="00A21E81" w:rsidP="00D117AC">
      <w:pPr>
        <w:numPr>
          <w:ilvl w:val="0"/>
          <w:numId w:val="33"/>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4D55A6EA" w14:textId="3F13EE1D" w:rsidR="00D24E37" w:rsidRPr="006B3240" w:rsidRDefault="006B3240" w:rsidP="006B3240">
      <w:pPr>
        <w:tabs>
          <w:tab w:val="left" w:pos="2952"/>
        </w:tabs>
        <w:rPr>
          <w:rFonts w:ascii="Tahoma" w:eastAsia="Helvetica-Oblique" w:hAnsi="Tahoma" w:cs="Tahoma"/>
          <w:sz w:val="20"/>
          <w:szCs w:val="20"/>
          <w:lang w:eastAsia="ar-SA"/>
        </w:rPr>
        <w:sectPr w:rsidR="00D24E37" w:rsidRPr="006B3240" w:rsidSect="000C2478">
          <w:headerReference w:type="default" r:id="rId13"/>
          <w:footerReference w:type="default" r:id="rId14"/>
          <w:headerReference w:type="first" r:id="rId15"/>
          <w:footerReference w:type="first" r:id="rId16"/>
          <w:footnotePr>
            <w:pos w:val="beneathText"/>
          </w:footnotePr>
          <w:pgSz w:w="11905" w:h="16837"/>
          <w:pgMar w:top="1418" w:right="1418" w:bottom="1418" w:left="1418" w:header="567" w:footer="567" w:gutter="0"/>
          <w:pgNumType w:start="1"/>
          <w:cols w:space="708"/>
          <w:titlePg/>
          <w:docGrid w:linePitch="360"/>
        </w:sectPr>
      </w:pPr>
      <w:r>
        <w:rPr>
          <w:rFonts w:ascii="Tahoma" w:eastAsia="Helvetica-Oblique" w:hAnsi="Tahoma" w:cs="Tahoma"/>
          <w:sz w:val="20"/>
          <w:szCs w:val="20"/>
          <w:lang w:eastAsia="ar-SA"/>
        </w:rPr>
        <w:tab/>
      </w:r>
      <w:r>
        <w:rPr>
          <w:rFonts w:ascii="Tahoma" w:eastAsia="Helvetica-Oblique" w:hAnsi="Tahoma" w:cs="Tahoma"/>
          <w:sz w:val="20"/>
          <w:szCs w:val="20"/>
          <w:lang w:eastAsia="ar-SA"/>
        </w:rPr>
        <w:tab/>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lastRenderedPageBreak/>
        <w:t>Załącznik nr 1</w:t>
      </w:r>
    </w:p>
    <w:p w14:paraId="55C7B4A6" w14:textId="420C2EDA"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9966BC">
        <w:rPr>
          <w:rFonts w:ascii="Tahoma" w:eastAsia="Times New Roman" w:hAnsi="Tahoma" w:cs="Tahoma"/>
          <w:b/>
          <w:bCs/>
          <w:iCs/>
          <w:sz w:val="20"/>
          <w:szCs w:val="20"/>
          <w:lang w:eastAsia="ar-SA"/>
        </w:rPr>
        <w:t>ZP/64/2020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D117AC">
      <w:pPr>
        <w:numPr>
          <w:ilvl w:val="0"/>
          <w:numId w:val="31"/>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 xml:space="preserve">Adres skrzynki </w:t>
      </w:r>
      <w:proofErr w:type="spellStart"/>
      <w:r w:rsidRPr="008E2446">
        <w:rPr>
          <w:rFonts w:ascii="Tahoma" w:eastAsia="Calibri" w:hAnsi="Tahoma" w:cs="Tahoma"/>
          <w:sz w:val="19"/>
          <w:szCs w:val="19"/>
        </w:rPr>
        <w:t>ePUAP</w:t>
      </w:r>
      <w:proofErr w:type="spellEnd"/>
      <w:r w:rsidRPr="008E2446">
        <w:rPr>
          <w:rFonts w:ascii="Tahoma" w:eastAsia="Calibri" w:hAnsi="Tahoma" w:cs="Tahoma"/>
          <w:sz w:val="19"/>
          <w:szCs w:val="19"/>
        </w:rPr>
        <w:t>,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D117AC">
      <w:pPr>
        <w:numPr>
          <w:ilvl w:val="0"/>
          <w:numId w:val="31"/>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D117AC">
      <w:pPr>
        <w:numPr>
          <w:ilvl w:val="0"/>
          <w:numId w:val="32"/>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D117AC">
      <w:pPr>
        <w:numPr>
          <w:ilvl w:val="0"/>
          <w:numId w:val="32"/>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D117AC">
      <w:pPr>
        <w:numPr>
          <w:ilvl w:val="0"/>
          <w:numId w:val="32"/>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D117AC">
      <w:pPr>
        <w:numPr>
          <w:ilvl w:val="0"/>
          <w:numId w:val="32"/>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D117AC">
      <w:pPr>
        <w:numPr>
          <w:ilvl w:val="0"/>
          <w:numId w:val="31"/>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18FACA05" w14:textId="21ABB638"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b/>
          <w:sz w:val="20"/>
          <w:szCs w:val="20"/>
          <w:lang w:eastAsia="pl-PL"/>
        </w:rPr>
        <w:t xml:space="preserve">Oferujemy </w:t>
      </w:r>
      <w:r>
        <w:rPr>
          <w:rFonts w:ascii="Tahoma" w:eastAsia="Times New Roman" w:hAnsi="Tahoma" w:cs="Tahoma"/>
          <w:b/>
          <w:sz w:val="20"/>
          <w:szCs w:val="20"/>
          <w:lang w:eastAsia="pl-PL"/>
        </w:rPr>
        <w:t>DOSTAWĘ</w:t>
      </w:r>
      <w:r w:rsidRPr="0027504B">
        <w:rPr>
          <w:rFonts w:ascii="Tahoma" w:eastAsia="Times New Roman" w:hAnsi="Tahoma" w:cs="Tahoma"/>
          <w:b/>
          <w:sz w:val="20"/>
          <w:szCs w:val="20"/>
          <w:lang w:eastAsia="pl-PL"/>
        </w:rPr>
        <w:t xml:space="preserve"> </w:t>
      </w:r>
      <w:r w:rsidRPr="0027504B">
        <w:rPr>
          <w:rFonts w:ascii="Tahoma" w:eastAsia="Calibri" w:hAnsi="Tahoma" w:cs="Tahoma"/>
          <w:b/>
          <w:sz w:val="20"/>
          <w:szCs w:val="20"/>
          <w:lang w:eastAsia="pl-PL"/>
        </w:rPr>
        <w:t>SPRZĘTU INFORMATYCZNEGO, SIECIOWEGO ORAZ MULTIMEDIALNEGO DLA CENTRALNEGO SZPITALA KLINICZNEGO UNIWERSYTETU MEDYCZNEGO W ŁODZI</w:t>
      </w:r>
      <w:r w:rsidRPr="0027504B">
        <w:rPr>
          <w:rFonts w:ascii="Tahoma" w:eastAsia="Times New Roman" w:hAnsi="Tahoma" w:cs="Tahoma"/>
          <w:b/>
          <w:sz w:val="20"/>
          <w:szCs w:val="20"/>
          <w:lang w:eastAsia="pl-PL"/>
        </w:rPr>
        <w:t xml:space="preserve">, zgodnie z opisem i wymogami zawartymi w SWZ </w:t>
      </w:r>
      <w:r w:rsidRPr="0027504B">
        <w:rPr>
          <w:rFonts w:ascii="Tahoma" w:eastAsia="Times New Roman" w:hAnsi="Tahoma" w:cs="Tahoma"/>
          <w:b/>
          <w:sz w:val="20"/>
          <w:szCs w:val="20"/>
          <w:u w:val="single"/>
          <w:lang w:eastAsia="pl-PL"/>
        </w:rPr>
        <w:t>w cenie i terminach szczegółowo określonych w Formularzu asortymentowo – cenowym</w:t>
      </w:r>
      <w:r w:rsidRPr="0027504B">
        <w:rPr>
          <w:rFonts w:ascii="Tahoma" w:eastAsia="Times New Roman" w:hAnsi="Tahoma" w:cs="Tahoma"/>
          <w:b/>
          <w:sz w:val="20"/>
          <w:szCs w:val="20"/>
          <w:lang w:eastAsia="pl-PL"/>
        </w:rPr>
        <w:t>, stanowiącym załącznik do niniejszego Formularza ofertowego.</w:t>
      </w:r>
    </w:p>
    <w:p w14:paraId="6824DA3C"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W podanej cenie zawierają się wszystkie koszty, jakie musimy ponieść, aby spełnić wymagania Zamawiającego, zgodne z opisem i warunkami w SIWZ.</w:t>
      </w:r>
    </w:p>
    <w:p w14:paraId="68D52761"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Zmiany cen będą każdorazowo uzgodnione między stronami w formie pisemnej pod rygorem nieważności, w przypadkach określonych we wzorze umowy stanowiącym załącznik do SIWZ.</w:t>
      </w:r>
    </w:p>
    <w:p w14:paraId="5454B08B"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lastRenderedPageBreak/>
        <w:t xml:space="preserve">Oświadczamy, że </w:t>
      </w:r>
      <w:r w:rsidRPr="0027504B">
        <w:rPr>
          <w:rFonts w:ascii="Tahoma" w:eastAsia="Times New Roman" w:hAnsi="Tahoma" w:cs="Tahoma"/>
          <w:b/>
          <w:sz w:val="20"/>
          <w:szCs w:val="20"/>
          <w:u w:val="single"/>
          <w:lang w:eastAsia="pl-PL"/>
        </w:rPr>
        <w:t>zamierzamy*/ nie zamierzamy*</w:t>
      </w:r>
      <w:r w:rsidRPr="0027504B">
        <w:rPr>
          <w:rFonts w:ascii="Tahoma" w:eastAsia="Times New Roman" w:hAnsi="Tahoma" w:cs="Tahoma"/>
          <w:sz w:val="20"/>
          <w:szCs w:val="20"/>
          <w:lang w:eastAsia="pl-PL"/>
        </w:rPr>
        <w:t xml:space="preserve"> powierzyć podwykonawcom wykonanie</w:t>
      </w:r>
    </w:p>
    <w:p w14:paraId="5005AB72" w14:textId="77777777" w:rsidR="0027504B" w:rsidRPr="0027504B" w:rsidRDefault="0027504B" w:rsidP="0027504B">
      <w:pPr>
        <w:autoSpaceDE w:val="0"/>
        <w:autoSpaceDN w:val="0"/>
        <w:adjustRightInd w:val="0"/>
        <w:spacing w:after="60" w:line="240" w:lineRule="auto"/>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xml:space="preserve">następujących części zamówienia:............................................................................................... </w:t>
      </w:r>
    </w:p>
    <w:p w14:paraId="048F2449" w14:textId="77777777" w:rsidR="0027504B" w:rsidRPr="0027504B" w:rsidRDefault="0027504B" w:rsidP="0027504B">
      <w:pPr>
        <w:tabs>
          <w:tab w:val="num" w:pos="540"/>
        </w:tabs>
        <w:spacing w:after="0" w:line="240" w:lineRule="auto"/>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opis części zamówienia powierzonej podwykonawcom:</w:t>
      </w:r>
    </w:p>
    <w:p w14:paraId="026FBF44" w14:textId="77777777" w:rsidR="0027504B" w:rsidRPr="0027504B" w:rsidRDefault="0027504B" w:rsidP="0027504B">
      <w:pPr>
        <w:tabs>
          <w:tab w:val="num" w:pos="540"/>
        </w:tabs>
        <w:spacing w:after="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w:t>
      </w:r>
    </w:p>
    <w:p w14:paraId="140956C4"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xml:space="preserve">Poddajemy się rygorowi obowiązku zapłaty wynagrodzenia na rzecz podwykonawcy zgodnie z przepisami §143c ustawy Prawo zamówień publicznych. </w:t>
      </w:r>
    </w:p>
    <w:p w14:paraId="4552667C"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xml:space="preserve">Niniejszym, zgodnie z art. 91 ust. 3a ustawy Prawo zamówień publicznych, informujemy, że dostawa, oferowana w ramach przedmiotowego postępowania o udzielenie zamówienia publicznego, </w:t>
      </w:r>
      <w:r w:rsidRPr="0027504B">
        <w:rPr>
          <w:rFonts w:ascii="Tahoma" w:eastAsia="Times New Roman" w:hAnsi="Tahoma" w:cs="Tahoma"/>
          <w:b/>
          <w:sz w:val="20"/>
          <w:szCs w:val="20"/>
          <w:u w:val="single"/>
          <w:lang w:eastAsia="pl-PL"/>
        </w:rPr>
        <w:t>prowadzi* / nie prowadzi*</w:t>
      </w:r>
      <w:r w:rsidRPr="0027504B">
        <w:rPr>
          <w:rFonts w:ascii="Tahoma" w:eastAsia="Times New Roman" w:hAnsi="Tahoma" w:cs="Tahoma"/>
          <w:sz w:val="20"/>
          <w:szCs w:val="20"/>
          <w:lang w:eastAsia="pl-PL"/>
        </w:rPr>
        <w:t xml:space="preserve"> w przypadku wyboru naszej oferty, do powstania u Zamawiającego obowiązku podatkowego, zgodnie z przepisami ustawy o podatku od towaru i usług. </w:t>
      </w:r>
    </w:p>
    <w:p w14:paraId="05328641" w14:textId="77777777" w:rsidR="0027504B" w:rsidRPr="0027504B" w:rsidRDefault="0027504B" w:rsidP="0027504B">
      <w:pPr>
        <w:suppressAutoHyphens/>
        <w:spacing w:after="0" w:line="240" w:lineRule="auto"/>
        <w:ind w:left="357"/>
        <w:jc w:val="both"/>
        <w:rPr>
          <w:rFonts w:ascii="Tahoma" w:eastAsia="Times New Roman" w:hAnsi="Tahoma" w:cs="Tahoma"/>
          <w:sz w:val="20"/>
          <w:szCs w:val="20"/>
          <w:lang w:eastAsia="ar-SA"/>
        </w:rPr>
      </w:pPr>
      <w:r w:rsidRPr="0027504B">
        <w:rPr>
          <w:rFonts w:ascii="Tahoma" w:eastAsia="Times New Roman" w:hAnsi="Tahoma" w:cs="Tahoma"/>
          <w:sz w:val="20"/>
          <w:szCs w:val="20"/>
          <w:lang w:eastAsia="ar-SA"/>
        </w:rPr>
        <w:t xml:space="preserve">Niżej wymieniona dostawa, oferowana w ramach niniejszego postępowania przetargowego prowadzi w przypadku wyboru naszej oferty, do powstania u Zamawiającego obowiązku podatkowego: </w:t>
      </w:r>
    </w:p>
    <w:p w14:paraId="7E5531F8" w14:textId="77777777" w:rsidR="0027504B" w:rsidRPr="0027504B" w:rsidRDefault="0027504B" w:rsidP="0027504B">
      <w:pPr>
        <w:suppressAutoHyphens/>
        <w:spacing w:after="0" w:line="240" w:lineRule="auto"/>
        <w:ind w:left="360"/>
        <w:jc w:val="both"/>
        <w:rPr>
          <w:rFonts w:ascii="Tahoma" w:eastAsia="Times New Roman" w:hAnsi="Tahoma" w:cs="Tahoma"/>
          <w:sz w:val="20"/>
          <w:szCs w:val="20"/>
          <w:lang w:eastAsia="ar-SA"/>
        </w:rPr>
      </w:pPr>
      <w:r w:rsidRPr="0027504B">
        <w:rPr>
          <w:rFonts w:ascii="Tahoma" w:eastAsia="Times New Roman" w:hAnsi="Tahoma" w:cs="Tahoma"/>
          <w:sz w:val="20"/>
          <w:szCs w:val="20"/>
          <w:lang w:eastAsia="ar-SA"/>
        </w:rPr>
        <w:t>- ............................................................................................................................................</w:t>
      </w:r>
    </w:p>
    <w:p w14:paraId="256AE670" w14:textId="77777777" w:rsidR="0027504B" w:rsidRPr="0027504B" w:rsidRDefault="0027504B" w:rsidP="0027504B">
      <w:pPr>
        <w:suppressAutoHyphens/>
        <w:spacing w:after="0" w:line="240" w:lineRule="auto"/>
        <w:ind w:left="360"/>
        <w:jc w:val="both"/>
        <w:rPr>
          <w:rFonts w:ascii="Tahoma" w:eastAsia="Times New Roman" w:hAnsi="Tahoma" w:cs="Tahoma"/>
          <w:i/>
          <w:sz w:val="20"/>
          <w:szCs w:val="20"/>
          <w:lang w:eastAsia="ar-SA"/>
        </w:rPr>
      </w:pPr>
      <w:r w:rsidRPr="0027504B">
        <w:rPr>
          <w:rFonts w:ascii="Tahoma" w:eastAsia="Times New Roman" w:hAnsi="Tahoma" w:cs="Tahoma"/>
          <w:i/>
          <w:sz w:val="16"/>
          <w:szCs w:val="16"/>
          <w:lang w:eastAsia="ar-SA"/>
        </w:rPr>
        <w:t xml:space="preserve"> (należy podać nazwę (rodzaj) dostawy oraz wskazać jej wartość bez kwoty podatku)</w:t>
      </w:r>
    </w:p>
    <w:p w14:paraId="11172D88" w14:textId="77777777" w:rsidR="0027504B" w:rsidRPr="0027504B" w:rsidRDefault="0027504B" w:rsidP="0027504B">
      <w:pPr>
        <w:suppressAutoHyphens/>
        <w:spacing w:after="60" w:line="240" w:lineRule="auto"/>
        <w:ind w:left="357"/>
        <w:jc w:val="both"/>
        <w:rPr>
          <w:rFonts w:ascii="Tahoma" w:eastAsia="Times New Roman" w:hAnsi="Tahoma" w:cs="Tahoma"/>
          <w:sz w:val="20"/>
          <w:szCs w:val="20"/>
          <w:lang w:eastAsia="ar-SA"/>
        </w:rPr>
      </w:pPr>
      <w:r w:rsidRPr="0027504B">
        <w:rPr>
          <w:rFonts w:ascii="Tahoma" w:eastAsia="Times New Roman" w:hAnsi="Tahoma" w:cs="Tahoma"/>
          <w:sz w:val="20"/>
          <w:szCs w:val="20"/>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413A81E3"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Oświadczamy, że zapoznaliśmy się ze specyfikacją istotnych warunków zamówienia i przyjmujemy ją bez zastrzeżeń oraz uzyskaliśmy konieczne informacje do przygotowania oferty.</w:t>
      </w:r>
    </w:p>
    <w:p w14:paraId="7C95C63D"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xml:space="preserve">Oświadczamy, że uważamy się za związanych niniejszą ofertą na czas wskazany w SIWZ – </w:t>
      </w:r>
      <w:r w:rsidRPr="0027504B">
        <w:rPr>
          <w:rFonts w:ascii="Tahoma" w:eastAsia="Times New Roman" w:hAnsi="Tahoma" w:cs="Tahoma"/>
          <w:sz w:val="20"/>
          <w:szCs w:val="20"/>
          <w:lang w:eastAsia="pl-PL"/>
        </w:rPr>
        <w:br/>
      </w:r>
      <w:r w:rsidRPr="0027504B">
        <w:rPr>
          <w:rFonts w:ascii="Tahoma" w:eastAsia="Times New Roman" w:hAnsi="Tahoma" w:cs="Tahoma"/>
          <w:b/>
          <w:sz w:val="20"/>
          <w:szCs w:val="20"/>
          <w:lang w:eastAsia="pl-PL"/>
        </w:rPr>
        <w:t>30 dni</w:t>
      </w:r>
      <w:r w:rsidRPr="0027504B">
        <w:rPr>
          <w:rFonts w:ascii="Tahoma" w:eastAsia="Times New Roman" w:hAnsi="Tahoma" w:cs="Tahoma"/>
          <w:sz w:val="20"/>
          <w:szCs w:val="20"/>
          <w:lang w:eastAsia="pl-PL"/>
        </w:rPr>
        <w:t xml:space="preserve"> od terminu składania ofert.</w:t>
      </w:r>
    </w:p>
    <w:p w14:paraId="18E31E21"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Oświadczamy, że zawarte w SIWZ postanowienia umowy zostały przez nas zaakceptowane i zobowiązujemy się w przypadku wyboru naszej oferty do zawarcia umowy na warunkach, w miejscu i terminie wyznaczonym przez Zamawiającego.</w:t>
      </w:r>
    </w:p>
    <w:p w14:paraId="5C079727"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Calibri" w:hAnsi="Tahoma" w:cs="Tahoma"/>
          <w:color w:val="000000"/>
          <w:sz w:val="20"/>
          <w:szCs w:val="20"/>
          <w:u w:color="000000"/>
          <w:bdr w:val="nil"/>
          <w:lang w:eastAsia="pl-PL"/>
        </w:rPr>
        <w:t>Oświadczamy, że:</w:t>
      </w:r>
    </w:p>
    <w:p w14:paraId="68CFB4DC" w14:textId="77777777" w:rsidR="0027504B" w:rsidRDefault="0027504B" w:rsidP="00D117AC">
      <w:pPr>
        <w:pStyle w:val="Akapitzlist"/>
        <w:numPr>
          <w:ilvl w:val="1"/>
          <w:numId w:val="66"/>
        </w:numPr>
        <w:suppressAutoHyphens/>
        <w:spacing w:after="60"/>
        <w:ind w:left="862"/>
        <w:jc w:val="both"/>
        <w:rPr>
          <w:rFonts w:ascii="Tahoma" w:hAnsi="Tahoma" w:cs="Tahoma"/>
          <w:color w:val="000000"/>
        </w:rPr>
      </w:pPr>
      <w:r w:rsidRPr="0027504B">
        <w:rPr>
          <w:rFonts w:ascii="Tahoma" w:hAnsi="Tahoma" w:cs="Tahoma"/>
          <w:color w:val="000000"/>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27504B">
        <w:rPr>
          <w:rFonts w:ascii="Tahoma" w:hAnsi="Tahoma" w:cs="Tahoma"/>
          <w:color w:val="000000"/>
        </w:rPr>
        <w:br/>
        <w:t>w niniejszym postępowaniu;</w:t>
      </w:r>
    </w:p>
    <w:p w14:paraId="3D696F40" w14:textId="05B1F93A" w:rsidR="0027504B" w:rsidRDefault="0027504B" w:rsidP="00D117AC">
      <w:pPr>
        <w:pStyle w:val="Akapitzlist"/>
        <w:numPr>
          <w:ilvl w:val="1"/>
          <w:numId w:val="66"/>
        </w:numPr>
        <w:suppressAutoHyphens/>
        <w:spacing w:after="60"/>
        <w:ind w:left="862"/>
        <w:jc w:val="both"/>
        <w:rPr>
          <w:rFonts w:ascii="Tahoma" w:hAnsi="Tahoma" w:cs="Tahoma"/>
          <w:color w:val="000000"/>
        </w:rPr>
      </w:pPr>
      <w:r w:rsidRPr="0027504B">
        <w:rPr>
          <w:rFonts w:ascii="Tahoma" w:hAnsi="Tahoma" w:cs="Tahoma"/>
          <w:color w:val="000000"/>
        </w:rPr>
        <w:t xml:space="preserve"> posiadamy podstawę prawną do przetwarzania danych osobowych osób fizycznych, od których dane osobowe bezpośrednio lub pośrednio pozyskaliśmy w celu ubiegania się o udzielenie zamówienia publicznego w niniejszym postępowaniu.</w:t>
      </w:r>
    </w:p>
    <w:p w14:paraId="10DDCC8F" w14:textId="0BE5366B" w:rsidR="0027504B" w:rsidRPr="0027504B" w:rsidRDefault="0027504B" w:rsidP="00D117AC">
      <w:pPr>
        <w:pStyle w:val="Akapitzlist"/>
        <w:numPr>
          <w:ilvl w:val="1"/>
          <w:numId w:val="66"/>
        </w:numPr>
        <w:suppressAutoHyphens/>
        <w:spacing w:after="60"/>
        <w:ind w:left="862"/>
        <w:jc w:val="both"/>
        <w:rPr>
          <w:rFonts w:ascii="Tahoma" w:hAnsi="Tahoma" w:cs="Tahoma"/>
          <w:color w:val="000000"/>
        </w:rPr>
      </w:pPr>
      <w:r w:rsidRPr="0027504B">
        <w:rPr>
          <w:rFonts w:ascii="Tahoma" w:hAnsi="Tahoma" w:cs="Tahoma"/>
          <w:color w:val="000000"/>
        </w:rPr>
        <w:t>p</w:t>
      </w:r>
      <w:r w:rsidRPr="0027504B">
        <w:rPr>
          <w:rFonts w:ascii="Tahoma" w:hAnsi="Tahoma" w:cs="Tahoma"/>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27FD496A"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 xml:space="preserve">Zgodnie z art. 8 ust. 3 ustawy z dnia 29 stycznia 2004 r. Prawa zamówień publicznych  </w:t>
      </w:r>
      <w:r w:rsidRPr="0027504B">
        <w:rPr>
          <w:rFonts w:ascii="Tahoma" w:eastAsia="Times New Roman" w:hAnsi="Tahoma" w:cs="Tahoma"/>
          <w:sz w:val="20"/>
          <w:szCs w:val="20"/>
          <w:lang w:eastAsia="pl-PL"/>
        </w:rPr>
        <w:br/>
        <w:t>(Dz. U. z 2019 r.,poz.1843 j.t.) zastrzegamy, iż wymienione niżej dokumenty składające się na ofertę nie mogą być udostępnione innym uczestnikom postępowania:</w:t>
      </w:r>
    </w:p>
    <w:p w14:paraId="3AF63B94" w14:textId="77777777" w:rsidR="0027504B" w:rsidRPr="0027504B" w:rsidRDefault="0027504B" w:rsidP="0027504B">
      <w:pPr>
        <w:tabs>
          <w:tab w:val="num" w:pos="540"/>
        </w:tabs>
        <w:spacing w:after="0" w:line="240" w:lineRule="auto"/>
        <w:ind w:left="357" w:hanging="360"/>
        <w:jc w:val="center"/>
        <w:rPr>
          <w:rFonts w:ascii="Tahoma" w:eastAsia="Times New Roman" w:hAnsi="Tahoma" w:cs="Tahoma"/>
          <w:sz w:val="20"/>
          <w:szCs w:val="20"/>
          <w:lang w:eastAsia="pl-PL"/>
        </w:rPr>
      </w:pPr>
      <w:r w:rsidRPr="0027504B">
        <w:rPr>
          <w:rFonts w:ascii="Tahoma" w:eastAsia="Times New Roman" w:hAnsi="Tahoma" w:cs="Tahoma"/>
          <w:sz w:val="20"/>
          <w:szCs w:val="20"/>
          <w:lang w:eastAsia="pl-PL"/>
        </w:rPr>
        <w:t>- ..............................................................................................................................................</w:t>
      </w:r>
    </w:p>
    <w:p w14:paraId="13586EF7" w14:textId="77777777" w:rsidR="0027504B" w:rsidRPr="0027504B" w:rsidRDefault="0027504B" w:rsidP="0027504B">
      <w:pPr>
        <w:numPr>
          <w:ilvl w:val="0"/>
          <w:numId w:val="25"/>
        </w:numPr>
        <w:suppressAutoHyphens/>
        <w:spacing w:after="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W przypadku uznania naszej oferty za najkorzystniejszą i zawarcia umowy, osobą uprawnioną do reprezentowania nas w kwestiach dotyczących realizacji postanowień Umowy,  będzie:</w:t>
      </w:r>
    </w:p>
    <w:p w14:paraId="42A5B72C" w14:textId="77777777" w:rsidR="0027504B" w:rsidRPr="0027504B" w:rsidRDefault="0027504B" w:rsidP="0027504B">
      <w:pPr>
        <w:tabs>
          <w:tab w:val="left" w:pos="284"/>
        </w:tabs>
        <w:autoSpaceDE w:val="0"/>
        <w:autoSpaceDN w:val="0"/>
        <w:spacing w:after="0" w:line="360" w:lineRule="auto"/>
        <w:ind w:left="357"/>
        <w:rPr>
          <w:rFonts w:ascii="Tahoma" w:eastAsia="Times New Roman" w:hAnsi="Tahoma" w:cs="Tahoma"/>
          <w:sz w:val="20"/>
          <w:szCs w:val="20"/>
          <w:lang w:eastAsia="pl-PL"/>
        </w:rPr>
      </w:pPr>
      <w:r w:rsidRPr="0027504B">
        <w:rPr>
          <w:rFonts w:ascii="Tahoma" w:eastAsia="Times New Roman" w:hAnsi="Tahoma" w:cs="Tahoma"/>
          <w:sz w:val="20"/>
          <w:szCs w:val="20"/>
          <w:lang w:eastAsia="pl-PL"/>
        </w:rPr>
        <w:t>p. …………………………………………………….. funkcja …………………………..……………………………....…….. tel. ………………………………….., fax. ………………………………….mail………………………………………………</w:t>
      </w:r>
    </w:p>
    <w:p w14:paraId="6A70EAB9" w14:textId="77777777" w:rsidR="0027504B" w:rsidRPr="0027504B" w:rsidRDefault="0027504B" w:rsidP="0027504B">
      <w:pPr>
        <w:numPr>
          <w:ilvl w:val="0"/>
          <w:numId w:val="25"/>
        </w:numPr>
        <w:suppressAutoHyphens/>
        <w:spacing w:after="60" w:line="240" w:lineRule="auto"/>
        <w:ind w:left="357" w:hanging="357"/>
        <w:jc w:val="both"/>
        <w:rPr>
          <w:rFonts w:ascii="Tahoma" w:eastAsia="Times New Roman" w:hAnsi="Tahoma" w:cs="Tahoma"/>
          <w:sz w:val="20"/>
          <w:szCs w:val="20"/>
          <w:lang w:eastAsia="pl-PL"/>
        </w:rPr>
      </w:pPr>
      <w:r w:rsidRPr="0027504B">
        <w:rPr>
          <w:rFonts w:ascii="Tahoma" w:eastAsia="Times New Roman" w:hAnsi="Tahoma" w:cs="Tahoma"/>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0CC4E4FA" w14:textId="77777777" w:rsidR="0027504B" w:rsidRDefault="0027504B" w:rsidP="0027504B">
      <w:pPr>
        <w:spacing w:after="0" w:line="240" w:lineRule="auto"/>
        <w:rPr>
          <w:rFonts w:ascii="Tahoma" w:eastAsia="Times New Roman" w:hAnsi="Tahoma" w:cs="Tahoma"/>
          <w:sz w:val="18"/>
          <w:szCs w:val="18"/>
          <w:lang w:eastAsia="ar-SA"/>
        </w:rPr>
      </w:pPr>
    </w:p>
    <w:p w14:paraId="08E9AFF3" w14:textId="4346C373" w:rsidR="0027504B" w:rsidRPr="0027504B" w:rsidRDefault="0027504B" w:rsidP="0027504B">
      <w:pPr>
        <w:spacing w:after="0" w:line="240" w:lineRule="auto"/>
        <w:rPr>
          <w:rFonts w:ascii="Tahoma" w:eastAsia="Times New Roman" w:hAnsi="Tahoma" w:cs="Tahoma"/>
          <w:kern w:val="16"/>
          <w:sz w:val="18"/>
          <w:szCs w:val="18"/>
          <w:lang w:eastAsia="pl-PL"/>
        </w:rPr>
      </w:pPr>
      <w:r w:rsidRPr="0027504B">
        <w:rPr>
          <w:rFonts w:ascii="Tahoma" w:eastAsia="Times New Roman" w:hAnsi="Tahoma" w:cs="Tahoma"/>
          <w:sz w:val="18"/>
          <w:szCs w:val="18"/>
          <w:lang w:eastAsia="ar-SA"/>
        </w:rPr>
        <w:t>…………………….., dnia …………………..</w:t>
      </w:r>
    </w:p>
    <w:p w14:paraId="080FB09B" w14:textId="77777777" w:rsidR="0027504B" w:rsidRPr="0027504B" w:rsidRDefault="0027504B" w:rsidP="0027504B">
      <w:pPr>
        <w:spacing w:after="0" w:line="240" w:lineRule="auto"/>
        <w:ind w:left="4254" w:firstLine="709"/>
        <w:rPr>
          <w:rFonts w:ascii="Tahoma" w:eastAsia="Times New Roman" w:hAnsi="Tahoma" w:cs="Tahoma"/>
          <w:kern w:val="16"/>
          <w:sz w:val="18"/>
          <w:szCs w:val="18"/>
          <w:lang w:eastAsia="pl-PL"/>
        </w:rPr>
      </w:pPr>
      <w:r w:rsidRPr="0027504B">
        <w:rPr>
          <w:rFonts w:ascii="Tahoma" w:eastAsia="Times New Roman" w:hAnsi="Tahoma" w:cs="Tahoma"/>
          <w:kern w:val="16"/>
          <w:sz w:val="18"/>
          <w:szCs w:val="18"/>
          <w:lang w:eastAsia="pl-PL"/>
        </w:rPr>
        <w:t xml:space="preserve">  ..........................................................................</w:t>
      </w:r>
    </w:p>
    <w:p w14:paraId="5CF6EE0B" w14:textId="77777777" w:rsidR="0027504B" w:rsidRPr="0027504B" w:rsidRDefault="0027504B" w:rsidP="0027504B">
      <w:pPr>
        <w:spacing w:after="0" w:line="240" w:lineRule="auto"/>
        <w:ind w:left="3544" w:firstLine="709"/>
        <w:jc w:val="center"/>
        <w:rPr>
          <w:rFonts w:ascii="Tahoma" w:eastAsia="Times New Roman" w:hAnsi="Tahoma" w:cs="Tahoma"/>
          <w:b/>
          <w:bCs/>
          <w:i/>
          <w:sz w:val="18"/>
          <w:szCs w:val="18"/>
          <w:u w:val="single"/>
          <w:lang w:eastAsia="ar-SA"/>
        </w:rPr>
      </w:pPr>
      <w:r w:rsidRPr="0027504B">
        <w:rPr>
          <w:rFonts w:ascii="Tahoma" w:eastAsia="Times New Roman" w:hAnsi="Tahoma" w:cs="Tahoma"/>
          <w:kern w:val="16"/>
          <w:sz w:val="18"/>
          <w:szCs w:val="18"/>
          <w:lang w:eastAsia="pl-PL"/>
        </w:rPr>
        <w:t>podpis upoważnionego przedstawiciela</w:t>
      </w:r>
    </w:p>
    <w:p w14:paraId="0816FDA2" w14:textId="77777777" w:rsidR="0027504B" w:rsidRPr="0027504B" w:rsidRDefault="0027504B" w:rsidP="0027504B">
      <w:pPr>
        <w:spacing w:after="0" w:line="240" w:lineRule="auto"/>
        <w:ind w:left="357" w:hanging="357"/>
        <w:rPr>
          <w:rFonts w:ascii="Tahoma" w:eastAsia="Times New Roman" w:hAnsi="Tahoma" w:cs="Tahoma"/>
          <w:bCs/>
          <w:i/>
          <w:sz w:val="18"/>
          <w:szCs w:val="18"/>
          <w:lang w:eastAsia="ar-SA"/>
        </w:rPr>
      </w:pPr>
      <w:r w:rsidRPr="0027504B">
        <w:rPr>
          <w:rFonts w:ascii="Tahoma" w:eastAsia="Times New Roman" w:hAnsi="Tahoma" w:cs="Tahoma"/>
          <w:bCs/>
          <w:i/>
          <w:sz w:val="18"/>
          <w:szCs w:val="18"/>
          <w:lang w:eastAsia="ar-SA"/>
        </w:rPr>
        <w:t>*- niepotrzebne skreślić</w:t>
      </w:r>
    </w:p>
    <w:p w14:paraId="750CD6F6" w14:textId="77777777" w:rsidR="0027504B" w:rsidRPr="0027504B" w:rsidRDefault="0027504B" w:rsidP="0027504B">
      <w:pPr>
        <w:spacing w:after="120" w:line="240" w:lineRule="auto"/>
        <w:rPr>
          <w:rFonts w:ascii="Tahoma" w:eastAsia="Times New Roman" w:hAnsi="Tahoma" w:cs="Tahoma"/>
          <w:i/>
          <w:snapToGrid w:val="0"/>
          <w:sz w:val="18"/>
          <w:szCs w:val="18"/>
          <w:lang w:eastAsia="pl-PL"/>
        </w:rPr>
      </w:pP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274AA002" w14:textId="77777777" w:rsidR="00500B3A" w:rsidRDefault="00500B3A" w:rsidP="00A21E81">
      <w:pPr>
        <w:suppressAutoHyphens/>
        <w:spacing w:before="60" w:after="0" w:line="240" w:lineRule="auto"/>
        <w:ind w:left="2126"/>
        <w:rPr>
          <w:rFonts w:ascii="Tahoma" w:eastAsia="Times New Roman" w:hAnsi="Tahoma" w:cs="Tahoma"/>
          <w:b/>
          <w:i/>
          <w:sz w:val="16"/>
          <w:szCs w:val="16"/>
          <w:highlight w:val="yellow"/>
          <w:lang w:eastAsia="pl-PL"/>
        </w:rPr>
        <w:sectPr w:rsidR="00500B3A" w:rsidSect="0027504B">
          <w:footerReference w:type="default" r:id="rId17"/>
          <w:pgSz w:w="11906" w:h="16838"/>
          <w:pgMar w:top="765" w:right="794" w:bottom="1191" w:left="1134" w:header="709" w:footer="340" w:gutter="0"/>
          <w:pgNumType w:start="1"/>
          <w:cols w:space="708"/>
          <w:docGrid w:linePitch="360"/>
        </w:sectPr>
      </w:pPr>
    </w:p>
    <w:p w14:paraId="76EF1F29" w14:textId="0E7BD472" w:rsidR="00F7004D" w:rsidRDefault="00F7004D" w:rsidP="00F7004D">
      <w:pPr>
        <w:tabs>
          <w:tab w:val="left" w:pos="3600"/>
        </w:tabs>
        <w:suppressAutoHyphens/>
        <w:spacing w:after="0" w:line="240" w:lineRule="auto"/>
        <w:jc w:val="right"/>
        <w:rPr>
          <w:rFonts w:ascii="Tahoma" w:eastAsia="Times New Roman" w:hAnsi="Tahoma" w:cs="Tahoma"/>
          <w:b/>
          <w:bCs/>
          <w:i/>
          <w:sz w:val="20"/>
          <w:szCs w:val="20"/>
          <w:lang w:eastAsia="ar-SA"/>
        </w:rPr>
      </w:pPr>
      <w:r w:rsidRPr="00A02C3E">
        <w:rPr>
          <w:rFonts w:ascii="Tahoma" w:eastAsia="Times New Roman" w:hAnsi="Tahoma" w:cs="Tahoma"/>
          <w:b/>
          <w:bCs/>
          <w:i/>
          <w:sz w:val="20"/>
          <w:szCs w:val="20"/>
          <w:lang w:eastAsia="ar-SA"/>
        </w:rPr>
        <w:lastRenderedPageBreak/>
        <w:t>Załącznik nr 3</w:t>
      </w:r>
    </w:p>
    <w:p w14:paraId="09E4DE84" w14:textId="696B35D3"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 xml:space="preserve">Sprawa nr  </w:t>
      </w:r>
      <w:r w:rsidR="009966BC">
        <w:rPr>
          <w:rFonts w:ascii="Tahoma" w:eastAsia="Times New Roman" w:hAnsi="Tahoma" w:cs="Tahoma"/>
          <w:b/>
          <w:bCs/>
          <w:iCs/>
          <w:sz w:val="20"/>
          <w:szCs w:val="20"/>
          <w:lang w:eastAsia="ar-SA"/>
        </w:rPr>
        <w:t>ZP/64/2020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5F98E2B8"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449AC7C2" w14:textId="03FDB1C9"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00328D3D" w14:textId="77777777" w:rsidR="007420E1" w:rsidRPr="00A02C3E" w:rsidRDefault="007420E1" w:rsidP="007420E1">
      <w:pPr>
        <w:tabs>
          <w:tab w:val="left" w:pos="3600"/>
        </w:tabs>
        <w:suppressAutoHyphens/>
        <w:spacing w:after="0" w:line="240" w:lineRule="auto"/>
        <w:jc w:val="center"/>
        <w:rPr>
          <w:rFonts w:ascii="Tahoma" w:eastAsia="Times New Roman" w:hAnsi="Tahoma" w:cs="Tahoma"/>
          <w:b/>
          <w:sz w:val="20"/>
          <w:szCs w:val="20"/>
          <w:u w:val="single"/>
        </w:rPr>
      </w:pPr>
      <w:r>
        <w:rPr>
          <w:rFonts w:ascii="Tahoma" w:eastAsia="Times New Roman" w:hAnsi="Tahoma" w:cs="Tahoma"/>
          <w:b/>
          <w:sz w:val="20"/>
          <w:szCs w:val="20"/>
          <w:u w:val="single"/>
        </w:rPr>
        <w:t>SPECYFIKACJA TECHNICZNA</w:t>
      </w:r>
    </w:p>
    <w:p w14:paraId="3125A62F" w14:textId="77777777" w:rsidR="004810FE" w:rsidRPr="004810FE" w:rsidRDefault="004810FE" w:rsidP="004810FE">
      <w:pPr>
        <w:suppressAutoHyphens/>
        <w:spacing w:after="0" w:line="240" w:lineRule="auto"/>
        <w:ind w:left="357"/>
        <w:jc w:val="center"/>
        <w:rPr>
          <w:rFonts w:ascii="Tahoma" w:eastAsia="Times New Roman" w:hAnsi="Tahoma" w:cs="Tahoma"/>
          <w:b/>
          <w:sz w:val="20"/>
          <w:szCs w:val="20"/>
        </w:rPr>
      </w:pPr>
      <w:r w:rsidRPr="004810FE">
        <w:rPr>
          <w:rFonts w:ascii="Tahoma" w:eastAsia="Times New Roman" w:hAnsi="Tahoma" w:cs="Tahoma"/>
          <w:b/>
          <w:sz w:val="20"/>
          <w:szCs w:val="20"/>
        </w:rPr>
        <w:t xml:space="preserve">WARUNKI I PARAMETRY TECHNICZNE WYMAGANE ORAZ OFEROWANE </w:t>
      </w:r>
    </w:p>
    <w:p w14:paraId="0C651BB0" w14:textId="77777777" w:rsidR="004810FE" w:rsidRPr="004810FE" w:rsidRDefault="004810FE" w:rsidP="004810FE">
      <w:pPr>
        <w:suppressAutoHyphens/>
        <w:spacing w:after="0" w:line="240" w:lineRule="auto"/>
        <w:ind w:left="357"/>
        <w:jc w:val="center"/>
        <w:rPr>
          <w:rFonts w:ascii="Tahoma" w:eastAsia="Times New Roman" w:hAnsi="Tahoma" w:cs="Tahoma"/>
          <w:b/>
          <w:sz w:val="20"/>
          <w:szCs w:val="20"/>
        </w:rPr>
      </w:pPr>
      <w:r w:rsidRPr="004810FE">
        <w:rPr>
          <w:rFonts w:ascii="Tahoma" w:eastAsia="Times New Roman" w:hAnsi="Tahoma" w:cs="Tahoma"/>
          <w:b/>
          <w:sz w:val="20"/>
          <w:szCs w:val="20"/>
        </w:rPr>
        <w:t>PRZEDMIOTU ZAMÓWIENIA</w:t>
      </w:r>
    </w:p>
    <w:p w14:paraId="1DE3F4C6" w14:textId="77777777" w:rsidR="004810FE" w:rsidRPr="004810FE" w:rsidRDefault="004810FE" w:rsidP="004810FE">
      <w:pPr>
        <w:suppressAutoHyphens/>
        <w:spacing w:after="0" w:line="240" w:lineRule="auto"/>
        <w:ind w:left="357"/>
        <w:jc w:val="both"/>
        <w:rPr>
          <w:rFonts w:ascii="Tahoma" w:eastAsia="Times New Roman" w:hAnsi="Tahoma" w:cs="Tahoma"/>
          <w:b/>
          <w:sz w:val="20"/>
          <w:szCs w:val="20"/>
        </w:rPr>
      </w:pPr>
    </w:p>
    <w:p w14:paraId="4D320E7F" w14:textId="0E648FF8" w:rsidR="004810FE" w:rsidRPr="001E0CA8" w:rsidRDefault="004810FE" w:rsidP="00D117AC">
      <w:pPr>
        <w:numPr>
          <w:ilvl w:val="0"/>
          <w:numId w:val="62"/>
        </w:numPr>
        <w:suppressAutoHyphens/>
        <w:spacing w:after="0" w:line="240" w:lineRule="auto"/>
        <w:jc w:val="both"/>
        <w:rPr>
          <w:rFonts w:ascii="Tahoma" w:eastAsia="Times New Roman" w:hAnsi="Tahoma" w:cs="Tahoma"/>
          <w:b/>
          <w:sz w:val="20"/>
          <w:szCs w:val="20"/>
        </w:rPr>
      </w:pPr>
      <w:r w:rsidRPr="001E0CA8">
        <w:rPr>
          <w:rFonts w:ascii="Tahoma" w:eastAsia="Times New Roman" w:hAnsi="Tahoma" w:cs="Tahoma"/>
          <w:b/>
          <w:sz w:val="20"/>
          <w:szCs w:val="20"/>
        </w:rPr>
        <w:t>PAKIET NR 1</w:t>
      </w:r>
      <w:r w:rsidR="001E0CA8" w:rsidRPr="001E0CA8">
        <w:rPr>
          <w:rFonts w:ascii="Tahoma" w:eastAsia="Times New Roman" w:hAnsi="Tahoma" w:cs="Tahoma"/>
          <w:b/>
          <w:sz w:val="20"/>
          <w:szCs w:val="20"/>
        </w:rPr>
        <w:t xml:space="preserve"> - TELEFON BEZPRZEWODOWY VoIP</w:t>
      </w:r>
    </w:p>
    <w:p w14:paraId="1462EB51" w14:textId="77777777" w:rsidR="004810FE" w:rsidRPr="001E0CA8" w:rsidRDefault="004810FE" w:rsidP="004810FE">
      <w:pPr>
        <w:suppressAutoHyphens/>
        <w:spacing w:after="0" w:line="240" w:lineRule="auto"/>
        <w:ind w:left="360"/>
        <w:jc w:val="both"/>
        <w:rPr>
          <w:rFonts w:ascii="Tahoma" w:eastAsia="Times New Roman" w:hAnsi="Tahoma" w:cs="Tahoma"/>
          <w:b/>
          <w:sz w:val="20"/>
          <w:szCs w:val="20"/>
        </w:rPr>
      </w:pPr>
    </w:p>
    <w:p w14:paraId="39EEBCB2" w14:textId="77777777" w:rsidR="001E0CA8" w:rsidRPr="001E0CA8" w:rsidRDefault="001E0CA8" w:rsidP="001E0CA8">
      <w:pPr>
        <w:suppressAutoHyphens/>
        <w:spacing w:after="0" w:line="20" w:lineRule="atLeast"/>
        <w:ind w:left="360"/>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TELEFON BEZPRZEWODOWY VoIP - 50 szt. (CPV: 32552110-1 – telefony bezprzewodowe)</w:t>
      </w:r>
    </w:p>
    <w:p w14:paraId="16C9D5BA" w14:textId="77777777" w:rsidR="001E0CA8" w:rsidRPr="001E0CA8" w:rsidRDefault="001E0CA8" w:rsidP="001E0CA8">
      <w:pPr>
        <w:suppressAutoHyphens/>
        <w:spacing w:after="0" w:line="20" w:lineRule="atLeast"/>
        <w:ind w:left="360"/>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 xml:space="preserve">np. </w:t>
      </w:r>
      <w:proofErr w:type="spellStart"/>
      <w:r w:rsidRPr="001E0CA8">
        <w:rPr>
          <w:rFonts w:ascii="Tahoma" w:eastAsia="Times New Roman" w:hAnsi="Tahoma" w:cs="Tahoma"/>
          <w:b/>
          <w:sz w:val="20"/>
          <w:szCs w:val="20"/>
          <w:lang w:eastAsia="ar-SA"/>
        </w:rPr>
        <w:t>Gigaset</w:t>
      </w:r>
      <w:proofErr w:type="spellEnd"/>
      <w:r w:rsidRPr="001E0CA8">
        <w:rPr>
          <w:rFonts w:ascii="Tahoma" w:eastAsia="Times New Roman" w:hAnsi="Tahoma" w:cs="Tahoma"/>
          <w:b/>
          <w:sz w:val="20"/>
          <w:szCs w:val="20"/>
          <w:lang w:eastAsia="ar-SA"/>
        </w:rPr>
        <w:t xml:space="preserve"> A690IP DECT Zestaw baza i słuchawka lub równoważny wg wskazanych poniższych funkcji i cech produktu równoważnego:</w:t>
      </w:r>
    </w:p>
    <w:p w14:paraId="58190AF9" w14:textId="77777777" w:rsidR="001E0CA8" w:rsidRPr="001E0CA8" w:rsidRDefault="001E0CA8" w:rsidP="001E0CA8">
      <w:pPr>
        <w:suppressAutoHyphens/>
        <w:spacing w:after="0" w:line="20" w:lineRule="atLeast"/>
        <w:ind w:left="360"/>
        <w:rPr>
          <w:rFonts w:ascii="Tahoma" w:eastAsia="Times New Roman" w:hAnsi="Tahoma" w:cs="Tahoma"/>
          <w:b/>
          <w:sz w:val="20"/>
          <w:szCs w:val="20"/>
          <w:lang w:eastAsia="ar-SA"/>
        </w:rPr>
      </w:pPr>
    </w:p>
    <w:p w14:paraId="22F82A71" w14:textId="77777777" w:rsidR="004810FE" w:rsidRPr="001E0CA8" w:rsidRDefault="004810FE" w:rsidP="004810FE">
      <w:pPr>
        <w:suppressAutoHyphens/>
        <w:spacing w:after="0" w:line="20" w:lineRule="atLeast"/>
        <w:ind w:left="360"/>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 xml:space="preserve">Oferujemy ................................................................... zgodnie z n/w parametrami: </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8"/>
        <w:gridCol w:w="2243"/>
        <w:gridCol w:w="4615"/>
        <w:gridCol w:w="2460"/>
      </w:tblGrid>
      <w:tr w:rsidR="001E0CA8" w:rsidRPr="001E0CA8" w14:paraId="2B5B9C8F" w14:textId="77777777" w:rsidTr="003B2664">
        <w:trPr>
          <w:jc w:val="center"/>
        </w:trPr>
        <w:tc>
          <w:tcPr>
            <w:tcW w:w="491" w:type="dxa"/>
          </w:tcPr>
          <w:p w14:paraId="319C831C"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Lp.</w:t>
            </w:r>
          </w:p>
        </w:tc>
        <w:tc>
          <w:tcPr>
            <w:tcW w:w="2167" w:type="dxa"/>
          </w:tcPr>
          <w:p w14:paraId="5C5E9AD8"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Nazwa komponentu</w:t>
            </w:r>
          </w:p>
        </w:tc>
        <w:tc>
          <w:tcPr>
            <w:tcW w:w="4458" w:type="dxa"/>
          </w:tcPr>
          <w:p w14:paraId="346729DC" w14:textId="4FC284A3"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Wymagane minimalne parametry techniczne</w:t>
            </w:r>
            <w:r w:rsidR="00781A39">
              <w:rPr>
                <w:rFonts w:ascii="Tahoma" w:eastAsia="Times New Roman" w:hAnsi="Tahoma" w:cs="Tahoma"/>
                <w:b/>
                <w:sz w:val="18"/>
                <w:szCs w:val="18"/>
                <w:lang w:eastAsia="ar-SA"/>
              </w:rPr>
              <w:t>*</w:t>
            </w:r>
          </w:p>
        </w:tc>
        <w:tc>
          <w:tcPr>
            <w:tcW w:w="2376" w:type="dxa"/>
          </w:tcPr>
          <w:p w14:paraId="74BDAB25"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Parametry oferowanego komponentu**</w:t>
            </w:r>
          </w:p>
        </w:tc>
      </w:tr>
      <w:tr w:rsidR="001E0CA8" w:rsidRPr="001E0CA8" w14:paraId="6BC4A47F" w14:textId="77777777" w:rsidTr="003B2664">
        <w:trPr>
          <w:jc w:val="center"/>
        </w:trPr>
        <w:tc>
          <w:tcPr>
            <w:tcW w:w="491" w:type="dxa"/>
            <w:vAlign w:val="center"/>
          </w:tcPr>
          <w:p w14:paraId="7491E600"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C3175DA"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Standardy DECT</w:t>
            </w:r>
          </w:p>
        </w:tc>
        <w:tc>
          <w:tcPr>
            <w:tcW w:w="4458" w:type="dxa"/>
          </w:tcPr>
          <w:p w14:paraId="3082FCBF"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DECT, GAP</w:t>
            </w:r>
          </w:p>
        </w:tc>
        <w:tc>
          <w:tcPr>
            <w:tcW w:w="2376" w:type="dxa"/>
            <w:vAlign w:val="center"/>
          </w:tcPr>
          <w:p w14:paraId="2C26E8FB"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4BBB1A92" w14:textId="77777777" w:rsidTr="003B2664">
        <w:trPr>
          <w:jc w:val="center"/>
        </w:trPr>
        <w:tc>
          <w:tcPr>
            <w:tcW w:w="491" w:type="dxa"/>
            <w:vAlign w:val="center"/>
          </w:tcPr>
          <w:p w14:paraId="71E788A1"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5A71894A"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Klawiatura</w:t>
            </w:r>
          </w:p>
        </w:tc>
        <w:tc>
          <w:tcPr>
            <w:tcW w:w="4458" w:type="dxa"/>
          </w:tcPr>
          <w:p w14:paraId="50ACBF03"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Podświetlana</w:t>
            </w:r>
          </w:p>
        </w:tc>
        <w:tc>
          <w:tcPr>
            <w:tcW w:w="2376" w:type="dxa"/>
            <w:vAlign w:val="center"/>
          </w:tcPr>
          <w:p w14:paraId="0E28BBD9"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1D46EF20" w14:textId="77777777" w:rsidTr="003B2664">
        <w:trPr>
          <w:jc w:val="center"/>
        </w:trPr>
        <w:tc>
          <w:tcPr>
            <w:tcW w:w="491" w:type="dxa"/>
            <w:vAlign w:val="center"/>
          </w:tcPr>
          <w:p w14:paraId="63F7295B"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1BFA6B7E"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Obsługa linii</w:t>
            </w:r>
          </w:p>
        </w:tc>
        <w:tc>
          <w:tcPr>
            <w:tcW w:w="4458" w:type="dxa"/>
          </w:tcPr>
          <w:p w14:paraId="70FA75AC"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6 VoIP, podłączenie linii analogowej</w:t>
            </w:r>
          </w:p>
        </w:tc>
        <w:tc>
          <w:tcPr>
            <w:tcW w:w="2376" w:type="dxa"/>
            <w:vAlign w:val="center"/>
          </w:tcPr>
          <w:p w14:paraId="53812A77"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59D88898" w14:textId="77777777" w:rsidTr="003B2664">
        <w:trPr>
          <w:jc w:val="center"/>
        </w:trPr>
        <w:tc>
          <w:tcPr>
            <w:tcW w:w="491" w:type="dxa"/>
            <w:vAlign w:val="center"/>
          </w:tcPr>
          <w:p w14:paraId="45505493"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4.</w:t>
            </w:r>
          </w:p>
        </w:tc>
        <w:tc>
          <w:tcPr>
            <w:tcW w:w="2167" w:type="dxa"/>
            <w:tcBorders>
              <w:top w:val="none" w:sz="4" w:space="0" w:color="000000"/>
              <w:left w:val="single" w:sz="4" w:space="0" w:color="auto"/>
              <w:bottom w:val="single" w:sz="4" w:space="0" w:color="000000"/>
              <w:right w:val="single" w:sz="4" w:space="0" w:color="auto"/>
            </w:tcBorders>
            <w:shd w:val="clear" w:color="auto" w:fill="auto"/>
          </w:tcPr>
          <w:p w14:paraId="35C95CDA"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Funkcje</w:t>
            </w:r>
          </w:p>
        </w:tc>
        <w:tc>
          <w:tcPr>
            <w:tcW w:w="4458" w:type="dxa"/>
          </w:tcPr>
          <w:p w14:paraId="08FBDBAF"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możliwość podłączenia do 6 słuchawek,</w:t>
            </w:r>
          </w:p>
          <w:p w14:paraId="41277CCD"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obsługa do 6 kont SIP,</w:t>
            </w:r>
          </w:p>
          <w:p w14:paraId="22EB8F1A"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przypisanie kont SIP do poszczególnych słuchawek,</w:t>
            </w:r>
          </w:p>
          <w:p w14:paraId="41DDAEFD"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menu w j. polskim,</w:t>
            </w:r>
          </w:p>
          <w:p w14:paraId="708EF1E1"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książka telefoniczna na min. 150 wpisów,</w:t>
            </w:r>
          </w:p>
          <w:p w14:paraId="36E23A00"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xml:space="preserve">- Call </w:t>
            </w:r>
            <w:proofErr w:type="spellStart"/>
            <w:r w:rsidRPr="001E0CA8">
              <w:rPr>
                <w:rFonts w:ascii="Tahoma" w:eastAsia="Times New Roman" w:hAnsi="Tahoma" w:cs="Tahoma"/>
                <w:sz w:val="18"/>
                <w:szCs w:val="18"/>
                <w:lang w:eastAsia="ar-SA"/>
              </w:rPr>
              <w:t>block</w:t>
            </w:r>
            <w:proofErr w:type="spellEnd"/>
            <w:r w:rsidRPr="001E0CA8">
              <w:rPr>
                <w:rFonts w:ascii="Tahoma" w:eastAsia="Times New Roman" w:hAnsi="Tahoma" w:cs="Tahoma"/>
                <w:sz w:val="18"/>
                <w:szCs w:val="18"/>
                <w:lang w:eastAsia="ar-SA"/>
              </w:rPr>
              <w:t xml:space="preserve"> </w:t>
            </w:r>
            <w:proofErr w:type="spellStart"/>
            <w:r w:rsidRPr="001E0CA8">
              <w:rPr>
                <w:rFonts w:ascii="Tahoma" w:eastAsia="Times New Roman" w:hAnsi="Tahoma" w:cs="Tahoma"/>
                <w:sz w:val="18"/>
                <w:szCs w:val="18"/>
                <w:lang w:eastAsia="ar-SA"/>
              </w:rPr>
              <w:t>function</w:t>
            </w:r>
            <w:proofErr w:type="spellEnd"/>
          </w:p>
          <w:p w14:paraId="1FD7F62E"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Transfer książki telefonicznej/adresowej przez DECT</w:t>
            </w:r>
          </w:p>
        </w:tc>
        <w:tc>
          <w:tcPr>
            <w:tcW w:w="2376" w:type="dxa"/>
            <w:vAlign w:val="center"/>
          </w:tcPr>
          <w:p w14:paraId="3B0C16EE"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6961166E" w14:textId="77777777" w:rsidTr="003B2664">
        <w:trPr>
          <w:jc w:val="center"/>
        </w:trPr>
        <w:tc>
          <w:tcPr>
            <w:tcW w:w="491" w:type="dxa"/>
            <w:vAlign w:val="center"/>
          </w:tcPr>
          <w:p w14:paraId="62FD0AC8"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5.</w:t>
            </w:r>
          </w:p>
        </w:tc>
        <w:tc>
          <w:tcPr>
            <w:tcW w:w="2167" w:type="dxa"/>
            <w:tcBorders>
              <w:top w:val="single" w:sz="4" w:space="0" w:color="000000"/>
              <w:left w:val="single" w:sz="4" w:space="0" w:color="auto"/>
              <w:bottom w:val="single" w:sz="4" w:space="0" w:color="auto"/>
              <w:right w:val="single" w:sz="4" w:space="0" w:color="auto"/>
            </w:tcBorders>
            <w:shd w:val="clear" w:color="auto" w:fill="auto"/>
          </w:tcPr>
          <w:p w14:paraId="20937326"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Wyświetlacz</w:t>
            </w:r>
          </w:p>
        </w:tc>
        <w:tc>
          <w:tcPr>
            <w:tcW w:w="4458" w:type="dxa"/>
          </w:tcPr>
          <w:p w14:paraId="53B54023"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Wymagany monochromatyczny wyświetlacz graficzny o przekątnej 2"</w:t>
            </w:r>
          </w:p>
        </w:tc>
        <w:tc>
          <w:tcPr>
            <w:tcW w:w="2376" w:type="dxa"/>
            <w:vAlign w:val="center"/>
          </w:tcPr>
          <w:p w14:paraId="6B6A558E"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0CF2B6AD" w14:textId="77777777" w:rsidTr="003B2664">
        <w:trPr>
          <w:jc w:val="center"/>
        </w:trPr>
        <w:tc>
          <w:tcPr>
            <w:tcW w:w="491" w:type="dxa"/>
            <w:vAlign w:val="center"/>
          </w:tcPr>
          <w:p w14:paraId="4CA65EE4"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6.</w:t>
            </w:r>
          </w:p>
        </w:tc>
        <w:tc>
          <w:tcPr>
            <w:tcW w:w="2167" w:type="dxa"/>
            <w:tcBorders>
              <w:top w:val="single" w:sz="4" w:space="0" w:color="000000"/>
              <w:left w:val="single" w:sz="4" w:space="0" w:color="auto"/>
              <w:bottom w:val="single" w:sz="4" w:space="0" w:color="auto"/>
              <w:right w:val="single" w:sz="4" w:space="0" w:color="auto"/>
            </w:tcBorders>
            <w:shd w:val="clear" w:color="auto" w:fill="auto"/>
          </w:tcPr>
          <w:p w14:paraId="25931E02"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Optyczna sygnalizacja połączeń</w:t>
            </w:r>
          </w:p>
        </w:tc>
        <w:tc>
          <w:tcPr>
            <w:tcW w:w="4458" w:type="dxa"/>
          </w:tcPr>
          <w:p w14:paraId="17F2E9A7"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Podświetlany ekran, Migający przycisk nawiązywania połączenia</w:t>
            </w:r>
          </w:p>
        </w:tc>
        <w:tc>
          <w:tcPr>
            <w:tcW w:w="2376" w:type="dxa"/>
            <w:vAlign w:val="center"/>
          </w:tcPr>
          <w:p w14:paraId="5CFA649D"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30B82E23" w14:textId="77777777" w:rsidTr="003B2664">
        <w:trPr>
          <w:jc w:val="center"/>
        </w:trPr>
        <w:tc>
          <w:tcPr>
            <w:tcW w:w="491" w:type="dxa"/>
            <w:vAlign w:val="center"/>
          </w:tcPr>
          <w:p w14:paraId="5656C3F1"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7.</w:t>
            </w:r>
          </w:p>
        </w:tc>
        <w:tc>
          <w:tcPr>
            <w:tcW w:w="2167" w:type="dxa"/>
            <w:tcBorders>
              <w:top w:val="single" w:sz="4" w:space="0" w:color="000000"/>
              <w:left w:val="single" w:sz="4" w:space="0" w:color="auto"/>
              <w:bottom w:val="single" w:sz="4" w:space="0" w:color="auto"/>
              <w:right w:val="single" w:sz="4" w:space="0" w:color="auto"/>
            </w:tcBorders>
            <w:shd w:val="clear" w:color="auto" w:fill="auto"/>
          </w:tcPr>
          <w:p w14:paraId="59A7DE20"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Jakość dźwięku / funkcje akustyczne</w:t>
            </w:r>
          </w:p>
        </w:tc>
        <w:tc>
          <w:tcPr>
            <w:tcW w:w="4458" w:type="dxa"/>
          </w:tcPr>
          <w:p w14:paraId="180148D8"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xml:space="preserve">HD </w:t>
            </w:r>
            <w:proofErr w:type="spellStart"/>
            <w:r w:rsidRPr="001E0CA8">
              <w:rPr>
                <w:rFonts w:ascii="Tahoma" w:eastAsia="Times New Roman" w:hAnsi="Tahoma" w:cs="Tahoma"/>
                <w:sz w:val="18"/>
                <w:szCs w:val="18"/>
                <w:lang w:eastAsia="ar-SA"/>
              </w:rPr>
              <w:t>voice</w:t>
            </w:r>
            <w:proofErr w:type="spellEnd"/>
          </w:p>
        </w:tc>
        <w:tc>
          <w:tcPr>
            <w:tcW w:w="2376" w:type="dxa"/>
            <w:vAlign w:val="center"/>
          </w:tcPr>
          <w:p w14:paraId="04544A6F"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3FB072DC" w14:textId="77777777" w:rsidTr="003B2664">
        <w:trPr>
          <w:jc w:val="center"/>
        </w:trPr>
        <w:tc>
          <w:tcPr>
            <w:tcW w:w="491" w:type="dxa"/>
            <w:vAlign w:val="center"/>
          </w:tcPr>
          <w:p w14:paraId="24CEB5D4"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8.</w:t>
            </w:r>
          </w:p>
        </w:tc>
        <w:tc>
          <w:tcPr>
            <w:tcW w:w="2167" w:type="dxa"/>
            <w:tcBorders>
              <w:top w:val="single" w:sz="4" w:space="0" w:color="000000"/>
              <w:left w:val="single" w:sz="4" w:space="0" w:color="auto"/>
              <w:bottom w:val="single" w:sz="4" w:space="0" w:color="auto"/>
              <w:right w:val="single" w:sz="4" w:space="0" w:color="auto"/>
            </w:tcBorders>
            <w:shd w:val="clear" w:color="auto" w:fill="auto"/>
          </w:tcPr>
          <w:p w14:paraId="292259F0"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Lista ostatnich (liczba) nieodebranych połączeń z podaniem daty i godziny</w:t>
            </w:r>
          </w:p>
        </w:tc>
        <w:tc>
          <w:tcPr>
            <w:tcW w:w="4458" w:type="dxa"/>
          </w:tcPr>
          <w:p w14:paraId="25E11073"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Min. 20</w:t>
            </w:r>
          </w:p>
        </w:tc>
        <w:tc>
          <w:tcPr>
            <w:tcW w:w="2376" w:type="dxa"/>
            <w:vAlign w:val="center"/>
          </w:tcPr>
          <w:p w14:paraId="4640D176"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r w:rsidR="001E0CA8" w:rsidRPr="001E0CA8" w14:paraId="0F48552C" w14:textId="77777777" w:rsidTr="003B2664">
        <w:trPr>
          <w:jc w:val="center"/>
        </w:trPr>
        <w:tc>
          <w:tcPr>
            <w:tcW w:w="491" w:type="dxa"/>
            <w:vAlign w:val="center"/>
          </w:tcPr>
          <w:p w14:paraId="6F333756"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r w:rsidRPr="001E0CA8">
              <w:rPr>
                <w:rFonts w:ascii="Tahoma" w:eastAsia="Times New Roman" w:hAnsi="Tahoma" w:cs="Tahoma"/>
                <w:bCs/>
                <w:sz w:val="18"/>
                <w:szCs w:val="18"/>
                <w:lang w:eastAsia="ar-SA"/>
              </w:rPr>
              <w:t>9.</w:t>
            </w:r>
          </w:p>
        </w:tc>
        <w:tc>
          <w:tcPr>
            <w:tcW w:w="2167" w:type="dxa"/>
            <w:tcBorders>
              <w:top w:val="single" w:sz="4" w:space="0" w:color="000000"/>
              <w:left w:val="single" w:sz="4" w:space="0" w:color="auto"/>
              <w:bottom w:val="single" w:sz="4" w:space="0" w:color="auto"/>
              <w:right w:val="single" w:sz="4" w:space="0" w:color="auto"/>
            </w:tcBorders>
            <w:shd w:val="clear" w:color="auto" w:fill="auto"/>
          </w:tcPr>
          <w:p w14:paraId="1ADEE125" w14:textId="77777777" w:rsidR="001E0CA8" w:rsidRPr="001E0CA8" w:rsidRDefault="001E0CA8" w:rsidP="001E0CA8">
            <w:pPr>
              <w:suppressAutoHyphens/>
              <w:spacing w:after="0" w:line="240" w:lineRule="auto"/>
              <w:rPr>
                <w:rFonts w:ascii="Tahoma" w:eastAsia="Times New Roman" w:hAnsi="Tahoma" w:cs="Tahoma"/>
                <w:b/>
                <w:sz w:val="18"/>
                <w:szCs w:val="18"/>
                <w:lang w:eastAsia="ar-SA"/>
              </w:rPr>
            </w:pPr>
            <w:r w:rsidRPr="001E0CA8">
              <w:rPr>
                <w:rFonts w:ascii="Tahoma" w:eastAsia="Times New Roman" w:hAnsi="Tahoma" w:cs="Tahoma"/>
                <w:b/>
                <w:sz w:val="18"/>
                <w:szCs w:val="18"/>
                <w:lang w:eastAsia="ar-SA"/>
              </w:rPr>
              <w:t>Akumulator</w:t>
            </w:r>
          </w:p>
        </w:tc>
        <w:tc>
          <w:tcPr>
            <w:tcW w:w="4458" w:type="dxa"/>
          </w:tcPr>
          <w:p w14:paraId="73700881" w14:textId="77777777" w:rsidR="001E0CA8" w:rsidRPr="001E0CA8" w:rsidRDefault="001E0CA8" w:rsidP="001E0CA8">
            <w:pPr>
              <w:suppressAutoHyphens/>
              <w:spacing w:after="0" w:line="240" w:lineRule="auto"/>
              <w:rPr>
                <w:rFonts w:ascii="Tahoma" w:eastAsia="Times New Roman" w:hAnsi="Tahoma" w:cs="Tahoma"/>
                <w:sz w:val="18"/>
                <w:szCs w:val="18"/>
                <w:lang w:eastAsia="ar-SA"/>
              </w:rPr>
            </w:pPr>
            <w:r w:rsidRPr="001E0CA8">
              <w:rPr>
                <w:rFonts w:ascii="Tahoma" w:eastAsia="Times New Roman" w:hAnsi="Tahoma" w:cs="Tahoma"/>
                <w:sz w:val="18"/>
                <w:szCs w:val="18"/>
                <w:lang w:eastAsia="ar-SA"/>
              </w:rPr>
              <w:t xml:space="preserve">2 x </w:t>
            </w:r>
            <w:proofErr w:type="spellStart"/>
            <w:r w:rsidRPr="001E0CA8">
              <w:rPr>
                <w:rFonts w:ascii="Tahoma" w:eastAsia="Times New Roman" w:hAnsi="Tahoma" w:cs="Tahoma"/>
                <w:sz w:val="18"/>
                <w:szCs w:val="18"/>
                <w:lang w:eastAsia="ar-SA"/>
              </w:rPr>
              <w:t>NiMH</w:t>
            </w:r>
            <w:proofErr w:type="spellEnd"/>
            <w:r w:rsidRPr="001E0CA8">
              <w:rPr>
                <w:rFonts w:ascii="Tahoma" w:eastAsia="Times New Roman" w:hAnsi="Tahoma" w:cs="Tahoma"/>
                <w:sz w:val="18"/>
                <w:szCs w:val="18"/>
                <w:lang w:eastAsia="ar-SA"/>
              </w:rPr>
              <w:t xml:space="preserve"> AAA</w:t>
            </w:r>
          </w:p>
        </w:tc>
        <w:tc>
          <w:tcPr>
            <w:tcW w:w="2376" w:type="dxa"/>
            <w:vAlign w:val="center"/>
          </w:tcPr>
          <w:p w14:paraId="2C032251" w14:textId="77777777" w:rsidR="001E0CA8" w:rsidRPr="001E0CA8" w:rsidRDefault="001E0CA8" w:rsidP="001E0CA8">
            <w:pPr>
              <w:suppressAutoHyphens/>
              <w:spacing w:after="0" w:line="240" w:lineRule="auto"/>
              <w:rPr>
                <w:rFonts w:ascii="Tahoma" w:eastAsia="Times New Roman" w:hAnsi="Tahoma" w:cs="Tahoma"/>
                <w:bCs/>
                <w:sz w:val="18"/>
                <w:szCs w:val="18"/>
                <w:lang w:eastAsia="ar-SA"/>
              </w:rPr>
            </w:pPr>
          </w:p>
        </w:tc>
      </w:tr>
    </w:tbl>
    <w:p w14:paraId="3A9806A5" w14:textId="77777777" w:rsidR="004810FE" w:rsidRPr="001E0CA8" w:rsidRDefault="004810FE" w:rsidP="004810FE">
      <w:pPr>
        <w:suppressAutoHyphens/>
        <w:spacing w:after="0" w:line="240" w:lineRule="auto"/>
        <w:rPr>
          <w:rFonts w:ascii="Tahoma" w:eastAsia="Times New Roman" w:hAnsi="Tahoma" w:cs="Tahoma"/>
          <w:sz w:val="24"/>
          <w:szCs w:val="24"/>
          <w:highlight w:val="yellow"/>
          <w:lang w:eastAsia="ar-SA"/>
        </w:rPr>
      </w:pPr>
    </w:p>
    <w:p w14:paraId="7543AD79" w14:textId="4AE53AE6" w:rsidR="004810FE" w:rsidRPr="001E0CA8" w:rsidRDefault="004810FE" w:rsidP="00D117AC">
      <w:pPr>
        <w:numPr>
          <w:ilvl w:val="0"/>
          <w:numId w:val="62"/>
        </w:numPr>
        <w:suppressAutoHyphens/>
        <w:spacing w:after="0" w:line="240" w:lineRule="auto"/>
        <w:jc w:val="both"/>
        <w:rPr>
          <w:rFonts w:ascii="Tahoma" w:eastAsia="Times New Roman" w:hAnsi="Tahoma" w:cs="Tahoma"/>
          <w:b/>
          <w:sz w:val="20"/>
          <w:szCs w:val="20"/>
        </w:rPr>
      </w:pPr>
      <w:r w:rsidRPr="001E0CA8">
        <w:rPr>
          <w:rFonts w:ascii="Tahoma" w:eastAsia="Times New Roman" w:hAnsi="Tahoma" w:cs="Tahoma"/>
          <w:b/>
          <w:sz w:val="20"/>
          <w:szCs w:val="20"/>
        </w:rPr>
        <w:t xml:space="preserve">PAKIET NR 2 </w:t>
      </w:r>
      <w:r w:rsidR="001E0CA8" w:rsidRPr="001E0CA8">
        <w:rPr>
          <w:rFonts w:ascii="Tahoma" w:eastAsia="Times New Roman" w:hAnsi="Tahoma" w:cs="Tahoma"/>
          <w:b/>
          <w:sz w:val="20"/>
          <w:szCs w:val="20"/>
        </w:rPr>
        <w:t xml:space="preserve"> - SERWER</w:t>
      </w:r>
    </w:p>
    <w:p w14:paraId="76821B71" w14:textId="77777777" w:rsidR="001E0CA8" w:rsidRPr="001E0CA8" w:rsidRDefault="001E0CA8" w:rsidP="001E0CA8">
      <w:pPr>
        <w:suppressAutoHyphens/>
        <w:spacing w:after="0" w:line="20" w:lineRule="atLeast"/>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SERWER - 3 szt. (CPV: 48820000-2 – Serwery)</w:t>
      </w:r>
    </w:p>
    <w:p w14:paraId="7863B81B" w14:textId="77777777" w:rsidR="001E0CA8" w:rsidRPr="001E0CA8" w:rsidRDefault="001E0CA8" w:rsidP="001E0CA8">
      <w:pPr>
        <w:suppressAutoHyphens/>
        <w:spacing w:after="0" w:line="20" w:lineRule="atLeast"/>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 xml:space="preserve">np. Dell </w:t>
      </w:r>
      <w:proofErr w:type="spellStart"/>
      <w:r w:rsidRPr="001E0CA8">
        <w:rPr>
          <w:rFonts w:ascii="Tahoma" w:eastAsia="Times New Roman" w:hAnsi="Tahoma" w:cs="Tahoma"/>
          <w:b/>
          <w:sz w:val="20"/>
          <w:szCs w:val="20"/>
          <w:lang w:eastAsia="ar-SA"/>
        </w:rPr>
        <w:t>PowerEdge</w:t>
      </w:r>
      <w:proofErr w:type="spellEnd"/>
      <w:r w:rsidRPr="001E0CA8">
        <w:rPr>
          <w:rFonts w:ascii="Tahoma" w:eastAsia="Times New Roman" w:hAnsi="Tahoma" w:cs="Tahoma"/>
          <w:b/>
          <w:sz w:val="20"/>
          <w:szCs w:val="20"/>
          <w:lang w:eastAsia="ar-SA"/>
        </w:rPr>
        <w:t xml:space="preserve"> R440 lub równoważny wg wskazanych poniższych funkcji i cech produktu równoważnego: </w:t>
      </w:r>
    </w:p>
    <w:p w14:paraId="249ADFF7" w14:textId="77777777" w:rsidR="001E0CA8" w:rsidRPr="001E0CA8" w:rsidRDefault="001E0CA8" w:rsidP="001E0CA8">
      <w:pPr>
        <w:suppressAutoHyphens/>
        <w:spacing w:after="0" w:line="20" w:lineRule="atLeast"/>
        <w:rPr>
          <w:rFonts w:ascii="Tahoma" w:eastAsia="Times New Roman" w:hAnsi="Tahoma" w:cs="Tahoma"/>
          <w:b/>
          <w:sz w:val="20"/>
          <w:szCs w:val="20"/>
          <w:lang w:eastAsia="ar-SA"/>
        </w:rPr>
      </w:pPr>
    </w:p>
    <w:p w14:paraId="669F67DF" w14:textId="7F44A7AB" w:rsidR="004810FE" w:rsidRDefault="001E0CA8" w:rsidP="001E0CA8">
      <w:pPr>
        <w:suppressAutoHyphens/>
        <w:spacing w:after="0" w:line="20" w:lineRule="atLeast"/>
        <w:rPr>
          <w:rFonts w:ascii="Tahoma" w:eastAsia="Times New Roman" w:hAnsi="Tahoma" w:cs="Tahoma"/>
          <w:b/>
          <w:sz w:val="20"/>
          <w:szCs w:val="20"/>
          <w:lang w:eastAsia="ar-SA"/>
        </w:rPr>
      </w:pPr>
      <w:r w:rsidRPr="001E0CA8">
        <w:rPr>
          <w:rFonts w:ascii="Tahoma" w:eastAsia="Times New Roman" w:hAnsi="Tahoma" w:cs="Tahoma"/>
          <w:b/>
          <w:sz w:val="20"/>
          <w:szCs w:val="20"/>
          <w:lang w:eastAsia="ar-SA"/>
        </w:rPr>
        <w:t>Oferujemy ................................................................... zgodnie z n/w parametrami:</w:t>
      </w:r>
    </w:p>
    <w:p w14:paraId="07E138F8" w14:textId="3676E1E9" w:rsidR="00781A39" w:rsidRDefault="00781A39" w:rsidP="001E0CA8">
      <w:pPr>
        <w:suppressAutoHyphens/>
        <w:spacing w:after="0" w:line="20" w:lineRule="atLeast"/>
        <w:rPr>
          <w:rFonts w:ascii="Tahoma" w:eastAsia="Times New Roman" w:hAnsi="Tahoma" w:cs="Tahoma"/>
          <w:b/>
          <w:sz w:val="20"/>
          <w:szCs w:val="20"/>
          <w:lang w:eastAsia="ar-SA"/>
        </w:rPr>
      </w:pPr>
    </w:p>
    <w:p w14:paraId="09C586A8" w14:textId="77777777" w:rsidR="00781A39" w:rsidRPr="001E0CA8" w:rsidRDefault="00781A39" w:rsidP="001E0CA8">
      <w:pPr>
        <w:suppressAutoHyphens/>
        <w:spacing w:after="0" w:line="20" w:lineRule="atLeast"/>
        <w:rPr>
          <w:rFonts w:ascii="Tahoma" w:eastAsia="Times New Roman" w:hAnsi="Tahoma" w:cs="Tahoma"/>
          <w:b/>
          <w:sz w:val="18"/>
          <w:szCs w:val="18"/>
          <w:highlight w:val="yellow"/>
          <w:lang w:eastAsia="ar-SA"/>
        </w:rPr>
      </w:pPr>
    </w:p>
    <w:tbl>
      <w:tblPr>
        <w:tblStyle w:val="Tabela-Siatka3"/>
        <w:tblW w:w="9640" w:type="dxa"/>
        <w:tblInd w:w="-5" w:type="dxa"/>
        <w:tblLayout w:type="fixed"/>
        <w:tblLook w:val="04A0" w:firstRow="1" w:lastRow="0" w:firstColumn="1" w:lastColumn="0" w:noHBand="0" w:noVBand="1"/>
      </w:tblPr>
      <w:tblGrid>
        <w:gridCol w:w="562"/>
        <w:gridCol w:w="2771"/>
        <w:gridCol w:w="3543"/>
        <w:gridCol w:w="2764"/>
      </w:tblGrid>
      <w:tr w:rsidR="001E0CA8" w:rsidRPr="001E0CA8" w14:paraId="51289092" w14:textId="77777777" w:rsidTr="003B2664">
        <w:tc>
          <w:tcPr>
            <w:tcW w:w="562" w:type="dxa"/>
            <w:tcMar>
              <w:top w:w="0" w:type="auto"/>
              <w:left w:w="0" w:type="auto"/>
              <w:bottom w:w="0" w:type="auto"/>
              <w:right w:w="0" w:type="auto"/>
            </w:tcMar>
            <w:vAlign w:val="center"/>
          </w:tcPr>
          <w:p w14:paraId="3D22A4BE" w14:textId="77777777" w:rsidR="001E0CA8" w:rsidRPr="001E0CA8" w:rsidRDefault="001E0CA8" w:rsidP="001E0CA8">
            <w:pPr>
              <w:ind w:right="-103"/>
              <w:rPr>
                <w:rFonts w:ascii="Tahoma" w:hAnsi="Tahoma" w:cs="Tahoma"/>
                <w:b/>
                <w:bCs/>
                <w:sz w:val="18"/>
                <w:szCs w:val="18"/>
              </w:rPr>
            </w:pPr>
            <w:r w:rsidRPr="001E0CA8">
              <w:rPr>
                <w:rFonts w:ascii="Tahoma" w:hAnsi="Tahoma" w:cs="Tahoma"/>
                <w:b/>
                <w:sz w:val="18"/>
                <w:szCs w:val="18"/>
                <w:lang w:eastAsia="ar-SA"/>
              </w:rPr>
              <w:t>Lp.</w:t>
            </w:r>
          </w:p>
        </w:tc>
        <w:tc>
          <w:tcPr>
            <w:tcW w:w="2771" w:type="dxa"/>
            <w:tcMar>
              <w:top w:w="0" w:type="auto"/>
              <w:left w:w="0" w:type="auto"/>
              <w:bottom w:w="0" w:type="auto"/>
              <w:right w:w="0" w:type="auto"/>
            </w:tcMar>
            <w:vAlign w:val="center"/>
          </w:tcPr>
          <w:p w14:paraId="7516DF11" w14:textId="77777777" w:rsidR="001E0CA8" w:rsidRPr="001E0CA8" w:rsidRDefault="001E0CA8" w:rsidP="001E0CA8">
            <w:pPr>
              <w:jc w:val="center"/>
              <w:rPr>
                <w:rFonts w:ascii="Tahoma" w:hAnsi="Tahoma" w:cs="Tahoma"/>
                <w:b/>
                <w:bCs/>
                <w:sz w:val="18"/>
                <w:szCs w:val="18"/>
                <w:lang w:eastAsia="ar-SA"/>
              </w:rPr>
            </w:pPr>
            <w:r w:rsidRPr="001E0CA8">
              <w:rPr>
                <w:rFonts w:ascii="Tahoma" w:hAnsi="Tahoma" w:cs="Tahoma"/>
                <w:b/>
                <w:sz w:val="18"/>
                <w:szCs w:val="18"/>
                <w:lang w:eastAsia="ar-SA"/>
              </w:rPr>
              <w:t>Nazwa komponentu</w:t>
            </w:r>
          </w:p>
        </w:tc>
        <w:tc>
          <w:tcPr>
            <w:tcW w:w="3543" w:type="dxa"/>
            <w:tcMar>
              <w:top w:w="0" w:type="auto"/>
              <w:left w:w="0" w:type="auto"/>
              <w:bottom w:w="0" w:type="auto"/>
              <w:right w:w="0" w:type="auto"/>
            </w:tcMar>
            <w:vAlign w:val="center"/>
          </w:tcPr>
          <w:p w14:paraId="09788B69" w14:textId="77777777" w:rsidR="001E0CA8" w:rsidRPr="001E0CA8" w:rsidRDefault="001E0CA8" w:rsidP="001E0CA8">
            <w:pPr>
              <w:jc w:val="center"/>
              <w:rPr>
                <w:rFonts w:ascii="Tahoma" w:hAnsi="Tahoma" w:cs="Tahoma"/>
                <w:b/>
                <w:bCs/>
                <w:sz w:val="18"/>
                <w:szCs w:val="18"/>
                <w:lang w:eastAsia="ar-SA"/>
              </w:rPr>
            </w:pPr>
            <w:r w:rsidRPr="001E0CA8">
              <w:rPr>
                <w:rFonts w:ascii="Tahoma" w:hAnsi="Tahoma" w:cs="Tahoma"/>
                <w:b/>
                <w:sz w:val="18"/>
                <w:szCs w:val="18"/>
                <w:lang w:eastAsia="ar-SA"/>
              </w:rPr>
              <w:t>Wymagane minimalne parametry techniczne*</w:t>
            </w:r>
          </w:p>
        </w:tc>
        <w:tc>
          <w:tcPr>
            <w:tcW w:w="2764" w:type="dxa"/>
            <w:tcMar>
              <w:top w:w="0" w:type="auto"/>
              <w:left w:w="0" w:type="auto"/>
              <w:bottom w:w="0" w:type="auto"/>
              <w:right w:w="0" w:type="auto"/>
            </w:tcMar>
            <w:vAlign w:val="center"/>
          </w:tcPr>
          <w:p w14:paraId="7088F4E9" w14:textId="77777777" w:rsidR="001E0CA8" w:rsidRPr="001E0CA8" w:rsidRDefault="001E0CA8" w:rsidP="001E0CA8">
            <w:pPr>
              <w:rPr>
                <w:rFonts w:ascii="Tahoma" w:hAnsi="Tahoma" w:cs="Tahoma"/>
                <w:b/>
                <w:bCs/>
                <w:sz w:val="18"/>
                <w:szCs w:val="18"/>
                <w:lang w:eastAsia="ar-SA"/>
              </w:rPr>
            </w:pPr>
            <w:r w:rsidRPr="001E0CA8">
              <w:rPr>
                <w:rFonts w:ascii="Tahoma" w:hAnsi="Tahoma" w:cs="Tahoma"/>
                <w:b/>
                <w:sz w:val="18"/>
                <w:szCs w:val="18"/>
                <w:lang w:eastAsia="ar-SA"/>
              </w:rPr>
              <w:t>Parametry oferowanego komponentu**</w:t>
            </w:r>
          </w:p>
        </w:tc>
      </w:tr>
      <w:tr w:rsidR="001E0CA8" w:rsidRPr="001E0CA8" w14:paraId="07BF417D" w14:textId="77777777" w:rsidTr="003B2664">
        <w:tc>
          <w:tcPr>
            <w:tcW w:w="562" w:type="dxa"/>
            <w:tcMar>
              <w:top w:w="0" w:type="auto"/>
              <w:left w:w="0" w:type="auto"/>
              <w:bottom w:w="0" w:type="auto"/>
              <w:right w:w="0" w:type="auto"/>
            </w:tcMar>
            <w:vAlign w:val="center"/>
          </w:tcPr>
          <w:p w14:paraId="1C3F09AF" w14:textId="77777777" w:rsidR="001E0CA8" w:rsidRPr="001E0CA8" w:rsidRDefault="001E0CA8" w:rsidP="001E0CA8">
            <w:pPr>
              <w:ind w:right="-23"/>
              <w:rPr>
                <w:rFonts w:ascii="Tahoma" w:hAnsi="Tahoma" w:cs="Tahoma"/>
                <w:sz w:val="18"/>
                <w:szCs w:val="18"/>
                <w:lang w:eastAsia="ar-SA"/>
              </w:rPr>
            </w:pPr>
            <w:r w:rsidRPr="001E0CA8">
              <w:rPr>
                <w:rFonts w:ascii="Tahoma" w:hAnsi="Tahoma" w:cs="Tahoma"/>
                <w:bCs/>
                <w:sz w:val="18"/>
                <w:szCs w:val="18"/>
                <w:lang w:eastAsia="ar-SA"/>
              </w:rPr>
              <w:t>1.</w:t>
            </w:r>
          </w:p>
        </w:tc>
        <w:tc>
          <w:tcPr>
            <w:tcW w:w="2771" w:type="dxa"/>
            <w:tcMar>
              <w:top w:w="0" w:type="auto"/>
              <w:left w:w="0" w:type="auto"/>
              <w:bottom w:w="0" w:type="auto"/>
              <w:right w:w="0" w:type="auto"/>
            </w:tcMar>
            <w:vAlign w:val="center"/>
          </w:tcPr>
          <w:p w14:paraId="39632D7B" w14:textId="77777777" w:rsidR="001E0CA8" w:rsidRPr="001E0CA8" w:rsidRDefault="001E0CA8" w:rsidP="001E0CA8">
            <w:pPr>
              <w:rPr>
                <w:rFonts w:ascii="Tahoma" w:hAnsi="Tahoma" w:cs="Tahoma"/>
                <w:b/>
                <w:sz w:val="18"/>
                <w:szCs w:val="18"/>
                <w:lang w:eastAsia="ar-SA"/>
              </w:rPr>
            </w:pPr>
            <w:r w:rsidRPr="001E0CA8">
              <w:rPr>
                <w:rFonts w:ascii="Tahoma" w:hAnsi="Tahoma" w:cs="Tahoma"/>
                <w:b/>
                <w:bCs/>
                <w:sz w:val="18"/>
                <w:szCs w:val="18"/>
              </w:rPr>
              <w:t>Obudowa</w:t>
            </w:r>
          </w:p>
        </w:tc>
        <w:tc>
          <w:tcPr>
            <w:tcW w:w="3543" w:type="dxa"/>
            <w:tcMar>
              <w:top w:w="0" w:type="auto"/>
              <w:left w:w="0" w:type="auto"/>
              <w:bottom w:w="0" w:type="auto"/>
              <w:right w:w="0" w:type="auto"/>
            </w:tcMar>
            <w:vAlign w:val="center"/>
          </w:tcPr>
          <w:p w14:paraId="2CD49649"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 xml:space="preserve">Obudowa typu </w:t>
            </w:r>
            <w:proofErr w:type="spellStart"/>
            <w:r w:rsidRPr="001E0CA8">
              <w:rPr>
                <w:rFonts w:ascii="Tahoma" w:hAnsi="Tahoma" w:cs="Tahoma"/>
                <w:bCs/>
                <w:sz w:val="18"/>
                <w:szCs w:val="18"/>
                <w:lang w:eastAsia="ar-SA"/>
              </w:rPr>
              <w:t>rack</w:t>
            </w:r>
            <w:proofErr w:type="spellEnd"/>
            <w:r w:rsidRPr="001E0CA8">
              <w:rPr>
                <w:rFonts w:ascii="Tahoma" w:hAnsi="Tahoma" w:cs="Tahoma"/>
                <w:bCs/>
                <w:sz w:val="18"/>
                <w:szCs w:val="18"/>
                <w:lang w:eastAsia="ar-SA"/>
              </w:rPr>
              <w:t xml:space="preserve"> o wysokości nieprzekraczającej 1U z możliwością instalacji w szafie </w:t>
            </w:r>
            <w:proofErr w:type="spellStart"/>
            <w:r w:rsidRPr="001E0CA8">
              <w:rPr>
                <w:rFonts w:ascii="Tahoma" w:hAnsi="Tahoma" w:cs="Tahoma"/>
                <w:bCs/>
                <w:sz w:val="18"/>
                <w:szCs w:val="18"/>
                <w:lang w:eastAsia="ar-SA"/>
              </w:rPr>
              <w:t>rack</w:t>
            </w:r>
            <w:proofErr w:type="spellEnd"/>
            <w:r w:rsidRPr="001E0CA8">
              <w:rPr>
                <w:rFonts w:ascii="Tahoma" w:hAnsi="Tahoma" w:cs="Tahoma"/>
                <w:bCs/>
                <w:sz w:val="18"/>
                <w:szCs w:val="18"/>
                <w:lang w:eastAsia="ar-SA"/>
              </w:rPr>
              <w:t xml:space="preserve"> 19”. Do serwera muszą być dołączone szyny umożliwiające instalację w szafie </w:t>
            </w:r>
            <w:proofErr w:type="spellStart"/>
            <w:r w:rsidRPr="001E0CA8">
              <w:rPr>
                <w:rFonts w:ascii="Tahoma" w:hAnsi="Tahoma" w:cs="Tahoma"/>
                <w:bCs/>
                <w:sz w:val="18"/>
                <w:szCs w:val="18"/>
                <w:lang w:eastAsia="ar-SA"/>
              </w:rPr>
              <w:t>rackowej</w:t>
            </w:r>
            <w:proofErr w:type="spellEnd"/>
            <w:r w:rsidRPr="001E0CA8">
              <w:rPr>
                <w:rFonts w:ascii="Tahoma" w:hAnsi="Tahoma" w:cs="Tahoma"/>
                <w:bCs/>
                <w:sz w:val="18"/>
                <w:szCs w:val="18"/>
                <w:lang w:eastAsia="ar-SA"/>
              </w:rPr>
              <w:t>.</w:t>
            </w:r>
          </w:p>
        </w:tc>
        <w:tc>
          <w:tcPr>
            <w:tcW w:w="2764" w:type="dxa"/>
            <w:tcMar>
              <w:top w:w="0" w:type="auto"/>
              <w:left w:w="0" w:type="auto"/>
              <w:bottom w:w="0" w:type="auto"/>
              <w:right w:w="0" w:type="auto"/>
            </w:tcMar>
            <w:vAlign w:val="center"/>
          </w:tcPr>
          <w:p w14:paraId="729636BF" w14:textId="77777777" w:rsidR="001E0CA8" w:rsidRPr="001E0CA8" w:rsidRDefault="001E0CA8" w:rsidP="001E0CA8">
            <w:pPr>
              <w:rPr>
                <w:rFonts w:ascii="Tahoma" w:hAnsi="Tahoma" w:cs="Tahoma"/>
                <w:sz w:val="18"/>
                <w:szCs w:val="18"/>
                <w:lang w:eastAsia="ar-SA"/>
              </w:rPr>
            </w:pPr>
          </w:p>
        </w:tc>
      </w:tr>
      <w:tr w:rsidR="001E0CA8" w:rsidRPr="001E0CA8" w14:paraId="69AB4C4D" w14:textId="77777777" w:rsidTr="003B2664">
        <w:tc>
          <w:tcPr>
            <w:tcW w:w="562" w:type="dxa"/>
            <w:tcMar>
              <w:top w:w="0" w:type="auto"/>
              <w:left w:w="0" w:type="auto"/>
              <w:bottom w:w="0" w:type="auto"/>
              <w:right w:w="0" w:type="auto"/>
            </w:tcMar>
            <w:vAlign w:val="center"/>
          </w:tcPr>
          <w:p w14:paraId="4F4014E0"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lastRenderedPageBreak/>
              <w:t>2.</w:t>
            </w:r>
          </w:p>
        </w:tc>
        <w:tc>
          <w:tcPr>
            <w:tcW w:w="2771" w:type="dxa"/>
            <w:tcMar>
              <w:top w:w="0" w:type="auto"/>
              <w:left w:w="0" w:type="auto"/>
              <w:bottom w:w="0" w:type="auto"/>
              <w:right w:w="0" w:type="auto"/>
            </w:tcMar>
            <w:vAlign w:val="center"/>
          </w:tcPr>
          <w:p w14:paraId="686DC59E" w14:textId="77777777" w:rsidR="001E0CA8" w:rsidRPr="001E0CA8" w:rsidRDefault="001E0CA8" w:rsidP="001E0CA8">
            <w:pPr>
              <w:widowControl w:val="0"/>
              <w:rPr>
                <w:rFonts w:ascii="Tahoma" w:hAnsi="Tahoma" w:cs="Tahoma"/>
                <w:b/>
                <w:color w:val="252229"/>
                <w:sz w:val="18"/>
                <w:szCs w:val="18"/>
              </w:rPr>
            </w:pPr>
            <w:r w:rsidRPr="001E0CA8">
              <w:rPr>
                <w:rFonts w:ascii="Tahoma" w:hAnsi="Tahoma" w:cs="Tahoma"/>
                <w:b/>
                <w:bCs/>
                <w:sz w:val="18"/>
                <w:szCs w:val="18"/>
              </w:rPr>
              <w:t>Procesor</w:t>
            </w:r>
          </w:p>
        </w:tc>
        <w:tc>
          <w:tcPr>
            <w:tcW w:w="3543" w:type="dxa"/>
            <w:tcMar>
              <w:top w:w="0" w:type="auto"/>
              <w:left w:w="0" w:type="auto"/>
              <w:bottom w:w="0" w:type="auto"/>
              <w:right w:w="0" w:type="auto"/>
            </w:tcMar>
          </w:tcPr>
          <w:p w14:paraId="56431BFC"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 xml:space="preserve">2 procesory klasy x86–64/x64 co najmniej ośmiordzeniowe, dedykowane do pracy w serwerach. Taktowane zegarem co najmniej: 2,1GHz oraz przynajmniej 11MB pamięcią L3 lub procesory równoważne. Zaoferowane procesory muszą uzyskiwać w teście </w:t>
            </w:r>
            <w:proofErr w:type="spellStart"/>
            <w:r w:rsidRPr="001E0CA8">
              <w:rPr>
                <w:rFonts w:ascii="Tahoma" w:hAnsi="Tahoma" w:cs="Tahoma"/>
                <w:sz w:val="18"/>
                <w:szCs w:val="18"/>
              </w:rPr>
              <w:t>Passmark</w:t>
            </w:r>
            <w:proofErr w:type="spellEnd"/>
            <w:r w:rsidRPr="001E0CA8">
              <w:rPr>
                <w:rFonts w:ascii="Tahoma" w:hAnsi="Tahoma" w:cs="Tahoma"/>
                <w:sz w:val="18"/>
                <w:szCs w:val="18"/>
              </w:rPr>
              <w:t xml:space="preserve"> CPU Mark średni (</w:t>
            </w:r>
            <w:proofErr w:type="spellStart"/>
            <w:r w:rsidRPr="001E0CA8">
              <w:rPr>
                <w:rFonts w:ascii="Tahoma" w:hAnsi="Tahoma" w:cs="Tahoma"/>
                <w:sz w:val="18"/>
                <w:szCs w:val="18"/>
              </w:rPr>
              <w:t>Average</w:t>
            </w:r>
            <w:proofErr w:type="spellEnd"/>
            <w:r w:rsidRPr="001E0CA8">
              <w:rPr>
                <w:rFonts w:ascii="Tahoma" w:hAnsi="Tahoma" w:cs="Tahoma"/>
                <w:sz w:val="18"/>
                <w:szCs w:val="18"/>
              </w:rPr>
              <w:t xml:space="preserve"> CPU Mark) wynik min. </w:t>
            </w:r>
            <w:r w:rsidRPr="001E0CA8">
              <w:rPr>
                <w:rFonts w:ascii="Tahoma" w:hAnsi="Tahoma" w:cs="Tahoma"/>
                <w:b/>
                <w:bCs/>
                <w:sz w:val="18"/>
                <w:szCs w:val="18"/>
              </w:rPr>
              <w:t xml:space="preserve">10453 </w:t>
            </w:r>
            <w:r w:rsidRPr="001E0CA8">
              <w:rPr>
                <w:rFonts w:ascii="Tahoma" w:hAnsi="Tahoma" w:cs="Tahoma"/>
                <w:sz w:val="18"/>
                <w:szCs w:val="18"/>
              </w:rPr>
              <w:t xml:space="preserve">punktów (wynik zaproponowanego procesora musi znajdować się na stronie www.cpubenchmark.net </w:t>
            </w:r>
            <w:r w:rsidRPr="001E0CA8">
              <w:rPr>
                <w:rFonts w:ascii="Tahoma" w:hAnsi="Tahoma" w:cs="Tahoma"/>
                <w:b/>
                <w:bCs/>
                <w:sz w:val="18"/>
                <w:szCs w:val="18"/>
              </w:rPr>
              <w:t>z dnia</w:t>
            </w:r>
            <w:r w:rsidRPr="001E0CA8">
              <w:rPr>
                <w:rFonts w:ascii="Tahoma" w:hAnsi="Tahoma" w:cs="Tahoma"/>
                <w:sz w:val="18"/>
                <w:szCs w:val="18"/>
              </w:rPr>
              <w:t xml:space="preserve"> </w:t>
            </w:r>
            <w:r w:rsidRPr="001E0CA8">
              <w:rPr>
                <w:rFonts w:ascii="Tahoma" w:hAnsi="Tahoma" w:cs="Tahoma"/>
                <w:b/>
                <w:bCs/>
                <w:sz w:val="18"/>
                <w:szCs w:val="18"/>
              </w:rPr>
              <w:t>30.09.2020</w:t>
            </w:r>
            <w:r w:rsidRPr="001E0CA8">
              <w:rPr>
                <w:rFonts w:ascii="Tahoma" w:hAnsi="Tahoma" w:cs="Tahoma"/>
                <w:sz w:val="18"/>
                <w:szCs w:val="18"/>
              </w:rPr>
              <w:t>)</w:t>
            </w:r>
          </w:p>
        </w:tc>
        <w:tc>
          <w:tcPr>
            <w:tcW w:w="2764" w:type="dxa"/>
            <w:tcMar>
              <w:top w:w="0" w:type="auto"/>
              <w:left w:w="0" w:type="auto"/>
              <w:bottom w:w="0" w:type="auto"/>
              <w:right w:w="0" w:type="auto"/>
            </w:tcMar>
            <w:vAlign w:val="center"/>
          </w:tcPr>
          <w:p w14:paraId="6795675D" w14:textId="77777777" w:rsidR="001E0CA8" w:rsidRPr="001E0CA8" w:rsidRDefault="001E0CA8" w:rsidP="001E0CA8">
            <w:pPr>
              <w:rPr>
                <w:rFonts w:ascii="Tahoma" w:hAnsi="Tahoma" w:cs="Tahoma"/>
                <w:sz w:val="18"/>
                <w:szCs w:val="18"/>
                <w:lang w:eastAsia="ar-SA"/>
              </w:rPr>
            </w:pPr>
          </w:p>
        </w:tc>
      </w:tr>
      <w:tr w:rsidR="001E0CA8" w:rsidRPr="001E0CA8" w14:paraId="1CC22D75" w14:textId="77777777" w:rsidTr="003B2664">
        <w:tc>
          <w:tcPr>
            <w:tcW w:w="562" w:type="dxa"/>
            <w:tcMar>
              <w:top w:w="0" w:type="auto"/>
              <w:left w:w="0" w:type="auto"/>
              <w:bottom w:w="0" w:type="auto"/>
              <w:right w:w="0" w:type="auto"/>
            </w:tcMar>
            <w:vAlign w:val="center"/>
          </w:tcPr>
          <w:p w14:paraId="6B9B06ED"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3.</w:t>
            </w:r>
          </w:p>
        </w:tc>
        <w:tc>
          <w:tcPr>
            <w:tcW w:w="2771" w:type="dxa"/>
            <w:tcMar>
              <w:top w:w="0" w:type="auto"/>
              <w:left w:w="0" w:type="auto"/>
              <w:bottom w:w="0" w:type="auto"/>
              <w:right w:w="0" w:type="auto"/>
            </w:tcMar>
            <w:vAlign w:val="center"/>
          </w:tcPr>
          <w:p w14:paraId="3565B3F3" w14:textId="77777777" w:rsidR="001E0CA8" w:rsidRPr="001E0CA8" w:rsidRDefault="001E0CA8" w:rsidP="001E0CA8">
            <w:pPr>
              <w:widowControl w:val="0"/>
              <w:rPr>
                <w:rFonts w:ascii="Tahoma" w:hAnsi="Tahoma" w:cs="Tahoma"/>
                <w:b/>
                <w:color w:val="252229"/>
                <w:sz w:val="18"/>
                <w:szCs w:val="18"/>
              </w:rPr>
            </w:pPr>
            <w:r w:rsidRPr="001E0CA8">
              <w:rPr>
                <w:rFonts w:ascii="Tahoma" w:hAnsi="Tahoma" w:cs="Tahoma"/>
                <w:b/>
                <w:bCs/>
                <w:sz w:val="18"/>
                <w:szCs w:val="18"/>
              </w:rPr>
              <w:t>Płyta główna</w:t>
            </w:r>
          </w:p>
        </w:tc>
        <w:tc>
          <w:tcPr>
            <w:tcW w:w="3543" w:type="dxa"/>
            <w:tcMar>
              <w:top w:w="0" w:type="auto"/>
              <w:left w:w="0" w:type="auto"/>
              <w:bottom w:w="0" w:type="auto"/>
              <w:right w:w="0" w:type="auto"/>
            </w:tcMar>
          </w:tcPr>
          <w:p w14:paraId="19B542E0" w14:textId="77777777" w:rsidR="001E0CA8" w:rsidRPr="001E0CA8" w:rsidRDefault="001E0CA8" w:rsidP="001E0CA8">
            <w:pPr>
              <w:widowControl w:val="0"/>
              <w:rPr>
                <w:rFonts w:ascii="Tahoma" w:hAnsi="Tahoma" w:cs="Tahoma"/>
                <w:sz w:val="18"/>
                <w:szCs w:val="18"/>
              </w:rPr>
            </w:pPr>
            <w:r w:rsidRPr="001E0CA8">
              <w:rPr>
                <w:rFonts w:ascii="Tahoma" w:hAnsi="Tahoma" w:cs="Tahoma"/>
                <w:bCs/>
                <w:sz w:val="18"/>
                <w:szCs w:val="18"/>
              </w:rPr>
              <w:t>Płyta główna dedykowana do pracy w serwerach, oznaczona znakiem firmowym (logo) producenta serwera, przystosowana do pracy z dwoma procesorami.</w:t>
            </w:r>
          </w:p>
        </w:tc>
        <w:tc>
          <w:tcPr>
            <w:tcW w:w="2764" w:type="dxa"/>
            <w:tcMar>
              <w:top w:w="0" w:type="auto"/>
              <w:left w:w="0" w:type="auto"/>
              <w:bottom w:w="0" w:type="auto"/>
              <w:right w:w="0" w:type="auto"/>
            </w:tcMar>
            <w:vAlign w:val="center"/>
          </w:tcPr>
          <w:p w14:paraId="59D35DCB" w14:textId="77777777" w:rsidR="001E0CA8" w:rsidRPr="001E0CA8" w:rsidRDefault="001E0CA8" w:rsidP="001E0CA8">
            <w:pPr>
              <w:rPr>
                <w:rFonts w:ascii="Tahoma" w:hAnsi="Tahoma" w:cs="Tahoma"/>
                <w:sz w:val="18"/>
                <w:szCs w:val="18"/>
                <w:lang w:eastAsia="ar-SA"/>
              </w:rPr>
            </w:pPr>
          </w:p>
        </w:tc>
      </w:tr>
      <w:tr w:rsidR="001E0CA8" w:rsidRPr="001E0CA8" w14:paraId="04414B54" w14:textId="77777777" w:rsidTr="003B2664">
        <w:tc>
          <w:tcPr>
            <w:tcW w:w="562" w:type="dxa"/>
            <w:tcMar>
              <w:top w:w="0" w:type="auto"/>
              <w:left w:w="0" w:type="auto"/>
              <w:bottom w:w="0" w:type="auto"/>
              <w:right w:w="0" w:type="auto"/>
            </w:tcMar>
            <w:vAlign w:val="center"/>
          </w:tcPr>
          <w:p w14:paraId="6056ACE1"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4.</w:t>
            </w:r>
          </w:p>
        </w:tc>
        <w:tc>
          <w:tcPr>
            <w:tcW w:w="2771" w:type="dxa"/>
            <w:tcMar>
              <w:top w:w="0" w:type="auto"/>
              <w:left w:w="0" w:type="auto"/>
              <w:bottom w:w="0" w:type="auto"/>
              <w:right w:w="0" w:type="auto"/>
            </w:tcMar>
            <w:vAlign w:val="center"/>
          </w:tcPr>
          <w:p w14:paraId="78332999" w14:textId="77777777" w:rsidR="001E0CA8" w:rsidRPr="001E0CA8" w:rsidRDefault="001E0CA8" w:rsidP="001E0CA8">
            <w:pPr>
              <w:widowControl w:val="0"/>
              <w:rPr>
                <w:rFonts w:ascii="Tahoma" w:hAnsi="Tahoma" w:cs="Tahoma"/>
                <w:b/>
                <w:color w:val="252229"/>
                <w:sz w:val="18"/>
                <w:szCs w:val="18"/>
              </w:rPr>
            </w:pPr>
            <w:r w:rsidRPr="001E0CA8">
              <w:rPr>
                <w:rFonts w:ascii="Tahoma" w:hAnsi="Tahoma" w:cs="Tahoma"/>
                <w:b/>
                <w:bCs/>
                <w:sz w:val="18"/>
                <w:szCs w:val="18"/>
              </w:rPr>
              <w:t>Pamięć</w:t>
            </w:r>
          </w:p>
        </w:tc>
        <w:tc>
          <w:tcPr>
            <w:tcW w:w="3543" w:type="dxa"/>
            <w:tcMar>
              <w:top w:w="0" w:type="auto"/>
              <w:left w:w="0" w:type="auto"/>
              <w:bottom w:w="0" w:type="auto"/>
              <w:right w:w="0" w:type="auto"/>
            </w:tcMar>
            <w:vAlign w:val="center"/>
          </w:tcPr>
          <w:p w14:paraId="5DCFC811"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Zamontowane min. 32GB pamięci w 2 kościach. Szyna min. 2666 MHz</w:t>
            </w:r>
          </w:p>
        </w:tc>
        <w:tc>
          <w:tcPr>
            <w:tcW w:w="2764" w:type="dxa"/>
            <w:tcMar>
              <w:top w:w="0" w:type="auto"/>
              <w:left w:w="0" w:type="auto"/>
              <w:bottom w:w="0" w:type="auto"/>
              <w:right w:w="0" w:type="auto"/>
            </w:tcMar>
            <w:vAlign w:val="center"/>
          </w:tcPr>
          <w:p w14:paraId="073B2D30" w14:textId="77777777" w:rsidR="001E0CA8" w:rsidRPr="001E0CA8" w:rsidRDefault="001E0CA8" w:rsidP="001E0CA8">
            <w:pPr>
              <w:rPr>
                <w:rFonts w:ascii="Tahoma" w:hAnsi="Tahoma" w:cs="Tahoma"/>
                <w:sz w:val="18"/>
                <w:szCs w:val="18"/>
                <w:lang w:eastAsia="ar-SA"/>
              </w:rPr>
            </w:pPr>
          </w:p>
        </w:tc>
      </w:tr>
      <w:tr w:rsidR="001E0CA8" w:rsidRPr="001E0CA8" w14:paraId="4A948FBF" w14:textId="77777777" w:rsidTr="003B2664">
        <w:tc>
          <w:tcPr>
            <w:tcW w:w="562" w:type="dxa"/>
            <w:tcMar>
              <w:top w:w="0" w:type="auto"/>
              <w:left w:w="0" w:type="auto"/>
              <w:bottom w:w="0" w:type="auto"/>
              <w:right w:w="0" w:type="auto"/>
            </w:tcMar>
            <w:vAlign w:val="center"/>
          </w:tcPr>
          <w:p w14:paraId="57F39487"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5.</w:t>
            </w:r>
          </w:p>
        </w:tc>
        <w:tc>
          <w:tcPr>
            <w:tcW w:w="2771" w:type="dxa"/>
            <w:tcMar>
              <w:top w:w="0" w:type="auto"/>
              <w:left w:w="0" w:type="auto"/>
              <w:bottom w:w="0" w:type="auto"/>
              <w:right w:w="0" w:type="auto"/>
            </w:tcMar>
            <w:vAlign w:val="center"/>
          </w:tcPr>
          <w:p w14:paraId="3695F608" w14:textId="77777777" w:rsidR="001E0CA8" w:rsidRPr="001E0CA8" w:rsidRDefault="001E0CA8" w:rsidP="001E0CA8">
            <w:pPr>
              <w:widowControl w:val="0"/>
              <w:rPr>
                <w:rFonts w:ascii="Tahoma" w:hAnsi="Tahoma" w:cs="Tahoma"/>
                <w:b/>
                <w:color w:val="252229"/>
                <w:sz w:val="18"/>
                <w:szCs w:val="18"/>
              </w:rPr>
            </w:pPr>
            <w:r w:rsidRPr="001E0CA8">
              <w:rPr>
                <w:rFonts w:ascii="Tahoma" w:hAnsi="Tahoma" w:cs="Tahoma"/>
                <w:b/>
                <w:bCs/>
                <w:sz w:val="18"/>
                <w:szCs w:val="18"/>
              </w:rPr>
              <w:t>Kontroler RAID</w:t>
            </w:r>
          </w:p>
        </w:tc>
        <w:tc>
          <w:tcPr>
            <w:tcW w:w="3543" w:type="dxa"/>
            <w:tcMar>
              <w:top w:w="0" w:type="auto"/>
              <w:left w:w="0" w:type="auto"/>
              <w:bottom w:w="0" w:type="auto"/>
              <w:right w:w="0" w:type="auto"/>
            </w:tcMar>
            <w:vAlign w:val="center"/>
          </w:tcPr>
          <w:p w14:paraId="320C5578"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 xml:space="preserve">Kontroler dyskowy RAID zapewniający przynajmniej funkcjonalność zabezpieczenia na poziomach: RAID 0, 1, 10, 5, 50. </w:t>
            </w:r>
          </w:p>
          <w:p w14:paraId="1E3797CA"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Minimalny dopuszczalny Max. Transfer 12Gb/s</w:t>
            </w:r>
          </w:p>
        </w:tc>
        <w:tc>
          <w:tcPr>
            <w:tcW w:w="2764" w:type="dxa"/>
            <w:tcMar>
              <w:top w:w="0" w:type="auto"/>
              <w:left w:w="0" w:type="auto"/>
              <w:bottom w:w="0" w:type="auto"/>
              <w:right w:w="0" w:type="auto"/>
            </w:tcMar>
            <w:vAlign w:val="center"/>
          </w:tcPr>
          <w:p w14:paraId="55C6E6E4" w14:textId="77777777" w:rsidR="001E0CA8" w:rsidRPr="001E0CA8" w:rsidRDefault="001E0CA8" w:rsidP="001E0CA8">
            <w:pPr>
              <w:rPr>
                <w:rFonts w:ascii="Tahoma" w:hAnsi="Tahoma" w:cs="Tahoma"/>
                <w:sz w:val="18"/>
                <w:szCs w:val="18"/>
                <w:lang w:eastAsia="ar-SA"/>
              </w:rPr>
            </w:pPr>
          </w:p>
        </w:tc>
      </w:tr>
      <w:tr w:rsidR="001E0CA8" w:rsidRPr="001E0CA8" w14:paraId="18431FF7" w14:textId="77777777" w:rsidTr="003B2664">
        <w:tc>
          <w:tcPr>
            <w:tcW w:w="562" w:type="dxa"/>
            <w:tcMar>
              <w:top w:w="0" w:type="auto"/>
              <w:left w:w="0" w:type="auto"/>
              <w:bottom w:w="0" w:type="auto"/>
              <w:right w:w="0" w:type="auto"/>
            </w:tcMar>
            <w:vAlign w:val="center"/>
          </w:tcPr>
          <w:p w14:paraId="405B60D6"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6.</w:t>
            </w:r>
          </w:p>
        </w:tc>
        <w:tc>
          <w:tcPr>
            <w:tcW w:w="2771" w:type="dxa"/>
            <w:tcMar>
              <w:top w:w="0" w:type="auto"/>
              <w:left w:w="0" w:type="auto"/>
              <w:bottom w:w="0" w:type="auto"/>
              <w:right w:w="0" w:type="auto"/>
            </w:tcMar>
            <w:vAlign w:val="center"/>
          </w:tcPr>
          <w:p w14:paraId="0C9ED267" w14:textId="77777777" w:rsidR="001E0CA8" w:rsidRPr="001E0CA8" w:rsidRDefault="001E0CA8" w:rsidP="001E0CA8">
            <w:pPr>
              <w:widowControl w:val="0"/>
              <w:rPr>
                <w:rFonts w:ascii="Tahoma" w:hAnsi="Tahoma" w:cs="Tahoma"/>
                <w:b/>
                <w:color w:val="252229"/>
                <w:sz w:val="18"/>
                <w:szCs w:val="18"/>
              </w:rPr>
            </w:pPr>
            <w:r w:rsidRPr="001E0CA8">
              <w:rPr>
                <w:rFonts w:ascii="Tahoma" w:hAnsi="Tahoma" w:cs="Tahoma"/>
                <w:b/>
                <w:bCs/>
                <w:sz w:val="18"/>
                <w:szCs w:val="18"/>
              </w:rPr>
              <w:t xml:space="preserve">Klatka na dyski </w:t>
            </w:r>
          </w:p>
        </w:tc>
        <w:tc>
          <w:tcPr>
            <w:tcW w:w="3543" w:type="dxa"/>
            <w:tcMar>
              <w:top w:w="0" w:type="auto"/>
              <w:left w:w="0" w:type="auto"/>
              <w:bottom w:w="0" w:type="auto"/>
              <w:right w:w="0" w:type="auto"/>
            </w:tcMar>
            <w:vAlign w:val="center"/>
          </w:tcPr>
          <w:p w14:paraId="43FA7908"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Klatka na min. 8 dysków z możliwością obsługi dysków Hot Plug.</w:t>
            </w:r>
          </w:p>
        </w:tc>
        <w:tc>
          <w:tcPr>
            <w:tcW w:w="2764" w:type="dxa"/>
            <w:tcMar>
              <w:top w:w="0" w:type="auto"/>
              <w:left w:w="0" w:type="auto"/>
              <w:bottom w:w="0" w:type="auto"/>
              <w:right w:w="0" w:type="auto"/>
            </w:tcMar>
            <w:vAlign w:val="center"/>
          </w:tcPr>
          <w:p w14:paraId="7B0209E9" w14:textId="77777777" w:rsidR="001E0CA8" w:rsidRPr="001E0CA8" w:rsidRDefault="001E0CA8" w:rsidP="001E0CA8">
            <w:pPr>
              <w:rPr>
                <w:rFonts w:ascii="Tahoma" w:hAnsi="Tahoma" w:cs="Tahoma"/>
                <w:sz w:val="18"/>
                <w:szCs w:val="18"/>
                <w:lang w:eastAsia="ar-SA"/>
              </w:rPr>
            </w:pPr>
          </w:p>
        </w:tc>
      </w:tr>
      <w:tr w:rsidR="001E0CA8" w:rsidRPr="001E0CA8" w14:paraId="5B220C1A" w14:textId="77777777" w:rsidTr="003B2664">
        <w:tc>
          <w:tcPr>
            <w:tcW w:w="562" w:type="dxa"/>
            <w:tcMar>
              <w:top w:w="0" w:type="auto"/>
              <w:left w:w="0" w:type="auto"/>
              <w:bottom w:w="0" w:type="auto"/>
              <w:right w:w="0" w:type="auto"/>
            </w:tcMar>
            <w:vAlign w:val="center"/>
          </w:tcPr>
          <w:p w14:paraId="622E04FE"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7.</w:t>
            </w:r>
          </w:p>
        </w:tc>
        <w:tc>
          <w:tcPr>
            <w:tcW w:w="2771" w:type="dxa"/>
            <w:tcMar>
              <w:top w:w="0" w:type="auto"/>
              <w:left w:w="0" w:type="auto"/>
              <w:bottom w:w="0" w:type="auto"/>
              <w:right w:w="0" w:type="auto"/>
            </w:tcMar>
            <w:vAlign w:val="center"/>
          </w:tcPr>
          <w:p w14:paraId="1A82824E" w14:textId="77777777" w:rsidR="001E0CA8" w:rsidRPr="001E0CA8" w:rsidRDefault="001E0CA8" w:rsidP="001E0CA8">
            <w:pPr>
              <w:widowControl w:val="0"/>
              <w:rPr>
                <w:rFonts w:ascii="Tahoma" w:hAnsi="Tahoma" w:cs="Tahoma"/>
                <w:b/>
                <w:color w:val="000007"/>
                <w:sz w:val="18"/>
                <w:szCs w:val="18"/>
              </w:rPr>
            </w:pPr>
            <w:r w:rsidRPr="001E0CA8">
              <w:rPr>
                <w:rFonts w:ascii="Tahoma" w:hAnsi="Tahoma" w:cs="Tahoma"/>
                <w:b/>
                <w:bCs/>
                <w:sz w:val="18"/>
                <w:szCs w:val="18"/>
              </w:rPr>
              <w:t xml:space="preserve">Dyski </w:t>
            </w:r>
          </w:p>
        </w:tc>
        <w:tc>
          <w:tcPr>
            <w:tcW w:w="3543" w:type="dxa"/>
            <w:tcMar>
              <w:top w:w="0" w:type="auto"/>
              <w:left w:w="0" w:type="auto"/>
              <w:bottom w:w="0" w:type="auto"/>
              <w:right w:w="0" w:type="auto"/>
            </w:tcMar>
            <w:vAlign w:val="center"/>
          </w:tcPr>
          <w:p w14:paraId="1BCDB1BF" w14:textId="77777777" w:rsidR="001E0CA8" w:rsidRPr="001E0CA8" w:rsidRDefault="001E0CA8" w:rsidP="001E0CA8">
            <w:pPr>
              <w:rPr>
                <w:rFonts w:ascii="Tahoma" w:hAnsi="Tahoma" w:cs="Tahoma"/>
                <w:sz w:val="18"/>
                <w:szCs w:val="18"/>
                <w:lang w:eastAsia="ar-SA"/>
              </w:rPr>
            </w:pPr>
            <w:r w:rsidRPr="001E0CA8">
              <w:rPr>
                <w:rFonts w:ascii="Tahoma" w:hAnsi="Tahoma" w:cs="Tahoma"/>
                <w:sz w:val="18"/>
                <w:szCs w:val="18"/>
                <w:lang w:eastAsia="ar-SA"/>
              </w:rPr>
              <w:t>Zainstalowane co najmniej 3 szt. dyski twarde 300GB SAS (Hot-Plug, 12Gb/s, 15 tysięcy obrotów, 2,5")</w:t>
            </w:r>
          </w:p>
        </w:tc>
        <w:tc>
          <w:tcPr>
            <w:tcW w:w="2764" w:type="dxa"/>
            <w:tcMar>
              <w:top w:w="0" w:type="auto"/>
              <w:left w:w="0" w:type="auto"/>
              <w:bottom w:w="0" w:type="auto"/>
              <w:right w:w="0" w:type="auto"/>
            </w:tcMar>
            <w:vAlign w:val="center"/>
          </w:tcPr>
          <w:p w14:paraId="3D28A3D6" w14:textId="77777777" w:rsidR="001E0CA8" w:rsidRPr="001E0CA8" w:rsidRDefault="001E0CA8" w:rsidP="001E0CA8">
            <w:pPr>
              <w:rPr>
                <w:rFonts w:ascii="Tahoma" w:hAnsi="Tahoma" w:cs="Tahoma"/>
                <w:sz w:val="18"/>
                <w:szCs w:val="18"/>
                <w:lang w:eastAsia="ar-SA"/>
              </w:rPr>
            </w:pPr>
          </w:p>
        </w:tc>
      </w:tr>
      <w:tr w:rsidR="001E0CA8" w:rsidRPr="001E0CA8" w14:paraId="4BCAFD03" w14:textId="77777777" w:rsidTr="003B2664">
        <w:tc>
          <w:tcPr>
            <w:tcW w:w="562" w:type="dxa"/>
            <w:tcMar>
              <w:top w:w="0" w:type="auto"/>
              <w:left w:w="0" w:type="auto"/>
              <w:bottom w:w="0" w:type="auto"/>
              <w:right w:w="0" w:type="auto"/>
            </w:tcMar>
            <w:vAlign w:val="center"/>
          </w:tcPr>
          <w:p w14:paraId="44372699"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8.</w:t>
            </w:r>
          </w:p>
        </w:tc>
        <w:tc>
          <w:tcPr>
            <w:tcW w:w="2771" w:type="dxa"/>
            <w:tcMar>
              <w:top w:w="0" w:type="auto"/>
              <w:left w:w="0" w:type="auto"/>
              <w:bottom w:w="0" w:type="auto"/>
              <w:right w:w="0" w:type="auto"/>
            </w:tcMar>
            <w:vAlign w:val="center"/>
          </w:tcPr>
          <w:p w14:paraId="12D09DAB" w14:textId="77777777" w:rsidR="001E0CA8" w:rsidRPr="001E0CA8" w:rsidRDefault="001E0CA8" w:rsidP="001E0CA8">
            <w:pPr>
              <w:widowControl w:val="0"/>
              <w:rPr>
                <w:rFonts w:ascii="Tahoma" w:hAnsi="Tahoma" w:cs="Tahoma"/>
                <w:b/>
                <w:color w:val="000007"/>
                <w:sz w:val="18"/>
                <w:szCs w:val="18"/>
              </w:rPr>
            </w:pPr>
            <w:r w:rsidRPr="001E0CA8">
              <w:rPr>
                <w:rFonts w:ascii="Tahoma" w:hAnsi="Tahoma" w:cs="Tahoma"/>
                <w:b/>
                <w:bCs/>
                <w:sz w:val="18"/>
                <w:szCs w:val="18"/>
              </w:rPr>
              <w:t>Zasilacz</w:t>
            </w:r>
          </w:p>
        </w:tc>
        <w:tc>
          <w:tcPr>
            <w:tcW w:w="3543" w:type="dxa"/>
            <w:tcMar>
              <w:top w:w="0" w:type="auto"/>
              <w:left w:w="0" w:type="auto"/>
              <w:bottom w:w="0" w:type="auto"/>
              <w:right w:w="0" w:type="auto"/>
            </w:tcMar>
            <w:vAlign w:val="center"/>
          </w:tcPr>
          <w:p w14:paraId="683D53AE"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Dwa redundantne zasilacze Hot Plug o mocy min. 550W</w:t>
            </w:r>
          </w:p>
        </w:tc>
        <w:tc>
          <w:tcPr>
            <w:tcW w:w="2764" w:type="dxa"/>
            <w:tcMar>
              <w:top w:w="0" w:type="auto"/>
              <w:left w:w="0" w:type="auto"/>
              <w:bottom w:w="0" w:type="auto"/>
              <w:right w:w="0" w:type="auto"/>
            </w:tcMar>
            <w:vAlign w:val="center"/>
          </w:tcPr>
          <w:p w14:paraId="13C01AA6" w14:textId="77777777" w:rsidR="001E0CA8" w:rsidRPr="001E0CA8" w:rsidRDefault="001E0CA8" w:rsidP="001E0CA8">
            <w:pPr>
              <w:rPr>
                <w:rFonts w:ascii="Tahoma" w:hAnsi="Tahoma" w:cs="Tahoma"/>
                <w:sz w:val="18"/>
                <w:szCs w:val="18"/>
                <w:lang w:eastAsia="ar-SA"/>
              </w:rPr>
            </w:pPr>
          </w:p>
        </w:tc>
      </w:tr>
      <w:tr w:rsidR="001E0CA8" w:rsidRPr="001E0CA8" w14:paraId="3FC29B1C" w14:textId="77777777" w:rsidTr="003B2664">
        <w:tc>
          <w:tcPr>
            <w:tcW w:w="562" w:type="dxa"/>
            <w:tcMar>
              <w:top w:w="0" w:type="auto"/>
              <w:left w:w="0" w:type="auto"/>
              <w:bottom w:w="0" w:type="auto"/>
              <w:right w:w="0" w:type="auto"/>
            </w:tcMar>
            <w:vAlign w:val="center"/>
          </w:tcPr>
          <w:p w14:paraId="45594A76" w14:textId="77777777" w:rsidR="001E0CA8" w:rsidRPr="001E0CA8" w:rsidRDefault="001E0CA8" w:rsidP="001E0CA8">
            <w:pPr>
              <w:rPr>
                <w:rFonts w:ascii="Tahoma" w:hAnsi="Tahoma" w:cs="Tahoma"/>
                <w:bCs/>
                <w:sz w:val="18"/>
                <w:szCs w:val="18"/>
                <w:lang w:eastAsia="ar-SA"/>
              </w:rPr>
            </w:pPr>
            <w:r w:rsidRPr="001E0CA8">
              <w:rPr>
                <w:rFonts w:ascii="Tahoma" w:hAnsi="Tahoma" w:cs="Tahoma"/>
                <w:bCs/>
                <w:sz w:val="18"/>
                <w:szCs w:val="18"/>
                <w:lang w:eastAsia="ar-SA"/>
              </w:rPr>
              <w:t xml:space="preserve">9. </w:t>
            </w:r>
          </w:p>
        </w:tc>
        <w:tc>
          <w:tcPr>
            <w:tcW w:w="2771" w:type="dxa"/>
            <w:tcMar>
              <w:top w:w="0" w:type="auto"/>
              <w:left w:w="0" w:type="auto"/>
              <w:bottom w:w="0" w:type="auto"/>
              <w:right w:w="0" w:type="auto"/>
            </w:tcMar>
            <w:vAlign w:val="center"/>
          </w:tcPr>
          <w:p w14:paraId="0D8A59B3" w14:textId="77777777" w:rsidR="001E0CA8" w:rsidRPr="001E0CA8" w:rsidRDefault="001E0CA8" w:rsidP="001E0CA8">
            <w:pPr>
              <w:widowControl w:val="0"/>
              <w:rPr>
                <w:rFonts w:ascii="Tahoma" w:hAnsi="Tahoma" w:cs="Tahoma"/>
                <w:b/>
                <w:bCs/>
                <w:sz w:val="18"/>
                <w:szCs w:val="18"/>
              </w:rPr>
            </w:pPr>
            <w:r w:rsidRPr="001E0CA8">
              <w:rPr>
                <w:rFonts w:ascii="Tahoma" w:hAnsi="Tahoma" w:cs="Tahoma"/>
                <w:b/>
                <w:bCs/>
                <w:sz w:val="18"/>
                <w:szCs w:val="18"/>
              </w:rPr>
              <w:t>Napęd</w:t>
            </w:r>
          </w:p>
        </w:tc>
        <w:tc>
          <w:tcPr>
            <w:tcW w:w="3543" w:type="dxa"/>
            <w:tcMar>
              <w:top w:w="0" w:type="auto"/>
              <w:left w:w="0" w:type="auto"/>
              <w:bottom w:w="0" w:type="auto"/>
              <w:right w:w="0" w:type="auto"/>
            </w:tcMar>
            <w:vAlign w:val="center"/>
          </w:tcPr>
          <w:p w14:paraId="0F9FF0C9"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Wbudowany napęd DVD +/-RW</w:t>
            </w:r>
          </w:p>
        </w:tc>
        <w:tc>
          <w:tcPr>
            <w:tcW w:w="2764" w:type="dxa"/>
            <w:tcMar>
              <w:top w:w="0" w:type="auto"/>
              <w:left w:w="0" w:type="auto"/>
              <w:bottom w:w="0" w:type="auto"/>
              <w:right w:w="0" w:type="auto"/>
            </w:tcMar>
            <w:vAlign w:val="center"/>
          </w:tcPr>
          <w:p w14:paraId="05E510CF" w14:textId="77777777" w:rsidR="001E0CA8" w:rsidRPr="001E0CA8" w:rsidRDefault="001E0CA8" w:rsidP="001E0CA8">
            <w:pPr>
              <w:rPr>
                <w:rFonts w:ascii="Tahoma" w:hAnsi="Tahoma" w:cs="Tahoma"/>
                <w:sz w:val="18"/>
                <w:szCs w:val="18"/>
                <w:lang w:eastAsia="ar-SA"/>
              </w:rPr>
            </w:pPr>
          </w:p>
        </w:tc>
      </w:tr>
      <w:tr w:rsidR="001E0CA8" w:rsidRPr="001E0CA8" w14:paraId="18B37716" w14:textId="77777777" w:rsidTr="003B2664">
        <w:tc>
          <w:tcPr>
            <w:tcW w:w="562" w:type="dxa"/>
            <w:tcMar>
              <w:top w:w="0" w:type="auto"/>
              <w:left w:w="0" w:type="auto"/>
              <w:bottom w:w="0" w:type="auto"/>
              <w:right w:w="0" w:type="auto"/>
            </w:tcMar>
            <w:vAlign w:val="center"/>
          </w:tcPr>
          <w:p w14:paraId="27C546B5"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10.</w:t>
            </w:r>
          </w:p>
        </w:tc>
        <w:tc>
          <w:tcPr>
            <w:tcW w:w="2771" w:type="dxa"/>
            <w:tcMar>
              <w:top w:w="0" w:type="auto"/>
              <w:left w:w="0" w:type="auto"/>
              <w:bottom w:w="0" w:type="auto"/>
              <w:right w:w="0" w:type="auto"/>
            </w:tcMar>
            <w:vAlign w:val="center"/>
          </w:tcPr>
          <w:p w14:paraId="563656CF" w14:textId="77777777" w:rsidR="001E0CA8" w:rsidRPr="001E0CA8" w:rsidRDefault="001E0CA8" w:rsidP="001E0CA8">
            <w:pPr>
              <w:widowControl w:val="0"/>
              <w:rPr>
                <w:rFonts w:ascii="Tahoma" w:eastAsia="Calibri" w:hAnsi="Tahoma" w:cs="Tahoma"/>
                <w:b/>
                <w:bCs/>
                <w:sz w:val="18"/>
                <w:szCs w:val="18"/>
              </w:rPr>
            </w:pPr>
            <w:r w:rsidRPr="001E0CA8">
              <w:rPr>
                <w:rFonts w:ascii="Tahoma" w:eastAsia="Calibri" w:hAnsi="Tahoma" w:cs="Tahoma"/>
                <w:b/>
                <w:bCs/>
                <w:sz w:val="18"/>
                <w:szCs w:val="18"/>
              </w:rPr>
              <w:t>Karty sieciowe</w:t>
            </w:r>
          </w:p>
        </w:tc>
        <w:tc>
          <w:tcPr>
            <w:tcW w:w="3543" w:type="dxa"/>
            <w:tcMar>
              <w:top w:w="0" w:type="auto"/>
              <w:left w:w="0" w:type="auto"/>
              <w:bottom w:w="0" w:type="auto"/>
              <w:right w:w="0" w:type="auto"/>
            </w:tcMar>
            <w:vAlign w:val="center"/>
          </w:tcPr>
          <w:p w14:paraId="7DAD20DB" w14:textId="77777777" w:rsidR="001E0CA8" w:rsidRPr="001E0CA8" w:rsidRDefault="001E0CA8" w:rsidP="001E0CA8">
            <w:pPr>
              <w:widowControl w:val="0"/>
              <w:rPr>
                <w:rFonts w:ascii="Tahoma" w:eastAsia="Calibri" w:hAnsi="Tahoma" w:cs="Tahoma"/>
                <w:sz w:val="18"/>
                <w:szCs w:val="18"/>
              </w:rPr>
            </w:pPr>
            <w:r w:rsidRPr="001E0CA8">
              <w:rPr>
                <w:rFonts w:ascii="Tahoma" w:eastAsia="Calibri" w:hAnsi="Tahoma" w:cs="Tahoma"/>
                <w:sz w:val="18"/>
                <w:szCs w:val="18"/>
              </w:rPr>
              <w:t>Min. 2 porty Ethernet 1GbE</w:t>
            </w:r>
          </w:p>
          <w:p w14:paraId="75D273B5" w14:textId="77777777" w:rsidR="001E0CA8" w:rsidRPr="001E0CA8" w:rsidRDefault="001E0CA8" w:rsidP="001E0CA8">
            <w:pPr>
              <w:rPr>
                <w:rFonts w:ascii="Tahoma" w:eastAsia="Calibri" w:hAnsi="Tahoma" w:cs="Tahoma"/>
                <w:sz w:val="18"/>
                <w:szCs w:val="18"/>
                <w:lang w:eastAsia="ar-SA"/>
              </w:rPr>
            </w:pPr>
            <w:r w:rsidRPr="001E0CA8">
              <w:rPr>
                <w:rFonts w:ascii="Tahoma" w:eastAsia="Calibri" w:hAnsi="Tahoma" w:cs="Tahoma"/>
                <w:sz w:val="18"/>
                <w:szCs w:val="18"/>
                <w:lang w:eastAsia="ar-SA"/>
              </w:rPr>
              <w:t>Min. 2 x SFP+, 10GbE</w:t>
            </w:r>
          </w:p>
        </w:tc>
        <w:tc>
          <w:tcPr>
            <w:tcW w:w="2764" w:type="dxa"/>
            <w:tcMar>
              <w:top w:w="0" w:type="auto"/>
              <w:left w:w="0" w:type="auto"/>
              <w:bottom w:w="0" w:type="auto"/>
              <w:right w:w="0" w:type="auto"/>
            </w:tcMar>
            <w:vAlign w:val="center"/>
          </w:tcPr>
          <w:p w14:paraId="25ADD43A" w14:textId="77777777" w:rsidR="001E0CA8" w:rsidRPr="001E0CA8" w:rsidRDefault="001E0CA8" w:rsidP="001E0CA8">
            <w:pPr>
              <w:rPr>
                <w:rFonts w:ascii="Tahoma" w:hAnsi="Tahoma" w:cs="Tahoma"/>
                <w:sz w:val="18"/>
                <w:szCs w:val="18"/>
                <w:lang w:eastAsia="ar-SA"/>
              </w:rPr>
            </w:pPr>
          </w:p>
        </w:tc>
      </w:tr>
      <w:tr w:rsidR="001E0CA8" w:rsidRPr="001E0CA8" w14:paraId="586A6031" w14:textId="77777777" w:rsidTr="003B2664">
        <w:tc>
          <w:tcPr>
            <w:tcW w:w="562" w:type="dxa"/>
            <w:tcMar>
              <w:top w:w="0" w:type="auto"/>
              <w:left w:w="0" w:type="auto"/>
              <w:bottom w:w="0" w:type="auto"/>
              <w:right w:w="0" w:type="auto"/>
            </w:tcMar>
            <w:vAlign w:val="center"/>
          </w:tcPr>
          <w:p w14:paraId="37EC3B71"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11.</w:t>
            </w:r>
          </w:p>
        </w:tc>
        <w:tc>
          <w:tcPr>
            <w:tcW w:w="2771" w:type="dxa"/>
            <w:tcMar>
              <w:top w:w="0" w:type="auto"/>
              <w:left w:w="0" w:type="auto"/>
              <w:bottom w:w="0" w:type="auto"/>
              <w:right w:w="0" w:type="auto"/>
            </w:tcMar>
            <w:vAlign w:val="center"/>
          </w:tcPr>
          <w:p w14:paraId="7CB13D95" w14:textId="77777777" w:rsidR="001E0CA8" w:rsidRPr="001E0CA8" w:rsidRDefault="001E0CA8" w:rsidP="001E0CA8">
            <w:pPr>
              <w:widowControl w:val="0"/>
              <w:rPr>
                <w:rFonts w:ascii="Tahoma" w:hAnsi="Tahoma" w:cs="Tahoma"/>
                <w:b/>
                <w:sz w:val="18"/>
                <w:szCs w:val="18"/>
              </w:rPr>
            </w:pPr>
            <w:r w:rsidRPr="001E0CA8">
              <w:rPr>
                <w:rFonts w:ascii="Tahoma" w:hAnsi="Tahoma" w:cs="Tahoma"/>
                <w:b/>
                <w:bCs/>
                <w:sz w:val="18"/>
                <w:szCs w:val="18"/>
              </w:rPr>
              <w:t xml:space="preserve">Porty </w:t>
            </w:r>
            <w:proofErr w:type="spellStart"/>
            <w:r w:rsidRPr="001E0CA8">
              <w:rPr>
                <w:rFonts w:ascii="Tahoma" w:hAnsi="Tahoma" w:cs="Tahoma"/>
                <w:b/>
                <w:bCs/>
                <w:sz w:val="18"/>
                <w:szCs w:val="18"/>
              </w:rPr>
              <w:t>wej</w:t>
            </w:r>
            <w:proofErr w:type="spellEnd"/>
            <w:r w:rsidRPr="001E0CA8">
              <w:rPr>
                <w:rFonts w:ascii="Tahoma" w:hAnsi="Tahoma" w:cs="Tahoma"/>
                <w:b/>
                <w:bCs/>
                <w:sz w:val="18"/>
                <w:szCs w:val="18"/>
              </w:rPr>
              <w:t>./wyj.</w:t>
            </w:r>
          </w:p>
        </w:tc>
        <w:tc>
          <w:tcPr>
            <w:tcW w:w="3543" w:type="dxa"/>
            <w:tcMar>
              <w:top w:w="0" w:type="auto"/>
              <w:left w:w="0" w:type="auto"/>
              <w:bottom w:w="0" w:type="auto"/>
              <w:right w:w="0" w:type="auto"/>
            </w:tcMar>
            <w:vAlign w:val="center"/>
          </w:tcPr>
          <w:p w14:paraId="36946DAC"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1x USB 2.0,</w:t>
            </w:r>
          </w:p>
          <w:p w14:paraId="774032BA"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1 x IDRAC</w:t>
            </w:r>
          </w:p>
          <w:p w14:paraId="74E70234"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Tylne porty: VGA</w:t>
            </w:r>
          </w:p>
        </w:tc>
        <w:tc>
          <w:tcPr>
            <w:tcW w:w="2764" w:type="dxa"/>
            <w:tcMar>
              <w:top w:w="0" w:type="auto"/>
              <w:left w:w="0" w:type="auto"/>
              <w:bottom w:w="0" w:type="auto"/>
              <w:right w:w="0" w:type="auto"/>
            </w:tcMar>
            <w:vAlign w:val="center"/>
          </w:tcPr>
          <w:p w14:paraId="5D4C6FD0" w14:textId="77777777" w:rsidR="001E0CA8" w:rsidRPr="001E0CA8" w:rsidRDefault="001E0CA8" w:rsidP="001E0CA8">
            <w:pPr>
              <w:rPr>
                <w:rFonts w:ascii="Tahoma" w:hAnsi="Tahoma" w:cs="Tahoma"/>
                <w:sz w:val="18"/>
                <w:szCs w:val="18"/>
                <w:lang w:eastAsia="ar-SA"/>
              </w:rPr>
            </w:pPr>
          </w:p>
        </w:tc>
      </w:tr>
      <w:tr w:rsidR="001E0CA8" w:rsidRPr="001E0CA8" w14:paraId="5E12800C" w14:textId="77777777" w:rsidTr="003B2664">
        <w:tc>
          <w:tcPr>
            <w:tcW w:w="562" w:type="dxa"/>
            <w:tcMar>
              <w:top w:w="0" w:type="auto"/>
              <w:left w:w="0" w:type="auto"/>
              <w:bottom w:w="0" w:type="auto"/>
              <w:right w:w="0" w:type="auto"/>
            </w:tcMar>
            <w:vAlign w:val="center"/>
          </w:tcPr>
          <w:p w14:paraId="03F92BA5"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12.</w:t>
            </w:r>
          </w:p>
        </w:tc>
        <w:tc>
          <w:tcPr>
            <w:tcW w:w="2771" w:type="dxa"/>
            <w:tcMar>
              <w:top w:w="0" w:type="auto"/>
              <w:left w:w="0" w:type="auto"/>
              <w:bottom w:w="0" w:type="auto"/>
              <w:right w:w="0" w:type="auto"/>
            </w:tcMar>
            <w:vAlign w:val="center"/>
          </w:tcPr>
          <w:p w14:paraId="090C0561" w14:textId="77777777" w:rsidR="001E0CA8" w:rsidRPr="001E0CA8" w:rsidRDefault="001E0CA8" w:rsidP="001E0CA8">
            <w:pPr>
              <w:widowControl w:val="0"/>
              <w:rPr>
                <w:rFonts w:ascii="Tahoma" w:hAnsi="Tahoma" w:cs="Tahoma"/>
                <w:b/>
                <w:sz w:val="18"/>
                <w:szCs w:val="18"/>
              </w:rPr>
            </w:pPr>
            <w:r w:rsidRPr="001E0CA8">
              <w:rPr>
                <w:rFonts w:ascii="Tahoma" w:hAnsi="Tahoma" w:cs="Tahoma"/>
                <w:b/>
                <w:bCs/>
                <w:sz w:val="18"/>
                <w:szCs w:val="18"/>
              </w:rPr>
              <w:t>Gwarancja</w:t>
            </w:r>
          </w:p>
        </w:tc>
        <w:tc>
          <w:tcPr>
            <w:tcW w:w="3543" w:type="dxa"/>
            <w:tcMar>
              <w:top w:w="0" w:type="auto"/>
              <w:left w:w="0" w:type="auto"/>
              <w:bottom w:w="0" w:type="auto"/>
              <w:right w:w="0" w:type="auto"/>
            </w:tcMar>
            <w:vAlign w:val="center"/>
          </w:tcPr>
          <w:p w14:paraId="2D3702B3" w14:textId="77777777" w:rsidR="001E0CA8" w:rsidRPr="001E0CA8" w:rsidRDefault="001E0CA8" w:rsidP="001E0CA8">
            <w:pPr>
              <w:rPr>
                <w:rFonts w:ascii="Tahoma" w:hAnsi="Tahoma" w:cs="Tahoma"/>
                <w:sz w:val="18"/>
                <w:szCs w:val="18"/>
                <w:lang w:eastAsia="ar-SA"/>
              </w:rPr>
            </w:pPr>
            <w:r w:rsidRPr="001E0CA8">
              <w:rPr>
                <w:rFonts w:ascii="Tahoma" w:hAnsi="Tahoma" w:cs="Tahoma"/>
                <w:sz w:val="18"/>
                <w:szCs w:val="18"/>
                <w:lang w:eastAsia="ar-SA"/>
              </w:rPr>
              <w:t>Minimum 5 lat;</w:t>
            </w:r>
          </w:p>
          <w:p w14:paraId="326F6A2A" w14:textId="77777777" w:rsidR="001E0CA8" w:rsidRPr="001E0CA8" w:rsidRDefault="001E0CA8" w:rsidP="001E0CA8">
            <w:pPr>
              <w:rPr>
                <w:rFonts w:ascii="Tahoma" w:hAnsi="Tahoma" w:cs="Tahoma"/>
                <w:sz w:val="18"/>
                <w:szCs w:val="18"/>
                <w:lang w:eastAsia="ar-SA"/>
              </w:rPr>
            </w:pPr>
            <w:r w:rsidRPr="001E0CA8">
              <w:rPr>
                <w:rFonts w:ascii="Tahoma" w:hAnsi="Tahoma" w:cs="Tahoma"/>
                <w:sz w:val="18"/>
                <w:szCs w:val="18"/>
                <w:lang w:eastAsia="ar-SA"/>
              </w:rPr>
              <w:t>czas reakcji serwisu na zgłoszoną usterkę 4 godziny od momentu przyjęcia zgłoszenia przez Dział Wsparcia Technicznego Producenta;</w:t>
            </w:r>
          </w:p>
          <w:p w14:paraId="77489EA0" w14:textId="77777777" w:rsidR="001E0CA8" w:rsidRPr="001E0CA8" w:rsidRDefault="001E0CA8" w:rsidP="001E0CA8">
            <w:pPr>
              <w:rPr>
                <w:rFonts w:ascii="Tahoma" w:hAnsi="Tahoma" w:cs="Tahoma"/>
                <w:sz w:val="18"/>
                <w:szCs w:val="18"/>
                <w:lang w:eastAsia="ar-SA"/>
              </w:rPr>
            </w:pPr>
            <w:r w:rsidRPr="001E0CA8">
              <w:rPr>
                <w:rFonts w:ascii="Tahoma" w:hAnsi="Tahoma" w:cs="Tahoma"/>
                <w:sz w:val="18"/>
                <w:szCs w:val="18"/>
                <w:lang w:eastAsia="ar-SA"/>
              </w:rPr>
              <w:t>możliwość zgłaszania usterek przez 24 godziny 7 dni w tygodniu przez 365 dni w roku;</w:t>
            </w:r>
          </w:p>
          <w:p w14:paraId="37FA6A5E"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naprawy realizowane są zdalnie lub na miejscu w siedzibie Klienta. Dodatkowa opcja gwarantująca przez okres 5 lat, iż w przypadku awarii uszkodzone dyski twarde pozostaną u użytkownika, a w ich miejsce zostaną dostarczone nowe.</w:t>
            </w:r>
          </w:p>
        </w:tc>
        <w:tc>
          <w:tcPr>
            <w:tcW w:w="2764" w:type="dxa"/>
            <w:tcMar>
              <w:top w:w="0" w:type="auto"/>
              <w:left w:w="0" w:type="auto"/>
              <w:bottom w:w="0" w:type="auto"/>
              <w:right w:w="0" w:type="auto"/>
            </w:tcMar>
            <w:vAlign w:val="center"/>
          </w:tcPr>
          <w:p w14:paraId="1CCF76EF" w14:textId="77777777" w:rsidR="001E0CA8" w:rsidRPr="001E0CA8" w:rsidRDefault="001E0CA8" w:rsidP="001E0CA8">
            <w:pPr>
              <w:rPr>
                <w:rFonts w:ascii="Tahoma" w:hAnsi="Tahoma" w:cs="Tahoma"/>
                <w:sz w:val="18"/>
                <w:szCs w:val="18"/>
                <w:lang w:eastAsia="ar-SA"/>
              </w:rPr>
            </w:pPr>
          </w:p>
        </w:tc>
      </w:tr>
      <w:tr w:rsidR="001E0CA8" w:rsidRPr="001E0CA8" w14:paraId="20972B32" w14:textId="77777777" w:rsidTr="003B2664">
        <w:tc>
          <w:tcPr>
            <w:tcW w:w="562" w:type="dxa"/>
            <w:tcMar>
              <w:top w:w="0" w:type="auto"/>
              <w:left w:w="0" w:type="auto"/>
              <w:bottom w:w="0" w:type="auto"/>
              <w:right w:w="0" w:type="auto"/>
            </w:tcMar>
            <w:vAlign w:val="center"/>
          </w:tcPr>
          <w:p w14:paraId="06C7224E" w14:textId="77777777" w:rsidR="001E0CA8" w:rsidRPr="001E0CA8" w:rsidRDefault="001E0CA8" w:rsidP="001E0CA8">
            <w:pPr>
              <w:rPr>
                <w:rFonts w:ascii="Tahoma" w:hAnsi="Tahoma" w:cs="Tahoma"/>
                <w:sz w:val="18"/>
                <w:szCs w:val="18"/>
                <w:lang w:eastAsia="ar-SA"/>
              </w:rPr>
            </w:pPr>
            <w:r w:rsidRPr="001E0CA8">
              <w:rPr>
                <w:rFonts w:ascii="Tahoma" w:hAnsi="Tahoma" w:cs="Tahoma"/>
                <w:bCs/>
                <w:sz w:val="18"/>
                <w:szCs w:val="18"/>
                <w:lang w:eastAsia="ar-SA"/>
              </w:rPr>
              <w:t>13.</w:t>
            </w:r>
          </w:p>
        </w:tc>
        <w:tc>
          <w:tcPr>
            <w:tcW w:w="2771" w:type="dxa"/>
            <w:tcMar>
              <w:top w:w="0" w:type="auto"/>
              <w:left w:w="0" w:type="auto"/>
              <w:bottom w:w="0" w:type="auto"/>
              <w:right w:w="0" w:type="auto"/>
            </w:tcMar>
            <w:vAlign w:val="center"/>
          </w:tcPr>
          <w:p w14:paraId="207BCAED" w14:textId="77777777" w:rsidR="001E0CA8" w:rsidRPr="001E0CA8" w:rsidRDefault="001E0CA8" w:rsidP="001E0CA8">
            <w:pPr>
              <w:widowControl w:val="0"/>
              <w:rPr>
                <w:rFonts w:ascii="Tahoma" w:hAnsi="Tahoma" w:cs="Tahoma"/>
                <w:b/>
                <w:sz w:val="18"/>
                <w:szCs w:val="18"/>
              </w:rPr>
            </w:pPr>
            <w:r w:rsidRPr="001E0CA8">
              <w:rPr>
                <w:rFonts w:ascii="Tahoma" w:hAnsi="Tahoma" w:cs="Tahoma"/>
                <w:b/>
                <w:bCs/>
                <w:sz w:val="18"/>
                <w:szCs w:val="18"/>
              </w:rPr>
              <w:t>Inne</w:t>
            </w:r>
          </w:p>
        </w:tc>
        <w:tc>
          <w:tcPr>
            <w:tcW w:w="3543" w:type="dxa"/>
            <w:tcMar>
              <w:top w:w="0" w:type="auto"/>
              <w:left w:w="0" w:type="auto"/>
              <w:bottom w:w="0" w:type="auto"/>
              <w:right w:w="0" w:type="auto"/>
            </w:tcMar>
            <w:vAlign w:val="center"/>
          </w:tcPr>
          <w:p w14:paraId="4824AF9A"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 xml:space="preserve">Dostarczony sprzęt musi być fabrycznie nowy, musi pochodzić z oficjalnego kanału sprzedaży producenta na rynek polski. </w:t>
            </w:r>
          </w:p>
          <w:p w14:paraId="4271880D"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Szyny ruchome z ramieniem na kable.</w:t>
            </w:r>
          </w:p>
          <w:p w14:paraId="187D4426" w14:textId="77777777" w:rsidR="001E0CA8" w:rsidRPr="001E0CA8" w:rsidRDefault="001E0CA8" w:rsidP="001E0CA8">
            <w:pPr>
              <w:widowControl w:val="0"/>
              <w:rPr>
                <w:rFonts w:ascii="Tahoma" w:hAnsi="Tahoma" w:cs="Tahoma"/>
                <w:sz w:val="18"/>
                <w:szCs w:val="18"/>
              </w:rPr>
            </w:pPr>
            <w:r w:rsidRPr="001E0CA8">
              <w:rPr>
                <w:rFonts w:ascii="Tahoma" w:hAnsi="Tahoma" w:cs="Tahoma"/>
                <w:sz w:val="18"/>
                <w:szCs w:val="18"/>
              </w:rPr>
              <w:t>Ramka czołowa (maskująca)</w:t>
            </w:r>
          </w:p>
        </w:tc>
        <w:tc>
          <w:tcPr>
            <w:tcW w:w="2764" w:type="dxa"/>
            <w:tcMar>
              <w:top w:w="0" w:type="auto"/>
              <w:left w:w="0" w:type="auto"/>
              <w:bottom w:w="0" w:type="auto"/>
              <w:right w:w="0" w:type="auto"/>
            </w:tcMar>
            <w:vAlign w:val="center"/>
          </w:tcPr>
          <w:p w14:paraId="18AC2F16" w14:textId="77777777" w:rsidR="001E0CA8" w:rsidRPr="001E0CA8" w:rsidRDefault="001E0CA8" w:rsidP="001E0CA8">
            <w:pPr>
              <w:rPr>
                <w:rFonts w:ascii="Tahoma" w:hAnsi="Tahoma" w:cs="Tahoma"/>
                <w:sz w:val="18"/>
                <w:szCs w:val="18"/>
                <w:lang w:eastAsia="ar-SA"/>
              </w:rPr>
            </w:pPr>
          </w:p>
        </w:tc>
      </w:tr>
    </w:tbl>
    <w:p w14:paraId="2F2A9292" w14:textId="77777777" w:rsidR="004810FE" w:rsidRPr="00781A39" w:rsidRDefault="004810FE" w:rsidP="004810FE">
      <w:pPr>
        <w:suppressAutoHyphens/>
        <w:spacing w:after="0" w:line="240" w:lineRule="auto"/>
        <w:ind w:left="360"/>
        <w:jc w:val="both"/>
        <w:rPr>
          <w:rFonts w:ascii="Tahoma" w:eastAsia="Times New Roman" w:hAnsi="Tahoma" w:cs="Tahoma"/>
          <w:b/>
          <w:sz w:val="20"/>
          <w:szCs w:val="20"/>
        </w:rPr>
      </w:pPr>
    </w:p>
    <w:p w14:paraId="0F45B9CB" w14:textId="4EFCA09F" w:rsidR="004810FE" w:rsidRDefault="004810FE" w:rsidP="00D117AC">
      <w:pPr>
        <w:numPr>
          <w:ilvl w:val="0"/>
          <w:numId w:val="62"/>
        </w:numPr>
        <w:suppressAutoHyphens/>
        <w:spacing w:after="0" w:line="240" w:lineRule="auto"/>
        <w:jc w:val="both"/>
        <w:rPr>
          <w:rFonts w:ascii="Tahoma" w:eastAsia="Times New Roman" w:hAnsi="Tahoma" w:cs="Tahoma"/>
          <w:b/>
          <w:sz w:val="20"/>
          <w:szCs w:val="20"/>
        </w:rPr>
      </w:pPr>
      <w:r w:rsidRPr="00781A39">
        <w:rPr>
          <w:rFonts w:ascii="Tahoma" w:eastAsia="Times New Roman" w:hAnsi="Tahoma" w:cs="Tahoma"/>
          <w:b/>
          <w:sz w:val="20"/>
          <w:szCs w:val="20"/>
        </w:rPr>
        <w:t>PAKIET NR 3</w:t>
      </w:r>
      <w:r w:rsidR="00781A39" w:rsidRPr="00781A39">
        <w:rPr>
          <w:rFonts w:ascii="Tahoma" w:eastAsia="Times New Roman" w:hAnsi="Tahoma" w:cs="Tahoma"/>
          <w:b/>
          <w:sz w:val="20"/>
          <w:szCs w:val="20"/>
        </w:rPr>
        <w:t xml:space="preserve"> - SPRZĘT KOMPUTEROWY I PERYFERYJNY</w:t>
      </w:r>
    </w:p>
    <w:p w14:paraId="4CAAE0A2" w14:textId="77777777" w:rsidR="00781A39" w:rsidRPr="00781A39" w:rsidRDefault="00781A39" w:rsidP="00781A39">
      <w:pPr>
        <w:suppressAutoHyphens/>
        <w:spacing w:after="0" w:line="240" w:lineRule="auto"/>
        <w:ind w:left="360"/>
        <w:jc w:val="both"/>
        <w:rPr>
          <w:rFonts w:ascii="Tahoma" w:eastAsia="Times New Roman" w:hAnsi="Tahoma" w:cs="Tahoma"/>
          <w:b/>
          <w:sz w:val="20"/>
          <w:szCs w:val="20"/>
        </w:rPr>
      </w:pPr>
    </w:p>
    <w:p w14:paraId="33045808" w14:textId="77777777" w:rsidR="00781A39" w:rsidRPr="00781A39" w:rsidRDefault="004810FE" w:rsidP="00D117AC">
      <w:pPr>
        <w:numPr>
          <w:ilvl w:val="1"/>
          <w:numId w:val="62"/>
        </w:numPr>
        <w:rPr>
          <w:rFonts w:ascii="Tahoma" w:hAnsi="Tahoma" w:cs="Tahoma"/>
          <w:b/>
          <w:bCs/>
          <w:sz w:val="20"/>
          <w:szCs w:val="20"/>
        </w:rPr>
      </w:pPr>
      <w:r w:rsidRPr="00781A39">
        <w:rPr>
          <w:rFonts w:ascii="Tahoma" w:eastAsia="Times New Roman" w:hAnsi="Tahoma" w:cs="Tahoma"/>
          <w:b/>
          <w:sz w:val="20"/>
          <w:szCs w:val="20"/>
          <w:lang w:eastAsia="ar-SA"/>
        </w:rPr>
        <w:t xml:space="preserve">POZYCJA 1- </w:t>
      </w:r>
      <w:r w:rsidR="00781A39" w:rsidRPr="00781A39">
        <w:rPr>
          <w:rFonts w:ascii="Tahoma" w:hAnsi="Tahoma" w:cs="Tahoma"/>
          <w:b/>
          <w:bCs/>
          <w:sz w:val="20"/>
          <w:szCs w:val="20"/>
        </w:rPr>
        <w:t>KOMPUTERY – 80 szt. (CPV: 30213300-8 – komputer biurkowy)</w:t>
      </w:r>
    </w:p>
    <w:p w14:paraId="48B201AC" w14:textId="0ACCB819" w:rsidR="00781A39" w:rsidRDefault="00781A39" w:rsidP="00781A39">
      <w:pPr>
        <w:suppressAutoHyphens/>
        <w:spacing w:after="0" w:line="240" w:lineRule="auto"/>
        <w:ind w:left="792"/>
        <w:rPr>
          <w:rFonts w:ascii="Tahoma" w:eastAsia="Times New Roman" w:hAnsi="Tahoma" w:cs="Tahoma"/>
          <w:b/>
          <w:i/>
          <w:iCs/>
          <w:sz w:val="20"/>
          <w:szCs w:val="20"/>
          <w:lang w:eastAsia="ar-SA"/>
        </w:rPr>
      </w:pPr>
      <w:r w:rsidRPr="00781A39">
        <w:rPr>
          <w:rFonts w:ascii="Tahoma" w:eastAsia="Times New Roman" w:hAnsi="Tahoma" w:cs="Tahoma"/>
          <w:b/>
          <w:i/>
          <w:iCs/>
          <w:sz w:val="20"/>
          <w:szCs w:val="20"/>
          <w:lang w:eastAsia="ar-SA"/>
        </w:rPr>
        <w:lastRenderedPageBreak/>
        <w:t xml:space="preserve">np. Lenovo V530s i5‑9400/8GB/256GB/Win10P lub równoważny wg. wskazanych poniższych funkcji i cech produktu równoważnego: </w:t>
      </w:r>
    </w:p>
    <w:p w14:paraId="6ABF606F" w14:textId="77777777" w:rsidR="00412A37" w:rsidRDefault="00412A37" w:rsidP="00781A39">
      <w:pPr>
        <w:suppressAutoHyphens/>
        <w:spacing w:after="0" w:line="240" w:lineRule="auto"/>
        <w:ind w:left="792"/>
        <w:rPr>
          <w:rFonts w:ascii="Tahoma" w:eastAsia="Times New Roman" w:hAnsi="Tahoma" w:cs="Tahoma"/>
          <w:b/>
          <w:i/>
          <w:iCs/>
          <w:sz w:val="20"/>
          <w:szCs w:val="20"/>
          <w:lang w:eastAsia="ar-SA"/>
        </w:rPr>
      </w:pPr>
    </w:p>
    <w:p w14:paraId="413248E7" w14:textId="77777777" w:rsidR="00781A39" w:rsidRPr="00781A39" w:rsidRDefault="00781A39" w:rsidP="00781A39">
      <w:pPr>
        <w:suppressAutoHyphens/>
        <w:spacing w:after="0" w:line="240" w:lineRule="auto"/>
        <w:ind w:left="792"/>
        <w:rPr>
          <w:rFonts w:ascii="Tahoma" w:eastAsia="Times New Roman" w:hAnsi="Tahoma" w:cs="Tahoma"/>
          <w:b/>
          <w:sz w:val="20"/>
          <w:szCs w:val="20"/>
          <w:lang w:eastAsia="ar-SA"/>
        </w:rPr>
      </w:pPr>
      <w:r w:rsidRPr="00781A39">
        <w:rPr>
          <w:rFonts w:ascii="Tahoma" w:eastAsia="Times New Roman" w:hAnsi="Tahoma" w:cs="Tahoma"/>
          <w:b/>
          <w:sz w:val="20"/>
          <w:szCs w:val="20"/>
          <w:lang w:eastAsia="ar-SA"/>
        </w:rPr>
        <w:t>Oferujemy ................................................................... zgodnie z n/w parametrami:</w:t>
      </w:r>
    </w:p>
    <w:p w14:paraId="289296FA" w14:textId="77777777" w:rsidR="00781A39" w:rsidRPr="00781A39" w:rsidRDefault="00781A39" w:rsidP="00781A39">
      <w:pPr>
        <w:suppressAutoHyphens/>
        <w:spacing w:after="0" w:line="240" w:lineRule="auto"/>
        <w:ind w:left="792"/>
        <w:rPr>
          <w:rFonts w:ascii="Tahoma" w:eastAsia="Times New Roman" w:hAnsi="Tahoma" w:cs="Tahoma"/>
          <w:b/>
          <w:i/>
          <w:iCs/>
          <w:sz w:val="20"/>
          <w:szCs w:val="20"/>
          <w:lang w:eastAsia="ar-SA"/>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6"/>
        <w:gridCol w:w="1933"/>
        <w:gridCol w:w="4207"/>
        <w:gridCol w:w="3015"/>
      </w:tblGrid>
      <w:tr w:rsidR="00781A39" w:rsidRPr="00781A39" w14:paraId="7C8D8E9D" w14:textId="77777777" w:rsidTr="003B2664">
        <w:trPr>
          <w:jc w:val="center"/>
        </w:trPr>
        <w:tc>
          <w:tcPr>
            <w:tcW w:w="403" w:type="dxa"/>
            <w:tcMar>
              <w:top w:w="0" w:type="auto"/>
              <w:left w:w="0" w:type="auto"/>
              <w:bottom w:w="0" w:type="auto"/>
              <w:right w:w="0" w:type="auto"/>
            </w:tcMar>
            <w:vAlign w:val="center"/>
          </w:tcPr>
          <w:p w14:paraId="63B90779" w14:textId="77777777" w:rsidR="00781A39" w:rsidRPr="00781A39" w:rsidRDefault="00781A39" w:rsidP="003B2664">
            <w:pPr>
              <w:spacing w:line="20" w:lineRule="atLeast"/>
              <w:jc w:val="center"/>
              <w:rPr>
                <w:rFonts w:ascii="Tahoma" w:hAnsi="Tahoma" w:cs="Tahoma"/>
                <w:b/>
                <w:sz w:val="18"/>
                <w:szCs w:val="18"/>
              </w:rPr>
            </w:pPr>
            <w:r w:rsidRPr="00781A39">
              <w:rPr>
                <w:rFonts w:ascii="Tahoma" w:hAnsi="Tahoma" w:cs="Tahoma"/>
                <w:b/>
                <w:sz w:val="18"/>
                <w:szCs w:val="18"/>
              </w:rPr>
              <w:t>Lp.</w:t>
            </w:r>
          </w:p>
        </w:tc>
        <w:tc>
          <w:tcPr>
            <w:tcW w:w="1787" w:type="dxa"/>
            <w:tcMar>
              <w:top w:w="0" w:type="auto"/>
              <w:left w:w="0" w:type="auto"/>
              <w:bottom w:w="0" w:type="auto"/>
              <w:right w:w="0" w:type="auto"/>
            </w:tcMar>
            <w:vAlign w:val="center"/>
          </w:tcPr>
          <w:p w14:paraId="4C608D17" w14:textId="77777777" w:rsidR="00781A39" w:rsidRPr="00781A39" w:rsidRDefault="00781A39" w:rsidP="003B2664">
            <w:pPr>
              <w:spacing w:line="20" w:lineRule="atLeast"/>
              <w:jc w:val="center"/>
              <w:rPr>
                <w:rFonts w:ascii="Tahoma" w:hAnsi="Tahoma" w:cs="Tahoma"/>
                <w:b/>
                <w:sz w:val="18"/>
                <w:szCs w:val="18"/>
              </w:rPr>
            </w:pPr>
            <w:r w:rsidRPr="00781A39">
              <w:rPr>
                <w:rFonts w:ascii="Tahoma" w:hAnsi="Tahoma" w:cs="Tahoma"/>
                <w:b/>
                <w:sz w:val="18"/>
                <w:szCs w:val="18"/>
              </w:rPr>
              <w:t>Nazwa komponentu</w:t>
            </w:r>
          </w:p>
        </w:tc>
        <w:tc>
          <w:tcPr>
            <w:tcW w:w="3889" w:type="dxa"/>
            <w:tcMar>
              <w:top w:w="0" w:type="auto"/>
              <w:left w:w="0" w:type="auto"/>
              <w:bottom w:w="0" w:type="auto"/>
              <w:right w:w="0" w:type="auto"/>
            </w:tcMar>
            <w:vAlign w:val="center"/>
          </w:tcPr>
          <w:p w14:paraId="2F1186EB" w14:textId="77777777" w:rsidR="00781A39" w:rsidRPr="00781A39" w:rsidRDefault="00781A39" w:rsidP="003B2664">
            <w:pPr>
              <w:spacing w:line="20" w:lineRule="atLeast"/>
              <w:ind w:left="-71"/>
              <w:jc w:val="center"/>
              <w:rPr>
                <w:rFonts w:ascii="Tahoma" w:hAnsi="Tahoma" w:cs="Tahoma"/>
                <w:b/>
                <w:sz w:val="18"/>
                <w:szCs w:val="18"/>
              </w:rPr>
            </w:pPr>
            <w:r w:rsidRPr="00781A39">
              <w:rPr>
                <w:rFonts w:ascii="Tahoma" w:hAnsi="Tahoma" w:cs="Tahoma"/>
                <w:b/>
                <w:sz w:val="18"/>
                <w:szCs w:val="18"/>
              </w:rPr>
              <w:t>Wymagane minimalne parametry techniczne*</w:t>
            </w:r>
          </w:p>
        </w:tc>
        <w:tc>
          <w:tcPr>
            <w:tcW w:w="2787" w:type="dxa"/>
            <w:tcMar>
              <w:top w:w="0" w:type="auto"/>
              <w:left w:w="0" w:type="auto"/>
              <w:bottom w:w="0" w:type="auto"/>
              <w:right w:w="0" w:type="auto"/>
            </w:tcMar>
            <w:vAlign w:val="center"/>
          </w:tcPr>
          <w:p w14:paraId="4E71BDDC" w14:textId="77777777" w:rsidR="00781A39" w:rsidRPr="00781A39" w:rsidRDefault="00781A39" w:rsidP="003B2664">
            <w:pPr>
              <w:spacing w:line="20" w:lineRule="atLeast"/>
              <w:ind w:left="-71"/>
              <w:jc w:val="center"/>
              <w:rPr>
                <w:rFonts w:ascii="Tahoma" w:hAnsi="Tahoma" w:cs="Tahoma"/>
                <w:b/>
                <w:sz w:val="18"/>
                <w:szCs w:val="18"/>
              </w:rPr>
            </w:pPr>
            <w:r w:rsidRPr="00781A39">
              <w:rPr>
                <w:rFonts w:ascii="Tahoma" w:hAnsi="Tahoma" w:cs="Tahoma"/>
                <w:b/>
                <w:sz w:val="18"/>
                <w:szCs w:val="18"/>
              </w:rPr>
              <w:t>Parametry oferowanego komponentu**</w:t>
            </w:r>
          </w:p>
        </w:tc>
      </w:tr>
      <w:tr w:rsidR="00781A39" w:rsidRPr="00781A39" w14:paraId="7B2F61F0" w14:textId="77777777" w:rsidTr="003B2664">
        <w:trPr>
          <w:jc w:val="center"/>
        </w:trPr>
        <w:tc>
          <w:tcPr>
            <w:tcW w:w="403" w:type="dxa"/>
            <w:tcMar>
              <w:top w:w="0" w:type="auto"/>
              <w:left w:w="0" w:type="auto"/>
              <w:bottom w:w="0" w:type="auto"/>
              <w:right w:w="0" w:type="auto"/>
            </w:tcMar>
            <w:vAlign w:val="center"/>
          </w:tcPr>
          <w:p w14:paraId="5DA51A3D"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w:t>
            </w:r>
          </w:p>
        </w:tc>
        <w:tc>
          <w:tcPr>
            <w:tcW w:w="1787" w:type="dxa"/>
            <w:tcMar>
              <w:top w:w="0" w:type="auto"/>
              <w:left w:w="0" w:type="auto"/>
              <w:bottom w:w="0" w:type="auto"/>
              <w:right w:w="0" w:type="auto"/>
            </w:tcMar>
            <w:vAlign w:val="center"/>
          </w:tcPr>
          <w:p w14:paraId="21EC8415"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Procesor</w:t>
            </w:r>
          </w:p>
        </w:tc>
        <w:tc>
          <w:tcPr>
            <w:tcW w:w="3889" w:type="dxa"/>
            <w:tcMar>
              <w:top w:w="0" w:type="auto"/>
              <w:left w:w="0" w:type="auto"/>
              <w:bottom w:w="0" w:type="auto"/>
              <w:right w:w="0" w:type="auto"/>
            </w:tcMar>
            <w:vAlign w:val="center"/>
          </w:tcPr>
          <w:p w14:paraId="0993DF04"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 xml:space="preserve">Procesor klasy x86–64/x64 co najmniej sześcio-rdzeniowy, dedykowany do pracy w komputerach </w:t>
            </w:r>
            <w:r w:rsidRPr="00781A39">
              <w:rPr>
                <w:rFonts w:ascii="Tahoma" w:hAnsi="Tahoma" w:cs="Tahoma"/>
                <w:sz w:val="18"/>
                <w:szCs w:val="18"/>
                <w:lang w:eastAsia="pl-PL"/>
              </w:rPr>
              <w:t xml:space="preserve">stacjonarnych. Częstotliwość bazowa co najmniej 2,9GHz oraz przynajmniej 9MB pamięci L3 lub procesor równoważny. Zaoferowany procesor musi uzyskiwać w teście </w:t>
            </w:r>
            <w:proofErr w:type="spellStart"/>
            <w:r w:rsidRPr="00781A39">
              <w:rPr>
                <w:rFonts w:ascii="Tahoma" w:hAnsi="Tahoma" w:cs="Tahoma"/>
                <w:sz w:val="18"/>
                <w:szCs w:val="18"/>
                <w:lang w:eastAsia="pl-PL"/>
              </w:rPr>
              <w:t>Passmark</w:t>
            </w:r>
            <w:proofErr w:type="spellEnd"/>
            <w:r w:rsidRPr="00781A39">
              <w:rPr>
                <w:rFonts w:ascii="Tahoma" w:hAnsi="Tahoma" w:cs="Tahoma"/>
                <w:sz w:val="18"/>
                <w:szCs w:val="18"/>
                <w:lang w:eastAsia="pl-PL"/>
              </w:rPr>
              <w:t xml:space="preserve"> CPU Mark średni </w:t>
            </w:r>
            <w:r w:rsidRPr="00781A39">
              <w:rPr>
                <w:rFonts w:ascii="Tahoma" w:hAnsi="Tahoma" w:cs="Tahoma"/>
                <w:color w:val="000000" w:themeColor="text1"/>
                <w:sz w:val="18"/>
                <w:szCs w:val="18"/>
                <w:lang w:eastAsia="pl-PL"/>
              </w:rPr>
              <w:t>(</w:t>
            </w:r>
            <w:proofErr w:type="spellStart"/>
            <w:r w:rsidRPr="00781A39">
              <w:rPr>
                <w:rFonts w:ascii="Tahoma" w:hAnsi="Tahoma" w:cs="Tahoma"/>
                <w:color w:val="000000" w:themeColor="text1"/>
                <w:sz w:val="18"/>
                <w:szCs w:val="18"/>
                <w:lang w:eastAsia="pl-PL"/>
              </w:rPr>
              <w:t>Average</w:t>
            </w:r>
            <w:proofErr w:type="spellEnd"/>
            <w:r w:rsidRPr="00781A39">
              <w:rPr>
                <w:rFonts w:ascii="Tahoma" w:hAnsi="Tahoma" w:cs="Tahoma"/>
                <w:color w:val="000000" w:themeColor="text1"/>
                <w:sz w:val="18"/>
                <w:szCs w:val="18"/>
                <w:lang w:eastAsia="pl-PL"/>
              </w:rPr>
              <w:t xml:space="preserve"> CPU Mark) wynik min.  </w:t>
            </w:r>
            <w:r w:rsidRPr="00781A39">
              <w:rPr>
                <w:rFonts w:ascii="Tahoma" w:hAnsi="Tahoma" w:cs="Tahoma"/>
                <w:b/>
                <w:bCs/>
                <w:sz w:val="18"/>
                <w:szCs w:val="18"/>
                <w:lang w:eastAsia="pl-PL"/>
              </w:rPr>
              <w:t>9596</w:t>
            </w:r>
            <w:r w:rsidRPr="00781A39">
              <w:rPr>
                <w:rFonts w:ascii="Tahoma" w:hAnsi="Tahoma" w:cs="Tahoma"/>
                <w:b/>
                <w:bCs/>
                <w:color w:val="000000" w:themeColor="text1"/>
                <w:sz w:val="18"/>
                <w:szCs w:val="18"/>
                <w:lang w:eastAsia="pl-PL"/>
              </w:rPr>
              <w:t xml:space="preserve"> </w:t>
            </w:r>
            <w:r w:rsidRPr="00781A39">
              <w:rPr>
                <w:rFonts w:ascii="Tahoma" w:hAnsi="Tahoma" w:cs="Tahoma"/>
                <w:color w:val="000000" w:themeColor="text1"/>
                <w:sz w:val="18"/>
                <w:szCs w:val="18"/>
                <w:lang w:eastAsia="pl-PL"/>
              </w:rPr>
              <w:t xml:space="preserve">punktów (wynik zaproponowanego procesora musi znajdować się na stronie www.cpubenchmark.net </w:t>
            </w:r>
            <w:r w:rsidRPr="00781A39">
              <w:rPr>
                <w:rFonts w:ascii="Tahoma" w:hAnsi="Tahoma" w:cs="Tahoma"/>
                <w:b/>
                <w:bCs/>
                <w:color w:val="000000" w:themeColor="text1"/>
                <w:sz w:val="18"/>
                <w:szCs w:val="18"/>
                <w:lang w:eastAsia="pl-PL"/>
              </w:rPr>
              <w:t>z dnia</w:t>
            </w:r>
            <w:r w:rsidRPr="00781A39">
              <w:rPr>
                <w:rFonts w:ascii="Tahoma" w:hAnsi="Tahoma" w:cs="Tahoma"/>
                <w:color w:val="000000" w:themeColor="text1"/>
                <w:sz w:val="18"/>
                <w:szCs w:val="18"/>
                <w:lang w:eastAsia="pl-PL"/>
              </w:rPr>
              <w:t xml:space="preserve"> </w:t>
            </w:r>
            <w:r w:rsidRPr="00781A39">
              <w:rPr>
                <w:rFonts w:ascii="Tahoma" w:hAnsi="Tahoma" w:cs="Tahoma"/>
                <w:b/>
                <w:bCs/>
                <w:sz w:val="18"/>
                <w:szCs w:val="18"/>
                <w:lang w:eastAsia="pl-PL"/>
              </w:rPr>
              <w:t>30.09.2020</w:t>
            </w:r>
            <w:r w:rsidRPr="00781A39">
              <w:rPr>
                <w:rFonts w:ascii="Tahoma" w:hAnsi="Tahoma" w:cs="Tahoma"/>
                <w:sz w:val="18"/>
                <w:szCs w:val="18"/>
                <w:lang w:eastAsia="pl-PL"/>
              </w:rPr>
              <w:t>)</w:t>
            </w:r>
          </w:p>
        </w:tc>
        <w:tc>
          <w:tcPr>
            <w:tcW w:w="2787" w:type="dxa"/>
            <w:tcMar>
              <w:top w:w="0" w:type="auto"/>
              <w:left w:w="0" w:type="auto"/>
              <w:bottom w:w="0" w:type="auto"/>
              <w:right w:w="0" w:type="auto"/>
            </w:tcMar>
            <w:vAlign w:val="center"/>
          </w:tcPr>
          <w:p w14:paraId="08DF5793" w14:textId="77777777" w:rsidR="00781A39" w:rsidRPr="00781A39" w:rsidRDefault="00781A39" w:rsidP="003B2664">
            <w:pPr>
              <w:spacing w:line="20" w:lineRule="atLeast"/>
              <w:rPr>
                <w:rFonts w:ascii="Tahoma" w:hAnsi="Tahoma" w:cs="Tahoma"/>
                <w:bCs/>
                <w:sz w:val="18"/>
                <w:szCs w:val="18"/>
              </w:rPr>
            </w:pPr>
          </w:p>
        </w:tc>
      </w:tr>
      <w:tr w:rsidR="00781A39" w:rsidRPr="00781A39" w14:paraId="36CA1672" w14:textId="77777777" w:rsidTr="003B2664">
        <w:trPr>
          <w:jc w:val="center"/>
        </w:trPr>
        <w:tc>
          <w:tcPr>
            <w:tcW w:w="403" w:type="dxa"/>
            <w:tcMar>
              <w:top w:w="0" w:type="auto"/>
              <w:left w:w="0" w:type="auto"/>
              <w:bottom w:w="0" w:type="auto"/>
              <w:right w:w="0" w:type="auto"/>
            </w:tcMar>
            <w:vAlign w:val="center"/>
          </w:tcPr>
          <w:p w14:paraId="63CD3596"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2.</w:t>
            </w:r>
          </w:p>
        </w:tc>
        <w:tc>
          <w:tcPr>
            <w:tcW w:w="1787" w:type="dxa"/>
            <w:tcMar>
              <w:top w:w="0" w:type="auto"/>
              <w:left w:w="0" w:type="auto"/>
              <w:bottom w:w="0" w:type="auto"/>
              <w:right w:w="0" w:type="auto"/>
            </w:tcMar>
            <w:vAlign w:val="center"/>
          </w:tcPr>
          <w:p w14:paraId="528DB001"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System operacyjny</w:t>
            </w:r>
            <w:r w:rsidRPr="00781A39">
              <w:rPr>
                <w:rFonts w:ascii="Tahoma" w:hAnsi="Tahoma" w:cs="Tahoma"/>
                <w:b/>
                <w:bCs/>
                <w:color w:val="000000"/>
                <w:sz w:val="18"/>
                <w:szCs w:val="18"/>
                <w:lang w:eastAsia="pl-PL"/>
              </w:rPr>
              <w:br/>
            </w:r>
            <w:r w:rsidRPr="00781A39">
              <w:rPr>
                <w:rFonts w:ascii="Tahoma" w:hAnsi="Tahoma" w:cs="Tahoma"/>
                <w:color w:val="000000"/>
                <w:sz w:val="18"/>
                <w:szCs w:val="18"/>
                <w:lang w:eastAsia="pl-PL"/>
              </w:rPr>
              <w:t>Np. Windows 10 Pro lub równoważny (64 bitowy) wg. wskazanych obok funkcji i cech produktu równoważnego</w:t>
            </w:r>
          </w:p>
        </w:tc>
        <w:tc>
          <w:tcPr>
            <w:tcW w:w="3889" w:type="dxa"/>
            <w:tcMar>
              <w:top w:w="0" w:type="auto"/>
              <w:left w:w="0" w:type="auto"/>
              <w:bottom w:w="0" w:type="auto"/>
              <w:right w:w="0" w:type="auto"/>
            </w:tcMar>
            <w:vAlign w:val="center"/>
          </w:tcPr>
          <w:p w14:paraId="20A60183"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Preinstalowany system operacyjny umożliwiający poprawne działanie oprogramowania systemu Eskulap, KS-SOMED oraz podłączenie do domeny Active Directory.</w:t>
            </w:r>
            <w:r w:rsidRPr="00781A39">
              <w:rPr>
                <w:rFonts w:ascii="Tahoma" w:hAnsi="Tahoma" w:cs="Tahoma"/>
                <w:color w:val="000000"/>
                <w:sz w:val="18"/>
                <w:szCs w:val="18"/>
                <w:lang w:eastAsia="pl-PL"/>
              </w:rPr>
              <w:br/>
              <w:t>Zamawiający posiada uprawnienia do zamawiania licencji przeznaczonych dla akademii/uczelni/edukacji.</w:t>
            </w:r>
          </w:p>
        </w:tc>
        <w:tc>
          <w:tcPr>
            <w:tcW w:w="2787" w:type="dxa"/>
            <w:tcMar>
              <w:top w:w="0" w:type="auto"/>
              <w:left w:w="0" w:type="auto"/>
              <w:bottom w:w="0" w:type="auto"/>
              <w:right w:w="0" w:type="auto"/>
            </w:tcMar>
            <w:vAlign w:val="center"/>
          </w:tcPr>
          <w:p w14:paraId="1B94CEB1" w14:textId="77777777" w:rsidR="00781A39" w:rsidRPr="00781A39" w:rsidRDefault="00781A39" w:rsidP="003B2664">
            <w:pPr>
              <w:spacing w:line="20" w:lineRule="atLeast"/>
              <w:rPr>
                <w:rFonts w:ascii="Tahoma" w:hAnsi="Tahoma" w:cs="Tahoma"/>
                <w:bCs/>
                <w:sz w:val="18"/>
                <w:szCs w:val="18"/>
              </w:rPr>
            </w:pPr>
          </w:p>
        </w:tc>
      </w:tr>
      <w:tr w:rsidR="00781A39" w:rsidRPr="00781A39" w14:paraId="69441331" w14:textId="77777777" w:rsidTr="003B2664">
        <w:trPr>
          <w:jc w:val="center"/>
        </w:trPr>
        <w:tc>
          <w:tcPr>
            <w:tcW w:w="403" w:type="dxa"/>
            <w:tcMar>
              <w:top w:w="0" w:type="auto"/>
              <w:left w:w="0" w:type="auto"/>
              <w:bottom w:w="0" w:type="auto"/>
              <w:right w:w="0" w:type="auto"/>
            </w:tcMar>
            <w:vAlign w:val="center"/>
          </w:tcPr>
          <w:p w14:paraId="01CBEB75"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3.</w:t>
            </w:r>
          </w:p>
        </w:tc>
        <w:tc>
          <w:tcPr>
            <w:tcW w:w="1787" w:type="dxa"/>
            <w:tcMar>
              <w:top w:w="0" w:type="auto"/>
              <w:left w:w="0" w:type="auto"/>
              <w:bottom w:w="0" w:type="auto"/>
              <w:right w:w="0" w:type="auto"/>
            </w:tcMar>
            <w:vAlign w:val="center"/>
          </w:tcPr>
          <w:p w14:paraId="0714AB65"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Pamięć systemowa</w:t>
            </w:r>
          </w:p>
        </w:tc>
        <w:tc>
          <w:tcPr>
            <w:tcW w:w="3889" w:type="dxa"/>
            <w:tcMar>
              <w:top w:w="0" w:type="auto"/>
              <w:left w:w="0" w:type="auto"/>
              <w:bottom w:w="0" w:type="auto"/>
              <w:right w:w="0" w:type="auto"/>
            </w:tcMar>
            <w:vAlign w:val="center"/>
          </w:tcPr>
          <w:p w14:paraId="3EFFE489"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Minimum: 8 GB w jednej kości oraz co najmniej 1 gniazdo wolne.</w:t>
            </w:r>
            <w:r w:rsidRPr="00781A39">
              <w:rPr>
                <w:rFonts w:ascii="Tahoma" w:hAnsi="Tahoma" w:cs="Tahoma"/>
                <w:sz w:val="18"/>
                <w:szCs w:val="18"/>
              </w:rPr>
              <w:br/>
            </w:r>
            <w:r w:rsidRPr="00781A39">
              <w:rPr>
                <w:rFonts w:ascii="Tahoma" w:hAnsi="Tahoma" w:cs="Tahoma"/>
                <w:color w:val="000000" w:themeColor="text1"/>
                <w:sz w:val="18"/>
                <w:szCs w:val="18"/>
                <w:lang w:eastAsia="pl-PL"/>
              </w:rPr>
              <w:t>Technologia: DDR4 RAM (2666 MHz lub więcej)</w:t>
            </w:r>
          </w:p>
        </w:tc>
        <w:tc>
          <w:tcPr>
            <w:tcW w:w="2787" w:type="dxa"/>
            <w:tcMar>
              <w:top w:w="0" w:type="auto"/>
              <w:left w:w="0" w:type="auto"/>
              <w:bottom w:w="0" w:type="auto"/>
              <w:right w:w="0" w:type="auto"/>
            </w:tcMar>
            <w:vAlign w:val="center"/>
          </w:tcPr>
          <w:p w14:paraId="79EF37FE" w14:textId="77777777" w:rsidR="00781A39" w:rsidRPr="00781A39" w:rsidRDefault="00781A39" w:rsidP="003B2664">
            <w:pPr>
              <w:spacing w:line="20" w:lineRule="atLeast"/>
              <w:rPr>
                <w:rFonts w:ascii="Tahoma" w:hAnsi="Tahoma" w:cs="Tahoma"/>
                <w:bCs/>
                <w:sz w:val="18"/>
                <w:szCs w:val="18"/>
              </w:rPr>
            </w:pPr>
          </w:p>
        </w:tc>
      </w:tr>
      <w:tr w:rsidR="00781A39" w:rsidRPr="00781A39" w14:paraId="6BB65F94" w14:textId="77777777" w:rsidTr="003B2664">
        <w:trPr>
          <w:jc w:val="center"/>
        </w:trPr>
        <w:tc>
          <w:tcPr>
            <w:tcW w:w="403" w:type="dxa"/>
            <w:tcMar>
              <w:top w:w="0" w:type="auto"/>
              <w:left w:w="0" w:type="auto"/>
              <w:bottom w:w="0" w:type="auto"/>
              <w:right w:w="0" w:type="auto"/>
            </w:tcMar>
            <w:vAlign w:val="center"/>
          </w:tcPr>
          <w:p w14:paraId="73A12BD2"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4.</w:t>
            </w:r>
          </w:p>
        </w:tc>
        <w:tc>
          <w:tcPr>
            <w:tcW w:w="1787" w:type="dxa"/>
            <w:tcMar>
              <w:top w:w="0" w:type="auto"/>
              <w:left w:w="0" w:type="auto"/>
              <w:bottom w:w="0" w:type="auto"/>
              <w:right w:w="0" w:type="auto"/>
            </w:tcMar>
            <w:vAlign w:val="center"/>
          </w:tcPr>
          <w:p w14:paraId="091AFC25"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Rodzaje wejść / wyjść – panel tylny</w:t>
            </w:r>
            <w:r w:rsidRPr="00781A39">
              <w:rPr>
                <w:rFonts w:ascii="Tahoma" w:hAnsi="Tahoma" w:cs="Tahoma"/>
                <w:b/>
                <w:bCs/>
                <w:color w:val="000000"/>
                <w:sz w:val="18"/>
                <w:szCs w:val="18"/>
                <w:lang w:eastAsia="pl-PL"/>
              </w:rPr>
              <w:br/>
              <w:t>(minimalnie)</w:t>
            </w:r>
          </w:p>
        </w:tc>
        <w:tc>
          <w:tcPr>
            <w:tcW w:w="3889" w:type="dxa"/>
            <w:tcMar>
              <w:top w:w="0" w:type="auto"/>
              <w:left w:w="0" w:type="auto"/>
              <w:bottom w:w="0" w:type="auto"/>
              <w:right w:w="0" w:type="auto"/>
            </w:tcMar>
            <w:vAlign w:val="center"/>
          </w:tcPr>
          <w:p w14:paraId="6B47DDCC"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USB 2.0 – 2 szt.</w:t>
            </w:r>
          </w:p>
          <w:p w14:paraId="3F14CA74"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USB 3.1 Gen. 1 – 2 szt.</w:t>
            </w:r>
          </w:p>
          <w:p w14:paraId="1BA79AFC"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RJ-45 (LAN) – 1 szt.</w:t>
            </w:r>
          </w:p>
          <w:p w14:paraId="07F17D08"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VGA (D-</w:t>
            </w:r>
            <w:proofErr w:type="spellStart"/>
            <w:r w:rsidRPr="00781A39">
              <w:rPr>
                <w:rFonts w:ascii="Tahoma" w:hAnsi="Tahoma" w:cs="Tahoma"/>
                <w:color w:val="000000"/>
                <w:sz w:val="18"/>
                <w:szCs w:val="18"/>
                <w:lang w:eastAsia="pl-PL"/>
              </w:rPr>
              <w:t>sub</w:t>
            </w:r>
            <w:proofErr w:type="spellEnd"/>
            <w:r w:rsidRPr="00781A39">
              <w:rPr>
                <w:rFonts w:ascii="Tahoma" w:hAnsi="Tahoma" w:cs="Tahoma"/>
                <w:color w:val="000000"/>
                <w:sz w:val="18"/>
                <w:szCs w:val="18"/>
                <w:lang w:eastAsia="pl-PL"/>
              </w:rPr>
              <w:t>) – 1 szt.</w:t>
            </w:r>
          </w:p>
          <w:p w14:paraId="56565A52"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HDMI – 1 szt.</w:t>
            </w:r>
          </w:p>
          <w:p w14:paraId="49D3E164"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Display Port – 1 szt.</w:t>
            </w:r>
          </w:p>
          <w:p w14:paraId="607A9EDB" w14:textId="77777777" w:rsidR="00781A39" w:rsidRPr="00781A39" w:rsidRDefault="00781A39" w:rsidP="003B2664">
            <w:pPr>
              <w:rPr>
                <w:rFonts w:ascii="Tahoma" w:hAnsi="Tahoma" w:cs="Tahoma"/>
                <w:sz w:val="18"/>
                <w:szCs w:val="18"/>
              </w:rPr>
            </w:pPr>
            <w:r w:rsidRPr="00781A39">
              <w:rPr>
                <w:rFonts w:ascii="Tahoma" w:eastAsia="Calibri" w:hAnsi="Tahoma" w:cs="Tahoma"/>
                <w:sz w:val="18"/>
                <w:szCs w:val="18"/>
              </w:rPr>
              <w:t xml:space="preserve">Audio </w:t>
            </w:r>
            <w:proofErr w:type="spellStart"/>
            <w:r w:rsidRPr="00781A39">
              <w:rPr>
                <w:rFonts w:ascii="Tahoma" w:eastAsia="Calibri" w:hAnsi="Tahoma" w:cs="Tahoma"/>
                <w:sz w:val="18"/>
                <w:szCs w:val="18"/>
              </w:rPr>
              <w:t>line</w:t>
            </w:r>
            <w:proofErr w:type="spellEnd"/>
            <w:r w:rsidRPr="00781A39">
              <w:rPr>
                <w:rFonts w:ascii="Tahoma" w:eastAsia="Calibri" w:hAnsi="Tahoma" w:cs="Tahoma"/>
                <w:sz w:val="18"/>
                <w:szCs w:val="18"/>
              </w:rPr>
              <w:t xml:space="preserve">-out 3,5 mm – 1 </w:t>
            </w:r>
            <w:proofErr w:type="spellStart"/>
            <w:r w:rsidRPr="00781A39">
              <w:rPr>
                <w:rFonts w:ascii="Tahoma" w:eastAsia="Calibri" w:hAnsi="Tahoma" w:cs="Tahoma"/>
                <w:sz w:val="18"/>
                <w:szCs w:val="18"/>
              </w:rPr>
              <w:t>szt</w:t>
            </w:r>
            <w:proofErr w:type="spellEnd"/>
          </w:p>
        </w:tc>
        <w:tc>
          <w:tcPr>
            <w:tcW w:w="2787" w:type="dxa"/>
            <w:tcMar>
              <w:top w:w="0" w:type="auto"/>
              <w:left w:w="0" w:type="auto"/>
              <w:bottom w:w="0" w:type="auto"/>
              <w:right w:w="0" w:type="auto"/>
            </w:tcMar>
            <w:vAlign w:val="center"/>
          </w:tcPr>
          <w:p w14:paraId="5B2D161E" w14:textId="77777777" w:rsidR="00781A39" w:rsidRPr="00781A39" w:rsidRDefault="00781A39" w:rsidP="003B2664">
            <w:pPr>
              <w:spacing w:line="20" w:lineRule="atLeast"/>
              <w:rPr>
                <w:rFonts w:ascii="Tahoma" w:hAnsi="Tahoma" w:cs="Tahoma"/>
                <w:bCs/>
                <w:sz w:val="18"/>
                <w:szCs w:val="18"/>
              </w:rPr>
            </w:pPr>
          </w:p>
        </w:tc>
      </w:tr>
      <w:tr w:rsidR="00781A39" w:rsidRPr="00781A39" w14:paraId="316352D6" w14:textId="77777777" w:rsidTr="003B2664">
        <w:trPr>
          <w:jc w:val="center"/>
        </w:trPr>
        <w:tc>
          <w:tcPr>
            <w:tcW w:w="403" w:type="dxa"/>
            <w:tcMar>
              <w:top w:w="0" w:type="auto"/>
              <w:left w:w="0" w:type="auto"/>
              <w:bottom w:w="0" w:type="auto"/>
              <w:right w:w="0" w:type="auto"/>
            </w:tcMar>
            <w:vAlign w:val="center"/>
          </w:tcPr>
          <w:p w14:paraId="4E7D9312"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5.</w:t>
            </w:r>
          </w:p>
        </w:tc>
        <w:tc>
          <w:tcPr>
            <w:tcW w:w="1787" w:type="dxa"/>
            <w:tcMar>
              <w:top w:w="0" w:type="auto"/>
              <w:left w:w="0" w:type="auto"/>
              <w:bottom w:w="0" w:type="auto"/>
              <w:right w:w="0" w:type="auto"/>
            </w:tcMar>
            <w:vAlign w:val="center"/>
          </w:tcPr>
          <w:p w14:paraId="427FFF5E"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Rodzaje wejść / wyjść – panel przedni</w:t>
            </w:r>
            <w:r w:rsidRPr="00781A39">
              <w:rPr>
                <w:rFonts w:ascii="Tahoma" w:hAnsi="Tahoma" w:cs="Tahoma"/>
                <w:b/>
                <w:bCs/>
                <w:color w:val="000000"/>
                <w:sz w:val="18"/>
                <w:szCs w:val="18"/>
                <w:lang w:eastAsia="pl-PL"/>
              </w:rPr>
              <w:br/>
              <w:t>(minimalnie)</w:t>
            </w:r>
          </w:p>
        </w:tc>
        <w:tc>
          <w:tcPr>
            <w:tcW w:w="3889" w:type="dxa"/>
            <w:shd w:val="clear" w:color="auto" w:fill="auto"/>
            <w:tcMar>
              <w:top w:w="0" w:type="auto"/>
              <w:left w:w="0" w:type="auto"/>
              <w:bottom w:w="0" w:type="auto"/>
              <w:right w:w="0" w:type="auto"/>
            </w:tcMar>
            <w:vAlign w:val="center"/>
          </w:tcPr>
          <w:p w14:paraId="43748D38"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USB 3.1 Gen. 1 (USB 3.0) – 4 szt.</w:t>
            </w:r>
          </w:p>
          <w:p w14:paraId="695A6F8A"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 xml:space="preserve">Mikrofon 3,5 mm – 1 </w:t>
            </w:r>
            <w:proofErr w:type="spellStart"/>
            <w:r w:rsidRPr="00781A39">
              <w:rPr>
                <w:rFonts w:ascii="Tahoma" w:hAnsi="Tahoma" w:cs="Tahoma"/>
                <w:color w:val="000000" w:themeColor="text1"/>
                <w:sz w:val="18"/>
                <w:szCs w:val="18"/>
                <w:lang w:eastAsia="pl-PL"/>
              </w:rPr>
              <w:t>szt</w:t>
            </w:r>
            <w:proofErr w:type="spellEnd"/>
          </w:p>
          <w:p w14:paraId="4D75E4F0" w14:textId="77777777" w:rsidR="00781A39" w:rsidRPr="00781A39" w:rsidRDefault="00781A39" w:rsidP="003B2664">
            <w:pPr>
              <w:rPr>
                <w:rFonts w:ascii="Tahoma" w:hAnsi="Tahoma" w:cs="Tahoma"/>
                <w:sz w:val="18"/>
                <w:szCs w:val="18"/>
              </w:rPr>
            </w:pPr>
            <w:r w:rsidRPr="00781A39">
              <w:rPr>
                <w:rFonts w:ascii="Tahoma" w:eastAsia="Calibri" w:hAnsi="Tahoma" w:cs="Tahoma"/>
                <w:sz w:val="18"/>
                <w:szCs w:val="18"/>
              </w:rPr>
              <w:t xml:space="preserve">Combo audio/mikrofon 3,5 mm – 1 </w:t>
            </w:r>
            <w:proofErr w:type="spellStart"/>
            <w:r w:rsidRPr="00781A39">
              <w:rPr>
                <w:rFonts w:ascii="Tahoma" w:eastAsia="Calibri" w:hAnsi="Tahoma" w:cs="Tahoma"/>
                <w:sz w:val="18"/>
                <w:szCs w:val="18"/>
              </w:rPr>
              <w:t>szt</w:t>
            </w:r>
            <w:proofErr w:type="spellEnd"/>
          </w:p>
        </w:tc>
        <w:tc>
          <w:tcPr>
            <w:tcW w:w="2787" w:type="dxa"/>
            <w:tcMar>
              <w:top w:w="0" w:type="auto"/>
              <w:left w:w="0" w:type="auto"/>
              <w:bottom w:w="0" w:type="auto"/>
              <w:right w:w="0" w:type="auto"/>
            </w:tcMar>
            <w:vAlign w:val="center"/>
          </w:tcPr>
          <w:p w14:paraId="3EDCA2EE" w14:textId="77777777" w:rsidR="00781A39" w:rsidRPr="00781A39" w:rsidRDefault="00781A39" w:rsidP="003B2664">
            <w:pPr>
              <w:spacing w:line="20" w:lineRule="atLeast"/>
              <w:rPr>
                <w:rFonts w:ascii="Tahoma" w:hAnsi="Tahoma" w:cs="Tahoma"/>
                <w:bCs/>
                <w:sz w:val="18"/>
                <w:szCs w:val="18"/>
              </w:rPr>
            </w:pPr>
          </w:p>
        </w:tc>
      </w:tr>
      <w:tr w:rsidR="00781A39" w:rsidRPr="00781A39" w14:paraId="74066005" w14:textId="77777777" w:rsidTr="003B2664">
        <w:trPr>
          <w:jc w:val="center"/>
        </w:trPr>
        <w:tc>
          <w:tcPr>
            <w:tcW w:w="403" w:type="dxa"/>
            <w:tcMar>
              <w:top w:w="0" w:type="auto"/>
              <w:left w:w="0" w:type="auto"/>
              <w:bottom w:w="0" w:type="auto"/>
              <w:right w:w="0" w:type="auto"/>
            </w:tcMar>
            <w:vAlign w:val="center"/>
          </w:tcPr>
          <w:p w14:paraId="4A6DB56E"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6.</w:t>
            </w:r>
          </w:p>
        </w:tc>
        <w:tc>
          <w:tcPr>
            <w:tcW w:w="1787" w:type="dxa"/>
            <w:tcMar>
              <w:top w:w="0" w:type="auto"/>
              <w:left w:w="0" w:type="auto"/>
              <w:bottom w:w="0" w:type="auto"/>
              <w:right w:w="0" w:type="auto"/>
            </w:tcMar>
            <w:vAlign w:val="center"/>
          </w:tcPr>
          <w:p w14:paraId="6DD6270F"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Porty wewnętrzne (wolne)</w:t>
            </w:r>
            <w:r w:rsidRPr="00781A39">
              <w:rPr>
                <w:rFonts w:ascii="Tahoma" w:hAnsi="Tahoma" w:cs="Tahoma"/>
                <w:b/>
                <w:bCs/>
                <w:color w:val="000000"/>
                <w:sz w:val="18"/>
                <w:szCs w:val="18"/>
                <w:lang w:eastAsia="pl-PL"/>
              </w:rPr>
              <w:br/>
              <w:t>(minimalnie)</w:t>
            </w:r>
          </w:p>
        </w:tc>
        <w:tc>
          <w:tcPr>
            <w:tcW w:w="3889" w:type="dxa"/>
            <w:shd w:val="clear" w:color="auto" w:fill="auto"/>
            <w:tcMar>
              <w:top w:w="0" w:type="auto"/>
              <w:left w:w="0" w:type="auto"/>
              <w:bottom w:w="0" w:type="auto"/>
              <w:right w:w="0" w:type="auto"/>
            </w:tcMar>
            <w:vAlign w:val="center"/>
          </w:tcPr>
          <w:p w14:paraId="4BA54C15"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PCI-e x16 – 1 szt.</w:t>
            </w:r>
          </w:p>
          <w:p w14:paraId="1F648F2F"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PCI-e x1 – 1 szt.</w:t>
            </w:r>
          </w:p>
        </w:tc>
        <w:tc>
          <w:tcPr>
            <w:tcW w:w="2787" w:type="dxa"/>
            <w:tcMar>
              <w:top w:w="0" w:type="auto"/>
              <w:left w:w="0" w:type="auto"/>
              <w:bottom w:w="0" w:type="auto"/>
              <w:right w:w="0" w:type="auto"/>
            </w:tcMar>
            <w:vAlign w:val="center"/>
          </w:tcPr>
          <w:p w14:paraId="6FD5B179" w14:textId="77777777" w:rsidR="00781A39" w:rsidRPr="00781A39" w:rsidRDefault="00781A39" w:rsidP="003B2664">
            <w:pPr>
              <w:spacing w:line="20" w:lineRule="atLeast"/>
              <w:rPr>
                <w:rFonts w:ascii="Tahoma" w:hAnsi="Tahoma" w:cs="Tahoma"/>
                <w:bCs/>
                <w:sz w:val="18"/>
                <w:szCs w:val="18"/>
              </w:rPr>
            </w:pPr>
          </w:p>
        </w:tc>
      </w:tr>
      <w:tr w:rsidR="00781A39" w:rsidRPr="00781A39" w14:paraId="610D566F" w14:textId="77777777" w:rsidTr="003B2664">
        <w:trPr>
          <w:jc w:val="center"/>
        </w:trPr>
        <w:tc>
          <w:tcPr>
            <w:tcW w:w="403" w:type="dxa"/>
            <w:tcMar>
              <w:top w:w="0" w:type="auto"/>
              <w:left w:w="0" w:type="auto"/>
              <w:bottom w:w="0" w:type="auto"/>
              <w:right w:w="0" w:type="auto"/>
            </w:tcMar>
            <w:vAlign w:val="center"/>
          </w:tcPr>
          <w:p w14:paraId="339EA3C4"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7.</w:t>
            </w:r>
          </w:p>
        </w:tc>
        <w:tc>
          <w:tcPr>
            <w:tcW w:w="1787" w:type="dxa"/>
            <w:tcMar>
              <w:top w:w="0" w:type="auto"/>
              <w:left w:w="0" w:type="auto"/>
              <w:bottom w:w="0" w:type="auto"/>
              <w:right w:w="0" w:type="auto"/>
            </w:tcMar>
            <w:vAlign w:val="center"/>
          </w:tcPr>
          <w:p w14:paraId="67FD6B18"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Karta graficzna</w:t>
            </w:r>
          </w:p>
        </w:tc>
        <w:tc>
          <w:tcPr>
            <w:tcW w:w="3889" w:type="dxa"/>
            <w:shd w:val="clear" w:color="auto" w:fill="auto"/>
            <w:tcMar>
              <w:top w:w="0" w:type="auto"/>
              <w:left w:w="0" w:type="auto"/>
              <w:bottom w:w="0" w:type="auto"/>
              <w:right w:w="0" w:type="auto"/>
            </w:tcMar>
            <w:vAlign w:val="center"/>
          </w:tcPr>
          <w:p w14:paraId="00027035"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 xml:space="preserve">Zintegrowana z płytą główną lub procesorem posiadająca co najmniej 2 wyjścia na monitory umożliwiająca jednoczesne podłączenie 2 monitorów w technologii </w:t>
            </w:r>
            <w:proofErr w:type="spellStart"/>
            <w:r w:rsidRPr="00781A39">
              <w:rPr>
                <w:rFonts w:ascii="Tahoma" w:hAnsi="Tahoma" w:cs="Tahoma"/>
                <w:color w:val="000000" w:themeColor="text1"/>
                <w:sz w:val="18"/>
                <w:szCs w:val="18"/>
                <w:lang w:eastAsia="pl-PL"/>
              </w:rPr>
              <w:t>DualView</w:t>
            </w:r>
            <w:proofErr w:type="spellEnd"/>
            <w:r w:rsidRPr="00781A39">
              <w:rPr>
                <w:rFonts w:ascii="Tahoma" w:hAnsi="Tahoma" w:cs="Tahoma"/>
                <w:color w:val="000000" w:themeColor="text1"/>
                <w:sz w:val="18"/>
                <w:szCs w:val="18"/>
                <w:lang w:eastAsia="pl-PL"/>
              </w:rPr>
              <w:t xml:space="preserve"> (rozszerzony pulpit, klonowanie ekranu)</w:t>
            </w:r>
          </w:p>
        </w:tc>
        <w:tc>
          <w:tcPr>
            <w:tcW w:w="2787" w:type="dxa"/>
            <w:tcMar>
              <w:top w:w="0" w:type="auto"/>
              <w:left w:w="0" w:type="auto"/>
              <w:bottom w:w="0" w:type="auto"/>
              <w:right w:w="0" w:type="auto"/>
            </w:tcMar>
            <w:vAlign w:val="center"/>
          </w:tcPr>
          <w:p w14:paraId="789757B9" w14:textId="77777777" w:rsidR="00781A39" w:rsidRPr="00781A39" w:rsidRDefault="00781A39" w:rsidP="003B2664">
            <w:pPr>
              <w:spacing w:line="20" w:lineRule="atLeast"/>
              <w:rPr>
                <w:rFonts w:ascii="Tahoma" w:hAnsi="Tahoma" w:cs="Tahoma"/>
                <w:bCs/>
                <w:sz w:val="18"/>
                <w:szCs w:val="18"/>
              </w:rPr>
            </w:pPr>
          </w:p>
        </w:tc>
      </w:tr>
      <w:tr w:rsidR="00781A39" w:rsidRPr="00781A39" w14:paraId="7CB3BF51" w14:textId="77777777" w:rsidTr="003B2664">
        <w:trPr>
          <w:jc w:val="center"/>
        </w:trPr>
        <w:tc>
          <w:tcPr>
            <w:tcW w:w="403" w:type="dxa"/>
            <w:tcMar>
              <w:top w:w="0" w:type="auto"/>
              <w:left w:w="0" w:type="auto"/>
              <w:bottom w:w="0" w:type="auto"/>
              <w:right w:w="0" w:type="auto"/>
            </w:tcMar>
            <w:vAlign w:val="center"/>
          </w:tcPr>
          <w:p w14:paraId="57B9BC43"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8.</w:t>
            </w:r>
          </w:p>
        </w:tc>
        <w:tc>
          <w:tcPr>
            <w:tcW w:w="1787" w:type="dxa"/>
            <w:tcMar>
              <w:top w:w="0" w:type="auto"/>
              <w:left w:w="0" w:type="auto"/>
              <w:bottom w:w="0" w:type="auto"/>
              <w:right w:w="0" w:type="auto"/>
            </w:tcMar>
            <w:vAlign w:val="center"/>
          </w:tcPr>
          <w:p w14:paraId="0B782B50"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Dysk twardy</w:t>
            </w:r>
          </w:p>
        </w:tc>
        <w:tc>
          <w:tcPr>
            <w:tcW w:w="3889" w:type="dxa"/>
            <w:shd w:val="clear" w:color="auto" w:fill="auto"/>
            <w:tcMar>
              <w:top w:w="0" w:type="auto"/>
              <w:left w:w="0" w:type="auto"/>
              <w:bottom w:w="0" w:type="auto"/>
              <w:right w:w="0" w:type="auto"/>
            </w:tcMar>
            <w:vAlign w:val="center"/>
          </w:tcPr>
          <w:p w14:paraId="1C224ECB" w14:textId="77777777" w:rsidR="00781A39" w:rsidRPr="00781A39" w:rsidRDefault="00781A39" w:rsidP="003B2664">
            <w:pPr>
              <w:contextualSpacing/>
              <w:rPr>
                <w:rFonts w:ascii="Tahoma" w:hAnsi="Tahoma" w:cs="Tahoma"/>
                <w:color w:val="000000"/>
                <w:sz w:val="18"/>
                <w:szCs w:val="18"/>
              </w:rPr>
            </w:pPr>
            <w:r w:rsidRPr="00781A39">
              <w:rPr>
                <w:rFonts w:ascii="Tahoma" w:hAnsi="Tahoma" w:cs="Tahoma"/>
                <w:color w:val="000000"/>
                <w:sz w:val="18"/>
                <w:szCs w:val="18"/>
              </w:rPr>
              <w:t>pojemność min. 256GB SSD m.2 NVME</w:t>
            </w:r>
          </w:p>
        </w:tc>
        <w:tc>
          <w:tcPr>
            <w:tcW w:w="2787" w:type="dxa"/>
            <w:tcMar>
              <w:top w:w="0" w:type="auto"/>
              <w:left w:w="0" w:type="auto"/>
              <w:bottom w:w="0" w:type="auto"/>
              <w:right w:w="0" w:type="auto"/>
            </w:tcMar>
            <w:vAlign w:val="center"/>
          </w:tcPr>
          <w:p w14:paraId="6B357418" w14:textId="77777777" w:rsidR="00781A39" w:rsidRPr="00781A39" w:rsidRDefault="00781A39" w:rsidP="003B2664">
            <w:pPr>
              <w:spacing w:line="20" w:lineRule="atLeast"/>
              <w:rPr>
                <w:rFonts w:ascii="Tahoma" w:hAnsi="Tahoma" w:cs="Tahoma"/>
                <w:bCs/>
                <w:sz w:val="18"/>
                <w:szCs w:val="18"/>
              </w:rPr>
            </w:pPr>
          </w:p>
        </w:tc>
      </w:tr>
      <w:tr w:rsidR="00781A39" w:rsidRPr="00781A39" w14:paraId="399CB011" w14:textId="77777777" w:rsidTr="003B2664">
        <w:trPr>
          <w:jc w:val="center"/>
        </w:trPr>
        <w:tc>
          <w:tcPr>
            <w:tcW w:w="403" w:type="dxa"/>
            <w:tcMar>
              <w:top w:w="0" w:type="auto"/>
              <w:left w:w="0" w:type="auto"/>
              <w:bottom w:w="0" w:type="auto"/>
              <w:right w:w="0" w:type="auto"/>
            </w:tcMar>
            <w:vAlign w:val="center"/>
          </w:tcPr>
          <w:p w14:paraId="16BF7758"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9.</w:t>
            </w:r>
          </w:p>
        </w:tc>
        <w:tc>
          <w:tcPr>
            <w:tcW w:w="1787" w:type="dxa"/>
            <w:tcMar>
              <w:top w:w="0" w:type="auto"/>
              <w:left w:w="0" w:type="auto"/>
              <w:bottom w:w="0" w:type="auto"/>
              <w:right w:w="0" w:type="auto"/>
            </w:tcMar>
            <w:vAlign w:val="center"/>
          </w:tcPr>
          <w:p w14:paraId="4A523A9E"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Napęd DVD</w:t>
            </w:r>
          </w:p>
        </w:tc>
        <w:tc>
          <w:tcPr>
            <w:tcW w:w="3889" w:type="dxa"/>
            <w:shd w:val="clear" w:color="auto" w:fill="auto"/>
            <w:tcMar>
              <w:top w:w="0" w:type="auto"/>
              <w:left w:w="0" w:type="auto"/>
              <w:bottom w:w="0" w:type="auto"/>
              <w:right w:w="0" w:type="auto"/>
            </w:tcMar>
            <w:vAlign w:val="center"/>
          </w:tcPr>
          <w:p w14:paraId="4F9F9C75"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Nagrywarka DVD+/-RW</w:t>
            </w:r>
          </w:p>
        </w:tc>
        <w:tc>
          <w:tcPr>
            <w:tcW w:w="2787" w:type="dxa"/>
            <w:tcMar>
              <w:top w:w="0" w:type="auto"/>
              <w:left w:w="0" w:type="auto"/>
              <w:bottom w:w="0" w:type="auto"/>
              <w:right w:w="0" w:type="auto"/>
            </w:tcMar>
            <w:vAlign w:val="center"/>
          </w:tcPr>
          <w:p w14:paraId="39422546" w14:textId="77777777" w:rsidR="00781A39" w:rsidRPr="00781A39" w:rsidRDefault="00781A39" w:rsidP="003B2664">
            <w:pPr>
              <w:spacing w:line="20" w:lineRule="atLeast"/>
              <w:rPr>
                <w:rFonts w:ascii="Tahoma" w:hAnsi="Tahoma" w:cs="Tahoma"/>
                <w:bCs/>
                <w:sz w:val="18"/>
                <w:szCs w:val="18"/>
              </w:rPr>
            </w:pPr>
          </w:p>
        </w:tc>
      </w:tr>
      <w:tr w:rsidR="00781A39" w:rsidRPr="00781A39" w14:paraId="59CB9EFC" w14:textId="77777777" w:rsidTr="003B2664">
        <w:trPr>
          <w:jc w:val="center"/>
        </w:trPr>
        <w:tc>
          <w:tcPr>
            <w:tcW w:w="403" w:type="dxa"/>
            <w:tcMar>
              <w:top w:w="0" w:type="auto"/>
              <w:left w:w="0" w:type="auto"/>
              <w:bottom w:w="0" w:type="auto"/>
              <w:right w:w="0" w:type="auto"/>
            </w:tcMar>
            <w:vAlign w:val="center"/>
          </w:tcPr>
          <w:p w14:paraId="4B1B5A83"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lastRenderedPageBreak/>
              <w:t>10.</w:t>
            </w:r>
          </w:p>
        </w:tc>
        <w:tc>
          <w:tcPr>
            <w:tcW w:w="1787" w:type="dxa"/>
            <w:tcMar>
              <w:top w:w="0" w:type="auto"/>
              <w:left w:w="0" w:type="auto"/>
              <w:bottom w:w="0" w:type="auto"/>
              <w:right w:w="0" w:type="auto"/>
            </w:tcMar>
            <w:vAlign w:val="center"/>
          </w:tcPr>
          <w:p w14:paraId="736C215D"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Obudowa</w:t>
            </w:r>
          </w:p>
        </w:tc>
        <w:tc>
          <w:tcPr>
            <w:tcW w:w="3889" w:type="dxa"/>
            <w:shd w:val="clear" w:color="auto" w:fill="auto"/>
            <w:tcMar>
              <w:top w:w="0" w:type="auto"/>
              <w:left w:w="0" w:type="auto"/>
              <w:bottom w:w="0" w:type="auto"/>
              <w:right w:w="0" w:type="auto"/>
            </w:tcMar>
            <w:vAlign w:val="center"/>
          </w:tcPr>
          <w:p w14:paraId="1648DB75"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Z zasilaczem min. 180 W</w:t>
            </w:r>
            <w:r w:rsidRPr="00781A39">
              <w:rPr>
                <w:rFonts w:ascii="Tahoma" w:hAnsi="Tahoma" w:cs="Tahoma"/>
                <w:sz w:val="18"/>
                <w:szCs w:val="18"/>
              </w:rPr>
              <w:br/>
            </w:r>
            <w:r w:rsidRPr="00781A39">
              <w:rPr>
                <w:rFonts w:ascii="Tahoma" w:hAnsi="Tahoma" w:cs="Tahoma"/>
                <w:color w:val="000000" w:themeColor="text1"/>
                <w:sz w:val="18"/>
                <w:szCs w:val="18"/>
                <w:lang w:eastAsia="pl-PL"/>
              </w:rPr>
              <w:t>Zamawiający dopuszcza mniejsze zasilacze pod warunkiem, iż ich moc będzie wystarczająca do zasilenia komponentów oferowanego komputera.</w:t>
            </w:r>
          </w:p>
          <w:p w14:paraId="0417D5EC" w14:textId="77777777" w:rsidR="00781A39" w:rsidRPr="00781A39" w:rsidRDefault="00781A39" w:rsidP="003B2664">
            <w:pPr>
              <w:rPr>
                <w:rFonts w:ascii="Tahoma" w:eastAsia="Calibri" w:hAnsi="Tahoma" w:cs="Tahoma"/>
                <w:sz w:val="18"/>
                <w:szCs w:val="18"/>
              </w:rPr>
            </w:pPr>
            <w:r w:rsidRPr="00781A39">
              <w:rPr>
                <w:rFonts w:ascii="Tahoma" w:eastAsia="Calibri" w:hAnsi="Tahoma" w:cs="Tahoma"/>
                <w:sz w:val="18"/>
                <w:szCs w:val="18"/>
              </w:rPr>
              <w:t>Wymiary nie większe niż: (100 mm x 305 mm x 275 mm</w:t>
            </w:r>
          </w:p>
        </w:tc>
        <w:tc>
          <w:tcPr>
            <w:tcW w:w="2787" w:type="dxa"/>
            <w:tcMar>
              <w:top w:w="0" w:type="auto"/>
              <w:left w:w="0" w:type="auto"/>
              <w:bottom w:w="0" w:type="auto"/>
              <w:right w:w="0" w:type="auto"/>
            </w:tcMar>
            <w:vAlign w:val="center"/>
          </w:tcPr>
          <w:p w14:paraId="21767DFA" w14:textId="77777777" w:rsidR="00781A39" w:rsidRPr="00781A39" w:rsidRDefault="00781A39" w:rsidP="003B2664">
            <w:pPr>
              <w:spacing w:line="20" w:lineRule="atLeast"/>
              <w:rPr>
                <w:rFonts w:ascii="Tahoma" w:hAnsi="Tahoma" w:cs="Tahoma"/>
                <w:bCs/>
                <w:sz w:val="18"/>
                <w:szCs w:val="18"/>
              </w:rPr>
            </w:pPr>
          </w:p>
        </w:tc>
      </w:tr>
      <w:tr w:rsidR="00781A39" w:rsidRPr="00781A39" w14:paraId="2045EE2A" w14:textId="77777777" w:rsidTr="003B2664">
        <w:trPr>
          <w:jc w:val="center"/>
        </w:trPr>
        <w:tc>
          <w:tcPr>
            <w:tcW w:w="403" w:type="dxa"/>
            <w:tcMar>
              <w:top w:w="0" w:type="auto"/>
              <w:left w:w="0" w:type="auto"/>
              <w:bottom w:w="0" w:type="auto"/>
              <w:right w:w="0" w:type="auto"/>
            </w:tcMar>
            <w:vAlign w:val="center"/>
          </w:tcPr>
          <w:p w14:paraId="739F081B"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11.</w:t>
            </w:r>
          </w:p>
        </w:tc>
        <w:tc>
          <w:tcPr>
            <w:tcW w:w="1787" w:type="dxa"/>
            <w:tcBorders>
              <w:bottom w:val="single" w:sz="4" w:space="0" w:color="auto"/>
            </w:tcBorders>
            <w:tcMar>
              <w:top w:w="0" w:type="auto"/>
              <w:left w:w="0" w:type="auto"/>
              <w:bottom w:w="0" w:type="auto"/>
              <w:right w:w="0" w:type="auto"/>
            </w:tcMar>
            <w:vAlign w:val="center"/>
          </w:tcPr>
          <w:p w14:paraId="3706D67D"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Interfejsy łączności</w:t>
            </w:r>
          </w:p>
        </w:tc>
        <w:tc>
          <w:tcPr>
            <w:tcW w:w="3889" w:type="dxa"/>
            <w:tcBorders>
              <w:bottom w:val="single" w:sz="4" w:space="0" w:color="auto"/>
            </w:tcBorders>
            <w:shd w:val="clear" w:color="auto" w:fill="auto"/>
            <w:tcMar>
              <w:top w:w="0" w:type="auto"/>
              <w:left w:w="0" w:type="auto"/>
              <w:bottom w:w="0" w:type="auto"/>
              <w:right w:w="0" w:type="auto"/>
            </w:tcMar>
            <w:vAlign w:val="center"/>
          </w:tcPr>
          <w:p w14:paraId="1C5F5BCB"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 xml:space="preserve">LAN 10/100/1000 </w:t>
            </w:r>
            <w:proofErr w:type="spellStart"/>
            <w:r w:rsidRPr="00781A39">
              <w:rPr>
                <w:rFonts w:ascii="Tahoma" w:hAnsi="Tahoma" w:cs="Tahoma"/>
                <w:color w:val="000000" w:themeColor="text1"/>
                <w:sz w:val="18"/>
                <w:szCs w:val="18"/>
                <w:lang w:eastAsia="pl-PL"/>
              </w:rPr>
              <w:t>Mbps</w:t>
            </w:r>
            <w:proofErr w:type="spellEnd"/>
          </w:p>
          <w:p w14:paraId="1151412F" w14:textId="77777777" w:rsidR="00781A39" w:rsidRPr="00781A39" w:rsidRDefault="00781A39" w:rsidP="003B2664">
            <w:pPr>
              <w:rPr>
                <w:rFonts w:ascii="Tahoma" w:hAnsi="Tahoma" w:cs="Tahoma"/>
                <w:sz w:val="18"/>
                <w:szCs w:val="18"/>
              </w:rPr>
            </w:pPr>
            <w:r w:rsidRPr="00781A39">
              <w:rPr>
                <w:rFonts w:ascii="Tahoma" w:eastAsia="Calibri" w:hAnsi="Tahoma" w:cs="Tahoma"/>
                <w:sz w:val="18"/>
                <w:szCs w:val="18"/>
              </w:rPr>
              <w:t>Wi-Fi 802.11 a/b/g/n/</w:t>
            </w:r>
            <w:proofErr w:type="spellStart"/>
            <w:r w:rsidRPr="00781A39">
              <w:rPr>
                <w:rFonts w:ascii="Tahoma" w:eastAsia="Calibri" w:hAnsi="Tahoma" w:cs="Tahoma"/>
                <w:sz w:val="18"/>
                <w:szCs w:val="18"/>
              </w:rPr>
              <w:t>ac</w:t>
            </w:r>
            <w:proofErr w:type="spellEnd"/>
          </w:p>
          <w:p w14:paraId="753E51A8" w14:textId="77777777" w:rsidR="00781A39" w:rsidRPr="00781A39" w:rsidRDefault="00781A39" w:rsidP="003B2664">
            <w:pPr>
              <w:rPr>
                <w:rFonts w:ascii="Tahoma" w:hAnsi="Tahoma" w:cs="Tahoma"/>
                <w:sz w:val="18"/>
                <w:szCs w:val="18"/>
              </w:rPr>
            </w:pPr>
            <w:r w:rsidRPr="00781A39">
              <w:rPr>
                <w:rFonts w:ascii="Tahoma" w:eastAsia="Calibri" w:hAnsi="Tahoma" w:cs="Tahoma"/>
                <w:sz w:val="18"/>
                <w:szCs w:val="18"/>
              </w:rPr>
              <w:t>Bluetooth 4.0</w:t>
            </w:r>
          </w:p>
        </w:tc>
        <w:tc>
          <w:tcPr>
            <w:tcW w:w="2787" w:type="dxa"/>
            <w:tcBorders>
              <w:bottom w:val="single" w:sz="4" w:space="0" w:color="auto"/>
            </w:tcBorders>
            <w:tcMar>
              <w:top w:w="0" w:type="auto"/>
              <w:left w:w="0" w:type="auto"/>
              <w:bottom w:w="0" w:type="auto"/>
              <w:right w:w="0" w:type="auto"/>
            </w:tcMar>
            <w:vAlign w:val="center"/>
          </w:tcPr>
          <w:p w14:paraId="72CF92F6" w14:textId="77777777" w:rsidR="00781A39" w:rsidRPr="00781A39" w:rsidRDefault="00781A39" w:rsidP="003B2664">
            <w:pPr>
              <w:spacing w:line="20" w:lineRule="atLeast"/>
              <w:rPr>
                <w:rFonts w:ascii="Tahoma" w:hAnsi="Tahoma" w:cs="Tahoma"/>
                <w:bCs/>
                <w:sz w:val="18"/>
                <w:szCs w:val="18"/>
              </w:rPr>
            </w:pPr>
          </w:p>
        </w:tc>
      </w:tr>
      <w:tr w:rsidR="00781A39" w:rsidRPr="00781A39" w14:paraId="7526664D" w14:textId="77777777" w:rsidTr="003B2664">
        <w:trPr>
          <w:jc w:val="center"/>
        </w:trPr>
        <w:tc>
          <w:tcPr>
            <w:tcW w:w="403" w:type="dxa"/>
            <w:tcBorders>
              <w:right w:val="single" w:sz="4" w:space="0" w:color="auto"/>
            </w:tcBorders>
            <w:tcMar>
              <w:top w:w="0" w:type="auto"/>
              <w:left w:w="0" w:type="auto"/>
              <w:bottom w:w="0" w:type="auto"/>
              <w:right w:w="0" w:type="auto"/>
            </w:tcMar>
            <w:vAlign w:val="center"/>
          </w:tcPr>
          <w:p w14:paraId="35CE9268"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12.</w:t>
            </w:r>
          </w:p>
        </w:tc>
        <w:tc>
          <w:tcPr>
            <w:tcW w:w="1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50D36EC1"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Klawiatura/mysz</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5A4CCD2F"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sz w:val="18"/>
                <w:szCs w:val="18"/>
                <w:lang w:eastAsia="pl-PL"/>
              </w:rPr>
              <w:t>Klawiatura przewodowa w układzie US</w:t>
            </w:r>
            <w:r w:rsidRPr="00781A39">
              <w:rPr>
                <w:rFonts w:ascii="Tahoma" w:hAnsi="Tahoma" w:cs="Tahoma"/>
                <w:color w:val="000000"/>
                <w:sz w:val="18"/>
                <w:szCs w:val="18"/>
                <w:lang w:eastAsia="pl-PL"/>
              </w:rPr>
              <w:br/>
              <w:t>Mysz przewodowa (</w:t>
            </w:r>
            <w:proofErr w:type="spellStart"/>
            <w:r w:rsidRPr="00781A39">
              <w:rPr>
                <w:rFonts w:ascii="Tahoma" w:hAnsi="Tahoma" w:cs="Tahoma"/>
                <w:color w:val="000000"/>
                <w:sz w:val="18"/>
                <w:szCs w:val="18"/>
                <w:lang w:eastAsia="pl-PL"/>
              </w:rPr>
              <w:t>scroll</w:t>
            </w:r>
            <w:proofErr w:type="spellEnd"/>
            <w:r w:rsidRPr="00781A39">
              <w:rPr>
                <w:rFonts w:ascii="Tahoma" w:hAnsi="Tahoma" w:cs="Tahoma"/>
                <w:color w:val="000000"/>
                <w:sz w:val="18"/>
                <w:szCs w:val="18"/>
                <w:lang w:eastAsia="pl-PL"/>
              </w:rPr>
              <w:t>)</w:t>
            </w:r>
          </w:p>
        </w:tc>
        <w:tc>
          <w:tcPr>
            <w:tcW w:w="2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4F687391" w14:textId="77777777" w:rsidR="00781A39" w:rsidRPr="00781A39" w:rsidRDefault="00781A39" w:rsidP="003B2664">
            <w:pPr>
              <w:spacing w:line="20" w:lineRule="atLeast"/>
              <w:rPr>
                <w:rFonts w:ascii="Tahoma" w:hAnsi="Tahoma" w:cs="Tahoma"/>
                <w:bCs/>
                <w:sz w:val="18"/>
                <w:szCs w:val="18"/>
              </w:rPr>
            </w:pPr>
          </w:p>
        </w:tc>
      </w:tr>
      <w:tr w:rsidR="00781A39" w:rsidRPr="00781A39" w14:paraId="74E9E123" w14:textId="77777777" w:rsidTr="003B2664">
        <w:trPr>
          <w:jc w:val="center"/>
        </w:trPr>
        <w:tc>
          <w:tcPr>
            <w:tcW w:w="403" w:type="dxa"/>
            <w:tcBorders>
              <w:right w:val="single" w:sz="4" w:space="0" w:color="auto"/>
            </w:tcBorders>
            <w:tcMar>
              <w:top w:w="0" w:type="auto"/>
              <w:left w:w="0" w:type="auto"/>
              <w:bottom w:w="0" w:type="auto"/>
              <w:right w:w="0" w:type="auto"/>
            </w:tcMar>
            <w:vAlign w:val="center"/>
          </w:tcPr>
          <w:p w14:paraId="5D2F9600"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13.</w:t>
            </w:r>
          </w:p>
        </w:tc>
        <w:tc>
          <w:tcPr>
            <w:tcW w:w="1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059A6BEC"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Gwarancja</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102B021F" w14:textId="77777777" w:rsidR="00781A39" w:rsidRPr="00781A39" w:rsidRDefault="00781A39" w:rsidP="003B2664">
            <w:pPr>
              <w:rPr>
                <w:rFonts w:ascii="Tahoma" w:hAnsi="Tahoma" w:cs="Tahoma"/>
                <w:color w:val="000000"/>
                <w:sz w:val="18"/>
                <w:szCs w:val="18"/>
                <w:lang w:eastAsia="pl-PL"/>
              </w:rPr>
            </w:pPr>
            <w:r w:rsidRPr="00781A39">
              <w:rPr>
                <w:rFonts w:ascii="Tahoma" w:hAnsi="Tahoma" w:cs="Tahoma"/>
                <w:color w:val="000000" w:themeColor="text1"/>
                <w:sz w:val="18"/>
                <w:szCs w:val="18"/>
                <w:lang w:eastAsia="pl-PL"/>
              </w:rPr>
              <w:t xml:space="preserve">Min. 3 lata w miejscu eksploatacji z czasem reakcji serwisu w następnym dniu roboczym. </w:t>
            </w:r>
          </w:p>
        </w:tc>
        <w:tc>
          <w:tcPr>
            <w:tcW w:w="2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5CFD1A61" w14:textId="77777777" w:rsidR="00781A39" w:rsidRPr="00781A39" w:rsidRDefault="00781A39" w:rsidP="003B2664">
            <w:pPr>
              <w:spacing w:line="20" w:lineRule="atLeast"/>
              <w:rPr>
                <w:rFonts w:ascii="Tahoma" w:hAnsi="Tahoma" w:cs="Tahoma"/>
                <w:bCs/>
                <w:sz w:val="18"/>
                <w:szCs w:val="18"/>
              </w:rPr>
            </w:pPr>
          </w:p>
        </w:tc>
      </w:tr>
      <w:tr w:rsidR="00781A39" w:rsidRPr="00781A39" w14:paraId="026A7B17" w14:textId="77777777" w:rsidTr="003B2664">
        <w:trPr>
          <w:jc w:val="center"/>
        </w:trPr>
        <w:tc>
          <w:tcPr>
            <w:tcW w:w="403" w:type="dxa"/>
            <w:tcBorders>
              <w:right w:val="single" w:sz="4" w:space="0" w:color="auto"/>
            </w:tcBorders>
            <w:tcMar>
              <w:top w:w="0" w:type="auto"/>
              <w:left w:w="0" w:type="auto"/>
              <w:bottom w:w="0" w:type="auto"/>
              <w:right w:w="0" w:type="auto"/>
            </w:tcMar>
            <w:vAlign w:val="center"/>
          </w:tcPr>
          <w:p w14:paraId="4B6EFD1E"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14.</w:t>
            </w:r>
          </w:p>
        </w:tc>
        <w:tc>
          <w:tcPr>
            <w:tcW w:w="1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7BF1360C" w14:textId="77777777" w:rsidR="00781A39" w:rsidRPr="00781A39" w:rsidRDefault="00781A39" w:rsidP="003B2664">
            <w:pPr>
              <w:spacing w:line="20" w:lineRule="atLeast"/>
              <w:rPr>
                <w:rFonts w:ascii="Tahoma" w:hAnsi="Tahoma" w:cs="Tahoma"/>
                <w:b/>
                <w:sz w:val="18"/>
                <w:szCs w:val="18"/>
              </w:rPr>
            </w:pPr>
            <w:r w:rsidRPr="00781A39">
              <w:rPr>
                <w:rFonts w:ascii="Tahoma" w:hAnsi="Tahoma" w:cs="Tahoma"/>
                <w:b/>
                <w:sz w:val="18"/>
                <w:szCs w:val="18"/>
              </w:rPr>
              <w:t>Oprogramowanie biurowe</w:t>
            </w:r>
          </w:p>
          <w:p w14:paraId="6FB35581"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sz w:val="18"/>
                <w:szCs w:val="18"/>
              </w:rPr>
              <w:t xml:space="preserve">Np. </w:t>
            </w:r>
            <w:r w:rsidRPr="00781A39">
              <w:rPr>
                <w:rFonts w:ascii="Tahoma" w:hAnsi="Tahoma" w:cs="Tahoma"/>
                <w:i/>
                <w:sz w:val="18"/>
                <w:szCs w:val="18"/>
              </w:rPr>
              <w:t>Microsoft Office 2013/2016 lub równoważny wg. Wskazanych obok funkcji i cech produktu równoważnego</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4DE42C79" w14:textId="77777777" w:rsidR="00781A39" w:rsidRPr="00781A39" w:rsidRDefault="00781A39" w:rsidP="003B2664">
            <w:pPr>
              <w:rPr>
                <w:rFonts w:ascii="Tahoma" w:hAnsi="Tahoma" w:cs="Tahoma"/>
                <w:sz w:val="18"/>
                <w:szCs w:val="18"/>
                <w:lang w:eastAsia="pl-PL"/>
              </w:rPr>
            </w:pPr>
            <w:r w:rsidRPr="00781A39">
              <w:rPr>
                <w:rFonts w:ascii="Tahoma" w:hAnsi="Tahoma" w:cs="Tahoma"/>
                <w:sz w:val="18"/>
                <w:szCs w:val="18"/>
                <w:lang w:eastAsia="pl-PL"/>
              </w:rPr>
              <w:t>Zintegrowany pakiet biurowy w polskiej wersji językowej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(Dz.U. z 2012 r. poz. 526) z późniejszymi zmianami. Pakiet musi zawierać przynajmniej procesor tekstu, arkusz kalkulacyjny, narzędzie do tworzenia prezentacji multimedialnych, klienta pocztowego. Wsparcie dla makr VBA.  Zamawiający oczekuje dostarczenia pakietu biurowego w licencji zbiorczej.</w:t>
            </w:r>
          </w:p>
        </w:tc>
        <w:tc>
          <w:tcPr>
            <w:tcW w:w="2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458B0C7A" w14:textId="77777777" w:rsidR="00781A39" w:rsidRPr="00781A39" w:rsidRDefault="00781A39" w:rsidP="003B2664">
            <w:pPr>
              <w:spacing w:line="20" w:lineRule="atLeast"/>
              <w:rPr>
                <w:rFonts w:ascii="Tahoma" w:hAnsi="Tahoma" w:cs="Tahoma"/>
                <w:bCs/>
                <w:sz w:val="18"/>
                <w:szCs w:val="18"/>
              </w:rPr>
            </w:pPr>
          </w:p>
        </w:tc>
      </w:tr>
      <w:tr w:rsidR="00781A39" w:rsidRPr="00781A39" w14:paraId="6AC12C18" w14:textId="77777777" w:rsidTr="003B2664">
        <w:trPr>
          <w:jc w:val="center"/>
        </w:trPr>
        <w:tc>
          <w:tcPr>
            <w:tcW w:w="403" w:type="dxa"/>
            <w:tcBorders>
              <w:right w:val="single" w:sz="4" w:space="0" w:color="auto"/>
            </w:tcBorders>
            <w:tcMar>
              <w:top w:w="0" w:type="auto"/>
              <w:left w:w="0" w:type="auto"/>
              <w:bottom w:w="0" w:type="auto"/>
              <w:right w:w="0" w:type="auto"/>
            </w:tcMar>
            <w:vAlign w:val="center"/>
          </w:tcPr>
          <w:p w14:paraId="4A00E1DE"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15,</w:t>
            </w:r>
          </w:p>
        </w:tc>
        <w:tc>
          <w:tcPr>
            <w:tcW w:w="1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1EE5EA8D"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Dodatkowe informacje</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7563F916" w14:textId="77777777" w:rsidR="00781A39" w:rsidRPr="00781A39" w:rsidRDefault="00781A39" w:rsidP="003B2664">
            <w:pPr>
              <w:rPr>
                <w:rFonts w:ascii="Tahoma" w:hAnsi="Tahoma" w:cs="Tahoma"/>
                <w:sz w:val="18"/>
                <w:szCs w:val="18"/>
                <w:lang w:eastAsia="pl-PL"/>
              </w:rPr>
            </w:pPr>
            <w:r w:rsidRPr="00781A39">
              <w:rPr>
                <w:rFonts w:ascii="Tahoma" w:hAnsi="Tahoma" w:cs="Tahoma"/>
                <w:sz w:val="18"/>
                <w:szCs w:val="18"/>
                <w:lang w:eastAsia="pl-PL"/>
              </w:rPr>
              <w:t xml:space="preserve">Możliwość zabezpieczenia linką (port </w:t>
            </w:r>
            <w:proofErr w:type="spellStart"/>
            <w:r w:rsidRPr="00781A39">
              <w:rPr>
                <w:rFonts w:ascii="Tahoma" w:hAnsi="Tahoma" w:cs="Tahoma"/>
                <w:sz w:val="18"/>
                <w:szCs w:val="18"/>
                <w:lang w:eastAsia="pl-PL"/>
              </w:rPr>
              <w:t>Kensington</w:t>
            </w:r>
            <w:proofErr w:type="spellEnd"/>
            <w:r w:rsidRPr="00781A39">
              <w:rPr>
                <w:rFonts w:ascii="Tahoma" w:hAnsi="Tahoma" w:cs="Tahoma"/>
                <w:sz w:val="18"/>
                <w:szCs w:val="18"/>
                <w:lang w:eastAsia="pl-PL"/>
              </w:rPr>
              <w:t xml:space="preserve"> Lock)</w:t>
            </w:r>
            <w:r w:rsidRPr="00781A39">
              <w:rPr>
                <w:rFonts w:ascii="Tahoma" w:hAnsi="Tahoma" w:cs="Tahoma"/>
                <w:sz w:val="18"/>
                <w:szCs w:val="18"/>
                <w:lang w:eastAsia="pl-PL"/>
              </w:rPr>
              <w:br/>
              <w:t>Kabel zasilający</w:t>
            </w:r>
          </w:p>
          <w:p w14:paraId="1757C757" w14:textId="77777777" w:rsidR="00781A39" w:rsidRPr="00781A39" w:rsidRDefault="00781A39" w:rsidP="003B2664">
            <w:pPr>
              <w:rPr>
                <w:rFonts w:ascii="Tahoma" w:hAnsi="Tahoma" w:cs="Tahoma"/>
                <w:sz w:val="18"/>
                <w:szCs w:val="18"/>
                <w:lang w:eastAsia="pl-PL"/>
              </w:rPr>
            </w:pPr>
            <w:r w:rsidRPr="00781A39">
              <w:rPr>
                <w:rFonts w:ascii="Tahoma" w:hAnsi="Tahoma" w:cs="Tahoma"/>
                <w:sz w:val="18"/>
                <w:szCs w:val="18"/>
                <w:lang w:eastAsia="pl-PL"/>
              </w:rPr>
              <w:t>Kabel 1GbE kat. 5 min. 3m – 1 sztuka</w:t>
            </w:r>
          </w:p>
          <w:p w14:paraId="1D87224F" w14:textId="77777777" w:rsidR="00781A39" w:rsidRPr="00781A39" w:rsidRDefault="00781A39" w:rsidP="003B2664">
            <w:pPr>
              <w:rPr>
                <w:rFonts w:ascii="Tahoma" w:hAnsi="Tahoma" w:cs="Tahoma"/>
                <w:sz w:val="18"/>
                <w:szCs w:val="18"/>
                <w:lang w:eastAsia="pl-PL"/>
              </w:rPr>
            </w:pPr>
            <w:r w:rsidRPr="00781A39">
              <w:rPr>
                <w:rFonts w:ascii="Tahoma" w:hAnsi="Tahoma" w:cs="Tahoma"/>
                <w:sz w:val="18"/>
                <w:szCs w:val="18"/>
                <w:lang w:eastAsia="pl-PL"/>
              </w:rPr>
              <w:t>Podkładka pod myszkę ze spodem antypoślizgowym i ergonomiczną podpórką pod nadgarstek –  1 sztuka</w:t>
            </w:r>
          </w:p>
        </w:tc>
        <w:tc>
          <w:tcPr>
            <w:tcW w:w="2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643BF209" w14:textId="77777777" w:rsidR="00781A39" w:rsidRPr="00781A39" w:rsidRDefault="00781A39" w:rsidP="003B2664">
            <w:pPr>
              <w:spacing w:line="20" w:lineRule="atLeast"/>
              <w:rPr>
                <w:rFonts w:ascii="Tahoma" w:hAnsi="Tahoma" w:cs="Tahoma"/>
                <w:bCs/>
                <w:sz w:val="18"/>
                <w:szCs w:val="18"/>
              </w:rPr>
            </w:pPr>
          </w:p>
        </w:tc>
      </w:tr>
      <w:tr w:rsidR="00781A39" w:rsidRPr="00781A39" w14:paraId="7870BD36" w14:textId="77777777" w:rsidTr="003B2664">
        <w:trPr>
          <w:jc w:val="center"/>
        </w:trPr>
        <w:tc>
          <w:tcPr>
            <w:tcW w:w="403" w:type="dxa"/>
            <w:tcBorders>
              <w:right w:val="single" w:sz="4" w:space="0" w:color="auto"/>
            </w:tcBorders>
            <w:tcMar>
              <w:top w:w="0" w:type="auto"/>
              <w:left w:w="0" w:type="auto"/>
              <w:bottom w:w="0" w:type="auto"/>
              <w:right w:w="0" w:type="auto"/>
            </w:tcMar>
            <w:vAlign w:val="center"/>
          </w:tcPr>
          <w:p w14:paraId="0FC572FB" w14:textId="77777777" w:rsidR="00781A39" w:rsidRPr="00781A39" w:rsidRDefault="00781A39" w:rsidP="003B2664">
            <w:pPr>
              <w:spacing w:line="20" w:lineRule="atLeast"/>
              <w:rPr>
                <w:rFonts w:ascii="Tahoma" w:hAnsi="Tahoma" w:cs="Tahoma"/>
                <w:bCs/>
                <w:sz w:val="18"/>
                <w:szCs w:val="18"/>
              </w:rPr>
            </w:pPr>
            <w:r w:rsidRPr="00781A39">
              <w:rPr>
                <w:rFonts w:ascii="Tahoma" w:hAnsi="Tahoma" w:cs="Tahoma"/>
                <w:bCs/>
                <w:sz w:val="18"/>
                <w:szCs w:val="18"/>
              </w:rPr>
              <w:t xml:space="preserve">16. </w:t>
            </w:r>
          </w:p>
        </w:tc>
        <w:tc>
          <w:tcPr>
            <w:tcW w:w="1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24D8CDFE" w14:textId="77777777" w:rsidR="00781A39" w:rsidRPr="00781A39" w:rsidRDefault="00781A39" w:rsidP="003B2664">
            <w:pPr>
              <w:rPr>
                <w:rFonts w:ascii="Tahoma" w:hAnsi="Tahoma" w:cs="Tahoma"/>
                <w:b/>
                <w:bCs/>
                <w:color w:val="000000"/>
                <w:sz w:val="18"/>
                <w:szCs w:val="18"/>
                <w:lang w:eastAsia="pl-PL"/>
              </w:rPr>
            </w:pPr>
            <w:r w:rsidRPr="00781A39">
              <w:rPr>
                <w:rFonts w:ascii="Tahoma" w:hAnsi="Tahoma" w:cs="Tahoma"/>
                <w:b/>
                <w:bCs/>
                <w:color w:val="000000"/>
                <w:sz w:val="18"/>
                <w:szCs w:val="18"/>
                <w:lang w:eastAsia="pl-PL"/>
              </w:rPr>
              <w:t>Oświadczenia</w:t>
            </w:r>
          </w:p>
        </w:tc>
        <w:tc>
          <w:tcPr>
            <w:tcW w:w="3889"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2C6355B4" w14:textId="77777777" w:rsidR="00781A39" w:rsidRPr="00781A39" w:rsidRDefault="00781A39" w:rsidP="003B2664">
            <w:pPr>
              <w:rPr>
                <w:rFonts w:ascii="Tahoma" w:hAnsi="Tahoma" w:cs="Tahoma"/>
                <w:sz w:val="18"/>
                <w:szCs w:val="18"/>
                <w:lang w:eastAsia="pl-PL"/>
              </w:rPr>
            </w:pPr>
            <w:r w:rsidRPr="00781A39">
              <w:rPr>
                <w:rFonts w:ascii="Tahoma" w:hAnsi="Tahoma" w:cs="Tahoma"/>
                <w:sz w:val="18"/>
                <w:szCs w:val="18"/>
                <w:lang w:eastAsia="pl-PL"/>
              </w:rPr>
              <w:t>Wymagane oświadczenie producenta komputera, potwierdzające, że oferowany sprzęt jest objęty gwarancją producenta i pochodzi z oficjalnego kanału dystrybucyjnego na terenie Polski oraz, że w przypadku niewywiązywania się z obowiązków gwarancyjnych oferenta lub firmy serwisującej, przejmie na siebie wszelkie zobowiązania związane z serwisem gwarancyjnym</w:t>
            </w:r>
          </w:p>
        </w:tc>
        <w:tc>
          <w:tcPr>
            <w:tcW w:w="278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79DB985A" w14:textId="77777777" w:rsidR="00781A39" w:rsidRPr="00781A39" w:rsidRDefault="00781A39" w:rsidP="003B2664">
            <w:pPr>
              <w:spacing w:line="20" w:lineRule="atLeast"/>
              <w:rPr>
                <w:rFonts w:ascii="Tahoma" w:hAnsi="Tahoma" w:cs="Tahoma"/>
                <w:bCs/>
                <w:sz w:val="18"/>
                <w:szCs w:val="18"/>
              </w:rPr>
            </w:pPr>
          </w:p>
        </w:tc>
      </w:tr>
    </w:tbl>
    <w:p w14:paraId="6FF70A5C" w14:textId="77777777" w:rsidR="00781A39" w:rsidRPr="00781A39" w:rsidRDefault="00781A39" w:rsidP="00781A39">
      <w:pPr>
        <w:suppressAutoHyphens/>
        <w:spacing w:after="0" w:line="240" w:lineRule="auto"/>
        <w:ind w:left="792"/>
        <w:rPr>
          <w:rFonts w:ascii="Tahoma" w:eastAsia="Times New Roman" w:hAnsi="Tahoma" w:cs="Tahoma"/>
          <w:b/>
          <w:sz w:val="20"/>
          <w:szCs w:val="20"/>
          <w:highlight w:val="yellow"/>
          <w:u w:val="single"/>
          <w:lang w:eastAsia="ar-SA"/>
        </w:rPr>
      </w:pPr>
    </w:p>
    <w:p w14:paraId="6F113F6E" w14:textId="6DE52F35" w:rsidR="00004494" w:rsidRPr="00004494" w:rsidRDefault="00781A39" w:rsidP="00D117AC">
      <w:pPr>
        <w:numPr>
          <w:ilvl w:val="1"/>
          <w:numId w:val="62"/>
        </w:numPr>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2</w:t>
      </w:r>
      <w:r w:rsidRPr="00781A39">
        <w:rPr>
          <w:rFonts w:ascii="Tahoma" w:eastAsia="Times New Roman" w:hAnsi="Tahoma" w:cs="Tahoma"/>
          <w:b/>
          <w:sz w:val="20"/>
          <w:szCs w:val="20"/>
          <w:lang w:eastAsia="ar-SA"/>
        </w:rPr>
        <w:t>-</w:t>
      </w:r>
      <w:r w:rsidR="00004494" w:rsidRPr="00004494">
        <w:rPr>
          <w:rFonts w:ascii="Calibri" w:hAnsi="Calibri" w:cs="Calibri"/>
          <w:i/>
          <w:iCs/>
          <w:sz w:val="24"/>
          <w:szCs w:val="24"/>
        </w:rPr>
        <w:t xml:space="preserve"> </w:t>
      </w:r>
      <w:r w:rsidR="00004494" w:rsidRPr="00004494">
        <w:rPr>
          <w:rFonts w:ascii="Tahoma" w:hAnsi="Tahoma" w:cs="Tahoma"/>
          <w:b/>
          <w:bCs/>
          <w:sz w:val="20"/>
          <w:szCs w:val="20"/>
        </w:rPr>
        <w:t>KOMPUTERY – 4 szt. (CPV: 30213300-8 – komputer biurkowy)</w:t>
      </w:r>
    </w:p>
    <w:p w14:paraId="03BB46BE" w14:textId="77777777" w:rsidR="00004494" w:rsidRPr="00004494" w:rsidRDefault="00004494" w:rsidP="00004494">
      <w:pPr>
        <w:suppressAutoHyphens/>
        <w:spacing w:after="0" w:line="240" w:lineRule="auto"/>
        <w:ind w:left="792"/>
        <w:rPr>
          <w:rFonts w:ascii="Tahoma" w:eastAsia="Times New Roman" w:hAnsi="Tahoma" w:cs="Tahoma"/>
          <w:b/>
          <w:i/>
          <w:iCs/>
          <w:sz w:val="20"/>
          <w:szCs w:val="20"/>
          <w:lang w:eastAsia="ar-SA"/>
        </w:rPr>
      </w:pPr>
      <w:r w:rsidRPr="00004494">
        <w:rPr>
          <w:rFonts w:ascii="Tahoma" w:eastAsia="Times New Roman" w:hAnsi="Tahoma" w:cs="Tahoma"/>
          <w:b/>
          <w:i/>
          <w:iCs/>
          <w:sz w:val="20"/>
          <w:szCs w:val="20"/>
          <w:lang w:eastAsia="ar-SA"/>
        </w:rPr>
        <w:t xml:space="preserve">np. x-kom G4M3R 500 i5-9400F/16GB/240+1TB/W10PX/GTX1660 lub równoważny wg. wskazanych poniższych funkcji i cech produktu równoważnego: </w:t>
      </w:r>
    </w:p>
    <w:p w14:paraId="42958A2A" w14:textId="77777777" w:rsidR="00004494" w:rsidRPr="00004494" w:rsidRDefault="00004494" w:rsidP="00004494">
      <w:pPr>
        <w:suppressAutoHyphens/>
        <w:spacing w:after="0" w:line="240" w:lineRule="auto"/>
        <w:ind w:left="792"/>
        <w:rPr>
          <w:rFonts w:ascii="Tahoma" w:eastAsia="Times New Roman" w:hAnsi="Tahoma" w:cs="Tahoma"/>
          <w:b/>
          <w:sz w:val="20"/>
          <w:szCs w:val="20"/>
          <w:u w:val="single"/>
          <w:lang w:eastAsia="ar-SA"/>
        </w:rPr>
      </w:pPr>
    </w:p>
    <w:p w14:paraId="7DE24E5D" w14:textId="0235E914" w:rsidR="00004494" w:rsidRDefault="00004494" w:rsidP="00004494">
      <w:pPr>
        <w:suppressAutoHyphens/>
        <w:spacing w:after="0" w:line="240" w:lineRule="auto"/>
        <w:ind w:left="792"/>
        <w:rPr>
          <w:rFonts w:ascii="Tahoma" w:eastAsia="Times New Roman" w:hAnsi="Tahoma" w:cs="Tahoma"/>
          <w:b/>
          <w:sz w:val="20"/>
          <w:szCs w:val="20"/>
          <w:lang w:eastAsia="ar-SA"/>
        </w:rPr>
      </w:pPr>
      <w:r w:rsidRPr="00004494">
        <w:rPr>
          <w:rFonts w:ascii="Tahoma" w:eastAsia="Times New Roman" w:hAnsi="Tahoma" w:cs="Tahoma"/>
          <w:b/>
          <w:sz w:val="20"/>
          <w:szCs w:val="20"/>
          <w:lang w:eastAsia="ar-SA"/>
        </w:rPr>
        <w:t>Oferujemy ................................................................... zgodnie z n/w parametrami:</w:t>
      </w:r>
    </w:p>
    <w:p w14:paraId="693B5AD0" w14:textId="77777777" w:rsidR="00004494" w:rsidRDefault="00004494" w:rsidP="00004494">
      <w:pPr>
        <w:suppressAutoHyphens/>
        <w:spacing w:after="0" w:line="240" w:lineRule="auto"/>
        <w:ind w:left="792"/>
        <w:rPr>
          <w:rFonts w:ascii="Tahoma" w:eastAsia="Times New Roman" w:hAnsi="Tahoma" w:cs="Tahoma"/>
          <w:b/>
          <w:sz w:val="20"/>
          <w:szCs w:val="20"/>
          <w:lang w:eastAsia="ar-SA"/>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7"/>
        <w:gridCol w:w="1933"/>
        <w:gridCol w:w="4207"/>
        <w:gridCol w:w="3014"/>
      </w:tblGrid>
      <w:tr w:rsidR="00004494" w:rsidRPr="00004494" w14:paraId="612F1715" w14:textId="77777777" w:rsidTr="003B2664">
        <w:trPr>
          <w:jc w:val="center"/>
        </w:trPr>
        <w:tc>
          <w:tcPr>
            <w:tcW w:w="422" w:type="dxa"/>
            <w:tcMar>
              <w:top w:w="0" w:type="auto"/>
              <w:left w:w="0" w:type="auto"/>
              <w:bottom w:w="0" w:type="auto"/>
              <w:right w:w="0" w:type="auto"/>
            </w:tcMar>
            <w:vAlign w:val="center"/>
          </w:tcPr>
          <w:p w14:paraId="50FE5ABB"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Lp.</w:t>
            </w:r>
          </w:p>
        </w:tc>
        <w:tc>
          <w:tcPr>
            <w:tcW w:w="1867" w:type="dxa"/>
            <w:tcMar>
              <w:top w:w="0" w:type="auto"/>
              <w:left w:w="0" w:type="auto"/>
              <w:bottom w:w="0" w:type="auto"/>
              <w:right w:w="0" w:type="auto"/>
            </w:tcMar>
            <w:vAlign w:val="center"/>
          </w:tcPr>
          <w:p w14:paraId="48EB8CD4"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Nazwa komponentu</w:t>
            </w:r>
          </w:p>
        </w:tc>
        <w:tc>
          <w:tcPr>
            <w:tcW w:w="4064" w:type="dxa"/>
            <w:tcMar>
              <w:top w:w="0" w:type="auto"/>
              <w:left w:w="0" w:type="auto"/>
              <w:bottom w:w="0" w:type="auto"/>
              <w:right w:w="0" w:type="auto"/>
            </w:tcMar>
            <w:vAlign w:val="center"/>
          </w:tcPr>
          <w:p w14:paraId="0F867324"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Wymagane minimalne parametry techniczne*</w:t>
            </w:r>
          </w:p>
        </w:tc>
        <w:tc>
          <w:tcPr>
            <w:tcW w:w="2912" w:type="dxa"/>
            <w:tcMar>
              <w:top w:w="0" w:type="auto"/>
              <w:left w:w="0" w:type="auto"/>
              <w:bottom w:w="0" w:type="auto"/>
              <w:right w:w="0" w:type="auto"/>
            </w:tcMar>
            <w:vAlign w:val="center"/>
          </w:tcPr>
          <w:p w14:paraId="33FBE28D"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Parametry oferowanego komponentu**</w:t>
            </w:r>
          </w:p>
        </w:tc>
      </w:tr>
      <w:tr w:rsidR="00004494" w:rsidRPr="00004494" w14:paraId="6D134370" w14:textId="77777777" w:rsidTr="003B2664">
        <w:trPr>
          <w:jc w:val="center"/>
        </w:trPr>
        <w:tc>
          <w:tcPr>
            <w:tcW w:w="422" w:type="dxa"/>
            <w:tcMar>
              <w:top w:w="0" w:type="auto"/>
              <w:left w:w="0" w:type="auto"/>
              <w:bottom w:w="0" w:type="auto"/>
              <w:right w:w="0" w:type="auto"/>
            </w:tcMar>
            <w:vAlign w:val="center"/>
          </w:tcPr>
          <w:p w14:paraId="669574FE"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w:t>
            </w:r>
          </w:p>
        </w:tc>
        <w:tc>
          <w:tcPr>
            <w:tcW w:w="1867" w:type="dxa"/>
            <w:tcMar>
              <w:top w:w="0" w:type="auto"/>
              <w:left w:w="0" w:type="auto"/>
              <w:bottom w:w="0" w:type="auto"/>
              <w:right w:w="0" w:type="auto"/>
            </w:tcMar>
            <w:vAlign w:val="center"/>
          </w:tcPr>
          <w:p w14:paraId="0EB6117D"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Procesor</w:t>
            </w:r>
          </w:p>
        </w:tc>
        <w:tc>
          <w:tcPr>
            <w:tcW w:w="4064" w:type="dxa"/>
            <w:tcMar>
              <w:top w:w="0" w:type="auto"/>
              <w:left w:w="0" w:type="auto"/>
              <w:bottom w:w="0" w:type="auto"/>
              <w:right w:w="0" w:type="auto"/>
            </w:tcMar>
            <w:vAlign w:val="center"/>
          </w:tcPr>
          <w:p w14:paraId="79C99A62"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 xml:space="preserve">Procesor klasy x86–64/x64 co najmniej sześcio-rdzeniowy, dedykowany do pracy w komputerach </w:t>
            </w:r>
            <w:r w:rsidRPr="00004494">
              <w:rPr>
                <w:rFonts w:ascii="Tahoma" w:hAnsi="Tahoma" w:cs="Tahoma"/>
                <w:sz w:val="18"/>
                <w:szCs w:val="18"/>
                <w:lang w:eastAsia="pl-PL"/>
              </w:rPr>
              <w:t xml:space="preserve">stacjonarnych. Częstotliwość bazowa co najmniej 2,9GHz oraz przynajmniej 9MB pamięci L3 lub procesor równoważny. Zaoferowany procesor musi uzyskiwać w teście </w:t>
            </w:r>
            <w:proofErr w:type="spellStart"/>
            <w:r w:rsidRPr="00004494">
              <w:rPr>
                <w:rFonts w:ascii="Tahoma" w:hAnsi="Tahoma" w:cs="Tahoma"/>
                <w:sz w:val="18"/>
                <w:szCs w:val="18"/>
                <w:lang w:eastAsia="pl-PL"/>
              </w:rPr>
              <w:t>Passmark</w:t>
            </w:r>
            <w:proofErr w:type="spellEnd"/>
            <w:r w:rsidRPr="00004494">
              <w:rPr>
                <w:rFonts w:ascii="Tahoma" w:hAnsi="Tahoma" w:cs="Tahoma"/>
                <w:sz w:val="18"/>
                <w:szCs w:val="18"/>
                <w:lang w:eastAsia="pl-PL"/>
              </w:rPr>
              <w:t xml:space="preserve"> CPU Mark średni </w:t>
            </w:r>
            <w:r w:rsidRPr="00004494">
              <w:rPr>
                <w:rFonts w:ascii="Tahoma" w:hAnsi="Tahoma" w:cs="Tahoma"/>
                <w:color w:val="000000" w:themeColor="text1"/>
                <w:sz w:val="18"/>
                <w:szCs w:val="18"/>
                <w:lang w:eastAsia="pl-PL"/>
              </w:rPr>
              <w:t>(</w:t>
            </w:r>
            <w:proofErr w:type="spellStart"/>
            <w:r w:rsidRPr="00004494">
              <w:rPr>
                <w:rFonts w:ascii="Tahoma" w:hAnsi="Tahoma" w:cs="Tahoma"/>
                <w:color w:val="000000" w:themeColor="text1"/>
                <w:sz w:val="18"/>
                <w:szCs w:val="18"/>
                <w:lang w:eastAsia="pl-PL"/>
              </w:rPr>
              <w:t>Average</w:t>
            </w:r>
            <w:proofErr w:type="spellEnd"/>
            <w:r w:rsidRPr="00004494">
              <w:rPr>
                <w:rFonts w:ascii="Tahoma" w:hAnsi="Tahoma" w:cs="Tahoma"/>
                <w:color w:val="000000" w:themeColor="text1"/>
                <w:sz w:val="18"/>
                <w:szCs w:val="18"/>
                <w:lang w:eastAsia="pl-PL"/>
              </w:rPr>
              <w:t xml:space="preserve"> CPU Mark) wynik min.  </w:t>
            </w:r>
            <w:r w:rsidRPr="00004494">
              <w:rPr>
                <w:rFonts w:ascii="Tahoma" w:hAnsi="Tahoma" w:cs="Tahoma"/>
                <w:b/>
                <w:bCs/>
                <w:sz w:val="18"/>
                <w:szCs w:val="18"/>
                <w:lang w:eastAsia="pl-PL"/>
              </w:rPr>
              <w:t>9601</w:t>
            </w:r>
            <w:r w:rsidRPr="00004494">
              <w:rPr>
                <w:rFonts w:ascii="Tahoma" w:hAnsi="Tahoma" w:cs="Tahoma"/>
                <w:b/>
                <w:bCs/>
                <w:color w:val="000000" w:themeColor="text1"/>
                <w:sz w:val="18"/>
                <w:szCs w:val="18"/>
                <w:lang w:eastAsia="pl-PL"/>
              </w:rPr>
              <w:t xml:space="preserve"> </w:t>
            </w:r>
            <w:r w:rsidRPr="00004494">
              <w:rPr>
                <w:rFonts w:ascii="Tahoma" w:hAnsi="Tahoma" w:cs="Tahoma"/>
                <w:color w:val="000000" w:themeColor="text1"/>
                <w:sz w:val="18"/>
                <w:szCs w:val="18"/>
                <w:lang w:eastAsia="pl-PL"/>
              </w:rPr>
              <w:t xml:space="preserve">punktów (wynik zaproponowanego procesora musi znajdować się na stronie www.cpubenchmark.net </w:t>
            </w:r>
            <w:r w:rsidRPr="00004494">
              <w:rPr>
                <w:rFonts w:ascii="Tahoma" w:hAnsi="Tahoma" w:cs="Tahoma"/>
                <w:b/>
                <w:bCs/>
                <w:color w:val="000000" w:themeColor="text1"/>
                <w:sz w:val="18"/>
                <w:szCs w:val="18"/>
                <w:lang w:eastAsia="pl-PL"/>
              </w:rPr>
              <w:t>z dnia</w:t>
            </w:r>
            <w:r w:rsidRPr="00004494">
              <w:rPr>
                <w:rFonts w:ascii="Tahoma" w:hAnsi="Tahoma" w:cs="Tahoma"/>
                <w:color w:val="000000" w:themeColor="text1"/>
                <w:sz w:val="18"/>
                <w:szCs w:val="18"/>
                <w:lang w:eastAsia="pl-PL"/>
              </w:rPr>
              <w:t xml:space="preserve"> </w:t>
            </w:r>
            <w:r w:rsidRPr="00004494">
              <w:rPr>
                <w:rFonts w:ascii="Tahoma" w:hAnsi="Tahoma" w:cs="Tahoma"/>
                <w:b/>
                <w:bCs/>
                <w:sz w:val="18"/>
                <w:szCs w:val="18"/>
                <w:lang w:eastAsia="pl-PL"/>
              </w:rPr>
              <w:t>13.10.2020</w:t>
            </w:r>
            <w:r w:rsidRPr="00004494">
              <w:rPr>
                <w:rFonts w:ascii="Tahoma" w:hAnsi="Tahoma" w:cs="Tahoma"/>
                <w:sz w:val="18"/>
                <w:szCs w:val="18"/>
                <w:lang w:eastAsia="pl-PL"/>
              </w:rPr>
              <w:t>)</w:t>
            </w:r>
          </w:p>
        </w:tc>
        <w:tc>
          <w:tcPr>
            <w:tcW w:w="2912" w:type="dxa"/>
            <w:tcMar>
              <w:top w:w="0" w:type="auto"/>
              <w:left w:w="0" w:type="auto"/>
              <w:bottom w:w="0" w:type="auto"/>
              <w:right w:w="0" w:type="auto"/>
            </w:tcMar>
            <w:vAlign w:val="center"/>
          </w:tcPr>
          <w:p w14:paraId="4634A7B9" w14:textId="77777777" w:rsidR="00004494" w:rsidRPr="00004494" w:rsidRDefault="00004494" w:rsidP="003B2664">
            <w:pPr>
              <w:spacing w:line="20" w:lineRule="atLeast"/>
              <w:rPr>
                <w:rFonts w:ascii="Tahoma" w:hAnsi="Tahoma" w:cs="Tahoma"/>
                <w:bCs/>
                <w:sz w:val="18"/>
                <w:szCs w:val="18"/>
              </w:rPr>
            </w:pPr>
          </w:p>
        </w:tc>
      </w:tr>
      <w:tr w:rsidR="00004494" w:rsidRPr="00004494" w14:paraId="1540A7C9" w14:textId="77777777" w:rsidTr="003B2664">
        <w:trPr>
          <w:jc w:val="center"/>
        </w:trPr>
        <w:tc>
          <w:tcPr>
            <w:tcW w:w="422" w:type="dxa"/>
            <w:tcMar>
              <w:top w:w="0" w:type="auto"/>
              <w:left w:w="0" w:type="auto"/>
              <w:bottom w:w="0" w:type="auto"/>
              <w:right w:w="0" w:type="auto"/>
            </w:tcMar>
            <w:vAlign w:val="center"/>
          </w:tcPr>
          <w:p w14:paraId="170F1AB9"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2.</w:t>
            </w:r>
          </w:p>
        </w:tc>
        <w:tc>
          <w:tcPr>
            <w:tcW w:w="1867" w:type="dxa"/>
            <w:tcMar>
              <w:top w:w="0" w:type="auto"/>
              <w:left w:w="0" w:type="auto"/>
              <w:bottom w:w="0" w:type="auto"/>
              <w:right w:w="0" w:type="auto"/>
            </w:tcMar>
            <w:vAlign w:val="center"/>
          </w:tcPr>
          <w:p w14:paraId="3980E893"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System operacyjny</w:t>
            </w:r>
            <w:r w:rsidRPr="00004494">
              <w:rPr>
                <w:rFonts w:ascii="Tahoma" w:hAnsi="Tahoma" w:cs="Tahoma"/>
                <w:b/>
                <w:bCs/>
                <w:color w:val="000000"/>
                <w:sz w:val="18"/>
                <w:szCs w:val="18"/>
                <w:lang w:eastAsia="pl-PL"/>
              </w:rPr>
              <w:br/>
            </w:r>
            <w:r w:rsidRPr="00004494">
              <w:rPr>
                <w:rFonts w:ascii="Tahoma" w:hAnsi="Tahoma" w:cs="Tahoma"/>
                <w:color w:val="000000"/>
                <w:sz w:val="18"/>
                <w:szCs w:val="18"/>
                <w:lang w:eastAsia="pl-PL"/>
              </w:rPr>
              <w:t>Np. Windows 10 Pro lub równoważny (64 bitowy) wg. wskazanych obok funkcji i cech produktu równoważnego</w:t>
            </w:r>
          </w:p>
        </w:tc>
        <w:tc>
          <w:tcPr>
            <w:tcW w:w="4064" w:type="dxa"/>
            <w:tcMar>
              <w:top w:w="0" w:type="auto"/>
              <w:left w:w="0" w:type="auto"/>
              <w:bottom w:w="0" w:type="auto"/>
              <w:right w:w="0" w:type="auto"/>
            </w:tcMar>
            <w:vAlign w:val="center"/>
          </w:tcPr>
          <w:p w14:paraId="2167202D"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Preinstalowany system operacyjny umożliwiający poprawne działanie oprogramowania systemu Eskulap, KS-SOMED oraz podłączenie do domeny Active Directory.</w:t>
            </w:r>
            <w:r w:rsidRPr="00004494">
              <w:rPr>
                <w:rFonts w:ascii="Tahoma" w:hAnsi="Tahoma" w:cs="Tahoma"/>
                <w:color w:val="000000"/>
                <w:sz w:val="18"/>
                <w:szCs w:val="18"/>
                <w:lang w:eastAsia="pl-PL"/>
              </w:rPr>
              <w:br/>
              <w:t>Zamawiający posiada uprawnienia do zamawiania licencji przeznaczonych dla akademii/uczelni/edukacji.</w:t>
            </w:r>
          </w:p>
        </w:tc>
        <w:tc>
          <w:tcPr>
            <w:tcW w:w="2912" w:type="dxa"/>
            <w:tcMar>
              <w:top w:w="0" w:type="auto"/>
              <w:left w:w="0" w:type="auto"/>
              <w:bottom w:w="0" w:type="auto"/>
              <w:right w:w="0" w:type="auto"/>
            </w:tcMar>
            <w:vAlign w:val="center"/>
          </w:tcPr>
          <w:p w14:paraId="0C4A30D9" w14:textId="77777777" w:rsidR="00004494" w:rsidRPr="00004494" w:rsidRDefault="00004494" w:rsidP="003B2664">
            <w:pPr>
              <w:spacing w:line="20" w:lineRule="atLeast"/>
              <w:rPr>
                <w:rFonts w:ascii="Tahoma" w:hAnsi="Tahoma" w:cs="Tahoma"/>
                <w:bCs/>
                <w:sz w:val="18"/>
                <w:szCs w:val="18"/>
              </w:rPr>
            </w:pPr>
          </w:p>
        </w:tc>
      </w:tr>
      <w:tr w:rsidR="00004494" w:rsidRPr="00004494" w14:paraId="5C44C994" w14:textId="77777777" w:rsidTr="003B2664">
        <w:trPr>
          <w:jc w:val="center"/>
        </w:trPr>
        <w:tc>
          <w:tcPr>
            <w:tcW w:w="422" w:type="dxa"/>
            <w:tcMar>
              <w:top w:w="0" w:type="auto"/>
              <w:left w:w="0" w:type="auto"/>
              <w:bottom w:w="0" w:type="auto"/>
              <w:right w:w="0" w:type="auto"/>
            </w:tcMar>
            <w:vAlign w:val="center"/>
          </w:tcPr>
          <w:p w14:paraId="6C719146"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3.</w:t>
            </w:r>
          </w:p>
        </w:tc>
        <w:tc>
          <w:tcPr>
            <w:tcW w:w="1867" w:type="dxa"/>
            <w:tcMar>
              <w:top w:w="0" w:type="auto"/>
              <w:left w:w="0" w:type="auto"/>
              <w:bottom w:w="0" w:type="auto"/>
              <w:right w:w="0" w:type="auto"/>
            </w:tcMar>
            <w:vAlign w:val="center"/>
          </w:tcPr>
          <w:p w14:paraId="5BDF20AA"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Pamięć systemowa</w:t>
            </w:r>
          </w:p>
        </w:tc>
        <w:tc>
          <w:tcPr>
            <w:tcW w:w="4064" w:type="dxa"/>
            <w:tcMar>
              <w:top w:w="0" w:type="auto"/>
              <w:left w:w="0" w:type="auto"/>
              <w:bottom w:w="0" w:type="auto"/>
              <w:right w:w="0" w:type="auto"/>
            </w:tcMar>
            <w:vAlign w:val="center"/>
          </w:tcPr>
          <w:p w14:paraId="19F50BE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Minimum: 16 GB w jednej kości oraz co najmniej 2 gniazda wolne.</w:t>
            </w:r>
            <w:r w:rsidRPr="00004494">
              <w:rPr>
                <w:rFonts w:ascii="Tahoma" w:hAnsi="Tahoma" w:cs="Tahoma"/>
                <w:sz w:val="18"/>
                <w:szCs w:val="18"/>
              </w:rPr>
              <w:br/>
            </w:r>
            <w:r w:rsidRPr="00004494">
              <w:rPr>
                <w:rFonts w:ascii="Tahoma" w:hAnsi="Tahoma" w:cs="Tahoma"/>
                <w:color w:val="000000" w:themeColor="text1"/>
                <w:sz w:val="18"/>
                <w:szCs w:val="18"/>
                <w:lang w:eastAsia="pl-PL"/>
              </w:rPr>
              <w:t>Technologia: DDR4 RAM (2666 MHz lub więcej)</w:t>
            </w:r>
          </w:p>
        </w:tc>
        <w:tc>
          <w:tcPr>
            <w:tcW w:w="2912" w:type="dxa"/>
            <w:tcMar>
              <w:top w:w="0" w:type="auto"/>
              <w:left w:w="0" w:type="auto"/>
              <w:bottom w:w="0" w:type="auto"/>
              <w:right w:w="0" w:type="auto"/>
            </w:tcMar>
            <w:vAlign w:val="center"/>
          </w:tcPr>
          <w:p w14:paraId="68D55C5A" w14:textId="77777777" w:rsidR="00004494" w:rsidRPr="00004494" w:rsidRDefault="00004494" w:rsidP="003B2664">
            <w:pPr>
              <w:spacing w:line="20" w:lineRule="atLeast"/>
              <w:rPr>
                <w:rFonts w:ascii="Tahoma" w:hAnsi="Tahoma" w:cs="Tahoma"/>
                <w:bCs/>
                <w:sz w:val="18"/>
                <w:szCs w:val="18"/>
              </w:rPr>
            </w:pPr>
          </w:p>
        </w:tc>
      </w:tr>
      <w:tr w:rsidR="00004494" w:rsidRPr="00004494" w14:paraId="46AA1C66" w14:textId="77777777" w:rsidTr="003B2664">
        <w:trPr>
          <w:jc w:val="center"/>
        </w:trPr>
        <w:tc>
          <w:tcPr>
            <w:tcW w:w="422" w:type="dxa"/>
            <w:tcMar>
              <w:top w:w="0" w:type="auto"/>
              <w:left w:w="0" w:type="auto"/>
              <w:bottom w:w="0" w:type="auto"/>
              <w:right w:w="0" w:type="auto"/>
            </w:tcMar>
            <w:vAlign w:val="center"/>
          </w:tcPr>
          <w:p w14:paraId="55F60749"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4.</w:t>
            </w:r>
          </w:p>
        </w:tc>
        <w:tc>
          <w:tcPr>
            <w:tcW w:w="1867" w:type="dxa"/>
            <w:tcMar>
              <w:top w:w="0" w:type="auto"/>
              <w:left w:w="0" w:type="auto"/>
              <w:bottom w:w="0" w:type="auto"/>
              <w:right w:w="0" w:type="auto"/>
            </w:tcMar>
            <w:vAlign w:val="center"/>
          </w:tcPr>
          <w:p w14:paraId="5A825129"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Rodzaje wejść / wyjść – panel tylny</w:t>
            </w:r>
            <w:r w:rsidRPr="00004494">
              <w:rPr>
                <w:rFonts w:ascii="Tahoma" w:hAnsi="Tahoma" w:cs="Tahoma"/>
                <w:b/>
                <w:bCs/>
                <w:color w:val="000000"/>
                <w:sz w:val="18"/>
                <w:szCs w:val="18"/>
                <w:lang w:eastAsia="pl-PL"/>
              </w:rPr>
              <w:br/>
              <w:t>(minimalnie)</w:t>
            </w:r>
          </w:p>
        </w:tc>
        <w:tc>
          <w:tcPr>
            <w:tcW w:w="4064" w:type="dxa"/>
            <w:tcMar>
              <w:top w:w="0" w:type="auto"/>
              <w:left w:w="0" w:type="auto"/>
              <w:bottom w:w="0" w:type="auto"/>
              <w:right w:w="0" w:type="auto"/>
            </w:tcMar>
            <w:vAlign w:val="center"/>
          </w:tcPr>
          <w:p w14:paraId="54708356"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USB 2.0 – 4 szt.</w:t>
            </w:r>
          </w:p>
          <w:p w14:paraId="7B6B543A" w14:textId="77777777" w:rsidR="00004494" w:rsidRPr="00004494" w:rsidRDefault="00004494" w:rsidP="003B2664">
            <w:pPr>
              <w:rPr>
                <w:rFonts w:ascii="Tahoma" w:hAnsi="Tahoma" w:cs="Tahoma"/>
                <w:color w:val="000000" w:themeColor="text1"/>
                <w:sz w:val="18"/>
                <w:szCs w:val="18"/>
                <w:lang w:eastAsia="pl-PL"/>
              </w:rPr>
            </w:pPr>
            <w:r w:rsidRPr="00004494">
              <w:rPr>
                <w:rFonts w:ascii="Tahoma" w:hAnsi="Tahoma" w:cs="Tahoma"/>
                <w:color w:val="000000" w:themeColor="text1"/>
                <w:sz w:val="18"/>
                <w:szCs w:val="18"/>
                <w:lang w:eastAsia="pl-PL"/>
              </w:rPr>
              <w:t>USB 3.1 Gen. 1 – 2 szt.</w:t>
            </w:r>
          </w:p>
          <w:p w14:paraId="5F8B3B0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USB 3.1 Gen. 2 – 2 szt.</w:t>
            </w:r>
          </w:p>
          <w:p w14:paraId="7B64E624"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RJ-45 (LAN) – 1 szt.</w:t>
            </w:r>
          </w:p>
          <w:p w14:paraId="68DDE86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VGA (D-</w:t>
            </w:r>
            <w:proofErr w:type="spellStart"/>
            <w:r w:rsidRPr="00004494">
              <w:rPr>
                <w:rFonts w:ascii="Tahoma" w:hAnsi="Tahoma" w:cs="Tahoma"/>
                <w:color w:val="000000"/>
                <w:sz w:val="18"/>
                <w:szCs w:val="18"/>
                <w:lang w:eastAsia="pl-PL"/>
              </w:rPr>
              <w:t>sub</w:t>
            </w:r>
            <w:proofErr w:type="spellEnd"/>
            <w:r w:rsidRPr="00004494">
              <w:rPr>
                <w:rFonts w:ascii="Tahoma" w:hAnsi="Tahoma" w:cs="Tahoma"/>
                <w:color w:val="000000"/>
                <w:sz w:val="18"/>
                <w:szCs w:val="18"/>
                <w:lang w:eastAsia="pl-PL"/>
              </w:rPr>
              <w:t>) – 1 szt.</w:t>
            </w:r>
          </w:p>
          <w:p w14:paraId="242A15BB"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DVI-D – 1 szt.</w:t>
            </w:r>
          </w:p>
          <w:p w14:paraId="7D907DFF"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HDMI – 1 szt.</w:t>
            </w:r>
          </w:p>
          <w:p w14:paraId="2B3EA26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Display Port – 1 szt.</w:t>
            </w:r>
          </w:p>
          <w:p w14:paraId="1CE88875"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HDMI (karta graficzna) – 1 szt.</w:t>
            </w:r>
          </w:p>
          <w:p w14:paraId="1FC7B7D7"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Display Port (karta graficzna) – 3 szt.</w:t>
            </w:r>
          </w:p>
          <w:p w14:paraId="4BE46395"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PS/2 Combo – 1 szt.</w:t>
            </w:r>
          </w:p>
          <w:p w14:paraId="13CD38FA" w14:textId="77777777" w:rsidR="00004494" w:rsidRPr="00004494" w:rsidRDefault="00004494" w:rsidP="003B2664">
            <w:pPr>
              <w:rPr>
                <w:rFonts w:ascii="Tahoma" w:hAnsi="Tahoma" w:cs="Tahoma"/>
                <w:sz w:val="18"/>
                <w:szCs w:val="18"/>
              </w:rPr>
            </w:pPr>
            <w:r w:rsidRPr="00004494">
              <w:rPr>
                <w:rFonts w:ascii="Tahoma" w:eastAsia="Calibri" w:hAnsi="Tahoma" w:cs="Tahoma"/>
                <w:sz w:val="18"/>
                <w:szCs w:val="18"/>
              </w:rPr>
              <w:t xml:space="preserve">Audio in/out – 3 </w:t>
            </w:r>
            <w:proofErr w:type="spellStart"/>
            <w:r w:rsidRPr="00004494">
              <w:rPr>
                <w:rFonts w:ascii="Tahoma" w:eastAsia="Calibri" w:hAnsi="Tahoma" w:cs="Tahoma"/>
                <w:sz w:val="18"/>
                <w:szCs w:val="18"/>
              </w:rPr>
              <w:t>szt</w:t>
            </w:r>
            <w:proofErr w:type="spellEnd"/>
          </w:p>
        </w:tc>
        <w:tc>
          <w:tcPr>
            <w:tcW w:w="2912" w:type="dxa"/>
            <w:tcMar>
              <w:top w:w="0" w:type="auto"/>
              <w:left w:w="0" w:type="auto"/>
              <w:bottom w:w="0" w:type="auto"/>
              <w:right w:w="0" w:type="auto"/>
            </w:tcMar>
            <w:vAlign w:val="center"/>
          </w:tcPr>
          <w:p w14:paraId="430F8D3C" w14:textId="77777777" w:rsidR="00004494" w:rsidRPr="00004494" w:rsidRDefault="00004494" w:rsidP="003B2664">
            <w:pPr>
              <w:spacing w:line="20" w:lineRule="atLeast"/>
              <w:rPr>
                <w:rFonts w:ascii="Tahoma" w:hAnsi="Tahoma" w:cs="Tahoma"/>
                <w:bCs/>
                <w:sz w:val="18"/>
                <w:szCs w:val="18"/>
              </w:rPr>
            </w:pPr>
          </w:p>
        </w:tc>
      </w:tr>
      <w:tr w:rsidR="00004494" w:rsidRPr="00004494" w14:paraId="1625C494" w14:textId="77777777" w:rsidTr="003B2664">
        <w:trPr>
          <w:jc w:val="center"/>
        </w:trPr>
        <w:tc>
          <w:tcPr>
            <w:tcW w:w="422" w:type="dxa"/>
            <w:tcMar>
              <w:top w:w="0" w:type="auto"/>
              <w:left w:w="0" w:type="auto"/>
              <w:bottom w:w="0" w:type="auto"/>
              <w:right w:w="0" w:type="auto"/>
            </w:tcMar>
            <w:vAlign w:val="center"/>
          </w:tcPr>
          <w:p w14:paraId="07105A96"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5.</w:t>
            </w:r>
          </w:p>
        </w:tc>
        <w:tc>
          <w:tcPr>
            <w:tcW w:w="1867" w:type="dxa"/>
            <w:tcMar>
              <w:top w:w="0" w:type="auto"/>
              <w:left w:w="0" w:type="auto"/>
              <w:bottom w:w="0" w:type="auto"/>
              <w:right w:w="0" w:type="auto"/>
            </w:tcMar>
            <w:vAlign w:val="center"/>
          </w:tcPr>
          <w:p w14:paraId="196FE4B1"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Rodzaje wejść / wyjść – panel przedni</w:t>
            </w:r>
            <w:r w:rsidRPr="00004494">
              <w:rPr>
                <w:rFonts w:ascii="Tahoma" w:hAnsi="Tahoma" w:cs="Tahoma"/>
                <w:b/>
                <w:bCs/>
                <w:color w:val="000000"/>
                <w:sz w:val="18"/>
                <w:szCs w:val="18"/>
                <w:lang w:eastAsia="pl-PL"/>
              </w:rPr>
              <w:br/>
              <w:t>(minimalnie)</w:t>
            </w:r>
          </w:p>
        </w:tc>
        <w:tc>
          <w:tcPr>
            <w:tcW w:w="4064" w:type="dxa"/>
            <w:shd w:val="clear" w:color="auto" w:fill="auto"/>
            <w:tcMar>
              <w:top w:w="0" w:type="auto"/>
              <w:left w:w="0" w:type="auto"/>
              <w:bottom w:w="0" w:type="auto"/>
              <w:right w:w="0" w:type="auto"/>
            </w:tcMar>
            <w:vAlign w:val="center"/>
          </w:tcPr>
          <w:p w14:paraId="74A5169D"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USB 3.1 Gen. 1 (USB 3.0) – 2 szt.</w:t>
            </w:r>
          </w:p>
          <w:p w14:paraId="7C618DB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 xml:space="preserve">Mikrofon 3,5 mm – 1 </w:t>
            </w:r>
            <w:proofErr w:type="spellStart"/>
            <w:r w:rsidRPr="00004494">
              <w:rPr>
                <w:rFonts w:ascii="Tahoma" w:hAnsi="Tahoma" w:cs="Tahoma"/>
                <w:color w:val="000000" w:themeColor="text1"/>
                <w:sz w:val="18"/>
                <w:szCs w:val="18"/>
                <w:lang w:eastAsia="pl-PL"/>
              </w:rPr>
              <w:t>szt</w:t>
            </w:r>
            <w:proofErr w:type="spellEnd"/>
          </w:p>
          <w:p w14:paraId="45861838" w14:textId="77777777" w:rsidR="00004494" w:rsidRPr="00004494" w:rsidRDefault="00004494" w:rsidP="003B2664">
            <w:pPr>
              <w:rPr>
                <w:rFonts w:ascii="Tahoma" w:hAnsi="Tahoma" w:cs="Tahoma"/>
                <w:sz w:val="18"/>
                <w:szCs w:val="18"/>
              </w:rPr>
            </w:pPr>
            <w:r w:rsidRPr="00004494">
              <w:rPr>
                <w:rFonts w:ascii="Tahoma" w:eastAsia="Calibri" w:hAnsi="Tahoma" w:cs="Tahoma"/>
                <w:sz w:val="18"/>
                <w:szCs w:val="18"/>
              </w:rPr>
              <w:t xml:space="preserve">Audio out – 1 </w:t>
            </w:r>
            <w:proofErr w:type="spellStart"/>
            <w:r w:rsidRPr="00004494">
              <w:rPr>
                <w:rFonts w:ascii="Tahoma" w:eastAsia="Calibri" w:hAnsi="Tahoma" w:cs="Tahoma"/>
                <w:sz w:val="18"/>
                <w:szCs w:val="18"/>
              </w:rPr>
              <w:t>szt</w:t>
            </w:r>
            <w:proofErr w:type="spellEnd"/>
          </w:p>
        </w:tc>
        <w:tc>
          <w:tcPr>
            <w:tcW w:w="2912" w:type="dxa"/>
            <w:tcMar>
              <w:top w:w="0" w:type="auto"/>
              <w:left w:w="0" w:type="auto"/>
              <w:bottom w:w="0" w:type="auto"/>
              <w:right w:w="0" w:type="auto"/>
            </w:tcMar>
            <w:vAlign w:val="center"/>
          </w:tcPr>
          <w:p w14:paraId="445BF07D" w14:textId="77777777" w:rsidR="00004494" w:rsidRPr="00004494" w:rsidRDefault="00004494" w:rsidP="003B2664">
            <w:pPr>
              <w:spacing w:line="20" w:lineRule="atLeast"/>
              <w:rPr>
                <w:rFonts w:ascii="Tahoma" w:hAnsi="Tahoma" w:cs="Tahoma"/>
                <w:bCs/>
                <w:sz w:val="18"/>
                <w:szCs w:val="18"/>
              </w:rPr>
            </w:pPr>
          </w:p>
        </w:tc>
      </w:tr>
      <w:tr w:rsidR="00004494" w:rsidRPr="00004494" w14:paraId="4F5C3CA7" w14:textId="77777777" w:rsidTr="003B2664">
        <w:trPr>
          <w:jc w:val="center"/>
        </w:trPr>
        <w:tc>
          <w:tcPr>
            <w:tcW w:w="422" w:type="dxa"/>
            <w:tcMar>
              <w:top w:w="0" w:type="auto"/>
              <w:left w:w="0" w:type="auto"/>
              <w:bottom w:w="0" w:type="auto"/>
              <w:right w:w="0" w:type="auto"/>
            </w:tcMar>
            <w:vAlign w:val="center"/>
          </w:tcPr>
          <w:p w14:paraId="41F31B16"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6.</w:t>
            </w:r>
          </w:p>
        </w:tc>
        <w:tc>
          <w:tcPr>
            <w:tcW w:w="1867" w:type="dxa"/>
            <w:tcMar>
              <w:top w:w="0" w:type="auto"/>
              <w:left w:w="0" w:type="auto"/>
              <w:bottom w:w="0" w:type="auto"/>
              <w:right w:w="0" w:type="auto"/>
            </w:tcMar>
            <w:vAlign w:val="center"/>
          </w:tcPr>
          <w:p w14:paraId="2662F31C"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Porty wewnętrzne (wolne)</w:t>
            </w:r>
            <w:r w:rsidRPr="00004494">
              <w:rPr>
                <w:rFonts w:ascii="Tahoma" w:hAnsi="Tahoma" w:cs="Tahoma"/>
                <w:b/>
                <w:bCs/>
                <w:color w:val="000000"/>
                <w:sz w:val="18"/>
                <w:szCs w:val="18"/>
                <w:lang w:eastAsia="pl-PL"/>
              </w:rPr>
              <w:br/>
              <w:t>(minimalnie)</w:t>
            </w:r>
          </w:p>
        </w:tc>
        <w:tc>
          <w:tcPr>
            <w:tcW w:w="4064" w:type="dxa"/>
            <w:shd w:val="clear" w:color="auto" w:fill="auto"/>
            <w:tcMar>
              <w:top w:w="0" w:type="auto"/>
              <w:left w:w="0" w:type="auto"/>
              <w:bottom w:w="0" w:type="auto"/>
              <w:right w:w="0" w:type="auto"/>
            </w:tcMar>
            <w:vAlign w:val="center"/>
          </w:tcPr>
          <w:p w14:paraId="3D154407"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PCI-e x16 - 1 szt.</w:t>
            </w:r>
          </w:p>
          <w:p w14:paraId="73DF85A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PCI-e x1 - 2 szt.</w:t>
            </w:r>
          </w:p>
          <w:p w14:paraId="61163718"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PCI - 2 szt.</w:t>
            </w:r>
          </w:p>
          <w:p w14:paraId="2C4C8A2F"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SATA III - 5 szt.</w:t>
            </w:r>
          </w:p>
          <w:p w14:paraId="0F5DE739"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lastRenderedPageBreak/>
              <w:t xml:space="preserve">M.2 </w:t>
            </w:r>
            <w:proofErr w:type="spellStart"/>
            <w:r w:rsidRPr="00004494">
              <w:rPr>
                <w:rFonts w:ascii="Tahoma" w:hAnsi="Tahoma" w:cs="Tahoma"/>
                <w:color w:val="000000"/>
                <w:sz w:val="18"/>
                <w:szCs w:val="18"/>
                <w:lang w:eastAsia="pl-PL"/>
              </w:rPr>
              <w:t>PCIe</w:t>
            </w:r>
            <w:proofErr w:type="spellEnd"/>
            <w:r w:rsidRPr="00004494">
              <w:rPr>
                <w:rFonts w:ascii="Tahoma" w:hAnsi="Tahoma" w:cs="Tahoma"/>
                <w:color w:val="000000"/>
                <w:sz w:val="18"/>
                <w:szCs w:val="18"/>
                <w:lang w:eastAsia="pl-PL"/>
              </w:rPr>
              <w:t xml:space="preserve"> - 1 szt.</w:t>
            </w:r>
          </w:p>
          <w:p w14:paraId="207C276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Kieszeń wewnętrzna 3,5" - 1 szt.</w:t>
            </w:r>
          </w:p>
          <w:p w14:paraId="55FFC4D9"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Kieszeń wewnętrzna 2,5" - 2 szt.</w:t>
            </w:r>
          </w:p>
        </w:tc>
        <w:tc>
          <w:tcPr>
            <w:tcW w:w="2912" w:type="dxa"/>
            <w:tcMar>
              <w:top w:w="0" w:type="auto"/>
              <w:left w:w="0" w:type="auto"/>
              <w:bottom w:w="0" w:type="auto"/>
              <w:right w:w="0" w:type="auto"/>
            </w:tcMar>
            <w:vAlign w:val="center"/>
          </w:tcPr>
          <w:p w14:paraId="502FA866" w14:textId="77777777" w:rsidR="00004494" w:rsidRPr="00004494" w:rsidRDefault="00004494" w:rsidP="003B2664">
            <w:pPr>
              <w:spacing w:line="20" w:lineRule="atLeast"/>
              <w:rPr>
                <w:rFonts w:ascii="Tahoma" w:hAnsi="Tahoma" w:cs="Tahoma"/>
                <w:bCs/>
                <w:sz w:val="18"/>
                <w:szCs w:val="18"/>
              </w:rPr>
            </w:pPr>
          </w:p>
        </w:tc>
      </w:tr>
      <w:tr w:rsidR="00004494" w:rsidRPr="00004494" w14:paraId="4DD0B487" w14:textId="77777777" w:rsidTr="003B2664">
        <w:trPr>
          <w:jc w:val="center"/>
        </w:trPr>
        <w:tc>
          <w:tcPr>
            <w:tcW w:w="422" w:type="dxa"/>
            <w:tcMar>
              <w:top w:w="0" w:type="auto"/>
              <w:left w:w="0" w:type="auto"/>
              <w:bottom w:w="0" w:type="auto"/>
              <w:right w:w="0" w:type="auto"/>
            </w:tcMar>
            <w:vAlign w:val="center"/>
          </w:tcPr>
          <w:p w14:paraId="208FA637"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7.</w:t>
            </w:r>
          </w:p>
        </w:tc>
        <w:tc>
          <w:tcPr>
            <w:tcW w:w="1867" w:type="dxa"/>
            <w:tcMar>
              <w:top w:w="0" w:type="auto"/>
              <w:left w:w="0" w:type="auto"/>
              <w:bottom w:w="0" w:type="auto"/>
              <w:right w:w="0" w:type="auto"/>
            </w:tcMar>
            <w:vAlign w:val="center"/>
          </w:tcPr>
          <w:p w14:paraId="41E853C3"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Karta graficzna</w:t>
            </w:r>
          </w:p>
        </w:tc>
        <w:tc>
          <w:tcPr>
            <w:tcW w:w="4064" w:type="dxa"/>
            <w:shd w:val="clear" w:color="auto" w:fill="auto"/>
            <w:tcMar>
              <w:top w:w="0" w:type="auto"/>
              <w:left w:w="0" w:type="auto"/>
              <w:bottom w:w="0" w:type="auto"/>
              <w:right w:w="0" w:type="auto"/>
            </w:tcMar>
            <w:vAlign w:val="center"/>
          </w:tcPr>
          <w:p w14:paraId="08E23A22" w14:textId="77777777" w:rsidR="00004494" w:rsidRPr="00004494" w:rsidRDefault="00004494" w:rsidP="003B2664">
            <w:pPr>
              <w:rPr>
                <w:rFonts w:ascii="Tahoma" w:hAnsi="Tahoma" w:cs="Tahoma"/>
                <w:color w:val="000000" w:themeColor="text1"/>
                <w:sz w:val="18"/>
                <w:szCs w:val="18"/>
                <w:lang w:eastAsia="pl-PL"/>
              </w:rPr>
            </w:pPr>
            <w:r w:rsidRPr="00004494">
              <w:rPr>
                <w:rFonts w:ascii="Tahoma" w:hAnsi="Tahoma" w:cs="Tahoma"/>
                <w:color w:val="000000" w:themeColor="text1"/>
                <w:sz w:val="18"/>
                <w:szCs w:val="18"/>
                <w:lang w:eastAsia="pl-PL"/>
              </w:rPr>
              <w:t xml:space="preserve">Taktowanie rdzenia 1530 MHz (w trybie </w:t>
            </w:r>
            <w:proofErr w:type="spellStart"/>
            <w:r w:rsidRPr="00004494">
              <w:rPr>
                <w:rFonts w:ascii="Tahoma" w:hAnsi="Tahoma" w:cs="Tahoma"/>
                <w:color w:val="000000" w:themeColor="text1"/>
                <w:sz w:val="18"/>
                <w:szCs w:val="18"/>
                <w:lang w:eastAsia="pl-PL"/>
              </w:rPr>
              <w:t>boost</w:t>
            </w:r>
            <w:proofErr w:type="spellEnd"/>
            <w:r w:rsidRPr="00004494">
              <w:rPr>
                <w:rFonts w:ascii="Tahoma" w:hAnsi="Tahoma" w:cs="Tahoma"/>
                <w:color w:val="000000" w:themeColor="text1"/>
                <w:sz w:val="18"/>
                <w:szCs w:val="18"/>
                <w:lang w:eastAsia="pl-PL"/>
              </w:rPr>
              <w:t xml:space="preserve"> do 1785 MHz) </w:t>
            </w:r>
          </w:p>
          <w:p w14:paraId="69DCD91B" w14:textId="77777777" w:rsidR="00004494" w:rsidRPr="00004494" w:rsidRDefault="00004494" w:rsidP="003B2664">
            <w:pPr>
              <w:rPr>
                <w:rFonts w:ascii="Tahoma" w:hAnsi="Tahoma" w:cs="Tahoma"/>
                <w:color w:val="000000" w:themeColor="text1"/>
                <w:sz w:val="18"/>
                <w:szCs w:val="18"/>
                <w:lang w:eastAsia="pl-PL"/>
              </w:rPr>
            </w:pPr>
            <w:r w:rsidRPr="00004494">
              <w:rPr>
                <w:rFonts w:ascii="Tahoma" w:hAnsi="Tahoma" w:cs="Tahoma"/>
                <w:color w:val="000000" w:themeColor="text1"/>
                <w:sz w:val="18"/>
                <w:szCs w:val="18"/>
                <w:lang w:eastAsia="pl-PL"/>
              </w:rPr>
              <w:t>Pamięć własna karty 6144MB GDDR5</w:t>
            </w:r>
          </w:p>
          <w:p w14:paraId="5881C7D5"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Szybkość pamięci 8Gbps</w:t>
            </w:r>
          </w:p>
          <w:p w14:paraId="05DC2D38"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Przepustowość 192 GB/s</w:t>
            </w:r>
          </w:p>
        </w:tc>
        <w:tc>
          <w:tcPr>
            <w:tcW w:w="2912" w:type="dxa"/>
            <w:tcMar>
              <w:top w:w="0" w:type="auto"/>
              <w:left w:w="0" w:type="auto"/>
              <w:bottom w:w="0" w:type="auto"/>
              <w:right w:w="0" w:type="auto"/>
            </w:tcMar>
            <w:vAlign w:val="center"/>
          </w:tcPr>
          <w:p w14:paraId="6ABF73F7" w14:textId="77777777" w:rsidR="00004494" w:rsidRPr="00004494" w:rsidRDefault="00004494" w:rsidP="003B2664">
            <w:pPr>
              <w:spacing w:line="20" w:lineRule="atLeast"/>
              <w:rPr>
                <w:rFonts w:ascii="Tahoma" w:hAnsi="Tahoma" w:cs="Tahoma"/>
                <w:bCs/>
                <w:sz w:val="18"/>
                <w:szCs w:val="18"/>
              </w:rPr>
            </w:pPr>
          </w:p>
        </w:tc>
      </w:tr>
      <w:tr w:rsidR="00004494" w:rsidRPr="00004494" w14:paraId="4AB1333E" w14:textId="77777777" w:rsidTr="003B2664">
        <w:trPr>
          <w:jc w:val="center"/>
        </w:trPr>
        <w:tc>
          <w:tcPr>
            <w:tcW w:w="422" w:type="dxa"/>
            <w:tcMar>
              <w:top w:w="0" w:type="auto"/>
              <w:left w:w="0" w:type="auto"/>
              <w:bottom w:w="0" w:type="auto"/>
              <w:right w:w="0" w:type="auto"/>
            </w:tcMar>
            <w:vAlign w:val="center"/>
          </w:tcPr>
          <w:p w14:paraId="5AAA8B2A"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8.</w:t>
            </w:r>
          </w:p>
        </w:tc>
        <w:tc>
          <w:tcPr>
            <w:tcW w:w="1867" w:type="dxa"/>
            <w:tcMar>
              <w:top w:w="0" w:type="auto"/>
              <w:left w:w="0" w:type="auto"/>
              <w:bottom w:w="0" w:type="auto"/>
              <w:right w:w="0" w:type="auto"/>
            </w:tcMar>
            <w:vAlign w:val="center"/>
          </w:tcPr>
          <w:p w14:paraId="5BA9A837"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Dysk twardy</w:t>
            </w:r>
          </w:p>
        </w:tc>
        <w:tc>
          <w:tcPr>
            <w:tcW w:w="4064" w:type="dxa"/>
            <w:shd w:val="clear" w:color="auto" w:fill="auto"/>
            <w:tcMar>
              <w:top w:w="0" w:type="auto"/>
              <w:left w:w="0" w:type="auto"/>
              <w:bottom w:w="0" w:type="auto"/>
              <w:right w:w="0" w:type="auto"/>
            </w:tcMar>
            <w:vAlign w:val="center"/>
          </w:tcPr>
          <w:p w14:paraId="16A73DA5" w14:textId="77777777" w:rsidR="00004494" w:rsidRPr="00004494" w:rsidRDefault="00004494" w:rsidP="003B2664">
            <w:pPr>
              <w:contextualSpacing/>
              <w:rPr>
                <w:rFonts w:ascii="Tahoma" w:hAnsi="Tahoma" w:cs="Tahoma"/>
                <w:color w:val="000000"/>
                <w:sz w:val="18"/>
                <w:szCs w:val="18"/>
              </w:rPr>
            </w:pPr>
            <w:r w:rsidRPr="00004494">
              <w:rPr>
                <w:rFonts w:ascii="Tahoma" w:hAnsi="Tahoma" w:cs="Tahoma"/>
                <w:color w:val="000000"/>
                <w:sz w:val="18"/>
                <w:szCs w:val="18"/>
              </w:rPr>
              <w:t xml:space="preserve">pojemność min. 240GB SSD + 1000GB HDD 7200 </w:t>
            </w:r>
            <w:proofErr w:type="spellStart"/>
            <w:r w:rsidRPr="00004494">
              <w:rPr>
                <w:rFonts w:ascii="Tahoma" w:hAnsi="Tahoma" w:cs="Tahoma"/>
                <w:color w:val="000000"/>
                <w:sz w:val="18"/>
                <w:szCs w:val="18"/>
              </w:rPr>
              <w:t>obr</w:t>
            </w:r>
            <w:proofErr w:type="spellEnd"/>
            <w:r w:rsidRPr="00004494">
              <w:rPr>
                <w:rFonts w:ascii="Tahoma" w:hAnsi="Tahoma" w:cs="Tahoma"/>
                <w:color w:val="000000"/>
                <w:sz w:val="18"/>
                <w:szCs w:val="18"/>
              </w:rPr>
              <w:t>.</w:t>
            </w:r>
          </w:p>
        </w:tc>
        <w:tc>
          <w:tcPr>
            <w:tcW w:w="2912" w:type="dxa"/>
            <w:tcMar>
              <w:top w:w="0" w:type="auto"/>
              <w:left w:w="0" w:type="auto"/>
              <w:bottom w:w="0" w:type="auto"/>
              <w:right w:w="0" w:type="auto"/>
            </w:tcMar>
            <w:vAlign w:val="center"/>
          </w:tcPr>
          <w:p w14:paraId="28F4997E" w14:textId="77777777" w:rsidR="00004494" w:rsidRPr="00004494" w:rsidRDefault="00004494" w:rsidP="003B2664">
            <w:pPr>
              <w:spacing w:line="20" w:lineRule="atLeast"/>
              <w:rPr>
                <w:rFonts w:ascii="Tahoma" w:hAnsi="Tahoma" w:cs="Tahoma"/>
                <w:bCs/>
                <w:sz w:val="18"/>
                <w:szCs w:val="18"/>
              </w:rPr>
            </w:pPr>
          </w:p>
        </w:tc>
      </w:tr>
      <w:tr w:rsidR="00004494" w:rsidRPr="00004494" w14:paraId="05D66F08" w14:textId="77777777" w:rsidTr="003B2664">
        <w:trPr>
          <w:jc w:val="center"/>
        </w:trPr>
        <w:tc>
          <w:tcPr>
            <w:tcW w:w="422" w:type="dxa"/>
            <w:tcMar>
              <w:top w:w="0" w:type="auto"/>
              <w:left w:w="0" w:type="auto"/>
              <w:bottom w:w="0" w:type="auto"/>
              <w:right w:w="0" w:type="auto"/>
            </w:tcMar>
            <w:vAlign w:val="center"/>
          </w:tcPr>
          <w:p w14:paraId="0B079B68"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10.</w:t>
            </w:r>
          </w:p>
        </w:tc>
        <w:tc>
          <w:tcPr>
            <w:tcW w:w="1867" w:type="dxa"/>
            <w:tcMar>
              <w:top w:w="0" w:type="auto"/>
              <w:left w:w="0" w:type="auto"/>
              <w:bottom w:w="0" w:type="auto"/>
              <w:right w:w="0" w:type="auto"/>
            </w:tcMar>
            <w:vAlign w:val="center"/>
          </w:tcPr>
          <w:p w14:paraId="3DE19C01"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Obudowa</w:t>
            </w:r>
          </w:p>
        </w:tc>
        <w:tc>
          <w:tcPr>
            <w:tcW w:w="4064" w:type="dxa"/>
            <w:shd w:val="clear" w:color="auto" w:fill="auto"/>
            <w:tcMar>
              <w:top w:w="0" w:type="auto"/>
              <w:left w:w="0" w:type="auto"/>
              <w:bottom w:w="0" w:type="auto"/>
              <w:right w:w="0" w:type="auto"/>
            </w:tcMar>
            <w:vAlign w:val="center"/>
          </w:tcPr>
          <w:p w14:paraId="132AA72F"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Z zasilaczem min. 500 W</w:t>
            </w:r>
            <w:r w:rsidRPr="00004494">
              <w:rPr>
                <w:rFonts w:ascii="Tahoma" w:hAnsi="Tahoma" w:cs="Tahoma"/>
                <w:sz w:val="18"/>
                <w:szCs w:val="18"/>
              </w:rPr>
              <w:br/>
            </w:r>
            <w:r w:rsidRPr="00004494">
              <w:rPr>
                <w:rFonts w:ascii="Tahoma" w:hAnsi="Tahoma" w:cs="Tahoma"/>
                <w:color w:val="000000" w:themeColor="text1"/>
                <w:sz w:val="18"/>
                <w:szCs w:val="18"/>
                <w:lang w:eastAsia="pl-PL"/>
              </w:rPr>
              <w:t>Zamawiający dopuszcza mniejsze zasilacze pod warunkiem, iż ich moc będzie wystarczająca do zasilenia komponentów oferowanego komputera</w:t>
            </w:r>
          </w:p>
        </w:tc>
        <w:tc>
          <w:tcPr>
            <w:tcW w:w="2912" w:type="dxa"/>
            <w:tcMar>
              <w:top w:w="0" w:type="auto"/>
              <w:left w:w="0" w:type="auto"/>
              <w:bottom w:w="0" w:type="auto"/>
              <w:right w:w="0" w:type="auto"/>
            </w:tcMar>
            <w:vAlign w:val="center"/>
          </w:tcPr>
          <w:p w14:paraId="665C813A" w14:textId="77777777" w:rsidR="00004494" w:rsidRPr="00004494" w:rsidRDefault="00004494" w:rsidP="003B2664">
            <w:pPr>
              <w:spacing w:line="20" w:lineRule="atLeast"/>
              <w:rPr>
                <w:rFonts w:ascii="Tahoma" w:hAnsi="Tahoma" w:cs="Tahoma"/>
                <w:bCs/>
                <w:sz w:val="18"/>
                <w:szCs w:val="18"/>
              </w:rPr>
            </w:pPr>
          </w:p>
        </w:tc>
      </w:tr>
      <w:tr w:rsidR="00004494" w:rsidRPr="00004494" w14:paraId="607A17D2" w14:textId="77777777" w:rsidTr="003B2664">
        <w:trPr>
          <w:jc w:val="center"/>
        </w:trPr>
        <w:tc>
          <w:tcPr>
            <w:tcW w:w="422" w:type="dxa"/>
            <w:tcMar>
              <w:top w:w="0" w:type="auto"/>
              <w:left w:w="0" w:type="auto"/>
              <w:bottom w:w="0" w:type="auto"/>
              <w:right w:w="0" w:type="auto"/>
            </w:tcMar>
            <w:vAlign w:val="center"/>
          </w:tcPr>
          <w:p w14:paraId="0E6E3B09"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11.</w:t>
            </w:r>
          </w:p>
        </w:tc>
        <w:tc>
          <w:tcPr>
            <w:tcW w:w="1867" w:type="dxa"/>
            <w:tcBorders>
              <w:bottom w:val="single" w:sz="4" w:space="0" w:color="auto"/>
            </w:tcBorders>
            <w:tcMar>
              <w:top w:w="0" w:type="auto"/>
              <w:left w:w="0" w:type="auto"/>
              <w:bottom w:w="0" w:type="auto"/>
              <w:right w:w="0" w:type="auto"/>
            </w:tcMar>
            <w:vAlign w:val="center"/>
          </w:tcPr>
          <w:p w14:paraId="35DB736E"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Interfejsy łączności</w:t>
            </w:r>
          </w:p>
        </w:tc>
        <w:tc>
          <w:tcPr>
            <w:tcW w:w="4064" w:type="dxa"/>
            <w:tcBorders>
              <w:bottom w:val="single" w:sz="4" w:space="0" w:color="auto"/>
            </w:tcBorders>
            <w:shd w:val="clear" w:color="auto" w:fill="auto"/>
            <w:tcMar>
              <w:top w:w="0" w:type="auto"/>
              <w:left w:w="0" w:type="auto"/>
              <w:bottom w:w="0" w:type="auto"/>
              <w:right w:w="0" w:type="auto"/>
            </w:tcMar>
            <w:vAlign w:val="center"/>
          </w:tcPr>
          <w:p w14:paraId="3EE80E6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 xml:space="preserve">LAN 10/100/1000 </w:t>
            </w:r>
            <w:proofErr w:type="spellStart"/>
            <w:r w:rsidRPr="00004494">
              <w:rPr>
                <w:rFonts w:ascii="Tahoma" w:hAnsi="Tahoma" w:cs="Tahoma"/>
                <w:color w:val="000000" w:themeColor="text1"/>
                <w:sz w:val="18"/>
                <w:szCs w:val="18"/>
                <w:lang w:eastAsia="pl-PL"/>
              </w:rPr>
              <w:t>Mbps</w:t>
            </w:r>
            <w:proofErr w:type="spellEnd"/>
          </w:p>
        </w:tc>
        <w:tc>
          <w:tcPr>
            <w:tcW w:w="2912" w:type="dxa"/>
            <w:tcBorders>
              <w:bottom w:val="single" w:sz="4" w:space="0" w:color="auto"/>
            </w:tcBorders>
            <w:tcMar>
              <w:top w:w="0" w:type="auto"/>
              <w:left w:w="0" w:type="auto"/>
              <w:bottom w:w="0" w:type="auto"/>
              <w:right w:w="0" w:type="auto"/>
            </w:tcMar>
            <w:vAlign w:val="center"/>
          </w:tcPr>
          <w:p w14:paraId="677DCEF9" w14:textId="77777777" w:rsidR="00004494" w:rsidRPr="00004494" w:rsidRDefault="00004494" w:rsidP="003B2664">
            <w:pPr>
              <w:spacing w:line="20" w:lineRule="atLeast"/>
              <w:rPr>
                <w:rFonts w:ascii="Tahoma" w:hAnsi="Tahoma" w:cs="Tahoma"/>
                <w:bCs/>
                <w:sz w:val="18"/>
                <w:szCs w:val="18"/>
              </w:rPr>
            </w:pPr>
          </w:p>
        </w:tc>
      </w:tr>
      <w:tr w:rsidR="00004494" w:rsidRPr="00004494" w14:paraId="139C1BFD" w14:textId="77777777" w:rsidTr="003B2664">
        <w:trPr>
          <w:jc w:val="center"/>
        </w:trPr>
        <w:tc>
          <w:tcPr>
            <w:tcW w:w="422" w:type="dxa"/>
            <w:tcBorders>
              <w:right w:val="single" w:sz="4" w:space="0" w:color="auto"/>
            </w:tcBorders>
            <w:tcMar>
              <w:top w:w="0" w:type="auto"/>
              <w:left w:w="0" w:type="auto"/>
              <w:bottom w:w="0" w:type="auto"/>
              <w:right w:w="0" w:type="auto"/>
            </w:tcMar>
            <w:vAlign w:val="center"/>
          </w:tcPr>
          <w:p w14:paraId="46F0CCAC"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12.</w:t>
            </w:r>
          </w:p>
        </w:tc>
        <w:tc>
          <w:tcPr>
            <w:tcW w:w="186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1EE8C637"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Klawiatura/mysz</w:t>
            </w:r>
          </w:p>
        </w:tc>
        <w:tc>
          <w:tcPr>
            <w:tcW w:w="4064"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6308FCC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Klawiatura przewodowa w układzie US</w:t>
            </w:r>
            <w:r w:rsidRPr="00004494">
              <w:rPr>
                <w:rFonts w:ascii="Tahoma" w:hAnsi="Tahoma" w:cs="Tahoma"/>
                <w:color w:val="000000"/>
                <w:sz w:val="18"/>
                <w:szCs w:val="18"/>
                <w:lang w:eastAsia="pl-PL"/>
              </w:rPr>
              <w:br/>
              <w:t>Mysz przewodowa (</w:t>
            </w:r>
            <w:proofErr w:type="spellStart"/>
            <w:r w:rsidRPr="00004494">
              <w:rPr>
                <w:rFonts w:ascii="Tahoma" w:hAnsi="Tahoma" w:cs="Tahoma"/>
                <w:color w:val="000000"/>
                <w:sz w:val="18"/>
                <w:szCs w:val="18"/>
                <w:lang w:eastAsia="pl-PL"/>
              </w:rPr>
              <w:t>scroll</w:t>
            </w:r>
            <w:proofErr w:type="spellEnd"/>
            <w:r w:rsidRPr="00004494">
              <w:rPr>
                <w:rFonts w:ascii="Tahoma" w:hAnsi="Tahoma" w:cs="Tahoma"/>
                <w:color w:val="000000"/>
                <w:sz w:val="18"/>
                <w:szCs w:val="18"/>
                <w:lang w:eastAsia="pl-PL"/>
              </w:rPr>
              <w:t>)</w:t>
            </w:r>
          </w:p>
        </w:tc>
        <w:tc>
          <w:tcPr>
            <w:tcW w:w="2912"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6AD54A9B" w14:textId="77777777" w:rsidR="00004494" w:rsidRPr="00004494" w:rsidRDefault="00004494" w:rsidP="003B2664">
            <w:pPr>
              <w:spacing w:line="20" w:lineRule="atLeast"/>
              <w:rPr>
                <w:rFonts w:ascii="Tahoma" w:hAnsi="Tahoma" w:cs="Tahoma"/>
                <w:bCs/>
                <w:sz w:val="18"/>
                <w:szCs w:val="18"/>
              </w:rPr>
            </w:pPr>
          </w:p>
        </w:tc>
      </w:tr>
      <w:tr w:rsidR="00004494" w:rsidRPr="00004494" w14:paraId="5310B9F0" w14:textId="77777777" w:rsidTr="003B2664">
        <w:trPr>
          <w:jc w:val="center"/>
        </w:trPr>
        <w:tc>
          <w:tcPr>
            <w:tcW w:w="422" w:type="dxa"/>
            <w:tcBorders>
              <w:right w:val="single" w:sz="4" w:space="0" w:color="auto"/>
            </w:tcBorders>
            <w:tcMar>
              <w:top w:w="0" w:type="auto"/>
              <w:left w:w="0" w:type="auto"/>
              <w:bottom w:w="0" w:type="auto"/>
              <w:right w:w="0" w:type="auto"/>
            </w:tcMar>
            <w:vAlign w:val="center"/>
          </w:tcPr>
          <w:p w14:paraId="66EA802A"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13.</w:t>
            </w:r>
          </w:p>
        </w:tc>
        <w:tc>
          <w:tcPr>
            <w:tcW w:w="186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4D43C17F"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Gwarancja</w:t>
            </w:r>
          </w:p>
        </w:tc>
        <w:tc>
          <w:tcPr>
            <w:tcW w:w="4064"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3B62F0BD"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Min. 3 lata w miejscu eksploatacji</w:t>
            </w:r>
          </w:p>
        </w:tc>
        <w:tc>
          <w:tcPr>
            <w:tcW w:w="2912"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5DBA6710" w14:textId="77777777" w:rsidR="00004494" w:rsidRPr="00004494" w:rsidRDefault="00004494" w:rsidP="003B2664">
            <w:pPr>
              <w:spacing w:line="20" w:lineRule="atLeast"/>
              <w:rPr>
                <w:rFonts w:ascii="Tahoma" w:hAnsi="Tahoma" w:cs="Tahoma"/>
                <w:bCs/>
                <w:sz w:val="18"/>
                <w:szCs w:val="18"/>
              </w:rPr>
            </w:pPr>
          </w:p>
        </w:tc>
      </w:tr>
      <w:tr w:rsidR="00004494" w:rsidRPr="00004494" w14:paraId="31F5826B" w14:textId="77777777" w:rsidTr="003B2664">
        <w:trPr>
          <w:jc w:val="center"/>
        </w:trPr>
        <w:tc>
          <w:tcPr>
            <w:tcW w:w="422" w:type="dxa"/>
            <w:tcBorders>
              <w:right w:val="single" w:sz="4" w:space="0" w:color="auto"/>
            </w:tcBorders>
            <w:tcMar>
              <w:top w:w="0" w:type="auto"/>
              <w:left w:w="0" w:type="auto"/>
              <w:bottom w:w="0" w:type="auto"/>
              <w:right w:w="0" w:type="auto"/>
            </w:tcMar>
            <w:vAlign w:val="center"/>
          </w:tcPr>
          <w:p w14:paraId="43B9FFF5"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14.</w:t>
            </w:r>
          </w:p>
        </w:tc>
        <w:tc>
          <w:tcPr>
            <w:tcW w:w="186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519D36B1"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Dodatkowe informacje</w:t>
            </w:r>
          </w:p>
        </w:tc>
        <w:tc>
          <w:tcPr>
            <w:tcW w:w="4064"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1747F23B" w14:textId="77777777" w:rsidR="00004494" w:rsidRPr="00004494" w:rsidRDefault="00004494" w:rsidP="003B2664">
            <w:pPr>
              <w:rPr>
                <w:rFonts w:ascii="Tahoma" w:hAnsi="Tahoma" w:cs="Tahoma"/>
                <w:sz w:val="18"/>
                <w:szCs w:val="18"/>
                <w:lang w:eastAsia="pl-PL"/>
              </w:rPr>
            </w:pPr>
            <w:r w:rsidRPr="00004494">
              <w:rPr>
                <w:rFonts w:ascii="Tahoma" w:hAnsi="Tahoma" w:cs="Tahoma"/>
                <w:sz w:val="18"/>
                <w:szCs w:val="18"/>
                <w:lang w:eastAsia="pl-PL"/>
              </w:rPr>
              <w:t>Kabel zasilający</w:t>
            </w:r>
          </w:p>
          <w:p w14:paraId="3E247150" w14:textId="77777777" w:rsidR="00004494" w:rsidRPr="00004494" w:rsidRDefault="00004494" w:rsidP="003B2664">
            <w:pPr>
              <w:rPr>
                <w:rFonts w:ascii="Tahoma" w:hAnsi="Tahoma" w:cs="Tahoma"/>
                <w:sz w:val="18"/>
                <w:szCs w:val="18"/>
                <w:lang w:eastAsia="pl-PL"/>
              </w:rPr>
            </w:pPr>
            <w:r w:rsidRPr="00004494">
              <w:rPr>
                <w:rFonts w:ascii="Tahoma" w:hAnsi="Tahoma" w:cs="Tahoma"/>
                <w:sz w:val="18"/>
                <w:szCs w:val="18"/>
                <w:lang w:eastAsia="pl-PL"/>
              </w:rPr>
              <w:t>Kabel 1GbE kat. 5 min. 3m – 1 sztuka</w:t>
            </w:r>
          </w:p>
          <w:p w14:paraId="171BE687" w14:textId="77777777" w:rsidR="00004494" w:rsidRPr="00004494" w:rsidRDefault="00004494" w:rsidP="003B2664">
            <w:pPr>
              <w:rPr>
                <w:rFonts w:ascii="Tahoma" w:hAnsi="Tahoma" w:cs="Tahoma"/>
                <w:sz w:val="18"/>
                <w:szCs w:val="18"/>
                <w:lang w:eastAsia="pl-PL"/>
              </w:rPr>
            </w:pPr>
            <w:r w:rsidRPr="00004494">
              <w:rPr>
                <w:rFonts w:ascii="Tahoma" w:hAnsi="Tahoma" w:cs="Tahoma"/>
                <w:sz w:val="18"/>
                <w:szCs w:val="18"/>
                <w:lang w:eastAsia="pl-PL"/>
              </w:rPr>
              <w:t>Podkładka pod myszkę ze spodem antypoślizgowym i ergonomiczną podpórką pod nadgarstek –  1 sztuka</w:t>
            </w:r>
          </w:p>
        </w:tc>
        <w:tc>
          <w:tcPr>
            <w:tcW w:w="2912"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24678211" w14:textId="77777777" w:rsidR="00004494" w:rsidRPr="00004494" w:rsidRDefault="00004494" w:rsidP="003B2664">
            <w:pPr>
              <w:spacing w:line="20" w:lineRule="atLeast"/>
              <w:rPr>
                <w:rFonts w:ascii="Tahoma" w:hAnsi="Tahoma" w:cs="Tahoma"/>
                <w:bCs/>
                <w:sz w:val="18"/>
                <w:szCs w:val="18"/>
              </w:rPr>
            </w:pPr>
          </w:p>
        </w:tc>
      </w:tr>
      <w:tr w:rsidR="00004494" w:rsidRPr="00004494" w14:paraId="1032CCAB" w14:textId="77777777" w:rsidTr="003B2664">
        <w:trPr>
          <w:jc w:val="center"/>
        </w:trPr>
        <w:tc>
          <w:tcPr>
            <w:tcW w:w="422" w:type="dxa"/>
            <w:tcBorders>
              <w:right w:val="single" w:sz="4" w:space="0" w:color="auto"/>
            </w:tcBorders>
            <w:tcMar>
              <w:top w:w="0" w:type="auto"/>
              <w:left w:w="0" w:type="auto"/>
              <w:bottom w:w="0" w:type="auto"/>
              <w:right w:w="0" w:type="auto"/>
            </w:tcMar>
            <w:vAlign w:val="center"/>
          </w:tcPr>
          <w:p w14:paraId="32991E36"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 xml:space="preserve">15. </w:t>
            </w:r>
          </w:p>
        </w:tc>
        <w:tc>
          <w:tcPr>
            <w:tcW w:w="1867"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3728C134"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Oświadczenia</w:t>
            </w:r>
          </w:p>
        </w:tc>
        <w:tc>
          <w:tcPr>
            <w:tcW w:w="4064"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vAlign w:val="center"/>
          </w:tcPr>
          <w:p w14:paraId="3188BB96" w14:textId="77777777" w:rsidR="00004494" w:rsidRPr="00004494" w:rsidRDefault="00004494" w:rsidP="003B2664">
            <w:pPr>
              <w:rPr>
                <w:rFonts w:ascii="Tahoma" w:hAnsi="Tahoma" w:cs="Tahoma"/>
                <w:sz w:val="18"/>
                <w:szCs w:val="18"/>
                <w:lang w:eastAsia="pl-PL"/>
              </w:rPr>
            </w:pPr>
            <w:r w:rsidRPr="00004494">
              <w:rPr>
                <w:rFonts w:ascii="Tahoma" w:hAnsi="Tahoma" w:cs="Tahoma"/>
                <w:sz w:val="18"/>
                <w:szCs w:val="18"/>
                <w:lang w:eastAsia="pl-PL"/>
              </w:rPr>
              <w:t>Wymagane oświadczenie producenta komputera, potwierdzające, że oferowany sprzęt jest objęty gwarancją producenta i pochodzi z oficjalnego kanału dystrybucyjnego na terenie Polski oraz, że w przypadku niewywiązywania się z obowiązków gwarancyjnych oferenta lub firmy serwisującej, przejmie na siebie wszelkie zobowiązania związane z serwisem gwarancyjnym</w:t>
            </w:r>
          </w:p>
        </w:tc>
        <w:tc>
          <w:tcPr>
            <w:tcW w:w="2912"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65913F35" w14:textId="77777777" w:rsidR="00004494" w:rsidRPr="00004494" w:rsidRDefault="00004494" w:rsidP="003B2664">
            <w:pPr>
              <w:spacing w:line="20" w:lineRule="atLeast"/>
              <w:rPr>
                <w:rFonts w:ascii="Tahoma" w:hAnsi="Tahoma" w:cs="Tahoma"/>
                <w:bCs/>
                <w:sz w:val="18"/>
                <w:szCs w:val="18"/>
              </w:rPr>
            </w:pPr>
          </w:p>
        </w:tc>
      </w:tr>
    </w:tbl>
    <w:p w14:paraId="020359C3"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p w14:paraId="7513CA6C" w14:textId="1F83F2F3" w:rsidR="00004494" w:rsidRPr="00004494" w:rsidRDefault="00781A39" w:rsidP="00D117AC">
      <w:pPr>
        <w:numPr>
          <w:ilvl w:val="1"/>
          <w:numId w:val="62"/>
        </w:numPr>
        <w:spacing w:after="0"/>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3</w:t>
      </w:r>
      <w:r w:rsidRPr="00781A39">
        <w:rPr>
          <w:rFonts w:ascii="Tahoma" w:eastAsia="Times New Roman" w:hAnsi="Tahoma" w:cs="Tahoma"/>
          <w:b/>
          <w:sz w:val="20"/>
          <w:szCs w:val="20"/>
          <w:lang w:eastAsia="ar-SA"/>
        </w:rPr>
        <w:t>-</w:t>
      </w:r>
      <w:r w:rsidR="00004494" w:rsidRPr="00004494">
        <w:rPr>
          <w:rFonts w:ascii="Calibri" w:hAnsi="Calibri" w:cs="Calibri"/>
          <w:i/>
          <w:iCs/>
          <w:sz w:val="24"/>
          <w:szCs w:val="24"/>
        </w:rPr>
        <w:t xml:space="preserve"> </w:t>
      </w:r>
      <w:r w:rsidR="00004494" w:rsidRPr="00004494">
        <w:rPr>
          <w:rFonts w:ascii="Tahoma" w:hAnsi="Tahoma" w:cs="Tahoma"/>
          <w:b/>
          <w:bCs/>
          <w:sz w:val="20"/>
          <w:szCs w:val="20"/>
        </w:rPr>
        <w:t>MONITORY - 80  szt. (CPV: 33195100-4 – monitory)</w:t>
      </w:r>
    </w:p>
    <w:p w14:paraId="13498DD8" w14:textId="77777777" w:rsidR="00004494" w:rsidRPr="00004494" w:rsidRDefault="00004494" w:rsidP="00004494">
      <w:pPr>
        <w:suppressAutoHyphens/>
        <w:spacing w:after="0" w:line="240" w:lineRule="auto"/>
        <w:ind w:left="792"/>
        <w:rPr>
          <w:rFonts w:ascii="Tahoma" w:eastAsia="Times New Roman" w:hAnsi="Tahoma" w:cs="Tahoma"/>
          <w:b/>
          <w:i/>
          <w:sz w:val="20"/>
          <w:szCs w:val="20"/>
          <w:lang w:eastAsia="ar-SA"/>
        </w:rPr>
      </w:pPr>
      <w:r w:rsidRPr="00004494">
        <w:rPr>
          <w:rFonts w:ascii="Tahoma" w:eastAsia="Times New Roman" w:hAnsi="Tahoma" w:cs="Tahoma"/>
          <w:b/>
          <w:i/>
          <w:sz w:val="20"/>
          <w:szCs w:val="20"/>
          <w:lang w:eastAsia="ar-SA"/>
        </w:rPr>
        <w:t xml:space="preserve">np. LENOVO 21,5" THINKVISION T22V-20 lub równoważny wg. wskazanych poniższych funkcji i cech produktu równoważnego: </w:t>
      </w:r>
    </w:p>
    <w:p w14:paraId="07D34DA5"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p w14:paraId="505672EE"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r w:rsidRPr="00004494">
        <w:rPr>
          <w:rFonts w:ascii="Tahoma" w:eastAsia="Times New Roman" w:hAnsi="Tahoma" w:cs="Tahoma"/>
          <w:b/>
          <w:sz w:val="20"/>
          <w:szCs w:val="20"/>
          <w:lang w:eastAsia="ar-SA"/>
        </w:rPr>
        <w:t>Oferujemy ................................................................... zgodnie z n/w parametrami:</w:t>
      </w:r>
    </w:p>
    <w:p w14:paraId="356E2ACD" w14:textId="6BFC18C9" w:rsidR="00781A39" w:rsidRPr="00781A39" w:rsidRDefault="00781A39" w:rsidP="00004494">
      <w:pPr>
        <w:suppressAutoHyphens/>
        <w:spacing w:after="0" w:line="240" w:lineRule="auto"/>
        <w:ind w:left="792"/>
        <w:rPr>
          <w:rFonts w:ascii="Tahoma" w:eastAsia="Times New Roman" w:hAnsi="Tahoma" w:cs="Tahoma"/>
          <w:b/>
          <w:sz w:val="20"/>
          <w:szCs w:val="20"/>
          <w:highlight w:val="yellow"/>
          <w:u w:val="single"/>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2"/>
        <w:gridCol w:w="2294"/>
        <w:gridCol w:w="4536"/>
        <w:gridCol w:w="2484"/>
      </w:tblGrid>
      <w:tr w:rsidR="00004494" w:rsidRPr="00004494" w14:paraId="4DA982DA" w14:textId="77777777" w:rsidTr="003B2664">
        <w:trPr>
          <w:jc w:val="center"/>
        </w:trPr>
        <w:tc>
          <w:tcPr>
            <w:tcW w:w="494" w:type="dxa"/>
            <w:tcMar>
              <w:top w:w="0" w:type="auto"/>
              <w:left w:w="0" w:type="auto"/>
              <w:bottom w:w="0" w:type="auto"/>
              <w:right w:w="0" w:type="auto"/>
            </w:tcMar>
            <w:vAlign w:val="center"/>
          </w:tcPr>
          <w:p w14:paraId="3D6FB6D0"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Lp.</w:t>
            </w:r>
          </w:p>
        </w:tc>
        <w:tc>
          <w:tcPr>
            <w:tcW w:w="2216" w:type="dxa"/>
            <w:tcMar>
              <w:top w:w="0" w:type="auto"/>
              <w:left w:w="0" w:type="auto"/>
              <w:bottom w:w="0" w:type="auto"/>
              <w:right w:w="0" w:type="auto"/>
            </w:tcMar>
            <w:vAlign w:val="center"/>
          </w:tcPr>
          <w:p w14:paraId="01C51458"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Nazwa komponentu</w:t>
            </w:r>
          </w:p>
        </w:tc>
        <w:tc>
          <w:tcPr>
            <w:tcW w:w="4382" w:type="dxa"/>
            <w:tcMar>
              <w:top w:w="0" w:type="auto"/>
              <w:left w:w="0" w:type="auto"/>
              <w:bottom w:w="0" w:type="auto"/>
              <w:right w:w="0" w:type="auto"/>
            </w:tcMar>
            <w:vAlign w:val="center"/>
          </w:tcPr>
          <w:p w14:paraId="00AA3217"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Wymagane minimalne parametry techniczne*</w:t>
            </w:r>
          </w:p>
        </w:tc>
        <w:tc>
          <w:tcPr>
            <w:tcW w:w="2400" w:type="dxa"/>
            <w:tcMar>
              <w:top w:w="0" w:type="auto"/>
              <w:left w:w="0" w:type="auto"/>
              <w:bottom w:w="0" w:type="auto"/>
              <w:right w:w="0" w:type="auto"/>
            </w:tcMar>
            <w:vAlign w:val="center"/>
          </w:tcPr>
          <w:p w14:paraId="1C503FBA"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Parametry oferowanego komponentu**</w:t>
            </w:r>
          </w:p>
        </w:tc>
      </w:tr>
      <w:tr w:rsidR="00004494" w:rsidRPr="00004494" w14:paraId="1616BB18" w14:textId="77777777" w:rsidTr="003B2664">
        <w:trPr>
          <w:jc w:val="center"/>
        </w:trPr>
        <w:tc>
          <w:tcPr>
            <w:tcW w:w="494" w:type="dxa"/>
            <w:tcMar>
              <w:top w:w="0" w:type="auto"/>
              <w:left w:w="0" w:type="auto"/>
              <w:bottom w:w="0" w:type="auto"/>
              <w:right w:w="0" w:type="auto"/>
            </w:tcMar>
            <w:vAlign w:val="center"/>
          </w:tcPr>
          <w:p w14:paraId="7B0DCC68"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w:t>
            </w:r>
          </w:p>
        </w:tc>
        <w:tc>
          <w:tcPr>
            <w:tcW w:w="2216" w:type="dxa"/>
            <w:tcMar>
              <w:top w:w="0" w:type="auto"/>
              <w:left w:w="0" w:type="auto"/>
              <w:bottom w:w="0" w:type="auto"/>
              <w:right w:w="0" w:type="auto"/>
            </w:tcMar>
            <w:vAlign w:val="center"/>
          </w:tcPr>
          <w:p w14:paraId="5B67A6D1"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Monitor</w:t>
            </w:r>
          </w:p>
        </w:tc>
        <w:tc>
          <w:tcPr>
            <w:tcW w:w="4382" w:type="dxa"/>
            <w:tcMar>
              <w:top w:w="0" w:type="auto"/>
              <w:left w:w="0" w:type="auto"/>
              <w:bottom w:w="0" w:type="auto"/>
              <w:right w:w="0" w:type="auto"/>
            </w:tcMar>
            <w:vAlign w:val="center"/>
          </w:tcPr>
          <w:p w14:paraId="327795A4"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21” - 24”, LED, natywna rozdzielczość min. 1920x1080 pikseli, współczynnik kontrastu dynamicznego min. 1000:1, format ekranu 16:9, jasność co najmniej 250cd/m2, czas reakcji matrycy max 14 ms, kolor obudowy czarny lub szary/srebrny, matryca matowa.</w:t>
            </w:r>
          </w:p>
        </w:tc>
        <w:tc>
          <w:tcPr>
            <w:tcW w:w="2400" w:type="dxa"/>
            <w:tcMar>
              <w:top w:w="0" w:type="auto"/>
              <w:left w:w="0" w:type="auto"/>
              <w:bottom w:w="0" w:type="auto"/>
              <w:right w:w="0" w:type="auto"/>
            </w:tcMar>
            <w:vAlign w:val="center"/>
          </w:tcPr>
          <w:p w14:paraId="30B475C4" w14:textId="77777777" w:rsidR="00004494" w:rsidRPr="00004494" w:rsidRDefault="00004494" w:rsidP="003B2664">
            <w:pPr>
              <w:spacing w:line="20" w:lineRule="atLeast"/>
              <w:rPr>
                <w:rFonts w:ascii="Tahoma" w:hAnsi="Tahoma" w:cs="Tahoma"/>
                <w:bCs/>
                <w:sz w:val="18"/>
                <w:szCs w:val="18"/>
              </w:rPr>
            </w:pPr>
          </w:p>
        </w:tc>
      </w:tr>
      <w:tr w:rsidR="00004494" w:rsidRPr="00004494" w14:paraId="36D11306" w14:textId="77777777" w:rsidTr="003B2664">
        <w:trPr>
          <w:jc w:val="center"/>
        </w:trPr>
        <w:tc>
          <w:tcPr>
            <w:tcW w:w="494" w:type="dxa"/>
            <w:tcMar>
              <w:top w:w="0" w:type="auto"/>
              <w:left w:w="0" w:type="auto"/>
              <w:bottom w:w="0" w:type="auto"/>
              <w:right w:w="0" w:type="auto"/>
            </w:tcMar>
            <w:vAlign w:val="center"/>
          </w:tcPr>
          <w:p w14:paraId="011447DD"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2.</w:t>
            </w:r>
          </w:p>
        </w:tc>
        <w:tc>
          <w:tcPr>
            <w:tcW w:w="2216" w:type="dxa"/>
            <w:tcMar>
              <w:top w:w="0" w:type="auto"/>
              <w:left w:w="0" w:type="auto"/>
              <w:bottom w:w="0" w:type="auto"/>
              <w:right w:w="0" w:type="auto"/>
            </w:tcMar>
            <w:vAlign w:val="center"/>
          </w:tcPr>
          <w:p w14:paraId="021588FC"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Dźwięk</w:t>
            </w:r>
          </w:p>
        </w:tc>
        <w:tc>
          <w:tcPr>
            <w:tcW w:w="4382" w:type="dxa"/>
            <w:tcMar>
              <w:top w:w="0" w:type="auto"/>
              <w:left w:w="0" w:type="auto"/>
              <w:bottom w:w="0" w:type="auto"/>
              <w:right w:w="0" w:type="auto"/>
            </w:tcMar>
            <w:vAlign w:val="center"/>
          </w:tcPr>
          <w:p w14:paraId="0F34D8A8"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Wbudowane głośniki audio</w:t>
            </w:r>
          </w:p>
        </w:tc>
        <w:tc>
          <w:tcPr>
            <w:tcW w:w="2400" w:type="dxa"/>
            <w:tcMar>
              <w:top w:w="0" w:type="auto"/>
              <w:left w:w="0" w:type="auto"/>
              <w:bottom w:w="0" w:type="auto"/>
              <w:right w:w="0" w:type="auto"/>
            </w:tcMar>
            <w:vAlign w:val="center"/>
          </w:tcPr>
          <w:p w14:paraId="79687157" w14:textId="77777777" w:rsidR="00004494" w:rsidRPr="00004494" w:rsidRDefault="00004494" w:rsidP="003B2664">
            <w:pPr>
              <w:spacing w:line="20" w:lineRule="atLeast"/>
              <w:rPr>
                <w:rFonts w:ascii="Tahoma" w:hAnsi="Tahoma" w:cs="Tahoma"/>
                <w:bCs/>
                <w:sz w:val="18"/>
                <w:szCs w:val="18"/>
              </w:rPr>
            </w:pPr>
          </w:p>
        </w:tc>
      </w:tr>
      <w:tr w:rsidR="00004494" w:rsidRPr="00004494" w14:paraId="07FB2E83" w14:textId="77777777" w:rsidTr="003B2664">
        <w:trPr>
          <w:jc w:val="center"/>
        </w:trPr>
        <w:tc>
          <w:tcPr>
            <w:tcW w:w="494" w:type="dxa"/>
            <w:tcMar>
              <w:top w:w="0" w:type="auto"/>
              <w:left w:w="0" w:type="auto"/>
              <w:bottom w:w="0" w:type="auto"/>
              <w:right w:w="0" w:type="auto"/>
            </w:tcMar>
            <w:vAlign w:val="center"/>
          </w:tcPr>
          <w:p w14:paraId="0DD3AB85"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3.</w:t>
            </w:r>
          </w:p>
        </w:tc>
        <w:tc>
          <w:tcPr>
            <w:tcW w:w="2216" w:type="dxa"/>
            <w:tcMar>
              <w:top w:w="0" w:type="auto"/>
              <w:left w:w="0" w:type="auto"/>
              <w:bottom w:w="0" w:type="auto"/>
              <w:right w:w="0" w:type="auto"/>
            </w:tcMar>
            <w:vAlign w:val="center"/>
          </w:tcPr>
          <w:p w14:paraId="0C67B4BB"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Stopa/Podstawa monitora</w:t>
            </w:r>
          </w:p>
        </w:tc>
        <w:tc>
          <w:tcPr>
            <w:tcW w:w="4382" w:type="dxa"/>
            <w:tcMar>
              <w:top w:w="0" w:type="auto"/>
              <w:left w:w="0" w:type="auto"/>
              <w:bottom w:w="0" w:type="auto"/>
              <w:right w:w="0" w:type="auto"/>
            </w:tcMar>
            <w:vAlign w:val="center"/>
          </w:tcPr>
          <w:p w14:paraId="018D323E"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Musi umożliwiać:</w:t>
            </w:r>
          </w:p>
          <w:p w14:paraId="20CD32DE"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obrót w poziomie min. 90 stopni ( -45 / 45)</w:t>
            </w:r>
          </w:p>
          <w:p w14:paraId="7B2526EB"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lastRenderedPageBreak/>
              <w:t>- przechylenie w pionie min. 40 stopni ( -5 / 35)</w:t>
            </w:r>
          </w:p>
          <w:p w14:paraId="5B52FA85"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regulacja wysokości</w:t>
            </w:r>
          </w:p>
          <w:p w14:paraId="1961AD31"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obrót (</w:t>
            </w:r>
            <w:proofErr w:type="spellStart"/>
            <w:r w:rsidRPr="00004494">
              <w:rPr>
                <w:rFonts w:ascii="Tahoma" w:hAnsi="Tahoma" w:cs="Tahoma"/>
                <w:sz w:val="18"/>
                <w:szCs w:val="18"/>
              </w:rPr>
              <w:t>Pivot</w:t>
            </w:r>
            <w:proofErr w:type="spellEnd"/>
            <w:r w:rsidRPr="00004494">
              <w:rPr>
                <w:rFonts w:ascii="Tahoma" w:hAnsi="Tahoma" w:cs="Tahoma"/>
                <w:sz w:val="18"/>
                <w:szCs w:val="18"/>
              </w:rPr>
              <w:t>) 90 stopni</w:t>
            </w:r>
          </w:p>
        </w:tc>
        <w:tc>
          <w:tcPr>
            <w:tcW w:w="2400" w:type="dxa"/>
            <w:tcMar>
              <w:top w:w="0" w:type="auto"/>
              <w:left w:w="0" w:type="auto"/>
              <w:bottom w:w="0" w:type="auto"/>
              <w:right w:w="0" w:type="auto"/>
            </w:tcMar>
            <w:vAlign w:val="center"/>
          </w:tcPr>
          <w:p w14:paraId="533DE15A" w14:textId="77777777" w:rsidR="00004494" w:rsidRPr="00004494" w:rsidRDefault="00004494" w:rsidP="003B2664">
            <w:pPr>
              <w:spacing w:line="20" w:lineRule="atLeast"/>
              <w:rPr>
                <w:rFonts w:ascii="Tahoma" w:hAnsi="Tahoma" w:cs="Tahoma"/>
                <w:bCs/>
                <w:sz w:val="18"/>
                <w:szCs w:val="18"/>
              </w:rPr>
            </w:pPr>
          </w:p>
        </w:tc>
      </w:tr>
      <w:tr w:rsidR="00004494" w:rsidRPr="00004494" w14:paraId="5D277FBF" w14:textId="77777777" w:rsidTr="003B2664">
        <w:trPr>
          <w:jc w:val="center"/>
        </w:trPr>
        <w:tc>
          <w:tcPr>
            <w:tcW w:w="494" w:type="dxa"/>
            <w:tcMar>
              <w:top w:w="0" w:type="auto"/>
              <w:left w:w="0" w:type="auto"/>
              <w:bottom w:w="0" w:type="auto"/>
              <w:right w:w="0" w:type="auto"/>
            </w:tcMar>
            <w:vAlign w:val="center"/>
          </w:tcPr>
          <w:p w14:paraId="4A3411E2"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4.</w:t>
            </w:r>
          </w:p>
        </w:tc>
        <w:tc>
          <w:tcPr>
            <w:tcW w:w="2216" w:type="dxa"/>
            <w:tcMar>
              <w:top w:w="0" w:type="auto"/>
              <w:left w:w="0" w:type="auto"/>
              <w:bottom w:w="0" w:type="auto"/>
              <w:right w:w="0" w:type="auto"/>
            </w:tcMar>
            <w:vAlign w:val="center"/>
          </w:tcPr>
          <w:p w14:paraId="4A9EF114"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Okablowanie</w:t>
            </w:r>
          </w:p>
        </w:tc>
        <w:tc>
          <w:tcPr>
            <w:tcW w:w="4382" w:type="dxa"/>
            <w:tcMar>
              <w:top w:w="0" w:type="auto"/>
              <w:left w:w="0" w:type="auto"/>
              <w:bottom w:w="0" w:type="auto"/>
              <w:right w:w="0" w:type="auto"/>
            </w:tcMar>
            <w:vAlign w:val="center"/>
          </w:tcPr>
          <w:p w14:paraId="4E936E45"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Do monitora dostawca dołączy minimum kable:</w:t>
            </w:r>
          </w:p>
          <w:p w14:paraId="08FA3D63"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xml:space="preserve">- </w:t>
            </w:r>
            <w:proofErr w:type="spellStart"/>
            <w:r w:rsidRPr="00004494">
              <w:rPr>
                <w:rFonts w:ascii="Tahoma" w:hAnsi="Tahoma" w:cs="Tahoma"/>
                <w:sz w:val="18"/>
                <w:szCs w:val="18"/>
              </w:rPr>
              <w:t>DisplayPort</w:t>
            </w:r>
            <w:proofErr w:type="spellEnd"/>
          </w:p>
          <w:p w14:paraId="0311BD29"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HDMI</w:t>
            </w:r>
          </w:p>
          <w:p w14:paraId="5A92783A"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VGA</w:t>
            </w:r>
          </w:p>
          <w:p w14:paraId="401B3AF7"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USB</w:t>
            </w:r>
          </w:p>
          <w:p w14:paraId="6FB1E3CE"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Kabel zasilający</w:t>
            </w:r>
          </w:p>
        </w:tc>
        <w:tc>
          <w:tcPr>
            <w:tcW w:w="2400" w:type="dxa"/>
            <w:tcMar>
              <w:top w:w="0" w:type="auto"/>
              <w:left w:w="0" w:type="auto"/>
              <w:bottom w:w="0" w:type="auto"/>
              <w:right w:w="0" w:type="auto"/>
            </w:tcMar>
            <w:vAlign w:val="center"/>
          </w:tcPr>
          <w:p w14:paraId="167D3A05" w14:textId="77777777" w:rsidR="00004494" w:rsidRPr="00004494" w:rsidRDefault="00004494" w:rsidP="003B2664">
            <w:pPr>
              <w:spacing w:line="20" w:lineRule="atLeast"/>
              <w:rPr>
                <w:rFonts w:ascii="Tahoma" w:hAnsi="Tahoma" w:cs="Tahoma"/>
                <w:bCs/>
                <w:sz w:val="18"/>
                <w:szCs w:val="18"/>
              </w:rPr>
            </w:pPr>
          </w:p>
        </w:tc>
      </w:tr>
      <w:tr w:rsidR="00004494" w:rsidRPr="00004494" w14:paraId="148EBA9B" w14:textId="77777777" w:rsidTr="003B2664">
        <w:trPr>
          <w:jc w:val="center"/>
        </w:trPr>
        <w:tc>
          <w:tcPr>
            <w:tcW w:w="494" w:type="dxa"/>
            <w:tcMar>
              <w:top w:w="0" w:type="auto"/>
              <w:left w:w="0" w:type="auto"/>
              <w:bottom w:w="0" w:type="auto"/>
              <w:right w:w="0" w:type="auto"/>
            </w:tcMar>
            <w:vAlign w:val="center"/>
          </w:tcPr>
          <w:p w14:paraId="4F5CA97D"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5.</w:t>
            </w:r>
          </w:p>
        </w:tc>
        <w:tc>
          <w:tcPr>
            <w:tcW w:w="2216" w:type="dxa"/>
            <w:tcMar>
              <w:top w:w="0" w:type="auto"/>
              <w:left w:w="0" w:type="auto"/>
              <w:bottom w:w="0" w:type="auto"/>
              <w:right w:w="0" w:type="auto"/>
            </w:tcMar>
            <w:vAlign w:val="center"/>
          </w:tcPr>
          <w:p w14:paraId="30DEF7DA"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Multimedia</w:t>
            </w:r>
          </w:p>
        </w:tc>
        <w:tc>
          <w:tcPr>
            <w:tcW w:w="4382" w:type="dxa"/>
            <w:tcMar>
              <w:top w:w="0" w:type="auto"/>
              <w:left w:w="0" w:type="auto"/>
              <w:bottom w:w="0" w:type="auto"/>
              <w:right w:w="0" w:type="auto"/>
            </w:tcMar>
            <w:vAlign w:val="center"/>
          </w:tcPr>
          <w:p w14:paraId="74D73F0F"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Monitor musi być wyposażony w:</w:t>
            </w:r>
          </w:p>
          <w:p w14:paraId="009B0CA0"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xml:space="preserve">- zintegrowane głośniki </w:t>
            </w:r>
          </w:p>
          <w:p w14:paraId="5740186F"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internetową kamerę FHD z podczerwienią</w:t>
            </w:r>
          </w:p>
        </w:tc>
        <w:tc>
          <w:tcPr>
            <w:tcW w:w="2400" w:type="dxa"/>
            <w:tcMar>
              <w:top w:w="0" w:type="auto"/>
              <w:left w:w="0" w:type="auto"/>
              <w:bottom w:w="0" w:type="auto"/>
              <w:right w:w="0" w:type="auto"/>
            </w:tcMar>
            <w:vAlign w:val="center"/>
          </w:tcPr>
          <w:p w14:paraId="50F65103" w14:textId="77777777" w:rsidR="00004494" w:rsidRPr="00004494" w:rsidRDefault="00004494" w:rsidP="003B2664">
            <w:pPr>
              <w:spacing w:line="20" w:lineRule="atLeast"/>
              <w:rPr>
                <w:rFonts w:ascii="Tahoma" w:hAnsi="Tahoma" w:cs="Tahoma"/>
                <w:bCs/>
                <w:sz w:val="18"/>
                <w:szCs w:val="18"/>
              </w:rPr>
            </w:pPr>
          </w:p>
        </w:tc>
      </w:tr>
      <w:tr w:rsidR="00004494" w:rsidRPr="00004494" w14:paraId="26A89E2B" w14:textId="77777777" w:rsidTr="003B2664">
        <w:trPr>
          <w:jc w:val="center"/>
        </w:trPr>
        <w:tc>
          <w:tcPr>
            <w:tcW w:w="494" w:type="dxa"/>
            <w:tcMar>
              <w:top w:w="0" w:type="auto"/>
              <w:left w:w="0" w:type="auto"/>
              <w:bottom w:w="0" w:type="auto"/>
              <w:right w:w="0" w:type="auto"/>
            </w:tcMar>
            <w:vAlign w:val="center"/>
          </w:tcPr>
          <w:p w14:paraId="42998FF8"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6.</w:t>
            </w:r>
          </w:p>
        </w:tc>
        <w:tc>
          <w:tcPr>
            <w:tcW w:w="2216" w:type="dxa"/>
            <w:tcMar>
              <w:top w:w="0" w:type="auto"/>
              <w:left w:w="0" w:type="auto"/>
              <w:bottom w:w="0" w:type="auto"/>
              <w:right w:w="0" w:type="auto"/>
            </w:tcMar>
            <w:vAlign w:val="center"/>
          </w:tcPr>
          <w:p w14:paraId="1834F7C2"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Porty/złącza</w:t>
            </w:r>
          </w:p>
        </w:tc>
        <w:tc>
          <w:tcPr>
            <w:tcW w:w="4382" w:type="dxa"/>
            <w:tcMar>
              <w:top w:w="0" w:type="auto"/>
              <w:left w:w="0" w:type="auto"/>
              <w:bottom w:w="0" w:type="auto"/>
              <w:right w:w="0" w:type="auto"/>
            </w:tcMar>
            <w:vAlign w:val="center"/>
          </w:tcPr>
          <w:p w14:paraId="43119F13"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Minimalna ilość dostępnych złącz monitorze:</w:t>
            </w:r>
          </w:p>
          <w:p w14:paraId="16106E54" w14:textId="77777777" w:rsidR="00004494" w:rsidRPr="00004494" w:rsidRDefault="00004494" w:rsidP="003B2664">
            <w:pPr>
              <w:spacing w:line="20" w:lineRule="atLeast"/>
              <w:rPr>
                <w:rFonts w:ascii="Tahoma" w:hAnsi="Tahoma" w:cs="Tahoma"/>
                <w:sz w:val="18"/>
                <w:szCs w:val="18"/>
                <w:lang w:val="en-US"/>
              </w:rPr>
            </w:pPr>
            <w:r w:rsidRPr="00004494">
              <w:rPr>
                <w:rFonts w:ascii="Tahoma" w:hAnsi="Tahoma" w:cs="Tahoma"/>
                <w:sz w:val="18"/>
                <w:szCs w:val="18"/>
                <w:lang w:val="en-US"/>
              </w:rPr>
              <w:t>- 2 x USB 3.2 Gen.1</w:t>
            </w:r>
          </w:p>
          <w:p w14:paraId="0F653880" w14:textId="77777777" w:rsidR="00004494" w:rsidRPr="00004494" w:rsidRDefault="00004494" w:rsidP="003B2664">
            <w:pPr>
              <w:spacing w:line="20" w:lineRule="atLeast"/>
              <w:rPr>
                <w:rFonts w:ascii="Tahoma" w:hAnsi="Tahoma" w:cs="Tahoma"/>
                <w:sz w:val="18"/>
                <w:szCs w:val="18"/>
                <w:lang w:val="en-US"/>
              </w:rPr>
            </w:pPr>
            <w:r w:rsidRPr="00004494">
              <w:rPr>
                <w:rFonts w:ascii="Tahoma" w:hAnsi="Tahoma" w:cs="Tahoma"/>
                <w:sz w:val="18"/>
                <w:szCs w:val="18"/>
                <w:lang w:val="en-US"/>
              </w:rPr>
              <w:t xml:space="preserve">- 1 x HDMI </w:t>
            </w:r>
          </w:p>
          <w:p w14:paraId="393551E1" w14:textId="77777777" w:rsidR="00004494" w:rsidRPr="00004494" w:rsidRDefault="00004494" w:rsidP="003B2664">
            <w:pPr>
              <w:spacing w:line="20" w:lineRule="atLeast"/>
              <w:rPr>
                <w:rFonts w:ascii="Tahoma" w:hAnsi="Tahoma" w:cs="Tahoma"/>
                <w:sz w:val="18"/>
                <w:szCs w:val="18"/>
                <w:lang w:val="en-US"/>
              </w:rPr>
            </w:pPr>
            <w:r w:rsidRPr="00004494">
              <w:rPr>
                <w:rFonts w:ascii="Tahoma" w:hAnsi="Tahoma" w:cs="Tahoma"/>
                <w:sz w:val="18"/>
                <w:szCs w:val="18"/>
                <w:lang w:val="en-US"/>
              </w:rPr>
              <w:t>- 1 x DisplayPort</w:t>
            </w:r>
          </w:p>
          <w:p w14:paraId="4D92F43D"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- 1 x D-SUB (VGA)</w:t>
            </w:r>
          </w:p>
        </w:tc>
        <w:tc>
          <w:tcPr>
            <w:tcW w:w="2400" w:type="dxa"/>
            <w:tcMar>
              <w:top w:w="0" w:type="auto"/>
              <w:left w:w="0" w:type="auto"/>
              <w:bottom w:w="0" w:type="auto"/>
              <w:right w:w="0" w:type="auto"/>
            </w:tcMar>
            <w:vAlign w:val="center"/>
          </w:tcPr>
          <w:p w14:paraId="19B09749" w14:textId="77777777" w:rsidR="00004494" w:rsidRPr="00004494" w:rsidRDefault="00004494" w:rsidP="003B2664">
            <w:pPr>
              <w:spacing w:line="20" w:lineRule="atLeast"/>
              <w:rPr>
                <w:rFonts w:ascii="Tahoma" w:hAnsi="Tahoma" w:cs="Tahoma"/>
                <w:bCs/>
                <w:sz w:val="18"/>
                <w:szCs w:val="18"/>
              </w:rPr>
            </w:pPr>
          </w:p>
        </w:tc>
      </w:tr>
      <w:tr w:rsidR="00004494" w:rsidRPr="00004494" w14:paraId="1B1B8429" w14:textId="77777777" w:rsidTr="003B2664">
        <w:trPr>
          <w:jc w:val="center"/>
        </w:trPr>
        <w:tc>
          <w:tcPr>
            <w:tcW w:w="494" w:type="dxa"/>
            <w:tcMar>
              <w:top w:w="0" w:type="auto"/>
              <w:left w:w="0" w:type="auto"/>
              <w:bottom w:w="0" w:type="auto"/>
              <w:right w:w="0" w:type="auto"/>
            </w:tcMar>
            <w:vAlign w:val="center"/>
          </w:tcPr>
          <w:p w14:paraId="2DC89883"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 xml:space="preserve">7. </w:t>
            </w:r>
          </w:p>
        </w:tc>
        <w:tc>
          <w:tcPr>
            <w:tcW w:w="2216" w:type="dxa"/>
            <w:tcMar>
              <w:top w:w="0" w:type="auto"/>
              <w:left w:w="0" w:type="auto"/>
              <w:bottom w:w="0" w:type="auto"/>
              <w:right w:w="0" w:type="auto"/>
            </w:tcMar>
            <w:vAlign w:val="center"/>
          </w:tcPr>
          <w:p w14:paraId="038F989C" w14:textId="77777777" w:rsidR="00004494" w:rsidRPr="00004494" w:rsidRDefault="00004494" w:rsidP="003B2664">
            <w:pPr>
              <w:spacing w:line="20" w:lineRule="atLeast"/>
              <w:rPr>
                <w:rFonts w:ascii="Tahoma" w:hAnsi="Tahoma" w:cs="Tahoma"/>
                <w:b/>
                <w:bCs/>
                <w:sz w:val="18"/>
                <w:szCs w:val="18"/>
              </w:rPr>
            </w:pPr>
            <w:r w:rsidRPr="00004494">
              <w:rPr>
                <w:rFonts w:ascii="Tahoma" w:hAnsi="Tahoma" w:cs="Tahoma"/>
                <w:b/>
                <w:bCs/>
                <w:sz w:val="18"/>
                <w:szCs w:val="18"/>
              </w:rPr>
              <w:t>Oświadczenia</w:t>
            </w:r>
          </w:p>
        </w:tc>
        <w:tc>
          <w:tcPr>
            <w:tcW w:w="4382" w:type="dxa"/>
            <w:tcMar>
              <w:top w:w="0" w:type="auto"/>
              <w:left w:w="0" w:type="auto"/>
              <w:bottom w:w="0" w:type="auto"/>
              <w:right w:w="0" w:type="auto"/>
            </w:tcMar>
            <w:vAlign w:val="center"/>
          </w:tcPr>
          <w:p w14:paraId="36DE42EF"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Wymagane oświadczenie producenta monitora, potwierdzające, że oferowany sprzęt jest objęty gwarancją producenta i pochodzi z oficjalnego kanału dystrybucyjnego na terenie Polski oraz, że w przypadku niewywiązywania się z obowiązków gwarancyjnych oferenta lub firmy serwisującej, przejmie na siebie wszelkie zobowiązania związane z serwisem gwarancyjnym.</w:t>
            </w:r>
          </w:p>
        </w:tc>
        <w:tc>
          <w:tcPr>
            <w:tcW w:w="2400" w:type="dxa"/>
            <w:tcMar>
              <w:top w:w="0" w:type="auto"/>
              <w:left w:w="0" w:type="auto"/>
              <w:bottom w:w="0" w:type="auto"/>
              <w:right w:w="0" w:type="auto"/>
            </w:tcMar>
            <w:vAlign w:val="center"/>
          </w:tcPr>
          <w:p w14:paraId="07BA8F63" w14:textId="77777777" w:rsidR="00004494" w:rsidRPr="00004494" w:rsidRDefault="00004494" w:rsidP="003B2664">
            <w:pPr>
              <w:spacing w:line="20" w:lineRule="atLeast"/>
              <w:rPr>
                <w:rFonts w:ascii="Tahoma" w:hAnsi="Tahoma" w:cs="Tahoma"/>
                <w:bCs/>
                <w:sz w:val="18"/>
                <w:szCs w:val="18"/>
              </w:rPr>
            </w:pPr>
          </w:p>
        </w:tc>
      </w:tr>
    </w:tbl>
    <w:p w14:paraId="1225D727" w14:textId="77777777" w:rsidR="00781A39" w:rsidRDefault="00781A39" w:rsidP="00781A39">
      <w:pPr>
        <w:pStyle w:val="Akapitzlist"/>
        <w:rPr>
          <w:rFonts w:ascii="Tahoma" w:hAnsi="Tahoma" w:cs="Tahoma"/>
          <w:b/>
          <w:highlight w:val="yellow"/>
          <w:u w:val="single"/>
          <w:lang w:eastAsia="ar-SA"/>
        </w:rPr>
      </w:pPr>
    </w:p>
    <w:p w14:paraId="414FC2D7" w14:textId="77777777" w:rsidR="00781A39" w:rsidRPr="00781A39" w:rsidRDefault="00781A39" w:rsidP="00781A39">
      <w:pPr>
        <w:suppressAutoHyphens/>
        <w:spacing w:after="0" w:line="240" w:lineRule="auto"/>
        <w:ind w:left="792"/>
        <w:rPr>
          <w:rFonts w:ascii="Tahoma" w:eastAsia="Times New Roman" w:hAnsi="Tahoma" w:cs="Tahoma"/>
          <w:b/>
          <w:sz w:val="20"/>
          <w:szCs w:val="20"/>
          <w:highlight w:val="yellow"/>
          <w:u w:val="single"/>
          <w:lang w:eastAsia="ar-SA"/>
        </w:rPr>
      </w:pPr>
    </w:p>
    <w:p w14:paraId="08FD99FA" w14:textId="4B3814DC" w:rsidR="00004494" w:rsidRPr="00004494" w:rsidRDefault="00781A39" w:rsidP="00D117AC">
      <w:pPr>
        <w:numPr>
          <w:ilvl w:val="1"/>
          <w:numId w:val="62"/>
        </w:numPr>
        <w:spacing w:after="0"/>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4</w:t>
      </w:r>
      <w:r w:rsidRPr="00781A39">
        <w:rPr>
          <w:rFonts w:ascii="Tahoma" w:eastAsia="Times New Roman" w:hAnsi="Tahoma" w:cs="Tahoma"/>
          <w:b/>
          <w:sz w:val="20"/>
          <w:szCs w:val="20"/>
          <w:lang w:eastAsia="ar-SA"/>
        </w:rPr>
        <w:t>-</w:t>
      </w:r>
      <w:r w:rsidR="00004494" w:rsidRPr="00004494">
        <w:rPr>
          <w:rFonts w:ascii="Calibri" w:hAnsi="Calibri" w:cs="Calibri"/>
          <w:i/>
          <w:iCs/>
          <w:sz w:val="24"/>
          <w:szCs w:val="24"/>
        </w:rPr>
        <w:t xml:space="preserve"> </w:t>
      </w:r>
      <w:r w:rsidR="00004494" w:rsidRPr="00004494">
        <w:rPr>
          <w:rFonts w:ascii="Tahoma" w:hAnsi="Tahoma" w:cs="Tahoma"/>
          <w:b/>
          <w:bCs/>
          <w:sz w:val="20"/>
          <w:szCs w:val="20"/>
        </w:rPr>
        <w:t>KLAWIATURY KOMPUTEROWE – 80 szt. (CPV: 30237460-1 – Klawiatury komputerowe)</w:t>
      </w:r>
    </w:p>
    <w:p w14:paraId="0408C405" w14:textId="77777777" w:rsidR="00004494" w:rsidRPr="00004494" w:rsidRDefault="00004494" w:rsidP="00004494">
      <w:pPr>
        <w:suppressAutoHyphens/>
        <w:spacing w:after="0" w:line="240" w:lineRule="auto"/>
        <w:ind w:left="792"/>
        <w:rPr>
          <w:rFonts w:ascii="Tahoma" w:eastAsia="Times New Roman" w:hAnsi="Tahoma" w:cs="Tahoma"/>
          <w:b/>
          <w:i/>
          <w:sz w:val="20"/>
          <w:szCs w:val="20"/>
          <w:lang w:eastAsia="ar-SA"/>
        </w:rPr>
      </w:pPr>
      <w:r w:rsidRPr="00004494">
        <w:rPr>
          <w:rFonts w:ascii="Tahoma" w:eastAsia="Times New Roman" w:hAnsi="Tahoma" w:cs="Tahoma"/>
          <w:b/>
          <w:i/>
          <w:sz w:val="20"/>
          <w:szCs w:val="20"/>
          <w:lang w:eastAsia="ar-SA"/>
        </w:rPr>
        <w:t xml:space="preserve">np. Microsoft </w:t>
      </w:r>
      <w:proofErr w:type="spellStart"/>
      <w:r w:rsidRPr="00004494">
        <w:rPr>
          <w:rFonts w:ascii="Tahoma" w:eastAsia="Times New Roman" w:hAnsi="Tahoma" w:cs="Tahoma"/>
          <w:b/>
          <w:i/>
          <w:sz w:val="20"/>
          <w:szCs w:val="20"/>
          <w:lang w:eastAsia="ar-SA"/>
        </w:rPr>
        <w:t>Wired</w:t>
      </w:r>
      <w:proofErr w:type="spellEnd"/>
      <w:r w:rsidRPr="00004494">
        <w:rPr>
          <w:rFonts w:ascii="Tahoma" w:eastAsia="Times New Roman" w:hAnsi="Tahoma" w:cs="Tahoma"/>
          <w:b/>
          <w:i/>
          <w:sz w:val="20"/>
          <w:szCs w:val="20"/>
          <w:lang w:eastAsia="ar-SA"/>
        </w:rPr>
        <w:t xml:space="preserve"> Keyboard 600 lub równoważny wg. wskazanych poniższych funkcji i cech produktu równoważnego: </w:t>
      </w:r>
    </w:p>
    <w:p w14:paraId="5F54B022"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p w14:paraId="4EF5EAA8" w14:textId="7031F4D4" w:rsidR="00004494" w:rsidRDefault="00004494" w:rsidP="00004494">
      <w:pPr>
        <w:suppressAutoHyphens/>
        <w:spacing w:after="0" w:line="240" w:lineRule="auto"/>
        <w:ind w:left="792"/>
        <w:rPr>
          <w:rFonts w:ascii="Tahoma" w:eastAsia="Times New Roman" w:hAnsi="Tahoma" w:cs="Tahoma"/>
          <w:b/>
          <w:sz w:val="20"/>
          <w:szCs w:val="20"/>
          <w:lang w:eastAsia="ar-SA"/>
        </w:rPr>
      </w:pPr>
      <w:r w:rsidRPr="00004494">
        <w:rPr>
          <w:rFonts w:ascii="Tahoma" w:eastAsia="Times New Roman" w:hAnsi="Tahoma" w:cs="Tahoma"/>
          <w:b/>
          <w:sz w:val="20"/>
          <w:szCs w:val="20"/>
          <w:lang w:eastAsia="ar-SA"/>
        </w:rPr>
        <w:t>Oferujemy ................................................................... zgodnie z n/w parametrami:</w:t>
      </w:r>
    </w:p>
    <w:p w14:paraId="478A5DAE"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10"/>
        <w:gridCol w:w="2293"/>
        <w:gridCol w:w="4535"/>
        <w:gridCol w:w="2488"/>
      </w:tblGrid>
      <w:tr w:rsidR="00004494" w:rsidRPr="00004494" w14:paraId="2CBB3811"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6982FED7"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Lp.</w:t>
            </w:r>
          </w:p>
        </w:tc>
        <w:tc>
          <w:tcPr>
            <w:tcW w:w="2215" w:type="dxa"/>
            <w:tcBorders>
              <w:top w:val="single" w:sz="4" w:space="0" w:color="auto"/>
              <w:left w:val="single" w:sz="4" w:space="0" w:color="auto"/>
              <w:bottom w:val="single" w:sz="4" w:space="0" w:color="auto"/>
              <w:right w:val="single" w:sz="4" w:space="0" w:color="auto"/>
            </w:tcBorders>
            <w:vAlign w:val="center"/>
          </w:tcPr>
          <w:p w14:paraId="61777158"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Nazwa komponentu</w:t>
            </w:r>
          </w:p>
        </w:tc>
        <w:tc>
          <w:tcPr>
            <w:tcW w:w="4381" w:type="dxa"/>
            <w:tcBorders>
              <w:top w:val="single" w:sz="4" w:space="0" w:color="auto"/>
              <w:left w:val="single" w:sz="4" w:space="0" w:color="auto"/>
              <w:bottom w:val="single" w:sz="4" w:space="0" w:color="auto"/>
              <w:right w:val="single" w:sz="4" w:space="0" w:color="auto"/>
            </w:tcBorders>
            <w:vAlign w:val="center"/>
          </w:tcPr>
          <w:p w14:paraId="3E4424BF"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Wymagane minimalne parametry techniczne*</w:t>
            </w:r>
          </w:p>
        </w:tc>
        <w:tc>
          <w:tcPr>
            <w:tcW w:w="2403" w:type="dxa"/>
            <w:tcBorders>
              <w:top w:val="single" w:sz="4" w:space="0" w:color="auto"/>
              <w:left w:val="single" w:sz="4" w:space="0" w:color="auto"/>
              <w:bottom w:val="single" w:sz="4" w:space="0" w:color="auto"/>
              <w:right w:val="single" w:sz="4" w:space="0" w:color="auto"/>
            </w:tcBorders>
            <w:vAlign w:val="center"/>
          </w:tcPr>
          <w:p w14:paraId="57427CD1"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Parametry oferowanego komponentu**</w:t>
            </w:r>
          </w:p>
        </w:tc>
      </w:tr>
      <w:tr w:rsidR="00004494" w:rsidRPr="00004494" w14:paraId="10739116"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2562AB5C"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w:t>
            </w:r>
          </w:p>
        </w:tc>
        <w:tc>
          <w:tcPr>
            <w:tcW w:w="2215" w:type="dxa"/>
            <w:tcBorders>
              <w:top w:val="single" w:sz="4" w:space="0" w:color="auto"/>
              <w:left w:val="single" w:sz="4" w:space="0" w:color="auto"/>
              <w:bottom w:val="single" w:sz="4" w:space="0" w:color="auto"/>
              <w:right w:val="single" w:sz="4" w:space="0" w:color="auto"/>
            </w:tcBorders>
          </w:tcPr>
          <w:p w14:paraId="5554B153"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Układ klawiatury</w:t>
            </w:r>
          </w:p>
        </w:tc>
        <w:tc>
          <w:tcPr>
            <w:tcW w:w="4381" w:type="dxa"/>
            <w:tcBorders>
              <w:top w:val="single" w:sz="4" w:space="0" w:color="auto"/>
              <w:left w:val="single" w:sz="4" w:space="0" w:color="auto"/>
              <w:bottom w:val="single" w:sz="4" w:space="0" w:color="auto"/>
              <w:right w:val="single" w:sz="4" w:space="0" w:color="auto"/>
            </w:tcBorders>
          </w:tcPr>
          <w:p w14:paraId="2D23B33E"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Układ EURO (QWERTY)</w:t>
            </w:r>
          </w:p>
        </w:tc>
        <w:tc>
          <w:tcPr>
            <w:tcW w:w="2403" w:type="dxa"/>
            <w:tcBorders>
              <w:top w:val="single" w:sz="4" w:space="0" w:color="auto"/>
              <w:left w:val="single" w:sz="4" w:space="0" w:color="auto"/>
              <w:bottom w:val="single" w:sz="4" w:space="0" w:color="auto"/>
              <w:right w:val="single" w:sz="4" w:space="0" w:color="auto"/>
            </w:tcBorders>
            <w:vAlign w:val="center"/>
          </w:tcPr>
          <w:p w14:paraId="4DA00F30" w14:textId="77777777" w:rsidR="00004494" w:rsidRPr="00004494" w:rsidRDefault="00004494" w:rsidP="003B2664">
            <w:pPr>
              <w:spacing w:line="20" w:lineRule="atLeast"/>
              <w:rPr>
                <w:rFonts w:ascii="Tahoma" w:hAnsi="Tahoma" w:cs="Tahoma"/>
                <w:bCs/>
                <w:sz w:val="18"/>
                <w:szCs w:val="18"/>
              </w:rPr>
            </w:pPr>
          </w:p>
        </w:tc>
      </w:tr>
      <w:tr w:rsidR="00004494" w:rsidRPr="00004494" w14:paraId="40899A41"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3C91BB01"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2.</w:t>
            </w:r>
          </w:p>
        </w:tc>
        <w:tc>
          <w:tcPr>
            <w:tcW w:w="2215" w:type="dxa"/>
            <w:tcBorders>
              <w:top w:val="single" w:sz="4" w:space="0" w:color="auto"/>
              <w:left w:val="single" w:sz="4" w:space="0" w:color="auto"/>
              <w:bottom w:val="single" w:sz="4" w:space="0" w:color="auto"/>
              <w:right w:val="single" w:sz="4" w:space="0" w:color="auto"/>
            </w:tcBorders>
          </w:tcPr>
          <w:p w14:paraId="3DBFF02D"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Długość kabla</w:t>
            </w:r>
          </w:p>
        </w:tc>
        <w:tc>
          <w:tcPr>
            <w:tcW w:w="4381" w:type="dxa"/>
            <w:tcBorders>
              <w:top w:val="single" w:sz="4" w:space="0" w:color="auto"/>
              <w:left w:val="single" w:sz="4" w:space="0" w:color="auto"/>
              <w:bottom w:val="single" w:sz="4" w:space="0" w:color="auto"/>
              <w:right w:val="single" w:sz="4" w:space="0" w:color="auto"/>
            </w:tcBorders>
          </w:tcPr>
          <w:p w14:paraId="076DCDE3"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Minimum 2 metry jednolitego kabla</w:t>
            </w:r>
          </w:p>
        </w:tc>
        <w:tc>
          <w:tcPr>
            <w:tcW w:w="2403" w:type="dxa"/>
            <w:tcBorders>
              <w:top w:val="single" w:sz="4" w:space="0" w:color="auto"/>
              <w:left w:val="single" w:sz="4" w:space="0" w:color="auto"/>
              <w:bottom w:val="single" w:sz="4" w:space="0" w:color="auto"/>
              <w:right w:val="single" w:sz="4" w:space="0" w:color="auto"/>
            </w:tcBorders>
            <w:vAlign w:val="center"/>
          </w:tcPr>
          <w:p w14:paraId="1A802148" w14:textId="77777777" w:rsidR="00004494" w:rsidRPr="00004494" w:rsidRDefault="00004494" w:rsidP="003B2664">
            <w:pPr>
              <w:spacing w:line="20" w:lineRule="atLeast"/>
              <w:rPr>
                <w:rFonts w:ascii="Tahoma" w:hAnsi="Tahoma" w:cs="Tahoma"/>
                <w:bCs/>
                <w:sz w:val="18"/>
                <w:szCs w:val="18"/>
              </w:rPr>
            </w:pPr>
          </w:p>
        </w:tc>
      </w:tr>
      <w:tr w:rsidR="00004494" w:rsidRPr="00004494" w14:paraId="55A90942"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79EF73F2"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3.</w:t>
            </w:r>
          </w:p>
        </w:tc>
        <w:tc>
          <w:tcPr>
            <w:tcW w:w="2215" w:type="dxa"/>
            <w:tcBorders>
              <w:top w:val="single" w:sz="4" w:space="0" w:color="auto"/>
              <w:left w:val="single" w:sz="4" w:space="0" w:color="auto"/>
              <w:bottom w:val="single" w:sz="4" w:space="0" w:color="auto"/>
              <w:right w:val="single" w:sz="4" w:space="0" w:color="auto"/>
            </w:tcBorders>
          </w:tcPr>
          <w:p w14:paraId="723FFDED"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Łączność i interfejs</w:t>
            </w:r>
          </w:p>
        </w:tc>
        <w:tc>
          <w:tcPr>
            <w:tcW w:w="4381" w:type="dxa"/>
            <w:tcBorders>
              <w:top w:val="single" w:sz="4" w:space="0" w:color="auto"/>
              <w:left w:val="single" w:sz="4" w:space="0" w:color="auto"/>
              <w:bottom w:val="single" w:sz="4" w:space="0" w:color="auto"/>
              <w:right w:val="single" w:sz="4" w:space="0" w:color="auto"/>
            </w:tcBorders>
          </w:tcPr>
          <w:p w14:paraId="1BFD6669"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Przewodowa USB</w:t>
            </w:r>
          </w:p>
        </w:tc>
        <w:tc>
          <w:tcPr>
            <w:tcW w:w="2403" w:type="dxa"/>
            <w:tcBorders>
              <w:top w:val="single" w:sz="4" w:space="0" w:color="auto"/>
              <w:left w:val="single" w:sz="4" w:space="0" w:color="auto"/>
              <w:bottom w:val="single" w:sz="4" w:space="0" w:color="auto"/>
              <w:right w:val="single" w:sz="4" w:space="0" w:color="auto"/>
            </w:tcBorders>
            <w:vAlign w:val="center"/>
          </w:tcPr>
          <w:p w14:paraId="634E809E" w14:textId="77777777" w:rsidR="00004494" w:rsidRPr="00004494" w:rsidRDefault="00004494" w:rsidP="003B2664">
            <w:pPr>
              <w:spacing w:line="20" w:lineRule="atLeast"/>
              <w:rPr>
                <w:rFonts w:ascii="Tahoma" w:hAnsi="Tahoma" w:cs="Tahoma"/>
                <w:bCs/>
                <w:sz w:val="18"/>
                <w:szCs w:val="18"/>
              </w:rPr>
            </w:pPr>
          </w:p>
        </w:tc>
      </w:tr>
      <w:tr w:rsidR="00004494" w:rsidRPr="00004494" w14:paraId="576782F3"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50D51D57"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4.</w:t>
            </w:r>
          </w:p>
        </w:tc>
        <w:tc>
          <w:tcPr>
            <w:tcW w:w="2215" w:type="dxa"/>
            <w:tcBorders>
              <w:top w:val="single" w:sz="4" w:space="0" w:color="auto"/>
              <w:left w:val="single" w:sz="4" w:space="0" w:color="auto"/>
              <w:bottom w:val="single" w:sz="4" w:space="0" w:color="auto"/>
              <w:right w:val="single" w:sz="4" w:space="0" w:color="auto"/>
            </w:tcBorders>
          </w:tcPr>
          <w:p w14:paraId="1AD36FD2"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Dodatkowe informacje</w:t>
            </w:r>
          </w:p>
        </w:tc>
        <w:tc>
          <w:tcPr>
            <w:tcW w:w="4381" w:type="dxa"/>
            <w:tcBorders>
              <w:top w:val="single" w:sz="4" w:space="0" w:color="auto"/>
              <w:left w:val="single" w:sz="4" w:space="0" w:color="auto"/>
              <w:bottom w:val="single" w:sz="4" w:space="0" w:color="auto"/>
              <w:right w:val="single" w:sz="4" w:space="0" w:color="auto"/>
            </w:tcBorders>
          </w:tcPr>
          <w:p w14:paraId="3C757D44"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Cicha praca klawiszy</w:t>
            </w:r>
          </w:p>
        </w:tc>
        <w:tc>
          <w:tcPr>
            <w:tcW w:w="2403" w:type="dxa"/>
            <w:tcBorders>
              <w:top w:val="single" w:sz="4" w:space="0" w:color="auto"/>
              <w:left w:val="single" w:sz="4" w:space="0" w:color="auto"/>
              <w:bottom w:val="single" w:sz="4" w:space="0" w:color="auto"/>
              <w:right w:val="single" w:sz="4" w:space="0" w:color="auto"/>
            </w:tcBorders>
            <w:vAlign w:val="center"/>
          </w:tcPr>
          <w:p w14:paraId="02537977" w14:textId="77777777" w:rsidR="00004494" w:rsidRPr="00004494" w:rsidRDefault="00004494" w:rsidP="003B2664">
            <w:pPr>
              <w:spacing w:line="20" w:lineRule="atLeast"/>
              <w:rPr>
                <w:rFonts w:ascii="Tahoma" w:hAnsi="Tahoma" w:cs="Tahoma"/>
                <w:bCs/>
                <w:sz w:val="18"/>
                <w:szCs w:val="18"/>
              </w:rPr>
            </w:pPr>
          </w:p>
        </w:tc>
      </w:tr>
      <w:tr w:rsidR="00004494" w:rsidRPr="00004494" w14:paraId="6EFCBB45"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39179160"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5830EC56"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Kolor</w:t>
            </w:r>
          </w:p>
        </w:tc>
        <w:tc>
          <w:tcPr>
            <w:tcW w:w="4381" w:type="dxa"/>
            <w:tcBorders>
              <w:top w:val="single" w:sz="4" w:space="0" w:color="auto"/>
              <w:left w:val="single" w:sz="4" w:space="0" w:color="auto"/>
              <w:bottom w:val="single" w:sz="4" w:space="0" w:color="auto"/>
              <w:right w:val="single" w:sz="4" w:space="0" w:color="auto"/>
            </w:tcBorders>
          </w:tcPr>
          <w:p w14:paraId="67E77EA0"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Czarna/grafitowa</w:t>
            </w:r>
          </w:p>
        </w:tc>
        <w:tc>
          <w:tcPr>
            <w:tcW w:w="2403" w:type="dxa"/>
            <w:tcBorders>
              <w:top w:val="single" w:sz="4" w:space="0" w:color="auto"/>
              <w:left w:val="single" w:sz="4" w:space="0" w:color="auto"/>
              <w:bottom w:val="single" w:sz="4" w:space="0" w:color="auto"/>
              <w:right w:val="single" w:sz="4" w:space="0" w:color="auto"/>
            </w:tcBorders>
            <w:vAlign w:val="center"/>
          </w:tcPr>
          <w:p w14:paraId="36F1A2BB" w14:textId="77777777" w:rsidR="00004494" w:rsidRPr="00004494" w:rsidRDefault="00004494" w:rsidP="003B2664">
            <w:pPr>
              <w:spacing w:line="20" w:lineRule="atLeast"/>
              <w:rPr>
                <w:rFonts w:ascii="Tahoma" w:hAnsi="Tahoma" w:cs="Tahoma"/>
                <w:bCs/>
                <w:sz w:val="18"/>
                <w:szCs w:val="18"/>
              </w:rPr>
            </w:pPr>
          </w:p>
        </w:tc>
      </w:tr>
      <w:tr w:rsidR="00004494" w:rsidRPr="00004494" w14:paraId="5D319DBC" w14:textId="77777777" w:rsidTr="003B2664">
        <w:trPr>
          <w:jc w:val="center"/>
        </w:trPr>
        <w:tc>
          <w:tcPr>
            <w:tcW w:w="493" w:type="dxa"/>
            <w:tcBorders>
              <w:top w:val="single" w:sz="4" w:space="0" w:color="auto"/>
              <w:left w:val="single" w:sz="4" w:space="0" w:color="auto"/>
              <w:bottom w:val="single" w:sz="4" w:space="0" w:color="auto"/>
              <w:right w:val="single" w:sz="4" w:space="0" w:color="auto"/>
            </w:tcBorders>
            <w:vAlign w:val="center"/>
          </w:tcPr>
          <w:p w14:paraId="70A93003"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6.</w:t>
            </w:r>
          </w:p>
        </w:tc>
        <w:tc>
          <w:tcPr>
            <w:tcW w:w="2215" w:type="dxa"/>
            <w:tcBorders>
              <w:top w:val="single" w:sz="4" w:space="0" w:color="auto"/>
              <w:left w:val="single" w:sz="4" w:space="0" w:color="auto"/>
              <w:bottom w:val="single" w:sz="4" w:space="0" w:color="auto"/>
              <w:right w:val="single" w:sz="4" w:space="0" w:color="auto"/>
            </w:tcBorders>
          </w:tcPr>
          <w:p w14:paraId="25A3DD4D"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Typ</w:t>
            </w:r>
          </w:p>
        </w:tc>
        <w:tc>
          <w:tcPr>
            <w:tcW w:w="4381" w:type="dxa"/>
            <w:tcBorders>
              <w:top w:val="single" w:sz="4" w:space="0" w:color="auto"/>
              <w:left w:val="single" w:sz="4" w:space="0" w:color="auto"/>
              <w:bottom w:val="single" w:sz="4" w:space="0" w:color="auto"/>
              <w:right w:val="single" w:sz="4" w:space="0" w:color="auto"/>
            </w:tcBorders>
          </w:tcPr>
          <w:p w14:paraId="1A6D9057"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xml:space="preserve">Multimedialna, </w:t>
            </w:r>
            <w:proofErr w:type="spellStart"/>
            <w:r w:rsidRPr="00004494">
              <w:rPr>
                <w:rFonts w:ascii="Tahoma" w:hAnsi="Tahoma" w:cs="Tahoma"/>
                <w:sz w:val="18"/>
                <w:szCs w:val="18"/>
              </w:rPr>
              <w:t>niskoprofilowa</w:t>
            </w:r>
            <w:proofErr w:type="spellEnd"/>
          </w:p>
        </w:tc>
        <w:tc>
          <w:tcPr>
            <w:tcW w:w="2403" w:type="dxa"/>
            <w:tcBorders>
              <w:top w:val="single" w:sz="4" w:space="0" w:color="auto"/>
              <w:left w:val="single" w:sz="4" w:space="0" w:color="auto"/>
              <w:bottom w:val="single" w:sz="4" w:space="0" w:color="auto"/>
              <w:right w:val="single" w:sz="4" w:space="0" w:color="auto"/>
            </w:tcBorders>
            <w:vAlign w:val="center"/>
          </w:tcPr>
          <w:p w14:paraId="78472A60" w14:textId="77777777" w:rsidR="00004494" w:rsidRPr="00004494" w:rsidRDefault="00004494" w:rsidP="003B2664">
            <w:pPr>
              <w:spacing w:line="20" w:lineRule="atLeast"/>
              <w:rPr>
                <w:rFonts w:ascii="Tahoma" w:hAnsi="Tahoma" w:cs="Tahoma"/>
                <w:bCs/>
                <w:sz w:val="18"/>
                <w:szCs w:val="18"/>
              </w:rPr>
            </w:pPr>
          </w:p>
        </w:tc>
      </w:tr>
    </w:tbl>
    <w:p w14:paraId="571DF04E" w14:textId="77777777" w:rsidR="00781A39" w:rsidRPr="00781A39" w:rsidRDefault="00781A39" w:rsidP="00781A39">
      <w:pPr>
        <w:suppressAutoHyphens/>
        <w:spacing w:after="0" w:line="240" w:lineRule="auto"/>
        <w:ind w:left="792"/>
        <w:rPr>
          <w:rFonts w:ascii="Tahoma" w:eastAsia="Times New Roman" w:hAnsi="Tahoma" w:cs="Tahoma"/>
          <w:b/>
          <w:sz w:val="20"/>
          <w:szCs w:val="20"/>
          <w:highlight w:val="yellow"/>
          <w:u w:val="single"/>
          <w:lang w:eastAsia="ar-SA"/>
        </w:rPr>
      </w:pPr>
    </w:p>
    <w:p w14:paraId="766D27BE" w14:textId="31C85919" w:rsidR="00004494" w:rsidRPr="00004494" w:rsidRDefault="00781A39" w:rsidP="00D117AC">
      <w:pPr>
        <w:numPr>
          <w:ilvl w:val="1"/>
          <w:numId w:val="62"/>
        </w:numPr>
        <w:spacing w:after="0"/>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5</w:t>
      </w:r>
      <w:r w:rsidRPr="00781A39">
        <w:rPr>
          <w:rFonts w:ascii="Tahoma" w:eastAsia="Times New Roman" w:hAnsi="Tahoma" w:cs="Tahoma"/>
          <w:b/>
          <w:sz w:val="20"/>
          <w:szCs w:val="20"/>
          <w:lang w:eastAsia="ar-SA"/>
        </w:rPr>
        <w:t>-</w:t>
      </w:r>
      <w:r w:rsidR="00004494" w:rsidRPr="00004494">
        <w:rPr>
          <w:rFonts w:ascii="Calibri" w:hAnsi="Calibri" w:cs="Calibri"/>
          <w:i/>
          <w:iCs/>
          <w:sz w:val="24"/>
          <w:szCs w:val="24"/>
        </w:rPr>
        <w:t xml:space="preserve"> </w:t>
      </w:r>
      <w:r w:rsidR="00004494" w:rsidRPr="00004494">
        <w:rPr>
          <w:rFonts w:ascii="Tahoma" w:hAnsi="Tahoma" w:cs="Tahoma"/>
          <w:b/>
          <w:bCs/>
          <w:sz w:val="20"/>
          <w:szCs w:val="20"/>
        </w:rPr>
        <w:t>MYSZKI KOMPUTEROWE – 80 szt. (CPV: 30237410-6 – Myszki komputerowe)</w:t>
      </w:r>
    </w:p>
    <w:p w14:paraId="549A9AA2" w14:textId="77777777" w:rsidR="00004494" w:rsidRPr="00004494" w:rsidRDefault="00004494" w:rsidP="00004494">
      <w:pPr>
        <w:suppressAutoHyphens/>
        <w:spacing w:after="0" w:line="240" w:lineRule="auto"/>
        <w:ind w:left="792"/>
        <w:rPr>
          <w:rFonts w:ascii="Tahoma" w:eastAsia="Times New Roman" w:hAnsi="Tahoma" w:cs="Tahoma"/>
          <w:b/>
          <w:i/>
          <w:sz w:val="20"/>
          <w:szCs w:val="20"/>
          <w:lang w:eastAsia="ar-SA"/>
        </w:rPr>
      </w:pPr>
      <w:r w:rsidRPr="00004494">
        <w:rPr>
          <w:rFonts w:ascii="Tahoma" w:eastAsia="Times New Roman" w:hAnsi="Tahoma" w:cs="Tahoma"/>
          <w:b/>
          <w:i/>
          <w:sz w:val="20"/>
          <w:szCs w:val="20"/>
          <w:lang w:eastAsia="ar-SA"/>
        </w:rPr>
        <w:t xml:space="preserve">np. Microsoft Comfort Mouse 4500 lub równoważny wg. wskazanych poniższych funkcji i cech produktu równoważnego: </w:t>
      </w:r>
    </w:p>
    <w:p w14:paraId="4A2B275F"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p w14:paraId="74923E47"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p w14:paraId="296C10AC"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r w:rsidRPr="00004494">
        <w:rPr>
          <w:rFonts w:ascii="Tahoma" w:eastAsia="Times New Roman" w:hAnsi="Tahoma" w:cs="Tahoma"/>
          <w:b/>
          <w:sz w:val="20"/>
          <w:szCs w:val="20"/>
          <w:lang w:eastAsia="ar-SA"/>
        </w:rPr>
        <w:t>Oferujemy ................................................................... zgodnie z n/w parametrami:</w:t>
      </w:r>
    </w:p>
    <w:p w14:paraId="086FBEC4" w14:textId="3E645AFD" w:rsidR="00781A39" w:rsidRPr="00781A39" w:rsidRDefault="00781A39" w:rsidP="00004494">
      <w:pPr>
        <w:suppressAutoHyphens/>
        <w:spacing w:after="0" w:line="240" w:lineRule="auto"/>
        <w:ind w:left="792"/>
        <w:rPr>
          <w:rFonts w:ascii="Tahoma" w:eastAsia="Times New Roman" w:hAnsi="Tahoma" w:cs="Tahoma"/>
          <w:b/>
          <w:sz w:val="20"/>
          <w:szCs w:val="20"/>
          <w:highlight w:val="yellow"/>
          <w:u w:val="single"/>
          <w:lang w:eastAsia="ar-SA"/>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15"/>
        <w:gridCol w:w="2293"/>
        <w:gridCol w:w="4532"/>
        <w:gridCol w:w="2492"/>
      </w:tblGrid>
      <w:tr w:rsidR="00004494" w:rsidRPr="00004494" w14:paraId="58E5FD24"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15287A96"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Lp.</w:t>
            </w:r>
          </w:p>
        </w:tc>
        <w:tc>
          <w:tcPr>
            <w:tcW w:w="2215" w:type="dxa"/>
            <w:tcBorders>
              <w:top w:val="single" w:sz="4" w:space="0" w:color="auto"/>
              <w:left w:val="single" w:sz="4" w:space="0" w:color="auto"/>
              <w:bottom w:val="single" w:sz="4" w:space="0" w:color="auto"/>
              <w:right w:val="single" w:sz="4" w:space="0" w:color="auto"/>
            </w:tcBorders>
            <w:vAlign w:val="center"/>
          </w:tcPr>
          <w:p w14:paraId="4CF3983F" w14:textId="77777777" w:rsidR="00004494" w:rsidRPr="00004494" w:rsidRDefault="00004494" w:rsidP="003B2664">
            <w:pPr>
              <w:spacing w:line="20" w:lineRule="atLeast"/>
              <w:jc w:val="center"/>
              <w:rPr>
                <w:rFonts w:ascii="Tahoma" w:hAnsi="Tahoma" w:cs="Tahoma"/>
                <w:b/>
                <w:sz w:val="18"/>
                <w:szCs w:val="18"/>
              </w:rPr>
            </w:pPr>
            <w:r w:rsidRPr="00004494">
              <w:rPr>
                <w:rFonts w:ascii="Tahoma" w:hAnsi="Tahoma" w:cs="Tahoma"/>
                <w:b/>
                <w:sz w:val="18"/>
                <w:szCs w:val="18"/>
              </w:rPr>
              <w:t>Nazwa komponentu</w:t>
            </w:r>
          </w:p>
        </w:tc>
        <w:tc>
          <w:tcPr>
            <w:tcW w:w="4378" w:type="dxa"/>
            <w:tcBorders>
              <w:top w:val="single" w:sz="4" w:space="0" w:color="auto"/>
              <w:left w:val="single" w:sz="4" w:space="0" w:color="auto"/>
              <w:bottom w:val="single" w:sz="4" w:space="0" w:color="auto"/>
              <w:right w:val="single" w:sz="4" w:space="0" w:color="auto"/>
            </w:tcBorders>
            <w:vAlign w:val="center"/>
          </w:tcPr>
          <w:p w14:paraId="382474DD"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Wymagane minimalne parametry techniczne*</w:t>
            </w:r>
          </w:p>
        </w:tc>
        <w:tc>
          <w:tcPr>
            <w:tcW w:w="2407" w:type="dxa"/>
            <w:tcBorders>
              <w:top w:val="single" w:sz="4" w:space="0" w:color="auto"/>
              <w:left w:val="single" w:sz="4" w:space="0" w:color="auto"/>
              <w:bottom w:val="single" w:sz="4" w:space="0" w:color="auto"/>
              <w:right w:val="single" w:sz="4" w:space="0" w:color="auto"/>
            </w:tcBorders>
            <w:vAlign w:val="center"/>
          </w:tcPr>
          <w:p w14:paraId="69A4232A" w14:textId="77777777" w:rsidR="00004494" w:rsidRPr="00004494" w:rsidRDefault="00004494" w:rsidP="003B2664">
            <w:pPr>
              <w:spacing w:line="20" w:lineRule="atLeast"/>
              <w:ind w:left="-71"/>
              <w:jc w:val="center"/>
              <w:rPr>
                <w:rFonts w:ascii="Tahoma" w:hAnsi="Tahoma" w:cs="Tahoma"/>
                <w:b/>
                <w:sz w:val="18"/>
                <w:szCs w:val="18"/>
              </w:rPr>
            </w:pPr>
            <w:r w:rsidRPr="00004494">
              <w:rPr>
                <w:rFonts w:ascii="Tahoma" w:hAnsi="Tahoma" w:cs="Tahoma"/>
                <w:b/>
                <w:sz w:val="18"/>
                <w:szCs w:val="18"/>
              </w:rPr>
              <w:t>Parametry oferowanego komponentu**</w:t>
            </w:r>
          </w:p>
        </w:tc>
      </w:tr>
      <w:tr w:rsidR="00004494" w:rsidRPr="00004494" w14:paraId="21F2615B"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0A2D23BA"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1.</w:t>
            </w:r>
          </w:p>
        </w:tc>
        <w:tc>
          <w:tcPr>
            <w:tcW w:w="2215" w:type="dxa"/>
            <w:tcBorders>
              <w:top w:val="single" w:sz="4" w:space="0" w:color="auto"/>
              <w:left w:val="single" w:sz="4" w:space="0" w:color="auto"/>
              <w:bottom w:val="single" w:sz="4" w:space="0" w:color="auto"/>
              <w:right w:val="single" w:sz="4" w:space="0" w:color="auto"/>
            </w:tcBorders>
          </w:tcPr>
          <w:p w14:paraId="00C03B4A"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Ilość klawiszy</w:t>
            </w:r>
          </w:p>
        </w:tc>
        <w:tc>
          <w:tcPr>
            <w:tcW w:w="4378" w:type="dxa"/>
            <w:tcBorders>
              <w:top w:val="single" w:sz="4" w:space="0" w:color="auto"/>
              <w:left w:val="single" w:sz="4" w:space="0" w:color="auto"/>
              <w:bottom w:val="single" w:sz="4" w:space="0" w:color="auto"/>
              <w:right w:val="single" w:sz="4" w:space="0" w:color="auto"/>
            </w:tcBorders>
          </w:tcPr>
          <w:p w14:paraId="69AF3982"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Minimum 5 klawisze + rolka (</w:t>
            </w:r>
            <w:proofErr w:type="spellStart"/>
            <w:r w:rsidRPr="00004494">
              <w:rPr>
                <w:rFonts w:ascii="Tahoma" w:hAnsi="Tahoma" w:cs="Tahoma"/>
                <w:sz w:val="18"/>
                <w:szCs w:val="18"/>
              </w:rPr>
              <w:t>scroll</w:t>
            </w:r>
            <w:proofErr w:type="spellEnd"/>
            <w:r w:rsidRPr="00004494">
              <w:rPr>
                <w:rFonts w:ascii="Tahoma" w:hAnsi="Tahoma" w:cs="Tahoma"/>
                <w:sz w:val="18"/>
                <w:szCs w:val="18"/>
              </w:rPr>
              <w:t>)</w:t>
            </w:r>
          </w:p>
        </w:tc>
        <w:tc>
          <w:tcPr>
            <w:tcW w:w="2407" w:type="dxa"/>
            <w:tcBorders>
              <w:top w:val="single" w:sz="4" w:space="0" w:color="auto"/>
              <w:left w:val="single" w:sz="4" w:space="0" w:color="auto"/>
              <w:bottom w:val="single" w:sz="4" w:space="0" w:color="auto"/>
              <w:right w:val="single" w:sz="4" w:space="0" w:color="auto"/>
            </w:tcBorders>
            <w:vAlign w:val="center"/>
          </w:tcPr>
          <w:p w14:paraId="023E0FD7" w14:textId="77777777" w:rsidR="00004494" w:rsidRPr="00004494" w:rsidRDefault="00004494" w:rsidP="003B2664">
            <w:pPr>
              <w:spacing w:line="20" w:lineRule="atLeast"/>
              <w:rPr>
                <w:rFonts w:ascii="Tahoma" w:hAnsi="Tahoma" w:cs="Tahoma"/>
                <w:bCs/>
                <w:sz w:val="18"/>
                <w:szCs w:val="18"/>
              </w:rPr>
            </w:pPr>
          </w:p>
        </w:tc>
      </w:tr>
      <w:tr w:rsidR="00004494" w:rsidRPr="00004494" w14:paraId="51C4CABC"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6A8DA704"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2.</w:t>
            </w:r>
          </w:p>
        </w:tc>
        <w:tc>
          <w:tcPr>
            <w:tcW w:w="2215" w:type="dxa"/>
            <w:tcBorders>
              <w:top w:val="single" w:sz="4" w:space="0" w:color="auto"/>
              <w:left w:val="single" w:sz="4" w:space="0" w:color="auto"/>
              <w:bottom w:val="single" w:sz="4" w:space="0" w:color="auto"/>
              <w:right w:val="single" w:sz="4" w:space="0" w:color="auto"/>
            </w:tcBorders>
          </w:tcPr>
          <w:p w14:paraId="574D35D2"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Długość kabla</w:t>
            </w:r>
          </w:p>
        </w:tc>
        <w:tc>
          <w:tcPr>
            <w:tcW w:w="4378" w:type="dxa"/>
            <w:tcBorders>
              <w:top w:val="single" w:sz="4" w:space="0" w:color="auto"/>
              <w:left w:val="single" w:sz="4" w:space="0" w:color="auto"/>
              <w:bottom w:val="single" w:sz="4" w:space="0" w:color="auto"/>
              <w:right w:val="single" w:sz="4" w:space="0" w:color="auto"/>
            </w:tcBorders>
          </w:tcPr>
          <w:p w14:paraId="48168C4F"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Minimum 1,8 metra jednolitego kabla</w:t>
            </w:r>
          </w:p>
        </w:tc>
        <w:tc>
          <w:tcPr>
            <w:tcW w:w="2407" w:type="dxa"/>
            <w:tcBorders>
              <w:top w:val="single" w:sz="4" w:space="0" w:color="auto"/>
              <w:left w:val="single" w:sz="4" w:space="0" w:color="auto"/>
              <w:bottom w:val="single" w:sz="4" w:space="0" w:color="auto"/>
              <w:right w:val="single" w:sz="4" w:space="0" w:color="auto"/>
            </w:tcBorders>
            <w:vAlign w:val="center"/>
          </w:tcPr>
          <w:p w14:paraId="2411966E" w14:textId="77777777" w:rsidR="00004494" w:rsidRPr="00004494" w:rsidRDefault="00004494" w:rsidP="003B2664">
            <w:pPr>
              <w:spacing w:line="20" w:lineRule="atLeast"/>
              <w:rPr>
                <w:rFonts w:ascii="Tahoma" w:hAnsi="Tahoma" w:cs="Tahoma"/>
                <w:bCs/>
                <w:sz w:val="18"/>
                <w:szCs w:val="18"/>
              </w:rPr>
            </w:pPr>
          </w:p>
        </w:tc>
      </w:tr>
      <w:tr w:rsidR="00004494" w:rsidRPr="00004494" w14:paraId="661EF61C"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05A260CC"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3.</w:t>
            </w:r>
          </w:p>
        </w:tc>
        <w:tc>
          <w:tcPr>
            <w:tcW w:w="2215" w:type="dxa"/>
            <w:tcBorders>
              <w:top w:val="single" w:sz="4" w:space="0" w:color="auto"/>
              <w:left w:val="single" w:sz="4" w:space="0" w:color="auto"/>
              <w:bottom w:val="single" w:sz="4" w:space="0" w:color="auto"/>
              <w:right w:val="single" w:sz="4" w:space="0" w:color="auto"/>
            </w:tcBorders>
          </w:tcPr>
          <w:p w14:paraId="41682510"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Łączność i interfejs</w:t>
            </w:r>
          </w:p>
        </w:tc>
        <w:tc>
          <w:tcPr>
            <w:tcW w:w="4378" w:type="dxa"/>
            <w:tcBorders>
              <w:top w:val="single" w:sz="4" w:space="0" w:color="auto"/>
              <w:left w:val="single" w:sz="4" w:space="0" w:color="auto"/>
              <w:bottom w:val="single" w:sz="4" w:space="0" w:color="auto"/>
              <w:right w:val="single" w:sz="4" w:space="0" w:color="auto"/>
            </w:tcBorders>
          </w:tcPr>
          <w:p w14:paraId="53629E12"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Przewodowa USB</w:t>
            </w:r>
          </w:p>
        </w:tc>
        <w:tc>
          <w:tcPr>
            <w:tcW w:w="2407" w:type="dxa"/>
            <w:tcBorders>
              <w:top w:val="single" w:sz="4" w:space="0" w:color="auto"/>
              <w:left w:val="single" w:sz="4" w:space="0" w:color="auto"/>
              <w:bottom w:val="single" w:sz="4" w:space="0" w:color="auto"/>
              <w:right w:val="single" w:sz="4" w:space="0" w:color="auto"/>
            </w:tcBorders>
            <w:vAlign w:val="center"/>
          </w:tcPr>
          <w:p w14:paraId="0956E86B" w14:textId="77777777" w:rsidR="00004494" w:rsidRPr="00004494" w:rsidRDefault="00004494" w:rsidP="003B2664">
            <w:pPr>
              <w:spacing w:line="20" w:lineRule="atLeast"/>
              <w:rPr>
                <w:rFonts w:ascii="Tahoma" w:hAnsi="Tahoma" w:cs="Tahoma"/>
                <w:bCs/>
                <w:sz w:val="18"/>
                <w:szCs w:val="18"/>
              </w:rPr>
            </w:pPr>
          </w:p>
        </w:tc>
      </w:tr>
      <w:tr w:rsidR="00004494" w:rsidRPr="00004494" w14:paraId="00DCAF2E"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CD47493"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4.</w:t>
            </w:r>
          </w:p>
        </w:tc>
        <w:tc>
          <w:tcPr>
            <w:tcW w:w="2215" w:type="dxa"/>
            <w:tcBorders>
              <w:top w:val="single" w:sz="4" w:space="0" w:color="auto"/>
              <w:left w:val="single" w:sz="4" w:space="0" w:color="auto"/>
              <w:bottom w:val="single" w:sz="4" w:space="0" w:color="auto"/>
              <w:right w:val="single" w:sz="4" w:space="0" w:color="auto"/>
            </w:tcBorders>
          </w:tcPr>
          <w:p w14:paraId="0D891488"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Rozdzielczość myszy</w:t>
            </w:r>
          </w:p>
        </w:tc>
        <w:tc>
          <w:tcPr>
            <w:tcW w:w="4378" w:type="dxa"/>
            <w:tcBorders>
              <w:top w:val="single" w:sz="4" w:space="0" w:color="auto"/>
              <w:left w:val="single" w:sz="4" w:space="0" w:color="auto"/>
              <w:bottom w:val="single" w:sz="4" w:space="0" w:color="auto"/>
              <w:right w:val="single" w:sz="4" w:space="0" w:color="auto"/>
            </w:tcBorders>
          </w:tcPr>
          <w:p w14:paraId="5EE552D0"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xml:space="preserve">Minimum 1000 </w:t>
            </w:r>
            <w:proofErr w:type="spellStart"/>
            <w:r w:rsidRPr="00004494">
              <w:rPr>
                <w:rFonts w:ascii="Tahoma" w:hAnsi="Tahoma" w:cs="Tahoma"/>
                <w:sz w:val="18"/>
                <w:szCs w:val="18"/>
              </w:rPr>
              <w:t>dpi</w:t>
            </w:r>
            <w:proofErr w:type="spellEnd"/>
          </w:p>
        </w:tc>
        <w:tc>
          <w:tcPr>
            <w:tcW w:w="2407" w:type="dxa"/>
            <w:tcBorders>
              <w:top w:val="single" w:sz="4" w:space="0" w:color="auto"/>
              <w:left w:val="single" w:sz="4" w:space="0" w:color="auto"/>
              <w:bottom w:val="single" w:sz="4" w:space="0" w:color="auto"/>
              <w:right w:val="single" w:sz="4" w:space="0" w:color="auto"/>
            </w:tcBorders>
            <w:vAlign w:val="center"/>
          </w:tcPr>
          <w:p w14:paraId="1EA6D240" w14:textId="77777777" w:rsidR="00004494" w:rsidRPr="00004494" w:rsidRDefault="00004494" w:rsidP="003B2664">
            <w:pPr>
              <w:spacing w:line="20" w:lineRule="atLeast"/>
              <w:rPr>
                <w:rFonts w:ascii="Tahoma" w:hAnsi="Tahoma" w:cs="Tahoma"/>
                <w:bCs/>
                <w:sz w:val="18"/>
                <w:szCs w:val="18"/>
              </w:rPr>
            </w:pPr>
          </w:p>
        </w:tc>
      </w:tr>
      <w:tr w:rsidR="00004494" w:rsidRPr="00004494" w14:paraId="6B70FD63"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2D392797"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04B0A852"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Sensor</w:t>
            </w:r>
          </w:p>
        </w:tc>
        <w:tc>
          <w:tcPr>
            <w:tcW w:w="4378" w:type="dxa"/>
            <w:tcBorders>
              <w:top w:val="single" w:sz="4" w:space="0" w:color="auto"/>
              <w:left w:val="single" w:sz="4" w:space="0" w:color="auto"/>
              <w:bottom w:val="single" w:sz="4" w:space="0" w:color="auto"/>
              <w:right w:val="single" w:sz="4" w:space="0" w:color="auto"/>
            </w:tcBorders>
          </w:tcPr>
          <w:p w14:paraId="08361651"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 xml:space="preserve">Podczerwień lub </w:t>
            </w:r>
            <w:proofErr w:type="spellStart"/>
            <w:r w:rsidRPr="00004494">
              <w:rPr>
                <w:rFonts w:ascii="Tahoma" w:hAnsi="Tahoma" w:cs="Tahoma"/>
                <w:sz w:val="18"/>
                <w:szCs w:val="18"/>
              </w:rPr>
              <w:t>bluetrack</w:t>
            </w:r>
            <w:proofErr w:type="spellEnd"/>
          </w:p>
        </w:tc>
        <w:tc>
          <w:tcPr>
            <w:tcW w:w="2407" w:type="dxa"/>
            <w:tcBorders>
              <w:top w:val="single" w:sz="4" w:space="0" w:color="auto"/>
              <w:left w:val="single" w:sz="4" w:space="0" w:color="auto"/>
              <w:bottom w:val="single" w:sz="4" w:space="0" w:color="auto"/>
              <w:right w:val="single" w:sz="4" w:space="0" w:color="auto"/>
            </w:tcBorders>
            <w:vAlign w:val="center"/>
          </w:tcPr>
          <w:p w14:paraId="1E02C5F5" w14:textId="77777777" w:rsidR="00004494" w:rsidRPr="00004494" w:rsidRDefault="00004494" w:rsidP="003B2664">
            <w:pPr>
              <w:spacing w:line="20" w:lineRule="atLeast"/>
              <w:rPr>
                <w:rFonts w:ascii="Tahoma" w:hAnsi="Tahoma" w:cs="Tahoma"/>
                <w:bCs/>
                <w:sz w:val="18"/>
                <w:szCs w:val="18"/>
              </w:rPr>
            </w:pPr>
          </w:p>
        </w:tc>
      </w:tr>
      <w:tr w:rsidR="00004494" w:rsidRPr="00004494" w14:paraId="6E12EC17"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68B5BC0E"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6.</w:t>
            </w:r>
          </w:p>
        </w:tc>
        <w:tc>
          <w:tcPr>
            <w:tcW w:w="2215" w:type="dxa"/>
            <w:tcBorders>
              <w:top w:val="single" w:sz="4" w:space="0" w:color="auto"/>
              <w:left w:val="single" w:sz="4" w:space="0" w:color="auto"/>
              <w:bottom w:val="single" w:sz="4" w:space="0" w:color="auto"/>
              <w:right w:val="single" w:sz="4" w:space="0" w:color="auto"/>
            </w:tcBorders>
          </w:tcPr>
          <w:p w14:paraId="1EFC5BB3"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Typ myszy</w:t>
            </w:r>
          </w:p>
        </w:tc>
        <w:tc>
          <w:tcPr>
            <w:tcW w:w="4378" w:type="dxa"/>
            <w:tcBorders>
              <w:top w:val="single" w:sz="4" w:space="0" w:color="auto"/>
              <w:left w:val="single" w:sz="4" w:space="0" w:color="auto"/>
              <w:bottom w:val="single" w:sz="4" w:space="0" w:color="auto"/>
              <w:right w:val="single" w:sz="4" w:space="0" w:color="auto"/>
            </w:tcBorders>
          </w:tcPr>
          <w:p w14:paraId="5256AA1C"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Klasyczny (biurowa)</w:t>
            </w:r>
          </w:p>
        </w:tc>
        <w:tc>
          <w:tcPr>
            <w:tcW w:w="2407" w:type="dxa"/>
            <w:tcBorders>
              <w:top w:val="single" w:sz="4" w:space="0" w:color="auto"/>
              <w:left w:val="single" w:sz="4" w:space="0" w:color="auto"/>
              <w:bottom w:val="single" w:sz="4" w:space="0" w:color="auto"/>
              <w:right w:val="single" w:sz="4" w:space="0" w:color="auto"/>
            </w:tcBorders>
            <w:vAlign w:val="center"/>
          </w:tcPr>
          <w:p w14:paraId="61C8C3F8" w14:textId="77777777" w:rsidR="00004494" w:rsidRPr="00004494" w:rsidRDefault="00004494" w:rsidP="003B2664">
            <w:pPr>
              <w:spacing w:line="20" w:lineRule="atLeast"/>
              <w:rPr>
                <w:rFonts w:ascii="Tahoma" w:hAnsi="Tahoma" w:cs="Tahoma"/>
                <w:bCs/>
                <w:sz w:val="18"/>
                <w:szCs w:val="18"/>
              </w:rPr>
            </w:pPr>
          </w:p>
        </w:tc>
      </w:tr>
      <w:tr w:rsidR="00004494" w:rsidRPr="00004494" w14:paraId="61D0520B"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66F816E1"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7.</w:t>
            </w:r>
          </w:p>
        </w:tc>
        <w:tc>
          <w:tcPr>
            <w:tcW w:w="2215" w:type="dxa"/>
            <w:tcBorders>
              <w:top w:val="single" w:sz="4" w:space="0" w:color="auto"/>
              <w:left w:val="single" w:sz="4" w:space="0" w:color="auto"/>
              <w:bottom w:val="single" w:sz="4" w:space="0" w:color="auto"/>
              <w:right w:val="single" w:sz="4" w:space="0" w:color="auto"/>
            </w:tcBorders>
          </w:tcPr>
          <w:p w14:paraId="56929E90"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Kolor</w:t>
            </w:r>
          </w:p>
        </w:tc>
        <w:tc>
          <w:tcPr>
            <w:tcW w:w="4378" w:type="dxa"/>
            <w:tcBorders>
              <w:top w:val="single" w:sz="4" w:space="0" w:color="auto"/>
              <w:left w:val="single" w:sz="4" w:space="0" w:color="auto"/>
              <w:bottom w:val="single" w:sz="4" w:space="0" w:color="auto"/>
              <w:right w:val="single" w:sz="4" w:space="0" w:color="auto"/>
            </w:tcBorders>
          </w:tcPr>
          <w:p w14:paraId="51D9D892"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Czarna</w:t>
            </w:r>
          </w:p>
        </w:tc>
        <w:tc>
          <w:tcPr>
            <w:tcW w:w="2407" w:type="dxa"/>
            <w:tcBorders>
              <w:top w:val="single" w:sz="4" w:space="0" w:color="auto"/>
              <w:left w:val="single" w:sz="4" w:space="0" w:color="auto"/>
              <w:bottom w:val="single" w:sz="4" w:space="0" w:color="auto"/>
              <w:right w:val="single" w:sz="4" w:space="0" w:color="auto"/>
            </w:tcBorders>
            <w:vAlign w:val="center"/>
          </w:tcPr>
          <w:p w14:paraId="2D564636" w14:textId="77777777" w:rsidR="00004494" w:rsidRPr="00004494" w:rsidRDefault="00004494" w:rsidP="003B2664">
            <w:pPr>
              <w:spacing w:line="20" w:lineRule="atLeast"/>
              <w:rPr>
                <w:rFonts w:ascii="Tahoma" w:hAnsi="Tahoma" w:cs="Tahoma"/>
                <w:bCs/>
                <w:sz w:val="18"/>
                <w:szCs w:val="18"/>
              </w:rPr>
            </w:pPr>
          </w:p>
        </w:tc>
      </w:tr>
      <w:tr w:rsidR="00004494" w:rsidRPr="00004494" w14:paraId="4B020F06" w14:textId="77777777" w:rsidTr="003B2664">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0FE85454" w14:textId="77777777" w:rsidR="00004494" w:rsidRPr="00004494" w:rsidRDefault="00004494" w:rsidP="003B2664">
            <w:pPr>
              <w:spacing w:line="20" w:lineRule="atLeast"/>
              <w:rPr>
                <w:rFonts w:ascii="Tahoma" w:hAnsi="Tahoma" w:cs="Tahoma"/>
                <w:bCs/>
                <w:sz w:val="18"/>
                <w:szCs w:val="18"/>
              </w:rPr>
            </w:pPr>
            <w:r w:rsidRPr="00004494">
              <w:rPr>
                <w:rFonts w:ascii="Tahoma" w:hAnsi="Tahoma" w:cs="Tahoma"/>
                <w:bCs/>
                <w:sz w:val="18"/>
                <w:szCs w:val="18"/>
              </w:rPr>
              <w:t>8.</w:t>
            </w:r>
          </w:p>
        </w:tc>
        <w:tc>
          <w:tcPr>
            <w:tcW w:w="2215" w:type="dxa"/>
            <w:tcBorders>
              <w:top w:val="single" w:sz="4" w:space="0" w:color="auto"/>
              <w:left w:val="single" w:sz="4" w:space="0" w:color="auto"/>
              <w:bottom w:val="single" w:sz="4" w:space="0" w:color="auto"/>
              <w:right w:val="single" w:sz="4" w:space="0" w:color="auto"/>
            </w:tcBorders>
          </w:tcPr>
          <w:p w14:paraId="5EF7D64F" w14:textId="77777777" w:rsidR="00004494" w:rsidRPr="00004494" w:rsidRDefault="00004494" w:rsidP="003B2664">
            <w:pPr>
              <w:spacing w:line="20" w:lineRule="atLeast"/>
              <w:rPr>
                <w:rFonts w:ascii="Tahoma" w:hAnsi="Tahoma" w:cs="Tahoma"/>
                <w:b/>
                <w:sz w:val="18"/>
                <w:szCs w:val="18"/>
              </w:rPr>
            </w:pPr>
            <w:r w:rsidRPr="00004494">
              <w:rPr>
                <w:rFonts w:ascii="Tahoma" w:hAnsi="Tahoma" w:cs="Tahoma"/>
                <w:b/>
                <w:sz w:val="18"/>
                <w:szCs w:val="18"/>
              </w:rPr>
              <w:t>Dodatkowe informacje</w:t>
            </w:r>
          </w:p>
        </w:tc>
        <w:tc>
          <w:tcPr>
            <w:tcW w:w="4378" w:type="dxa"/>
            <w:tcBorders>
              <w:top w:val="single" w:sz="4" w:space="0" w:color="auto"/>
              <w:left w:val="single" w:sz="4" w:space="0" w:color="auto"/>
              <w:bottom w:val="single" w:sz="4" w:space="0" w:color="auto"/>
              <w:right w:val="single" w:sz="4" w:space="0" w:color="auto"/>
            </w:tcBorders>
          </w:tcPr>
          <w:p w14:paraId="64E56C97"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Gumowana powierzchnia</w:t>
            </w:r>
          </w:p>
          <w:p w14:paraId="5083B92B" w14:textId="77777777" w:rsidR="00004494" w:rsidRPr="00004494" w:rsidRDefault="00004494" w:rsidP="003B2664">
            <w:pPr>
              <w:spacing w:line="20" w:lineRule="atLeast"/>
              <w:rPr>
                <w:rFonts w:ascii="Tahoma" w:hAnsi="Tahoma" w:cs="Tahoma"/>
                <w:sz w:val="18"/>
                <w:szCs w:val="18"/>
              </w:rPr>
            </w:pPr>
            <w:r w:rsidRPr="00004494">
              <w:rPr>
                <w:rFonts w:ascii="Tahoma" w:hAnsi="Tahoma" w:cs="Tahoma"/>
                <w:sz w:val="18"/>
                <w:szCs w:val="18"/>
              </w:rPr>
              <w:t>Programowalne przyciski</w:t>
            </w:r>
          </w:p>
        </w:tc>
        <w:tc>
          <w:tcPr>
            <w:tcW w:w="2407" w:type="dxa"/>
            <w:tcBorders>
              <w:top w:val="single" w:sz="4" w:space="0" w:color="auto"/>
              <w:left w:val="single" w:sz="4" w:space="0" w:color="auto"/>
              <w:bottom w:val="single" w:sz="4" w:space="0" w:color="auto"/>
              <w:right w:val="single" w:sz="4" w:space="0" w:color="auto"/>
            </w:tcBorders>
            <w:vAlign w:val="center"/>
          </w:tcPr>
          <w:p w14:paraId="68637811" w14:textId="77777777" w:rsidR="00004494" w:rsidRPr="00004494" w:rsidRDefault="00004494" w:rsidP="003B2664">
            <w:pPr>
              <w:spacing w:line="20" w:lineRule="atLeast"/>
              <w:rPr>
                <w:rFonts w:ascii="Tahoma" w:hAnsi="Tahoma" w:cs="Tahoma"/>
                <w:bCs/>
                <w:sz w:val="18"/>
                <w:szCs w:val="18"/>
              </w:rPr>
            </w:pPr>
          </w:p>
        </w:tc>
      </w:tr>
    </w:tbl>
    <w:p w14:paraId="58C963A1" w14:textId="77777777" w:rsidR="00781A39" w:rsidRDefault="00781A39" w:rsidP="00781A39">
      <w:pPr>
        <w:pStyle w:val="Akapitzlist"/>
        <w:rPr>
          <w:rFonts w:ascii="Tahoma" w:hAnsi="Tahoma" w:cs="Tahoma"/>
          <w:b/>
          <w:highlight w:val="yellow"/>
          <w:u w:val="single"/>
          <w:lang w:eastAsia="ar-SA"/>
        </w:rPr>
      </w:pPr>
    </w:p>
    <w:p w14:paraId="6A493569" w14:textId="19ACE6EE" w:rsidR="00004494" w:rsidRPr="00004494" w:rsidRDefault="00781A39" w:rsidP="00D117AC">
      <w:pPr>
        <w:numPr>
          <w:ilvl w:val="1"/>
          <w:numId w:val="62"/>
        </w:numPr>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6</w:t>
      </w:r>
      <w:r w:rsidRPr="00781A39">
        <w:rPr>
          <w:rFonts w:ascii="Tahoma" w:eastAsia="Times New Roman" w:hAnsi="Tahoma" w:cs="Tahoma"/>
          <w:b/>
          <w:sz w:val="20"/>
          <w:szCs w:val="20"/>
          <w:lang w:eastAsia="ar-SA"/>
        </w:rPr>
        <w:t>-</w:t>
      </w:r>
      <w:r w:rsidR="00004494" w:rsidRPr="00004494">
        <w:rPr>
          <w:rFonts w:ascii="Calibri" w:hAnsi="Calibri" w:cs="Calibri"/>
          <w:i/>
          <w:iCs/>
          <w:sz w:val="24"/>
          <w:szCs w:val="24"/>
        </w:rPr>
        <w:t xml:space="preserve"> </w:t>
      </w:r>
      <w:r w:rsidR="00004494" w:rsidRPr="00004494">
        <w:rPr>
          <w:rFonts w:ascii="Tahoma" w:hAnsi="Tahoma" w:cs="Tahoma"/>
          <w:b/>
          <w:bCs/>
          <w:sz w:val="20"/>
          <w:szCs w:val="20"/>
        </w:rPr>
        <w:t>LAPTOPY - 10 szt. (CPV: 30213300-8 – komputer biurkowy)</w:t>
      </w:r>
    </w:p>
    <w:p w14:paraId="1592F7A8" w14:textId="77777777" w:rsidR="00004494" w:rsidRPr="00004494" w:rsidRDefault="00004494" w:rsidP="00004494">
      <w:pPr>
        <w:suppressAutoHyphens/>
        <w:spacing w:after="0" w:line="240" w:lineRule="auto"/>
        <w:ind w:left="792"/>
        <w:rPr>
          <w:rFonts w:ascii="Tahoma" w:eastAsia="Times New Roman" w:hAnsi="Tahoma" w:cs="Tahoma"/>
          <w:b/>
          <w:i/>
          <w:iCs/>
          <w:sz w:val="20"/>
          <w:szCs w:val="20"/>
          <w:lang w:eastAsia="ar-SA"/>
        </w:rPr>
      </w:pPr>
      <w:r w:rsidRPr="00004494">
        <w:rPr>
          <w:rFonts w:ascii="Tahoma" w:eastAsia="Times New Roman" w:hAnsi="Tahoma" w:cs="Tahoma"/>
          <w:b/>
          <w:i/>
          <w:iCs/>
          <w:sz w:val="20"/>
          <w:szCs w:val="20"/>
          <w:lang w:eastAsia="ar-SA"/>
        </w:rPr>
        <w:t xml:space="preserve">np. Lenovo V130 15,6 FHD i5-8250U/8GB/256GB/Win10P lub równoważny wg. wskazanych poniższych funkcji i cech produktu równoważnego: </w:t>
      </w:r>
    </w:p>
    <w:p w14:paraId="42339AD5" w14:textId="77777777" w:rsidR="00004494" w:rsidRPr="00004494" w:rsidRDefault="00004494" w:rsidP="00004494">
      <w:pPr>
        <w:suppressAutoHyphens/>
        <w:spacing w:after="0" w:line="240" w:lineRule="auto"/>
        <w:ind w:left="792"/>
        <w:rPr>
          <w:rFonts w:ascii="Tahoma" w:eastAsia="Times New Roman" w:hAnsi="Tahoma" w:cs="Tahoma"/>
          <w:b/>
          <w:sz w:val="20"/>
          <w:szCs w:val="20"/>
          <w:u w:val="single"/>
          <w:lang w:eastAsia="ar-SA"/>
        </w:rPr>
      </w:pPr>
    </w:p>
    <w:p w14:paraId="50C7BD10" w14:textId="51213F49" w:rsidR="00004494" w:rsidRDefault="00004494" w:rsidP="00004494">
      <w:pPr>
        <w:suppressAutoHyphens/>
        <w:spacing w:after="0" w:line="240" w:lineRule="auto"/>
        <w:ind w:left="792"/>
        <w:rPr>
          <w:rFonts w:ascii="Tahoma" w:eastAsia="Times New Roman" w:hAnsi="Tahoma" w:cs="Tahoma"/>
          <w:b/>
          <w:sz w:val="20"/>
          <w:szCs w:val="20"/>
          <w:lang w:eastAsia="ar-SA"/>
        </w:rPr>
      </w:pPr>
      <w:r w:rsidRPr="00004494">
        <w:rPr>
          <w:rFonts w:ascii="Tahoma" w:eastAsia="Times New Roman" w:hAnsi="Tahoma" w:cs="Tahoma"/>
          <w:b/>
          <w:sz w:val="20"/>
          <w:szCs w:val="20"/>
          <w:lang w:eastAsia="ar-SA"/>
        </w:rPr>
        <w:t>Oferujemy ................................................................... zgodnie z n/w parametrami:</w:t>
      </w:r>
    </w:p>
    <w:p w14:paraId="0385BA1A" w14:textId="77777777" w:rsidR="00004494" w:rsidRPr="00004494" w:rsidRDefault="00004494" w:rsidP="00004494">
      <w:pPr>
        <w:suppressAutoHyphens/>
        <w:spacing w:after="0" w:line="240" w:lineRule="auto"/>
        <w:ind w:left="792"/>
        <w:rPr>
          <w:rFonts w:ascii="Tahoma" w:eastAsia="Times New Roman" w:hAnsi="Tahoma" w:cs="Tahoma"/>
          <w:b/>
          <w:sz w:val="20"/>
          <w:szCs w:val="20"/>
          <w:lang w:eastAsia="ar-SA"/>
        </w:rPr>
      </w:pPr>
    </w:p>
    <w:tbl>
      <w:tblPr>
        <w:tblW w:w="9480" w:type="dxa"/>
        <w:tblInd w:w="13" w:type="dxa"/>
        <w:tblCellMar>
          <w:left w:w="70" w:type="dxa"/>
          <w:right w:w="70" w:type="dxa"/>
        </w:tblCellMar>
        <w:tblLook w:val="04A0" w:firstRow="1" w:lastRow="0" w:firstColumn="1" w:lastColumn="0" w:noHBand="0" w:noVBand="1"/>
      </w:tblPr>
      <w:tblGrid>
        <w:gridCol w:w="444"/>
        <w:gridCol w:w="2751"/>
        <w:gridCol w:w="3580"/>
        <w:gridCol w:w="2705"/>
      </w:tblGrid>
      <w:tr w:rsidR="00004494" w:rsidRPr="00004494" w14:paraId="229FD2E0" w14:textId="77777777" w:rsidTr="003B2664">
        <w:trPr>
          <w:trHeight w:val="300"/>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18663744" w14:textId="77777777" w:rsidR="00004494" w:rsidRPr="00004494" w:rsidRDefault="00004494" w:rsidP="003B2664">
            <w:pPr>
              <w:jc w:val="center"/>
              <w:rPr>
                <w:rFonts w:ascii="Tahoma" w:hAnsi="Tahoma" w:cs="Tahoma"/>
                <w:b/>
                <w:bCs/>
                <w:color w:val="000000"/>
                <w:sz w:val="18"/>
                <w:szCs w:val="18"/>
                <w:lang w:eastAsia="pl-PL"/>
              </w:rPr>
            </w:pPr>
            <w:r w:rsidRPr="00004494">
              <w:rPr>
                <w:rFonts w:ascii="Tahoma" w:hAnsi="Tahoma" w:cs="Tahoma"/>
                <w:b/>
                <w:sz w:val="18"/>
                <w:szCs w:val="18"/>
              </w:rPr>
              <w:t>Lp.</w:t>
            </w:r>
          </w:p>
        </w:tc>
        <w:tc>
          <w:tcPr>
            <w:tcW w:w="2751"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2462E94C" w14:textId="77777777" w:rsidR="00004494" w:rsidRPr="00004494" w:rsidRDefault="00004494" w:rsidP="003B2664">
            <w:pPr>
              <w:jc w:val="center"/>
              <w:rPr>
                <w:rFonts w:ascii="Tahoma" w:hAnsi="Tahoma" w:cs="Tahoma"/>
                <w:b/>
                <w:bCs/>
                <w:color w:val="000000"/>
                <w:sz w:val="18"/>
                <w:szCs w:val="18"/>
                <w:lang w:eastAsia="pl-PL"/>
              </w:rPr>
            </w:pPr>
            <w:r w:rsidRPr="00004494">
              <w:rPr>
                <w:rFonts w:ascii="Tahoma" w:hAnsi="Tahoma" w:cs="Tahoma"/>
                <w:b/>
                <w:sz w:val="18"/>
                <w:szCs w:val="18"/>
              </w:rPr>
              <w:t>Nazwa komponentu</w:t>
            </w:r>
          </w:p>
        </w:tc>
        <w:tc>
          <w:tcPr>
            <w:tcW w:w="3580"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019CC7EE" w14:textId="77777777" w:rsidR="00004494" w:rsidRPr="00004494" w:rsidRDefault="00004494" w:rsidP="003B2664">
            <w:pPr>
              <w:jc w:val="center"/>
              <w:rPr>
                <w:rFonts w:ascii="Tahoma" w:hAnsi="Tahoma" w:cs="Tahoma"/>
                <w:b/>
                <w:bCs/>
                <w:color w:val="000000"/>
                <w:sz w:val="18"/>
                <w:szCs w:val="18"/>
                <w:lang w:eastAsia="pl-PL"/>
              </w:rPr>
            </w:pPr>
            <w:r w:rsidRPr="00004494">
              <w:rPr>
                <w:rFonts w:ascii="Tahoma" w:hAnsi="Tahoma" w:cs="Tahoma"/>
                <w:b/>
                <w:sz w:val="18"/>
                <w:szCs w:val="18"/>
              </w:rPr>
              <w:t>Wymagane minimalne parametry techniczne*</w:t>
            </w:r>
          </w:p>
        </w:tc>
        <w:tc>
          <w:tcPr>
            <w:tcW w:w="2705"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76AE953A" w14:textId="77777777" w:rsidR="00004494" w:rsidRPr="00004494" w:rsidRDefault="00004494" w:rsidP="003B2664">
            <w:pPr>
              <w:jc w:val="center"/>
              <w:rPr>
                <w:rFonts w:ascii="Tahoma" w:hAnsi="Tahoma" w:cs="Tahoma"/>
                <w:b/>
                <w:bCs/>
                <w:color w:val="000000"/>
                <w:sz w:val="18"/>
                <w:szCs w:val="18"/>
                <w:lang w:eastAsia="pl-PL"/>
              </w:rPr>
            </w:pPr>
            <w:r w:rsidRPr="00004494">
              <w:rPr>
                <w:rFonts w:ascii="Tahoma" w:hAnsi="Tahoma" w:cs="Tahoma"/>
                <w:b/>
                <w:sz w:val="18"/>
                <w:szCs w:val="18"/>
              </w:rPr>
              <w:t>Parametry oferowanego komponentu**</w:t>
            </w:r>
          </w:p>
        </w:tc>
      </w:tr>
      <w:tr w:rsidR="00004494" w:rsidRPr="00004494" w14:paraId="41E58541" w14:textId="77777777" w:rsidTr="003B2664">
        <w:trPr>
          <w:trHeight w:val="2451"/>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6869A3AE"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1.</w:t>
            </w:r>
          </w:p>
        </w:tc>
        <w:tc>
          <w:tcPr>
            <w:tcW w:w="2751"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37B92EEA"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Procesor</w:t>
            </w:r>
          </w:p>
        </w:tc>
        <w:tc>
          <w:tcPr>
            <w:tcW w:w="3580"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5649A5A4"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 xml:space="preserve">Procesor klasy x86–64/x64 co najmniej czterordzeniowy, dedykowany do pracy w </w:t>
            </w:r>
            <w:r w:rsidRPr="00004494">
              <w:rPr>
                <w:rFonts w:ascii="Tahoma" w:hAnsi="Tahoma" w:cs="Tahoma"/>
                <w:sz w:val="18"/>
                <w:szCs w:val="18"/>
                <w:lang w:eastAsia="pl-PL"/>
              </w:rPr>
              <w:t>komputerach przenośnych. Częstotliwość bazowa co najmniej 1,6GHz oraz przyn</w:t>
            </w:r>
            <w:r w:rsidRPr="00004494">
              <w:rPr>
                <w:rFonts w:ascii="Tahoma" w:hAnsi="Tahoma" w:cs="Tahoma"/>
                <w:color w:val="000000" w:themeColor="text1"/>
                <w:sz w:val="18"/>
                <w:szCs w:val="18"/>
                <w:lang w:eastAsia="pl-PL"/>
              </w:rPr>
              <w:t xml:space="preserve">ajmniej 6MB pamięcią L3 lub procesor równoważny. Zaoferowany procesor musi uzyskiwać w teście </w:t>
            </w:r>
            <w:proofErr w:type="spellStart"/>
            <w:r w:rsidRPr="00004494">
              <w:rPr>
                <w:rFonts w:ascii="Tahoma" w:hAnsi="Tahoma" w:cs="Tahoma"/>
                <w:color w:val="000000" w:themeColor="text1"/>
                <w:sz w:val="18"/>
                <w:szCs w:val="18"/>
                <w:lang w:eastAsia="pl-PL"/>
              </w:rPr>
              <w:t>Passmark</w:t>
            </w:r>
            <w:proofErr w:type="spellEnd"/>
            <w:r w:rsidRPr="00004494">
              <w:rPr>
                <w:rFonts w:ascii="Tahoma" w:hAnsi="Tahoma" w:cs="Tahoma"/>
                <w:color w:val="000000" w:themeColor="text1"/>
                <w:sz w:val="18"/>
                <w:szCs w:val="18"/>
                <w:lang w:eastAsia="pl-PL"/>
              </w:rPr>
              <w:t xml:space="preserve"> CPU Mark średni (</w:t>
            </w:r>
            <w:proofErr w:type="spellStart"/>
            <w:r w:rsidRPr="00004494">
              <w:rPr>
                <w:rFonts w:ascii="Tahoma" w:hAnsi="Tahoma" w:cs="Tahoma"/>
                <w:color w:val="000000" w:themeColor="text1"/>
                <w:sz w:val="18"/>
                <w:szCs w:val="18"/>
                <w:lang w:eastAsia="pl-PL"/>
              </w:rPr>
              <w:t>Average</w:t>
            </w:r>
            <w:proofErr w:type="spellEnd"/>
            <w:r w:rsidRPr="00004494">
              <w:rPr>
                <w:rFonts w:ascii="Tahoma" w:hAnsi="Tahoma" w:cs="Tahoma"/>
                <w:color w:val="000000" w:themeColor="text1"/>
                <w:sz w:val="18"/>
                <w:szCs w:val="18"/>
                <w:lang w:eastAsia="pl-PL"/>
              </w:rPr>
              <w:t xml:space="preserve"> CPU Mark) wynik min.  </w:t>
            </w:r>
            <w:r w:rsidRPr="00004494">
              <w:rPr>
                <w:rFonts w:ascii="Tahoma" w:hAnsi="Tahoma" w:cs="Tahoma"/>
                <w:b/>
                <w:bCs/>
                <w:sz w:val="18"/>
                <w:szCs w:val="18"/>
                <w:lang w:eastAsia="pl-PL"/>
              </w:rPr>
              <w:t xml:space="preserve">6066 </w:t>
            </w:r>
            <w:r w:rsidRPr="00004494">
              <w:rPr>
                <w:rFonts w:ascii="Tahoma" w:hAnsi="Tahoma" w:cs="Tahoma"/>
                <w:color w:val="000000" w:themeColor="text1"/>
                <w:sz w:val="18"/>
                <w:szCs w:val="18"/>
                <w:lang w:eastAsia="pl-PL"/>
              </w:rPr>
              <w:t xml:space="preserve">punktów (wynik zaproponowanego procesora musi znajdować się na stronie </w:t>
            </w:r>
            <w:r w:rsidRPr="00004494">
              <w:rPr>
                <w:rFonts w:ascii="Tahoma" w:hAnsi="Tahoma" w:cs="Tahoma"/>
                <w:sz w:val="18"/>
                <w:szCs w:val="18"/>
                <w:lang w:eastAsia="pl-PL"/>
              </w:rPr>
              <w:t xml:space="preserve">www.cpubenchmark.net </w:t>
            </w:r>
            <w:r w:rsidRPr="00004494">
              <w:rPr>
                <w:rFonts w:ascii="Tahoma" w:hAnsi="Tahoma" w:cs="Tahoma"/>
                <w:b/>
                <w:bCs/>
                <w:sz w:val="18"/>
                <w:szCs w:val="18"/>
                <w:lang w:eastAsia="pl-PL"/>
              </w:rPr>
              <w:t>z dnia</w:t>
            </w:r>
            <w:r w:rsidRPr="00004494">
              <w:rPr>
                <w:rFonts w:ascii="Tahoma" w:hAnsi="Tahoma" w:cs="Tahoma"/>
                <w:sz w:val="18"/>
                <w:szCs w:val="18"/>
                <w:lang w:eastAsia="pl-PL"/>
              </w:rPr>
              <w:t xml:space="preserve"> </w:t>
            </w:r>
            <w:r w:rsidRPr="00004494">
              <w:rPr>
                <w:rFonts w:ascii="Tahoma" w:hAnsi="Tahoma" w:cs="Tahoma"/>
                <w:b/>
                <w:bCs/>
                <w:sz w:val="18"/>
                <w:szCs w:val="18"/>
                <w:lang w:eastAsia="pl-PL"/>
              </w:rPr>
              <w:t>30.09.2020</w:t>
            </w:r>
            <w:r w:rsidRPr="00004494">
              <w:rPr>
                <w:rFonts w:ascii="Tahoma" w:hAnsi="Tahoma" w:cs="Tahoma"/>
                <w:sz w:val="18"/>
                <w:szCs w:val="18"/>
                <w:lang w:eastAsia="pl-PL"/>
              </w:rPr>
              <w:t>)</w:t>
            </w:r>
          </w:p>
        </w:tc>
        <w:tc>
          <w:tcPr>
            <w:tcW w:w="2705"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62646E3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1808914A" w14:textId="77777777" w:rsidTr="003B2664">
        <w:trPr>
          <w:trHeight w:val="1495"/>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1D35F4D1"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2.</w:t>
            </w:r>
          </w:p>
        </w:tc>
        <w:tc>
          <w:tcPr>
            <w:tcW w:w="2751" w:type="dxa"/>
            <w:tcBorders>
              <w:top w:val="single" w:sz="4" w:space="0" w:color="auto"/>
              <w:left w:val="none" w:sz="4" w:space="0" w:color="000000"/>
              <w:bottom w:val="single" w:sz="4" w:space="0" w:color="auto"/>
              <w:right w:val="single" w:sz="4" w:space="0" w:color="auto"/>
            </w:tcBorders>
            <w:tcMar>
              <w:top w:w="0" w:type="auto"/>
              <w:left w:w="0" w:type="auto"/>
              <w:bottom w:w="0" w:type="auto"/>
              <w:right w:w="0" w:type="auto"/>
            </w:tcMar>
            <w:vAlign w:val="center"/>
          </w:tcPr>
          <w:p w14:paraId="39FDC679"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System operacyjny</w:t>
            </w:r>
            <w:r w:rsidRPr="00004494">
              <w:rPr>
                <w:rFonts w:ascii="Tahoma" w:hAnsi="Tahoma" w:cs="Tahoma"/>
                <w:b/>
                <w:bCs/>
                <w:color w:val="000000"/>
                <w:sz w:val="18"/>
                <w:szCs w:val="18"/>
                <w:lang w:eastAsia="pl-PL"/>
              </w:rPr>
              <w:br/>
            </w:r>
            <w:r w:rsidRPr="00004494">
              <w:rPr>
                <w:rFonts w:ascii="Tahoma" w:hAnsi="Tahoma" w:cs="Tahoma"/>
                <w:color w:val="000000"/>
                <w:sz w:val="18"/>
                <w:szCs w:val="18"/>
                <w:lang w:eastAsia="pl-PL"/>
              </w:rPr>
              <w:t>Np. Windows 10 Pro lub równoważny (64 bitowy) wg. wskazanych obok funkcji i cech produktu równoważnego</w:t>
            </w:r>
          </w:p>
        </w:tc>
        <w:tc>
          <w:tcPr>
            <w:tcW w:w="3580" w:type="dxa"/>
            <w:tcBorders>
              <w:top w:val="single" w:sz="4" w:space="0" w:color="auto"/>
              <w:left w:val="none" w:sz="4" w:space="0" w:color="000000"/>
              <w:bottom w:val="single" w:sz="4" w:space="0" w:color="auto"/>
              <w:right w:val="single" w:sz="4" w:space="0" w:color="auto"/>
            </w:tcBorders>
            <w:tcMar>
              <w:top w:w="0" w:type="auto"/>
              <w:left w:w="0" w:type="auto"/>
              <w:bottom w:w="0" w:type="auto"/>
              <w:right w:w="0" w:type="auto"/>
            </w:tcMar>
            <w:vAlign w:val="center"/>
          </w:tcPr>
          <w:p w14:paraId="57B3F3E9"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Preinstalowany</w:t>
            </w:r>
            <w:r w:rsidRPr="00004494">
              <w:rPr>
                <w:rFonts w:ascii="Tahoma" w:hAnsi="Tahoma" w:cs="Tahoma"/>
                <w:color w:val="FF0000"/>
                <w:sz w:val="18"/>
                <w:szCs w:val="18"/>
                <w:lang w:eastAsia="pl-PL"/>
              </w:rPr>
              <w:t xml:space="preserve"> </w:t>
            </w:r>
            <w:r w:rsidRPr="00004494">
              <w:rPr>
                <w:rFonts w:ascii="Tahoma" w:hAnsi="Tahoma" w:cs="Tahoma"/>
                <w:sz w:val="18"/>
                <w:szCs w:val="18"/>
                <w:lang w:eastAsia="pl-PL"/>
              </w:rPr>
              <w:t>sy</w:t>
            </w:r>
            <w:r w:rsidRPr="00004494">
              <w:rPr>
                <w:rFonts w:ascii="Tahoma" w:hAnsi="Tahoma" w:cs="Tahoma"/>
                <w:color w:val="000000"/>
                <w:sz w:val="18"/>
                <w:szCs w:val="18"/>
                <w:lang w:eastAsia="pl-PL"/>
              </w:rPr>
              <w:t>stem operacyjny umożliwiający poprawne działanie oprogramowania systemu Eskulap, KS-SOMED oraz podłączenie do domeny Active Directory.</w:t>
            </w:r>
            <w:r w:rsidRPr="00004494">
              <w:rPr>
                <w:rFonts w:ascii="Tahoma" w:hAnsi="Tahoma" w:cs="Tahoma"/>
                <w:color w:val="FF0000"/>
                <w:sz w:val="18"/>
                <w:szCs w:val="18"/>
                <w:lang w:eastAsia="pl-PL"/>
              </w:rPr>
              <w:t xml:space="preserve"> </w:t>
            </w:r>
            <w:r w:rsidRPr="00004494">
              <w:rPr>
                <w:rFonts w:ascii="Tahoma" w:hAnsi="Tahoma" w:cs="Tahoma"/>
                <w:color w:val="000000"/>
                <w:sz w:val="18"/>
                <w:szCs w:val="18"/>
                <w:lang w:eastAsia="pl-PL"/>
              </w:rPr>
              <w:t>Zamawiający posiada uprawnienia do zamawiania licencji przeznaczonych dla akademii/uczelni/edukacji.</w:t>
            </w:r>
          </w:p>
        </w:tc>
        <w:tc>
          <w:tcPr>
            <w:tcW w:w="2705" w:type="dxa"/>
            <w:tcBorders>
              <w:top w:val="single" w:sz="4" w:space="0" w:color="auto"/>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DA1175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381C7FC3" w14:textId="77777777" w:rsidTr="003B2664">
        <w:trPr>
          <w:trHeight w:val="96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1BBA77F6"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3.</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B98D50F"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Pamięć systemowa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11327F3D"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Minimum: 8 GB</w:t>
            </w:r>
            <w:r w:rsidRPr="00004494">
              <w:rPr>
                <w:rFonts w:ascii="Tahoma" w:hAnsi="Tahoma" w:cs="Tahoma"/>
                <w:sz w:val="18"/>
                <w:szCs w:val="18"/>
              </w:rPr>
              <w:br/>
            </w:r>
            <w:r w:rsidRPr="00004494">
              <w:rPr>
                <w:rFonts w:ascii="Tahoma" w:hAnsi="Tahoma" w:cs="Tahoma"/>
                <w:color w:val="000000" w:themeColor="text1"/>
                <w:sz w:val="18"/>
                <w:szCs w:val="18"/>
                <w:lang w:eastAsia="pl-PL"/>
              </w:rPr>
              <w:t>Technologia: DDR4 RAM (2133 MHz lub więcej)</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947F205"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2BFF1C14" w14:textId="77777777" w:rsidTr="003B2664">
        <w:trPr>
          <w:trHeight w:val="42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385E1C6E"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4.</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0D757178"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 xml:space="preserve">Rodzaje wejść / wyjść - </w:t>
            </w:r>
            <w:r w:rsidRPr="00004494">
              <w:rPr>
                <w:rFonts w:ascii="Tahoma" w:hAnsi="Tahoma" w:cs="Tahoma"/>
                <w:b/>
                <w:bCs/>
                <w:color w:val="000000"/>
                <w:sz w:val="18"/>
                <w:szCs w:val="18"/>
                <w:lang w:eastAsia="pl-PL"/>
              </w:rPr>
              <w:br/>
              <w:t>(minimalnie)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6D8EC356" w14:textId="77777777" w:rsidR="00004494" w:rsidRPr="00004494" w:rsidRDefault="00004494" w:rsidP="003B2664">
            <w:pPr>
              <w:rPr>
                <w:rFonts w:ascii="Tahoma" w:hAnsi="Tahoma" w:cs="Tahoma"/>
                <w:sz w:val="18"/>
                <w:szCs w:val="18"/>
              </w:rPr>
            </w:pPr>
            <w:r w:rsidRPr="00004494">
              <w:rPr>
                <w:rFonts w:ascii="Tahoma" w:eastAsia="Calibri" w:hAnsi="Tahoma" w:cs="Tahoma"/>
                <w:sz w:val="18"/>
                <w:szCs w:val="18"/>
              </w:rPr>
              <w:t>USB 3.0 - 2 szt.</w:t>
            </w:r>
          </w:p>
          <w:p w14:paraId="18E8A3AB"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lastRenderedPageBreak/>
              <w:t>RJ-45 (LAN) - 1 szt.</w:t>
            </w:r>
          </w:p>
          <w:p w14:paraId="2FDBA07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HDMI - 1 szt.</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7A83B7E"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lastRenderedPageBreak/>
              <w:t> </w:t>
            </w:r>
          </w:p>
        </w:tc>
      </w:tr>
      <w:tr w:rsidR="00004494" w:rsidRPr="00004494" w14:paraId="605F6A64" w14:textId="77777777" w:rsidTr="003B2664">
        <w:trPr>
          <w:trHeight w:val="283"/>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74E4F3CB"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5.</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0E69AC5C"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Dysk twardy</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0705F169"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 xml:space="preserve">Pojemność: minimum 256GB SSD  M.2 </w:t>
            </w:r>
            <w:proofErr w:type="spellStart"/>
            <w:r w:rsidRPr="00004494">
              <w:rPr>
                <w:rFonts w:ascii="Tahoma" w:hAnsi="Tahoma" w:cs="Tahoma"/>
                <w:color w:val="000000" w:themeColor="text1"/>
                <w:sz w:val="18"/>
                <w:szCs w:val="18"/>
                <w:lang w:eastAsia="pl-PL"/>
              </w:rPr>
              <w:t>PCIe</w:t>
            </w:r>
            <w:proofErr w:type="spellEnd"/>
            <w:r w:rsidRPr="00004494">
              <w:rPr>
                <w:rFonts w:ascii="Tahoma" w:hAnsi="Tahoma" w:cs="Tahoma"/>
                <w:color w:val="000000" w:themeColor="text1"/>
                <w:sz w:val="18"/>
                <w:szCs w:val="18"/>
                <w:lang w:eastAsia="pl-PL"/>
              </w:rPr>
              <w:t xml:space="preserve"> </w:t>
            </w:r>
            <w:proofErr w:type="spellStart"/>
            <w:r w:rsidRPr="00004494">
              <w:rPr>
                <w:rFonts w:ascii="Tahoma" w:hAnsi="Tahoma" w:cs="Tahoma"/>
                <w:color w:val="000000" w:themeColor="text1"/>
                <w:sz w:val="18"/>
                <w:szCs w:val="18"/>
                <w:lang w:eastAsia="pl-PL"/>
              </w:rPr>
              <w:t>NVMe</w:t>
            </w:r>
            <w:proofErr w:type="spellEnd"/>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0A0AEE2A"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3C1D05F7" w14:textId="77777777" w:rsidTr="003B2664">
        <w:trPr>
          <w:trHeight w:val="297"/>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78173D1"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6.</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4C44EB92"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Interfejsy łączności</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0B0E274B"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Wi-Fi 802.11 a/b/g/n/</w:t>
            </w:r>
            <w:proofErr w:type="spellStart"/>
            <w:r w:rsidRPr="00004494">
              <w:rPr>
                <w:rFonts w:ascii="Tahoma" w:hAnsi="Tahoma" w:cs="Tahoma"/>
                <w:color w:val="000000" w:themeColor="text1"/>
                <w:sz w:val="18"/>
                <w:szCs w:val="18"/>
                <w:lang w:eastAsia="pl-PL"/>
              </w:rPr>
              <w:t>ac</w:t>
            </w:r>
            <w:proofErr w:type="spellEnd"/>
            <w:r w:rsidRPr="00004494">
              <w:rPr>
                <w:rFonts w:ascii="Tahoma" w:hAnsi="Tahoma" w:cs="Tahoma"/>
                <w:sz w:val="18"/>
                <w:szCs w:val="18"/>
              </w:rPr>
              <w:br/>
            </w:r>
            <w:r w:rsidRPr="00004494">
              <w:rPr>
                <w:rFonts w:ascii="Tahoma" w:hAnsi="Tahoma" w:cs="Tahoma"/>
                <w:color w:val="000000" w:themeColor="text1"/>
                <w:sz w:val="18"/>
                <w:szCs w:val="18"/>
                <w:lang w:eastAsia="pl-PL"/>
              </w:rPr>
              <w:t xml:space="preserve">LAN 10/100/1000 </w:t>
            </w:r>
            <w:proofErr w:type="spellStart"/>
            <w:r w:rsidRPr="00004494">
              <w:rPr>
                <w:rFonts w:ascii="Tahoma" w:hAnsi="Tahoma" w:cs="Tahoma"/>
                <w:color w:val="000000" w:themeColor="text1"/>
                <w:sz w:val="18"/>
                <w:szCs w:val="18"/>
                <w:lang w:eastAsia="pl-PL"/>
              </w:rPr>
              <w:t>Mbps</w:t>
            </w:r>
            <w:proofErr w:type="spellEnd"/>
            <w:r w:rsidRPr="00004494">
              <w:rPr>
                <w:rFonts w:ascii="Tahoma" w:hAnsi="Tahoma" w:cs="Tahoma"/>
                <w:sz w:val="18"/>
                <w:szCs w:val="18"/>
              </w:rPr>
              <w:br/>
            </w:r>
            <w:r w:rsidRPr="00004494">
              <w:rPr>
                <w:rFonts w:ascii="Tahoma" w:hAnsi="Tahoma" w:cs="Tahoma"/>
                <w:color w:val="000000" w:themeColor="text1"/>
                <w:sz w:val="18"/>
                <w:szCs w:val="18"/>
                <w:lang w:eastAsia="pl-PL"/>
              </w:rPr>
              <w:t>Bluetooth</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3906274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118AA51A" w14:textId="77777777" w:rsidTr="003B2664">
        <w:trPr>
          <w:trHeight w:val="297"/>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07A994A"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themeColor="text1"/>
                <w:sz w:val="18"/>
                <w:szCs w:val="18"/>
                <w:lang w:eastAsia="pl-PL"/>
              </w:rPr>
              <w:t>7.</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3A578D71"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themeColor="text1"/>
                <w:sz w:val="18"/>
                <w:szCs w:val="18"/>
                <w:lang w:eastAsia="pl-PL"/>
              </w:rPr>
              <w:t>Napęd DVD</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4BD9EE8F" w14:textId="77777777" w:rsidR="00004494" w:rsidRPr="00004494" w:rsidRDefault="00004494" w:rsidP="003B2664">
            <w:pPr>
              <w:rPr>
                <w:rFonts w:ascii="Tahoma" w:hAnsi="Tahoma" w:cs="Tahoma"/>
                <w:sz w:val="18"/>
                <w:szCs w:val="18"/>
              </w:rPr>
            </w:pPr>
            <w:r w:rsidRPr="00004494">
              <w:rPr>
                <w:rFonts w:ascii="Tahoma" w:eastAsia="Calibri" w:hAnsi="Tahoma" w:cs="Tahoma"/>
                <w:sz w:val="18"/>
                <w:szCs w:val="18"/>
              </w:rPr>
              <w:t>Nagrywarka DVD+/-RW</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02A1BADF" w14:textId="77777777" w:rsidR="00004494" w:rsidRPr="00004494" w:rsidRDefault="00004494" w:rsidP="003B2664">
            <w:pPr>
              <w:rPr>
                <w:rFonts w:ascii="Tahoma" w:hAnsi="Tahoma" w:cs="Tahoma"/>
                <w:color w:val="000000"/>
                <w:sz w:val="18"/>
                <w:szCs w:val="18"/>
                <w:lang w:eastAsia="pl-PL"/>
              </w:rPr>
            </w:pPr>
          </w:p>
        </w:tc>
      </w:tr>
      <w:tr w:rsidR="00004494" w:rsidRPr="00004494" w14:paraId="1E1F9933" w14:textId="77777777" w:rsidTr="003B2664">
        <w:trPr>
          <w:trHeight w:val="389"/>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0EEC90BF"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7.</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4799FA4"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Gwarancja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68EE2F84"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Min. 2 lata</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4A1CC19"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4A2F101B" w14:textId="77777777" w:rsidTr="003B2664">
        <w:trPr>
          <w:trHeight w:val="7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3D450342"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8.</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B9ACAA1"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Dodatkowe informacje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1C5C393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Możliwość zabezpieczenia linką</w:t>
            </w:r>
            <w:r w:rsidRPr="00004494">
              <w:rPr>
                <w:rFonts w:ascii="Tahoma" w:hAnsi="Tahoma" w:cs="Tahoma"/>
                <w:color w:val="000000"/>
                <w:sz w:val="18"/>
                <w:szCs w:val="18"/>
                <w:lang w:eastAsia="pl-PL"/>
              </w:rPr>
              <w:br/>
              <w:t>Kabel zasilający</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90AB0D8"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 </w:t>
            </w:r>
          </w:p>
        </w:tc>
      </w:tr>
      <w:tr w:rsidR="00004494" w:rsidRPr="00004494" w14:paraId="4849DF5C" w14:textId="77777777" w:rsidTr="003B2664">
        <w:trPr>
          <w:trHeight w:val="97"/>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0A89BA26"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9.</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0B6EB37"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Bateria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646A8BA6" w14:textId="77777777" w:rsidR="00004494" w:rsidRPr="00004494" w:rsidRDefault="00004494" w:rsidP="003B2664">
            <w:pPr>
              <w:rPr>
                <w:rFonts w:ascii="Tahoma" w:hAnsi="Tahoma" w:cs="Tahoma"/>
                <w:sz w:val="18"/>
                <w:szCs w:val="18"/>
              </w:rPr>
            </w:pPr>
            <w:r w:rsidRPr="00004494">
              <w:rPr>
                <w:rFonts w:ascii="Tahoma" w:eastAsia="Calibri" w:hAnsi="Tahoma" w:cs="Tahoma"/>
                <w:sz w:val="18"/>
                <w:szCs w:val="18"/>
              </w:rPr>
              <w:t>min. 2-komorowa</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67C4402" w14:textId="77777777" w:rsidR="00004494" w:rsidRPr="00004494" w:rsidRDefault="00004494" w:rsidP="003B2664">
            <w:pPr>
              <w:rPr>
                <w:rFonts w:ascii="Tahoma" w:hAnsi="Tahoma" w:cs="Tahoma"/>
                <w:color w:val="000000"/>
                <w:sz w:val="18"/>
                <w:szCs w:val="18"/>
                <w:lang w:eastAsia="pl-PL"/>
              </w:rPr>
            </w:pPr>
          </w:p>
        </w:tc>
      </w:tr>
      <w:tr w:rsidR="00004494" w:rsidRPr="00004494" w14:paraId="5328ADCB" w14:textId="77777777" w:rsidTr="003B2664">
        <w:trPr>
          <w:trHeight w:val="91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50AB612"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10.</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6F7AEBA"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Wymiary i waga</w:t>
            </w:r>
          </w:p>
          <w:p w14:paraId="36F6D569"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(maksymalnie)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3665EDB1"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Waga [kg] - 1,9</w:t>
            </w:r>
          </w:p>
          <w:p w14:paraId="7F5C834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Szerokość [mm] - 375</w:t>
            </w:r>
          </w:p>
          <w:p w14:paraId="1B243A4B"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Głębokość [mm] - 253</w:t>
            </w:r>
          </w:p>
          <w:p w14:paraId="57DD1574"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Wysokość [mm] - 22,3</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78CE48C" w14:textId="77777777" w:rsidR="00004494" w:rsidRPr="00004494" w:rsidRDefault="00004494" w:rsidP="003B2664">
            <w:pPr>
              <w:rPr>
                <w:rFonts w:ascii="Tahoma" w:hAnsi="Tahoma" w:cs="Tahoma"/>
                <w:color w:val="000000"/>
                <w:sz w:val="18"/>
                <w:szCs w:val="18"/>
                <w:lang w:eastAsia="pl-PL"/>
              </w:rPr>
            </w:pPr>
          </w:p>
        </w:tc>
      </w:tr>
      <w:tr w:rsidR="00004494" w:rsidRPr="00004494" w14:paraId="0DB75C5C" w14:textId="77777777" w:rsidTr="003B2664">
        <w:trPr>
          <w:trHeight w:val="431"/>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AA023E7"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11.</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4C8E48FB"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Wielkość Matrycy</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0992ACE3"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themeColor="text1"/>
                <w:sz w:val="18"/>
                <w:szCs w:val="18"/>
                <w:lang w:eastAsia="pl-PL"/>
              </w:rPr>
              <w:t>15,6"</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AFF42ED" w14:textId="77777777" w:rsidR="00004494" w:rsidRPr="00004494" w:rsidRDefault="00004494" w:rsidP="003B2664">
            <w:pPr>
              <w:rPr>
                <w:rFonts w:ascii="Tahoma" w:hAnsi="Tahoma" w:cs="Tahoma"/>
                <w:color w:val="000000"/>
                <w:sz w:val="18"/>
                <w:szCs w:val="18"/>
                <w:lang w:eastAsia="pl-PL"/>
              </w:rPr>
            </w:pPr>
          </w:p>
        </w:tc>
      </w:tr>
      <w:tr w:rsidR="00004494" w:rsidRPr="00004494" w14:paraId="195E09AD" w14:textId="77777777" w:rsidTr="003B2664">
        <w:trPr>
          <w:trHeight w:val="115"/>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E5EFC3B" w14:textId="77777777" w:rsidR="00004494" w:rsidRPr="00004494" w:rsidRDefault="00004494" w:rsidP="003B2664">
            <w:pPr>
              <w:jc w:val="center"/>
              <w:rPr>
                <w:rFonts w:ascii="Tahoma" w:hAnsi="Tahoma" w:cs="Tahoma"/>
                <w:color w:val="000000"/>
                <w:sz w:val="18"/>
                <w:szCs w:val="18"/>
                <w:lang w:eastAsia="pl-PL"/>
              </w:rPr>
            </w:pPr>
            <w:r w:rsidRPr="00004494">
              <w:rPr>
                <w:rFonts w:ascii="Tahoma" w:hAnsi="Tahoma" w:cs="Tahoma"/>
                <w:color w:val="000000"/>
                <w:sz w:val="18"/>
                <w:szCs w:val="18"/>
                <w:lang w:eastAsia="pl-PL"/>
              </w:rPr>
              <w:t>12.</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CFF2FDD" w14:textId="77777777" w:rsidR="00004494" w:rsidRPr="00004494" w:rsidRDefault="00004494" w:rsidP="003B2664">
            <w:pPr>
              <w:rPr>
                <w:rFonts w:ascii="Tahoma" w:hAnsi="Tahoma" w:cs="Tahoma"/>
                <w:b/>
                <w:bCs/>
                <w:color w:val="000000"/>
                <w:sz w:val="18"/>
                <w:szCs w:val="18"/>
                <w:lang w:eastAsia="pl-PL"/>
              </w:rPr>
            </w:pPr>
            <w:r w:rsidRPr="00004494">
              <w:rPr>
                <w:rFonts w:ascii="Tahoma" w:hAnsi="Tahoma" w:cs="Tahoma"/>
                <w:b/>
                <w:bCs/>
                <w:color w:val="000000"/>
                <w:sz w:val="18"/>
                <w:szCs w:val="18"/>
                <w:lang w:eastAsia="pl-PL"/>
              </w:rPr>
              <w:t>Rozdzielczość</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54DBEF40" w14:textId="77777777" w:rsidR="00004494" w:rsidRPr="00004494" w:rsidRDefault="00004494" w:rsidP="003B2664">
            <w:pPr>
              <w:rPr>
                <w:rFonts w:ascii="Tahoma" w:hAnsi="Tahoma" w:cs="Tahoma"/>
                <w:color w:val="000000"/>
                <w:sz w:val="18"/>
                <w:szCs w:val="18"/>
                <w:lang w:eastAsia="pl-PL"/>
              </w:rPr>
            </w:pPr>
            <w:r w:rsidRPr="00004494">
              <w:rPr>
                <w:rFonts w:ascii="Tahoma" w:hAnsi="Tahoma" w:cs="Tahoma"/>
                <w:color w:val="000000"/>
                <w:sz w:val="18"/>
                <w:szCs w:val="18"/>
                <w:lang w:eastAsia="pl-PL"/>
              </w:rPr>
              <w:t>FHD (1920x1080)</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4764C69" w14:textId="77777777" w:rsidR="00004494" w:rsidRPr="00004494" w:rsidRDefault="00004494" w:rsidP="003B2664">
            <w:pPr>
              <w:rPr>
                <w:rFonts w:ascii="Tahoma" w:hAnsi="Tahoma" w:cs="Tahoma"/>
                <w:color w:val="000000"/>
                <w:sz w:val="18"/>
                <w:szCs w:val="18"/>
                <w:lang w:eastAsia="pl-PL"/>
              </w:rPr>
            </w:pPr>
          </w:p>
        </w:tc>
      </w:tr>
    </w:tbl>
    <w:p w14:paraId="53344989" w14:textId="05CC8963" w:rsidR="00781A39" w:rsidRPr="00781A39" w:rsidRDefault="00781A39" w:rsidP="00004494">
      <w:pPr>
        <w:suppressAutoHyphens/>
        <w:spacing w:after="0" w:line="240" w:lineRule="auto"/>
        <w:ind w:left="792"/>
        <w:rPr>
          <w:rFonts w:ascii="Tahoma" w:eastAsia="Times New Roman" w:hAnsi="Tahoma" w:cs="Tahoma"/>
          <w:b/>
          <w:sz w:val="20"/>
          <w:szCs w:val="20"/>
          <w:highlight w:val="yellow"/>
          <w:u w:val="single"/>
          <w:lang w:eastAsia="ar-SA"/>
        </w:rPr>
      </w:pPr>
    </w:p>
    <w:p w14:paraId="12BF5BDB" w14:textId="77777777" w:rsidR="00781A39" w:rsidRPr="00781A39" w:rsidRDefault="00781A39" w:rsidP="00781A39">
      <w:pPr>
        <w:suppressAutoHyphens/>
        <w:spacing w:after="0" w:line="240" w:lineRule="auto"/>
        <w:ind w:left="792"/>
        <w:rPr>
          <w:rFonts w:ascii="Tahoma" w:eastAsia="Times New Roman" w:hAnsi="Tahoma" w:cs="Tahoma"/>
          <w:b/>
          <w:sz w:val="20"/>
          <w:szCs w:val="20"/>
          <w:highlight w:val="yellow"/>
          <w:u w:val="single"/>
          <w:lang w:eastAsia="ar-SA"/>
        </w:rPr>
      </w:pPr>
    </w:p>
    <w:p w14:paraId="5820A45E" w14:textId="021C5C15" w:rsidR="008C173E" w:rsidRPr="008C173E" w:rsidRDefault="00781A39" w:rsidP="00D117AC">
      <w:pPr>
        <w:numPr>
          <w:ilvl w:val="1"/>
          <w:numId w:val="62"/>
        </w:numPr>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7</w:t>
      </w:r>
      <w:r w:rsidRPr="00781A39">
        <w:rPr>
          <w:rFonts w:ascii="Tahoma" w:eastAsia="Times New Roman" w:hAnsi="Tahoma" w:cs="Tahoma"/>
          <w:b/>
          <w:sz w:val="20"/>
          <w:szCs w:val="20"/>
          <w:lang w:eastAsia="ar-SA"/>
        </w:rPr>
        <w:t>-</w:t>
      </w:r>
      <w:r w:rsidR="008C173E" w:rsidRPr="008C173E">
        <w:rPr>
          <w:rFonts w:ascii="Calibri" w:hAnsi="Calibri" w:cs="Calibri"/>
          <w:i/>
          <w:iCs/>
          <w:sz w:val="24"/>
          <w:szCs w:val="24"/>
        </w:rPr>
        <w:t xml:space="preserve"> </w:t>
      </w:r>
      <w:r w:rsidR="008C173E" w:rsidRPr="008C173E">
        <w:rPr>
          <w:rFonts w:ascii="Tahoma" w:hAnsi="Tahoma" w:cs="Tahoma"/>
          <w:b/>
          <w:bCs/>
          <w:sz w:val="20"/>
          <w:szCs w:val="20"/>
        </w:rPr>
        <w:t>LAPTOP - 1 szt. (CPV: 30213300-8 – komputer biurkowy)</w:t>
      </w:r>
    </w:p>
    <w:p w14:paraId="774E9D4F" w14:textId="77777777" w:rsidR="008C173E" w:rsidRPr="008C173E" w:rsidRDefault="008C173E" w:rsidP="008C173E">
      <w:pPr>
        <w:suppressAutoHyphens/>
        <w:spacing w:after="0" w:line="240" w:lineRule="auto"/>
        <w:ind w:left="792"/>
        <w:rPr>
          <w:rFonts w:ascii="Tahoma" w:eastAsia="Times New Roman" w:hAnsi="Tahoma" w:cs="Tahoma"/>
          <w:b/>
          <w:i/>
          <w:iCs/>
          <w:sz w:val="20"/>
          <w:szCs w:val="20"/>
          <w:lang w:eastAsia="ar-SA"/>
        </w:rPr>
      </w:pPr>
      <w:r w:rsidRPr="008C173E">
        <w:rPr>
          <w:rFonts w:ascii="Tahoma" w:eastAsia="Times New Roman" w:hAnsi="Tahoma" w:cs="Tahoma"/>
          <w:b/>
          <w:i/>
          <w:iCs/>
          <w:sz w:val="20"/>
          <w:szCs w:val="20"/>
          <w:lang w:eastAsia="ar-SA"/>
        </w:rPr>
        <w:t xml:space="preserve">np. HP </w:t>
      </w:r>
      <w:proofErr w:type="spellStart"/>
      <w:r w:rsidRPr="008C173E">
        <w:rPr>
          <w:rFonts w:ascii="Tahoma" w:eastAsia="Times New Roman" w:hAnsi="Tahoma" w:cs="Tahoma"/>
          <w:b/>
          <w:i/>
          <w:iCs/>
          <w:sz w:val="20"/>
          <w:szCs w:val="20"/>
          <w:lang w:eastAsia="ar-SA"/>
        </w:rPr>
        <w:t>ProBook</w:t>
      </w:r>
      <w:proofErr w:type="spellEnd"/>
      <w:r w:rsidRPr="008C173E">
        <w:rPr>
          <w:rFonts w:ascii="Tahoma" w:eastAsia="Times New Roman" w:hAnsi="Tahoma" w:cs="Tahoma"/>
          <w:b/>
          <w:i/>
          <w:iCs/>
          <w:sz w:val="20"/>
          <w:szCs w:val="20"/>
          <w:lang w:eastAsia="ar-SA"/>
        </w:rPr>
        <w:t xml:space="preserve"> 450 G7 lub równoważny wg. wskazanych poniższych funkcji i cech produktu równoważnego: </w:t>
      </w:r>
    </w:p>
    <w:p w14:paraId="1DF5E6DF" w14:textId="77777777" w:rsidR="008C173E" w:rsidRPr="008C173E" w:rsidRDefault="008C173E" w:rsidP="008C173E">
      <w:pPr>
        <w:suppressAutoHyphens/>
        <w:spacing w:after="0" w:line="240" w:lineRule="auto"/>
        <w:rPr>
          <w:rFonts w:ascii="Tahoma" w:eastAsia="Times New Roman" w:hAnsi="Tahoma" w:cs="Tahoma"/>
          <w:b/>
          <w:sz w:val="20"/>
          <w:szCs w:val="20"/>
          <w:u w:val="single"/>
          <w:lang w:eastAsia="ar-SA"/>
        </w:rPr>
      </w:pPr>
    </w:p>
    <w:p w14:paraId="7DA6C68F" w14:textId="77777777" w:rsidR="008C173E" w:rsidRPr="008C173E" w:rsidRDefault="008C173E" w:rsidP="008C173E">
      <w:pPr>
        <w:suppressAutoHyphens/>
        <w:spacing w:after="0" w:line="240" w:lineRule="auto"/>
        <w:ind w:left="792"/>
        <w:rPr>
          <w:rFonts w:ascii="Tahoma" w:eastAsia="Times New Roman" w:hAnsi="Tahoma" w:cs="Tahoma"/>
          <w:b/>
          <w:sz w:val="20"/>
          <w:szCs w:val="20"/>
          <w:lang w:eastAsia="ar-SA"/>
        </w:rPr>
      </w:pPr>
      <w:r w:rsidRPr="008C173E">
        <w:rPr>
          <w:rFonts w:ascii="Tahoma" w:eastAsia="Times New Roman" w:hAnsi="Tahoma" w:cs="Tahoma"/>
          <w:b/>
          <w:sz w:val="20"/>
          <w:szCs w:val="20"/>
          <w:lang w:eastAsia="ar-SA"/>
        </w:rPr>
        <w:t>Oferujemy ................................................................... zgodnie z n/w parametrami:</w:t>
      </w:r>
    </w:p>
    <w:p w14:paraId="3D1FFA14" w14:textId="3366CCEE" w:rsidR="00781A39" w:rsidRPr="00781A39" w:rsidRDefault="00781A39" w:rsidP="008C173E">
      <w:pPr>
        <w:suppressAutoHyphens/>
        <w:spacing w:after="0" w:line="240" w:lineRule="auto"/>
        <w:ind w:left="792"/>
        <w:rPr>
          <w:rFonts w:ascii="Tahoma" w:eastAsia="Times New Roman" w:hAnsi="Tahoma" w:cs="Tahoma"/>
          <w:b/>
          <w:sz w:val="20"/>
          <w:szCs w:val="20"/>
          <w:highlight w:val="yellow"/>
          <w:u w:val="single"/>
          <w:lang w:eastAsia="ar-SA"/>
        </w:rPr>
      </w:pPr>
    </w:p>
    <w:tbl>
      <w:tblPr>
        <w:tblW w:w="9480" w:type="dxa"/>
        <w:tblInd w:w="13" w:type="dxa"/>
        <w:tblCellMar>
          <w:left w:w="70" w:type="dxa"/>
          <w:right w:w="70" w:type="dxa"/>
        </w:tblCellMar>
        <w:tblLook w:val="04A0" w:firstRow="1" w:lastRow="0" w:firstColumn="1" w:lastColumn="0" w:noHBand="0" w:noVBand="1"/>
      </w:tblPr>
      <w:tblGrid>
        <w:gridCol w:w="444"/>
        <w:gridCol w:w="2751"/>
        <w:gridCol w:w="3580"/>
        <w:gridCol w:w="2705"/>
      </w:tblGrid>
      <w:tr w:rsidR="008C173E" w:rsidRPr="008C173E" w14:paraId="021370DC" w14:textId="77777777" w:rsidTr="003B2664">
        <w:trPr>
          <w:trHeight w:val="300"/>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EABDCFA" w14:textId="77777777" w:rsidR="008C173E" w:rsidRPr="008C173E" w:rsidRDefault="008C173E" w:rsidP="003B2664">
            <w:pPr>
              <w:jc w:val="center"/>
              <w:rPr>
                <w:rFonts w:ascii="Tahoma" w:hAnsi="Tahoma" w:cs="Tahoma"/>
                <w:b/>
                <w:bCs/>
                <w:color w:val="000000"/>
                <w:sz w:val="18"/>
                <w:szCs w:val="18"/>
                <w:lang w:eastAsia="pl-PL"/>
              </w:rPr>
            </w:pPr>
            <w:r w:rsidRPr="008C173E">
              <w:rPr>
                <w:rFonts w:ascii="Tahoma" w:hAnsi="Tahoma" w:cs="Tahoma"/>
                <w:b/>
                <w:sz w:val="18"/>
                <w:szCs w:val="18"/>
              </w:rPr>
              <w:t>Lp.</w:t>
            </w:r>
          </w:p>
        </w:tc>
        <w:tc>
          <w:tcPr>
            <w:tcW w:w="2751"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024950F8" w14:textId="77777777" w:rsidR="008C173E" w:rsidRPr="008C173E" w:rsidRDefault="008C173E" w:rsidP="003B2664">
            <w:pPr>
              <w:jc w:val="center"/>
              <w:rPr>
                <w:rFonts w:ascii="Tahoma" w:hAnsi="Tahoma" w:cs="Tahoma"/>
                <w:b/>
                <w:bCs/>
                <w:color w:val="000000"/>
                <w:sz w:val="18"/>
                <w:szCs w:val="18"/>
                <w:lang w:eastAsia="pl-PL"/>
              </w:rPr>
            </w:pPr>
            <w:r w:rsidRPr="008C173E">
              <w:rPr>
                <w:rFonts w:ascii="Tahoma" w:hAnsi="Tahoma" w:cs="Tahoma"/>
                <w:b/>
                <w:sz w:val="18"/>
                <w:szCs w:val="18"/>
              </w:rPr>
              <w:t>Nazwa komponentu</w:t>
            </w:r>
          </w:p>
        </w:tc>
        <w:tc>
          <w:tcPr>
            <w:tcW w:w="3580"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1B3EE05" w14:textId="77777777" w:rsidR="008C173E" w:rsidRPr="008C173E" w:rsidRDefault="008C173E" w:rsidP="003B2664">
            <w:pPr>
              <w:jc w:val="center"/>
              <w:rPr>
                <w:rFonts w:ascii="Tahoma" w:hAnsi="Tahoma" w:cs="Tahoma"/>
                <w:b/>
                <w:bCs/>
                <w:color w:val="000000"/>
                <w:sz w:val="18"/>
                <w:szCs w:val="18"/>
                <w:lang w:eastAsia="pl-PL"/>
              </w:rPr>
            </w:pPr>
            <w:r w:rsidRPr="008C173E">
              <w:rPr>
                <w:rFonts w:ascii="Tahoma" w:hAnsi="Tahoma" w:cs="Tahoma"/>
                <w:b/>
                <w:sz w:val="18"/>
                <w:szCs w:val="18"/>
              </w:rPr>
              <w:t>Wymagane minimalne parametry techniczne*</w:t>
            </w:r>
          </w:p>
        </w:tc>
        <w:tc>
          <w:tcPr>
            <w:tcW w:w="2705"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7EBF0AEF" w14:textId="77777777" w:rsidR="008C173E" w:rsidRPr="008C173E" w:rsidRDefault="008C173E" w:rsidP="003B2664">
            <w:pPr>
              <w:jc w:val="center"/>
              <w:rPr>
                <w:rFonts w:ascii="Tahoma" w:hAnsi="Tahoma" w:cs="Tahoma"/>
                <w:b/>
                <w:bCs/>
                <w:color w:val="000000"/>
                <w:sz w:val="18"/>
                <w:szCs w:val="18"/>
                <w:lang w:eastAsia="pl-PL"/>
              </w:rPr>
            </w:pPr>
            <w:r w:rsidRPr="008C173E">
              <w:rPr>
                <w:rFonts w:ascii="Tahoma" w:hAnsi="Tahoma" w:cs="Tahoma"/>
                <w:b/>
                <w:sz w:val="18"/>
                <w:szCs w:val="18"/>
              </w:rPr>
              <w:t>Parametry oferowanego komponentu**</w:t>
            </w:r>
          </w:p>
        </w:tc>
      </w:tr>
      <w:tr w:rsidR="008C173E" w:rsidRPr="008C173E" w14:paraId="1FB5AD5F" w14:textId="77777777" w:rsidTr="003B2664">
        <w:trPr>
          <w:trHeight w:val="2451"/>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3EDD491E"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w:t>
            </w:r>
          </w:p>
        </w:tc>
        <w:tc>
          <w:tcPr>
            <w:tcW w:w="2751"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A4AC949"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Procesor</w:t>
            </w:r>
          </w:p>
        </w:tc>
        <w:tc>
          <w:tcPr>
            <w:tcW w:w="3580" w:type="dxa"/>
            <w:tcBorders>
              <w:top w:val="single" w:sz="4" w:space="0" w:color="auto"/>
              <w:left w:val="single" w:sz="4" w:space="0" w:color="auto"/>
              <w:bottom w:val="single" w:sz="4" w:space="0" w:color="auto"/>
              <w:right w:val="single" w:sz="4" w:space="0" w:color="auto"/>
            </w:tcBorders>
            <w:tcMar>
              <w:top w:w="0" w:type="auto"/>
              <w:left w:w="0" w:type="auto"/>
              <w:bottom w:w="0" w:type="auto"/>
              <w:right w:w="0" w:type="auto"/>
            </w:tcMar>
            <w:vAlign w:val="center"/>
          </w:tcPr>
          <w:p w14:paraId="3218C7A4"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 xml:space="preserve">Procesor klasy x86–64/x64 co najmniej czterordzeniowy, dedykowany do pracy w </w:t>
            </w:r>
            <w:r w:rsidRPr="008C173E">
              <w:rPr>
                <w:rFonts w:ascii="Tahoma" w:hAnsi="Tahoma" w:cs="Tahoma"/>
                <w:sz w:val="18"/>
                <w:szCs w:val="18"/>
                <w:lang w:eastAsia="pl-PL"/>
              </w:rPr>
              <w:t>komputerach przenośnych. Częstotliwość bazowa co najmniej 1,8GHz oraz przyn</w:t>
            </w:r>
            <w:r w:rsidRPr="008C173E">
              <w:rPr>
                <w:rFonts w:ascii="Tahoma" w:hAnsi="Tahoma" w:cs="Tahoma"/>
                <w:color w:val="000000" w:themeColor="text1"/>
                <w:sz w:val="18"/>
                <w:szCs w:val="18"/>
                <w:lang w:eastAsia="pl-PL"/>
              </w:rPr>
              <w:t xml:space="preserve">ajmniej 8MB pamięcią L3 lub procesor równoważny. Zaoferowany procesor musi uzyskiwać w teście </w:t>
            </w:r>
            <w:proofErr w:type="spellStart"/>
            <w:r w:rsidRPr="008C173E">
              <w:rPr>
                <w:rFonts w:ascii="Tahoma" w:hAnsi="Tahoma" w:cs="Tahoma"/>
                <w:color w:val="000000" w:themeColor="text1"/>
                <w:sz w:val="18"/>
                <w:szCs w:val="18"/>
                <w:lang w:eastAsia="pl-PL"/>
              </w:rPr>
              <w:t>Passmark</w:t>
            </w:r>
            <w:proofErr w:type="spellEnd"/>
            <w:r w:rsidRPr="008C173E">
              <w:rPr>
                <w:rFonts w:ascii="Tahoma" w:hAnsi="Tahoma" w:cs="Tahoma"/>
                <w:color w:val="000000" w:themeColor="text1"/>
                <w:sz w:val="18"/>
                <w:szCs w:val="18"/>
                <w:lang w:eastAsia="pl-PL"/>
              </w:rPr>
              <w:t xml:space="preserve"> CPU Mark średni (</w:t>
            </w:r>
            <w:proofErr w:type="spellStart"/>
            <w:r w:rsidRPr="008C173E">
              <w:rPr>
                <w:rFonts w:ascii="Tahoma" w:hAnsi="Tahoma" w:cs="Tahoma"/>
                <w:color w:val="000000" w:themeColor="text1"/>
                <w:sz w:val="18"/>
                <w:szCs w:val="18"/>
                <w:lang w:eastAsia="pl-PL"/>
              </w:rPr>
              <w:t>Average</w:t>
            </w:r>
            <w:proofErr w:type="spellEnd"/>
            <w:r w:rsidRPr="008C173E">
              <w:rPr>
                <w:rFonts w:ascii="Tahoma" w:hAnsi="Tahoma" w:cs="Tahoma"/>
                <w:color w:val="000000" w:themeColor="text1"/>
                <w:sz w:val="18"/>
                <w:szCs w:val="18"/>
                <w:lang w:eastAsia="pl-PL"/>
              </w:rPr>
              <w:t xml:space="preserve"> CPU Mark) wynik min.  </w:t>
            </w:r>
            <w:r w:rsidRPr="008C173E">
              <w:rPr>
                <w:rFonts w:ascii="Tahoma" w:hAnsi="Tahoma" w:cs="Tahoma"/>
                <w:b/>
                <w:bCs/>
                <w:sz w:val="18"/>
                <w:szCs w:val="18"/>
                <w:lang w:eastAsia="pl-PL"/>
              </w:rPr>
              <w:t xml:space="preserve">7081 </w:t>
            </w:r>
            <w:r w:rsidRPr="008C173E">
              <w:rPr>
                <w:rFonts w:ascii="Tahoma" w:hAnsi="Tahoma" w:cs="Tahoma"/>
                <w:color w:val="000000" w:themeColor="text1"/>
                <w:sz w:val="18"/>
                <w:szCs w:val="18"/>
                <w:lang w:eastAsia="pl-PL"/>
              </w:rPr>
              <w:t xml:space="preserve">punktów (wynik zaproponowanego procesora musi znajdować się na stronie </w:t>
            </w:r>
            <w:r w:rsidRPr="008C173E">
              <w:rPr>
                <w:rFonts w:ascii="Tahoma" w:hAnsi="Tahoma" w:cs="Tahoma"/>
                <w:sz w:val="18"/>
                <w:szCs w:val="18"/>
                <w:lang w:eastAsia="pl-PL"/>
              </w:rPr>
              <w:t xml:space="preserve">www.cpubenchmark.net </w:t>
            </w:r>
            <w:r w:rsidRPr="008C173E">
              <w:rPr>
                <w:rFonts w:ascii="Tahoma" w:hAnsi="Tahoma" w:cs="Tahoma"/>
                <w:b/>
                <w:bCs/>
                <w:sz w:val="18"/>
                <w:szCs w:val="18"/>
                <w:lang w:eastAsia="pl-PL"/>
              </w:rPr>
              <w:t>z dnia</w:t>
            </w:r>
            <w:r w:rsidRPr="008C173E">
              <w:rPr>
                <w:rFonts w:ascii="Tahoma" w:hAnsi="Tahoma" w:cs="Tahoma"/>
                <w:sz w:val="18"/>
                <w:szCs w:val="18"/>
                <w:lang w:eastAsia="pl-PL"/>
              </w:rPr>
              <w:t xml:space="preserve"> </w:t>
            </w:r>
            <w:r w:rsidRPr="008C173E">
              <w:rPr>
                <w:rFonts w:ascii="Tahoma" w:hAnsi="Tahoma" w:cs="Tahoma"/>
                <w:b/>
                <w:bCs/>
                <w:sz w:val="18"/>
                <w:szCs w:val="18"/>
                <w:lang w:eastAsia="pl-PL"/>
              </w:rPr>
              <w:t>30.09.2020</w:t>
            </w:r>
            <w:r w:rsidRPr="008C173E">
              <w:rPr>
                <w:rFonts w:ascii="Tahoma" w:hAnsi="Tahoma" w:cs="Tahoma"/>
                <w:sz w:val="18"/>
                <w:szCs w:val="18"/>
                <w:lang w:eastAsia="pl-PL"/>
              </w:rPr>
              <w:t>)</w:t>
            </w:r>
          </w:p>
        </w:tc>
        <w:tc>
          <w:tcPr>
            <w:tcW w:w="2705"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7BAFBB69"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61E9AF9C" w14:textId="77777777" w:rsidTr="00412A37">
        <w:trPr>
          <w:trHeight w:val="622"/>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17C8E3AA"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2.</w:t>
            </w:r>
          </w:p>
        </w:tc>
        <w:tc>
          <w:tcPr>
            <w:tcW w:w="2751" w:type="dxa"/>
            <w:tcBorders>
              <w:top w:val="single" w:sz="4" w:space="0" w:color="auto"/>
              <w:left w:val="none" w:sz="4" w:space="0" w:color="000000"/>
              <w:bottom w:val="single" w:sz="4" w:space="0" w:color="auto"/>
              <w:right w:val="single" w:sz="4" w:space="0" w:color="auto"/>
            </w:tcBorders>
            <w:tcMar>
              <w:top w:w="0" w:type="auto"/>
              <w:left w:w="0" w:type="auto"/>
              <w:bottom w:w="0" w:type="auto"/>
              <w:right w:w="0" w:type="auto"/>
            </w:tcMar>
            <w:vAlign w:val="center"/>
          </w:tcPr>
          <w:p w14:paraId="10D2B58C"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System operacyjny</w:t>
            </w:r>
            <w:r w:rsidRPr="008C173E">
              <w:rPr>
                <w:rFonts w:ascii="Tahoma" w:hAnsi="Tahoma" w:cs="Tahoma"/>
                <w:b/>
                <w:bCs/>
                <w:color w:val="000000"/>
                <w:sz w:val="18"/>
                <w:szCs w:val="18"/>
                <w:lang w:eastAsia="pl-PL"/>
              </w:rPr>
              <w:br/>
            </w:r>
            <w:r w:rsidRPr="008C173E">
              <w:rPr>
                <w:rFonts w:ascii="Tahoma" w:hAnsi="Tahoma" w:cs="Tahoma"/>
                <w:color w:val="000000"/>
                <w:sz w:val="18"/>
                <w:szCs w:val="18"/>
                <w:lang w:eastAsia="pl-PL"/>
              </w:rPr>
              <w:t>Np. Windows 10 Pro lub równoważny (64 bitowy) wg. wskazanych obok funkcji i cech produktu równoważnego</w:t>
            </w:r>
          </w:p>
        </w:tc>
        <w:tc>
          <w:tcPr>
            <w:tcW w:w="3580" w:type="dxa"/>
            <w:tcBorders>
              <w:top w:val="single" w:sz="4" w:space="0" w:color="auto"/>
              <w:left w:val="none" w:sz="4" w:space="0" w:color="000000"/>
              <w:bottom w:val="single" w:sz="4" w:space="0" w:color="auto"/>
              <w:right w:val="single" w:sz="4" w:space="0" w:color="auto"/>
            </w:tcBorders>
            <w:tcMar>
              <w:top w:w="0" w:type="auto"/>
              <w:left w:w="0" w:type="auto"/>
              <w:bottom w:w="0" w:type="auto"/>
              <w:right w:w="0" w:type="auto"/>
            </w:tcMar>
            <w:vAlign w:val="center"/>
          </w:tcPr>
          <w:p w14:paraId="7E8B6597"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Preinstalowany</w:t>
            </w:r>
            <w:r w:rsidRPr="008C173E">
              <w:rPr>
                <w:rFonts w:ascii="Tahoma" w:hAnsi="Tahoma" w:cs="Tahoma"/>
                <w:color w:val="FF0000"/>
                <w:sz w:val="18"/>
                <w:szCs w:val="18"/>
                <w:lang w:eastAsia="pl-PL"/>
              </w:rPr>
              <w:t xml:space="preserve"> </w:t>
            </w:r>
            <w:r w:rsidRPr="008C173E">
              <w:rPr>
                <w:rFonts w:ascii="Tahoma" w:hAnsi="Tahoma" w:cs="Tahoma"/>
                <w:sz w:val="18"/>
                <w:szCs w:val="18"/>
                <w:lang w:eastAsia="pl-PL"/>
              </w:rPr>
              <w:t>sy</w:t>
            </w:r>
            <w:r w:rsidRPr="008C173E">
              <w:rPr>
                <w:rFonts w:ascii="Tahoma" w:hAnsi="Tahoma" w:cs="Tahoma"/>
                <w:color w:val="000000"/>
                <w:sz w:val="18"/>
                <w:szCs w:val="18"/>
                <w:lang w:eastAsia="pl-PL"/>
              </w:rPr>
              <w:t>stem operacyjny umożliwiający poprawne działanie oprogramowania systemu Eskulap, KS-SOMED oraz podłączenie do domeny Active Directory.</w:t>
            </w:r>
            <w:r w:rsidRPr="008C173E">
              <w:rPr>
                <w:rFonts w:ascii="Tahoma" w:hAnsi="Tahoma" w:cs="Tahoma"/>
                <w:color w:val="FF0000"/>
                <w:sz w:val="18"/>
                <w:szCs w:val="18"/>
                <w:lang w:eastAsia="pl-PL"/>
              </w:rPr>
              <w:t xml:space="preserve"> </w:t>
            </w:r>
            <w:r w:rsidRPr="008C173E">
              <w:rPr>
                <w:rFonts w:ascii="Tahoma" w:hAnsi="Tahoma" w:cs="Tahoma"/>
                <w:color w:val="000000"/>
                <w:sz w:val="18"/>
                <w:szCs w:val="18"/>
                <w:lang w:eastAsia="pl-PL"/>
              </w:rPr>
              <w:t xml:space="preserve">Zamawiający posiada uprawnienia do zamawiania licencji </w:t>
            </w:r>
            <w:r w:rsidRPr="008C173E">
              <w:rPr>
                <w:rFonts w:ascii="Tahoma" w:hAnsi="Tahoma" w:cs="Tahoma"/>
                <w:color w:val="000000"/>
                <w:sz w:val="18"/>
                <w:szCs w:val="18"/>
                <w:lang w:eastAsia="pl-PL"/>
              </w:rPr>
              <w:lastRenderedPageBreak/>
              <w:t>przeznaczonych dla akademii/uczelni/edukacji.</w:t>
            </w:r>
          </w:p>
        </w:tc>
        <w:tc>
          <w:tcPr>
            <w:tcW w:w="2705" w:type="dxa"/>
            <w:tcBorders>
              <w:top w:val="single" w:sz="4" w:space="0" w:color="auto"/>
              <w:left w:val="none" w:sz="4" w:space="0" w:color="000000"/>
              <w:bottom w:val="single" w:sz="4" w:space="0" w:color="auto"/>
              <w:right w:val="single" w:sz="4" w:space="0" w:color="auto"/>
            </w:tcBorders>
            <w:noWrap/>
            <w:tcMar>
              <w:top w:w="0" w:type="auto"/>
              <w:left w:w="0" w:type="auto"/>
              <w:bottom w:w="0" w:type="auto"/>
              <w:right w:w="0" w:type="auto"/>
            </w:tcMar>
            <w:vAlign w:val="center"/>
          </w:tcPr>
          <w:p w14:paraId="44C558BA"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lastRenderedPageBreak/>
              <w:t> </w:t>
            </w:r>
          </w:p>
        </w:tc>
      </w:tr>
      <w:tr w:rsidR="008C173E" w:rsidRPr="008C173E" w14:paraId="7BE2EBDC" w14:textId="77777777" w:rsidTr="003B2664">
        <w:trPr>
          <w:trHeight w:val="96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D02DDEB"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3.</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2086FF0"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Pamięć systemowa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28BB35C9" w14:textId="77777777" w:rsidR="008C173E" w:rsidRPr="008C173E" w:rsidRDefault="008C173E" w:rsidP="003B2664">
            <w:pPr>
              <w:rPr>
                <w:rFonts w:ascii="Tahoma" w:hAnsi="Tahoma" w:cs="Tahoma"/>
                <w:color w:val="000000" w:themeColor="text1"/>
                <w:sz w:val="18"/>
                <w:szCs w:val="18"/>
                <w:lang w:eastAsia="pl-PL"/>
              </w:rPr>
            </w:pPr>
            <w:r w:rsidRPr="008C173E">
              <w:rPr>
                <w:rFonts w:ascii="Tahoma" w:hAnsi="Tahoma" w:cs="Tahoma"/>
                <w:color w:val="000000" w:themeColor="text1"/>
                <w:sz w:val="18"/>
                <w:szCs w:val="18"/>
                <w:lang w:eastAsia="pl-PL"/>
              </w:rPr>
              <w:t>Minimum: 16 GB</w:t>
            </w:r>
            <w:r w:rsidRPr="008C173E">
              <w:rPr>
                <w:rFonts w:ascii="Tahoma" w:hAnsi="Tahoma" w:cs="Tahoma"/>
                <w:sz w:val="18"/>
                <w:szCs w:val="18"/>
              </w:rPr>
              <w:br/>
            </w:r>
            <w:r w:rsidRPr="008C173E">
              <w:rPr>
                <w:rFonts w:ascii="Tahoma" w:hAnsi="Tahoma" w:cs="Tahoma"/>
                <w:color w:val="000000" w:themeColor="text1"/>
                <w:sz w:val="18"/>
                <w:szCs w:val="18"/>
                <w:lang w:eastAsia="pl-PL"/>
              </w:rPr>
              <w:t>Technologia: DDR4 RAM (2666 MHz lub więcej)</w:t>
            </w:r>
          </w:p>
          <w:p w14:paraId="310B3391" w14:textId="77777777" w:rsidR="008C173E" w:rsidRPr="008C173E" w:rsidRDefault="008C173E" w:rsidP="003B2664">
            <w:pPr>
              <w:rPr>
                <w:rFonts w:ascii="Tahoma" w:hAnsi="Tahoma" w:cs="Tahoma"/>
                <w:color w:val="000000" w:themeColor="text1"/>
                <w:sz w:val="18"/>
                <w:szCs w:val="18"/>
                <w:lang w:eastAsia="pl-PL"/>
              </w:rPr>
            </w:pPr>
            <w:r w:rsidRPr="008C173E">
              <w:rPr>
                <w:rFonts w:ascii="Tahoma" w:hAnsi="Tahoma" w:cs="Tahoma"/>
                <w:color w:val="000000" w:themeColor="text1"/>
                <w:sz w:val="18"/>
                <w:szCs w:val="18"/>
                <w:lang w:eastAsia="pl-PL"/>
              </w:rPr>
              <w:t>Możliwość instalacji do 32 GB RAM</w:t>
            </w:r>
          </w:p>
          <w:p w14:paraId="15C60976"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Ilość gniazd pamięci: 2 w tym 1 wolne</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965A7CA"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32EF88DE" w14:textId="77777777" w:rsidTr="003B2664">
        <w:trPr>
          <w:trHeight w:val="42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B7F6450"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4.</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7138219C"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 xml:space="preserve">Rodzaje wejść / wyjść - </w:t>
            </w:r>
            <w:r w:rsidRPr="008C173E">
              <w:rPr>
                <w:rFonts w:ascii="Tahoma" w:hAnsi="Tahoma" w:cs="Tahoma"/>
                <w:b/>
                <w:bCs/>
                <w:color w:val="000000"/>
                <w:sz w:val="18"/>
                <w:szCs w:val="18"/>
                <w:lang w:eastAsia="pl-PL"/>
              </w:rPr>
              <w:br/>
              <w:t>(minimalnie)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116E41A1" w14:textId="77777777" w:rsidR="008C173E" w:rsidRPr="008C173E" w:rsidRDefault="008C173E" w:rsidP="003B2664">
            <w:pPr>
              <w:rPr>
                <w:rFonts w:ascii="Tahoma" w:hAnsi="Tahoma" w:cs="Tahoma"/>
                <w:sz w:val="18"/>
                <w:szCs w:val="18"/>
              </w:rPr>
            </w:pPr>
            <w:r w:rsidRPr="008C173E">
              <w:rPr>
                <w:rFonts w:ascii="Tahoma" w:eastAsia="Calibri" w:hAnsi="Tahoma" w:cs="Tahoma"/>
                <w:sz w:val="18"/>
                <w:szCs w:val="18"/>
              </w:rPr>
              <w:t>USB 3.0 - 4 szt.</w:t>
            </w:r>
          </w:p>
          <w:p w14:paraId="4DD87CF4"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RJ-45 (LAN) - 1 szt.</w:t>
            </w:r>
          </w:p>
          <w:p w14:paraId="053E70B7"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HDMI - 1 szt.</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4776C850"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6B68D76A" w14:textId="77777777" w:rsidTr="003B2664">
        <w:trPr>
          <w:trHeight w:val="283"/>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2A628464"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5.</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207DBEB5"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Dysk twardy</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1309D915"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 xml:space="preserve">Pojemność: minimum 512GB SSD  M.2 </w:t>
            </w:r>
            <w:proofErr w:type="spellStart"/>
            <w:r w:rsidRPr="008C173E">
              <w:rPr>
                <w:rFonts w:ascii="Tahoma" w:hAnsi="Tahoma" w:cs="Tahoma"/>
                <w:color w:val="000000" w:themeColor="text1"/>
                <w:sz w:val="18"/>
                <w:szCs w:val="18"/>
                <w:lang w:eastAsia="pl-PL"/>
              </w:rPr>
              <w:t>PCIe</w:t>
            </w:r>
            <w:proofErr w:type="spellEnd"/>
            <w:r w:rsidRPr="008C173E">
              <w:rPr>
                <w:rFonts w:ascii="Tahoma" w:hAnsi="Tahoma" w:cs="Tahoma"/>
                <w:color w:val="000000" w:themeColor="text1"/>
                <w:sz w:val="18"/>
                <w:szCs w:val="18"/>
                <w:lang w:eastAsia="pl-PL"/>
              </w:rPr>
              <w:t xml:space="preserve"> </w:t>
            </w:r>
            <w:proofErr w:type="spellStart"/>
            <w:r w:rsidRPr="008C173E">
              <w:rPr>
                <w:rFonts w:ascii="Tahoma" w:hAnsi="Tahoma" w:cs="Tahoma"/>
                <w:color w:val="000000" w:themeColor="text1"/>
                <w:sz w:val="18"/>
                <w:szCs w:val="18"/>
                <w:lang w:eastAsia="pl-PL"/>
              </w:rPr>
              <w:t>NVMe</w:t>
            </w:r>
            <w:proofErr w:type="spellEnd"/>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7BD9BE5C"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781601F8" w14:textId="77777777" w:rsidTr="003B2664">
        <w:trPr>
          <w:trHeight w:val="283"/>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301CF16C"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6.</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61669612"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Karta graficzna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37982893" w14:textId="77777777" w:rsidR="008C173E" w:rsidRPr="008C173E" w:rsidRDefault="008C173E" w:rsidP="003B2664">
            <w:pPr>
              <w:rPr>
                <w:rFonts w:ascii="Tahoma" w:hAnsi="Tahoma" w:cs="Tahoma"/>
                <w:color w:val="000000" w:themeColor="text1"/>
                <w:sz w:val="18"/>
                <w:szCs w:val="18"/>
                <w:lang w:eastAsia="pl-PL"/>
              </w:rPr>
            </w:pPr>
            <w:r w:rsidRPr="008C173E">
              <w:rPr>
                <w:rFonts w:ascii="Tahoma" w:hAnsi="Tahoma" w:cs="Tahoma"/>
                <w:color w:val="000000" w:themeColor="text1"/>
                <w:sz w:val="18"/>
                <w:szCs w:val="18"/>
                <w:lang w:eastAsia="pl-PL"/>
              </w:rPr>
              <w:t>Dedykowana, minimum 2048MB pamięci własnej</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35968CA" w14:textId="77777777" w:rsidR="008C173E" w:rsidRPr="008C173E" w:rsidRDefault="008C173E" w:rsidP="003B2664">
            <w:pPr>
              <w:rPr>
                <w:rFonts w:ascii="Tahoma" w:hAnsi="Tahoma" w:cs="Tahoma"/>
                <w:color w:val="000000"/>
                <w:sz w:val="18"/>
                <w:szCs w:val="18"/>
                <w:lang w:eastAsia="pl-PL"/>
              </w:rPr>
            </w:pPr>
          </w:p>
        </w:tc>
      </w:tr>
      <w:tr w:rsidR="008C173E" w:rsidRPr="008C173E" w14:paraId="295CE878" w14:textId="77777777" w:rsidTr="003B2664">
        <w:trPr>
          <w:trHeight w:val="297"/>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7F567935"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7.</w:t>
            </w:r>
          </w:p>
        </w:tc>
        <w:tc>
          <w:tcPr>
            <w:tcW w:w="2751"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3374D8AC"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Interfejsy łączności</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24A9000C"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 xml:space="preserve">Wi-Fi 802.11 </w:t>
            </w:r>
            <w:proofErr w:type="spellStart"/>
            <w:r w:rsidRPr="008C173E">
              <w:rPr>
                <w:rFonts w:ascii="Tahoma" w:hAnsi="Tahoma" w:cs="Tahoma"/>
                <w:color w:val="000000" w:themeColor="text1"/>
                <w:sz w:val="18"/>
                <w:szCs w:val="18"/>
                <w:lang w:eastAsia="pl-PL"/>
              </w:rPr>
              <w:t>ax</w:t>
            </w:r>
            <w:proofErr w:type="spellEnd"/>
            <w:r w:rsidRPr="008C173E">
              <w:rPr>
                <w:rFonts w:ascii="Tahoma" w:hAnsi="Tahoma" w:cs="Tahoma"/>
                <w:color w:val="000000" w:themeColor="text1"/>
                <w:sz w:val="18"/>
                <w:szCs w:val="18"/>
                <w:lang w:eastAsia="pl-PL"/>
              </w:rPr>
              <w:t>/</w:t>
            </w:r>
            <w:proofErr w:type="spellStart"/>
            <w:r w:rsidRPr="008C173E">
              <w:rPr>
                <w:rFonts w:ascii="Tahoma" w:hAnsi="Tahoma" w:cs="Tahoma"/>
                <w:color w:val="000000" w:themeColor="text1"/>
                <w:sz w:val="18"/>
                <w:szCs w:val="18"/>
                <w:lang w:eastAsia="pl-PL"/>
              </w:rPr>
              <w:t>ac</w:t>
            </w:r>
            <w:proofErr w:type="spellEnd"/>
            <w:r w:rsidRPr="008C173E">
              <w:rPr>
                <w:rFonts w:ascii="Tahoma" w:hAnsi="Tahoma" w:cs="Tahoma"/>
                <w:color w:val="000000" w:themeColor="text1"/>
                <w:sz w:val="18"/>
                <w:szCs w:val="18"/>
                <w:lang w:eastAsia="pl-PL"/>
              </w:rPr>
              <w:t>/a/b/g/n</w:t>
            </w:r>
            <w:r w:rsidRPr="008C173E">
              <w:rPr>
                <w:rFonts w:ascii="Tahoma" w:hAnsi="Tahoma" w:cs="Tahoma"/>
                <w:sz w:val="18"/>
                <w:szCs w:val="18"/>
              </w:rPr>
              <w:br/>
            </w:r>
            <w:r w:rsidRPr="008C173E">
              <w:rPr>
                <w:rFonts w:ascii="Tahoma" w:hAnsi="Tahoma" w:cs="Tahoma"/>
                <w:color w:val="000000" w:themeColor="text1"/>
                <w:sz w:val="18"/>
                <w:szCs w:val="18"/>
                <w:lang w:eastAsia="pl-PL"/>
              </w:rPr>
              <w:t xml:space="preserve">LAN 10/100/1000 </w:t>
            </w:r>
            <w:proofErr w:type="spellStart"/>
            <w:r w:rsidRPr="008C173E">
              <w:rPr>
                <w:rFonts w:ascii="Tahoma" w:hAnsi="Tahoma" w:cs="Tahoma"/>
                <w:color w:val="000000" w:themeColor="text1"/>
                <w:sz w:val="18"/>
                <w:szCs w:val="18"/>
                <w:lang w:eastAsia="pl-PL"/>
              </w:rPr>
              <w:t>Mbps</w:t>
            </w:r>
            <w:proofErr w:type="spellEnd"/>
            <w:r w:rsidRPr="008C173E">
              <w:rPr>
                <w:rFonts w:ascii="Tahoma" w:hAnsi="Tahoma" w:cs="Tahoma"/>
                <w:sz w:val="18"/>
                <w:szCs w:val="18"/>
              </w:rPr>
              <w:br/>
            </w:r>
            <w:r w:rsidRPr="008C173E">
              <w:rPr>
                <w:rFonts w:ascii="Tahoma" w:hAnsi="Tahoma" w:cs="Tahoma"/>
                <w:color w:val="000000" w:themeColor="text1"/>
                <w:sz w:val="18"/>
                <w:szCs w:val="18"/>
                <w:lang w:eastAsia="pl-PL"/>
              </w:rPr>
              <w:t>Bluetooth</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0273A3BB"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500AF04F" w14:textId="77777777" w:rsidTr="003B2664">
        <w:trPr>
          <w:trHeight w:val="389"/>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6C4F0B86"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8.</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F7A12E9"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Gwarancja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7934389A"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Min. 12 miesięcy</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36C627B"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7C5E29D7" w14:textId="77777777" w:rsidTr="003B2664">
        <w:trPr>
          <w:trHeight w:val="7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EB1E88E"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9.</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A3371F8"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Dodatkowe informacje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42A7FD87"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Możliwość zabezpieczenia linką</w:t>
            </w:r>
            <w:r w:rsidRPr="008C173E">
              <w:rPr>
                <w:rFonts w:ascii="Tahoma" w:hAnsi="Tahoma" w:cs="Tahoma"/>
                <w:color w:val="000000"/>
                <w:sz w:val="18"/>
                <w:szCs w:val="18"/>
                <w:lang w:eastAsia="pl-PL"/>
              </w:rPr>
              <w:br/>
              <w:t>Kabel zasilający</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41B5F3FE"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 </w:t>
            </w:r>
          </w:p>
        </w:tc>
      </w:tr>
      <w:tr w:rsidR="008C173E" w:rsidRPr="008C173E" w14:paraId="7FE3AF34" w14:textId="77777777" w:rsidTr="003B2664">
        <w:trPr>
          <w:trHeight w:val="97"/>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437823C0"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10.</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73006652"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Bateria</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7162555E" w14:textId="77777777" w:rsidR="008C173E" w:rsidRPr="008C173E" w:rsidRDefault="008C173E" w:rsidP="003B2664">
            <w:pPr>
              <w:rPr>
                <w:rFonts w:ascii="Tahoma" w:hAnsi="Tahoma" w:cs="Tahoma"/>
                <w:sz w:val="18"/>
                <w:szCs w:val="18"/>
              </w:rPr>
            </w:pPr>
            <w:r w:rsidRPr="008C173E">
              <w:rPr>
                <w:rFonts w:ascii="Tahoma" w:eastAsia="Calibri" w:hAnsi="Tahoma" w:cs="Tahoma"/>
                <w:sz w:val="18"/>
                <w:szCs w:val="18"/>
              </w:rPr>
              <w:t>Min. 3-komorowa</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471E178" w14:textId="77777777" w:rsidR="008C173E" w:rsidRPr="008C173E" w:rsidRDefault="008C173E" w:rsidP="003B2664">
            <w:pPr>
              <w:rPr>
                <w:rFonts w:ascii="Tahoma" w:hAnsi="Tahoma" w:cs="Tahoma"/>
                <w:color w:val="000000"/>
                <w:sz w:val="18"/>
                <w:szCs w:val="18"/>
                <w:lang w:eastAsia="pl-PL"/>
              </w:rPr>
            </w:pPr>
          </w:p>
        </w:tc>
      </w:tr>
      <w:tr w:rsidR="008C173E" w:rsidRPr="008C173E" w14:paraId="7AA6A4A5" w14:textId="77777777" w:rsidTr="003B2664">
        <w:trPr>
          <w:trHeight w:val="910"/>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CC54C55"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11.</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180E4F32"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Wymiary i waga</w:t>
            </w:r>
          </w:p>
          <w:p w14:paraId="7800DD5E"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(maksymalnie)</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543965CB"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Waga [kg] - 1,9</w:t>
            </w:r>
          </w:p>
          <w:p w14:paraId="39030652"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Szerokość [mm] - 375</w:t>
            </w:r>
          </w:p>
          <w:p w14:paraId="44164F01"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Głębokość [mm] - 253</w:t>
            </w:r>
          </w:p>
          <w:p w14:paraId="26E1C3B0"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Wysokość [mm] - 22,3</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3E1D071C" w14:textId="77777777" w:rsidR="008C173E" w:rsidRPr="008C173E" w:rsidRDefault="008C173E" w:rsidP="003B2664">
            <w:pPr>
              <w:rPr>
                <w:rFonts w:ascii="Tahoma" w:hAnsi="Tahoma" w:cs="Tahoma"/>
                <w:color w:val="000000"/>
                <w:sz w:val="18"/>
                <w:szCs w:val="18"/>
                <w:lang w:eastAsia="pl-PL"/>
              </w:rPr>
            </w:pPr>
          </w:p>
        </w:tc>
      </w:tr>
      <w:tr w:rsidR="008C173E" w:rsidRPr="008C173E" w14:paraId="203987C2" w14:textId="77777777" w:rsidTr="003B2664">
        <w:trPr>
          <w:trHeight w:val="431"/>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66074839"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12.</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406A9D55"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Wielkość matrycy</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55228B90"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themeColor="text1"/>
                <w:sz w:val="18"/>
                <w:szCs w:val="18"/>
                <w:lang w:eastAsia="pl-PL"/>
              </w:rPr>
              <w:t>15,6"</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950EA4E" w14:textId="77777777" w:rsidR="008C173E" w:rsidRPr="008C173E" w:rsidRDefault="008C173E" w:rsidP="003B2664">
            <w:pPr>
              <w:rPr>
                <w:rFonts w:ascii="Tahoma" w:hAnsi="Tahoma" w:cs="Tahoma"/>
                <w:color w:val="000000"/>
                <w:sz w:val="18"/>
                <w:szCs w:val="18"/>
                <w:lang w:eastAsia="pl-PL"/>
              </w:rPr>
            </w:pPr>
          </w:p>
        </w:tc>
      </w:tr>
      <w:tr w:rsidR="008C173E" w:rsidRPr="008C173E" w14:paraId="79985B2E" w14:textId="77777777" w:rsidTr="003B2664">
        <w:trPr>
          <w:trHeight w:val="115"/>
        </w:trPr>
        <w:tc>
          <w:tcPr>
            <w:tcW w:w="444" w:type="dxa"/>
            <w:tcBorders>
              <w:top w:val="none" w:sz="4" w:space="0" w:color="000000"/>
              <w:left w:val="single" w:sz="4" w:space="0" w:color="auto"/>
              <w:bottom w:val="single" w:sz="4" w:space="0" w:color="auto"/>
              <w:right w:val="single" w:sz="4" w:space="0" w:color="auto"/>
            </w:tcBorders>
            <w:noWrap/>
            <w:tcMar>
              <w:top w:w="0" w:type="auto"/>
              <w:left w:w="0" w:type="auto"/>
              <w:bottom w:w="0" w:type="auto"/>
              <w:right w:w="0" w:type="auto"/>
            </w:tcMar>
            <w:vAlign w:val="center"/>
          </w:tcPr>
          <w:p w14:paraId="5A19D3A6"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13.</w:t>
            </w:r>
          </w:p>
        </w:tc>
        <w:tc>
          <w:tcPr>
            <w:tcW w:w="2751"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2BD96DA9"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Rozdzielczość</w:t>
            </w:r>
          </w:p>
        </w:tc>
        <w:tc>
          <w:tcPr>
            <w:tcW w:w="3580" w:type="dxa"/>
            <w:tcBorders>
              <w:top w:val="none" w:sz="4" w:space="0" w:color="000000"/>
              <w:left w:val="none" w:sz="4" w:space="0" w:color="000000"/>
              <w:bottom w:val="single" w:sz="4" w:space="0" w:color="auto"/>
              <w:right w:val="single" w:sz="4" w:space="0" w:color="auto"/>
            </w:tcBorders>
            <w:tcMar>
              <w:top w:w="0" w:type="auto"/>
              <w:left w:w="0" w:type="auto"/>
              <w:bottom w:w="0" w:type="auto"/>
              <w:right w:w="0" w:type="auto"/>
            </w:tcMar>
            <w:vAlign w:val="center"/>
          </w:tcPr>
          <w:p w14:paraId="4F50A484"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FHD (1920x1080)</w:t>
            </w:r>
          </w:p>
        </w:tc>
        <w:tc>
          <w:tcPr>
            <w:tcW w:w="2705" w:type="dxa"/>
            <w:tcBorders>
              <w:top w:val="none" w:sz="4" w:space="0" w:color="000000"/>
              <w:left w:val="none" w:sz="4" w:space="0" w:color="000000"/>
              <w:bottom w:val="single" w:sz="4" w:space="0" w:color="auto"/>
              <w:right w:val="single" w:sz="4" w:space="0" w:color="auto"/>
            </w:tcBorders>
            <w:noWrap/>
            <w:tcMar>
              <w:top w:w="0" w:type="auto"/>
              <w:left w:w="0" w:type="auto"/>
              <w:bottom w:w="0" w:type="auto"/>
              <w:right w:w="0" w:type="auto"/>
            </w:tcMar>
            <w:vAlign w:val="center"/>
          </w:tcPr>
          <w:p w14:paraId="63C437AA" w14:textId="77777777" w:rsidR="008C173E" w:rsidRPr="008C173E" w:rsidRDefault="008C173E" w:rsidP="003B2664">
            <w:pPr>
              <w:rPr>
                <w:rFonts w:ascii="Tahoma" w:hAnsi="Tahoma" w:cs="Tahoma"/>
                <w:color w:val="000000"/>
                <w:sz w:val="18"/>
                <w:szCs w:val="18"/>
                <w:lang w:eastAsia="pl-PL"/>
              </w:rPr>
            </w:pPr>
          </w:p>
        </w:tc>
      </w:tr>
      <w:tr w:rsidR="008C173E" w:rsidRPr="008C173E" w14:paraId="17C79D57" w14:textId="77777777" w:rsidTr="003B2664">
        <w:trPr>
          <w:trHeight w:val="115"/>
        </w:trPr>
        <w:tc>
          <w:tcPr>
            <w:tcW w:w="444" w:type="dxa"/>
            <w:tcBorders>
              <w:top w:val="single" w:sz="4" w:space="0" w:color="auto"/>
              <w:left w:val="single" w:sz="4" w:space="0" w:color="auto"/>
              <w:bottom w:val="single" w:sz="4" w:space="0" w:color="auto"/>
              <w:right w:val="single" w:sz="4" w:space="0" w:color="auto"/>
            </w:tcBorders>
            <w:noWrap/>
            <w:tcMar>
              <w:top w:w="0" w:type="auto"/>
              <w:left w:w="0" w:type="auto"/>
              <w:bottom w:w="0" w:type="auto"/>
              <w:right w:w="0" w:type="auto"/>
            </w:tcMar>
            <w:vAlign w:val="center"/>
          </w:tcPr>
          <w:p w14:paraId="64EEFF86" w14:textId="77777777" w:rsidR="008C173E" w:rsidRPr="008C173E" w:rsidRDefault="008C173E" w:rsidP="003B2664">
            <w:pPr>
              <w:jc w:val="center"/>
              <w:rPr>
                <w:rFonts w:ascii="Tahoma" w:hAnsi="Tahoma" w:cs="Tahoma"/>
                <w:color w:val="000000"/>
                <w:sz w:val="18"/>
                <w:szCs w:val="18"/>
                <w:lang w:eastAsia="pl-PL"/>
              </w:rPr>
            </w:pPr>
            <w:r w:rsidRPr="008C173E">
              <w:rPr>
                <w:rFonts w:ascii="Tahoma" w:hAnsi="Tahoma" w:cs="Tahoma"/>
                <w:color w:val="000000"/>
                <w:sz w:val="18"/>
                <w:szCs w:val="18"/>
                <w:lang w:eastAsia="pl-PL"/>
              </w:rPr>
              <w:t>14.</w:t>
            </w:r>
          </w:p>
        </w:tc>
        <w:tc>
          <w:tcPr>
            <w:tcW w:w="2751" w:type="dxa"/>
            <w:tcBorders>
              <w:top w:val="single" w:sz="4" w:space="0" w:color="auto"/>
              <w:left w:val="none" w:sz="4" w:space="0" w:color="000000"/>
              <w:bottom w:val="single" w:sz="4" w:space="0" w:color="auto"/>
              <w:right w:val="single" w:sz="4" w:space="0" w:color="auto"/>
            </w:tcBorders>
            <w:noWrap/>
            <w:tcMar>
              <w:top w:w="0" w:type="auto"/>
              <w:left w:w="0" w:type="auto"/>
              <w:bottom w:w="0" w:type="auto"/>
              <w:right w:w="0" w:type="auto"/>
            </w:tcMar>
            <w:vAlign w:val="center"/>
          </w:tcPr>
          <w:p w14:paraId="3FCDB5C9" w14:textId="77777777" w:rsidR="008C173E" w:rsidRPr="008C173E" w:rsidRDefault="008C173E" w:rsidP="003B2664">
            <w:pPr>
              <w:rPr>
                <w:rFonts w:ascii="Tahoma" w:hAnsi="Tahoma" w:cs="Tahoma"/>
                <w:b/>
                <w:bCs/>
                <w:color w:val="000000"/>
                <w:sz w:val="18"/>
                <w:szCs w:val="18"/>
                <w:lang w:eastAsia="pl-PL"/>
              </w:rPr>
            </w:pPr>
            <w:r w:rsidRPr="008C173E">
              <w:rPr>
                <w:rFonts w:ascii="Tahoma" w:hAnsi="Tahoma" w:cs="Tahoma"/>
                <w:b/>
                <w:bCs/>
                <w:color w:val="000000"/>
                <w:sz w:val="18"/>
                <w:szCs w:val="18"/>
                <w:lang w:eastAsia="pl-PL"/>
              </w:rPr>
              <w:t>Rodzaj matrycy</w:t>
            </w:r>
          </w:p>
        </w:tc>
        <w:tc>
          <w:tcPr>
            <w:tcW w:w="3580" w:type="dxa"/>
            <w:tcBorders>
              <w:top w:val="single" w:sz="4" w:space="0" w:color="auto"/>
              <w:left w:val="none" w:sz="4" w:space="0" w:color="000000"/>
              <w:bottom w:val="single" w:sz="4" w:space="0" w:color="auto"/>
              <w:right w:val="single" w:sz="4" w:space="0" w:color="auto"/>
            </w:tcBorders>
            <w:tcMar>
              <w:top w:w="0" w:type="auto"/>
              <w:left w:w="0" w:type="auto"/>
              <w:bottom w:w="0" w:type="auto"/>
              <w:right w:w="0" w:type="auto"/>
            </w:tcMar>
            <w:vAlign w:val="center"/>
          </w:tcPr>
          <w:p w14:paraId="51C3AE65" w14:textId="77777777" w:rsidR="008C173E" w:rsidRPr="008C173E" w:rsidRDefault="008C173E" w:rsidP="003B2664">
            <w:pPr>
              <w:rPr>
                <w:rFonts w:ascii="Tahoma" w:hAnsi="Tahoma" w:cs="Tahoma"/>
                <w:color w:val="000000"/>
                <w:sz w:val="18"/>
                <w:szCs w:val="18"/>
                <w:lang w:eastAsia="pl-PL"/>
              </w:rPr>
            </w:pPr>
            <w:r w:rsidRPr="008C173E">
              <w:rPr>
                <w:rFonts w:ascii="Tahoma" w:hAnsi="Tahoma" w:cs="Tahoma"/>
                <w:color w:val="000000"/>
                <w:sz w:val="18"/>
                <w:szCs w:val="18"/>
                <w:lang w:eastAsia="pl-PL"/>
              </w:rPr>
              <w:t>Matowa</w:t>
            </w:r>
          </w:p>
        </w:tc>
        <w:tc>
          <w:tcPr>
            <w:tcW w:w="2705" w:type="dxa"/>
            <w:tcBorders>
              <w:top w:val="single" w:sz="4" w:space="0" w:color="auto"/>
              <w:left w:val="none" w:sz="4" w:space="0" w:color="000000"/>
              <w:bottom w:val="single" w:sz="4" w:space="0" w:color="auto"/>
              <w:right w:val="single" w:sz="4" w:space="0" w:color="auto"/>
            </w:tcBorders>
            <w:noWrap/>
            <w:tcMar>
              <w:top w:w="0" w:type="auto"/>
              <w:left w:w="0" w:type="auto"/>
              <w:bottom w:w="0" w:type="auto"/>
              <w:right w:w="0" w:type="auto"/>
            </w:tcMar>
            <w:vAlign w:val="center"/>
          </w:tcPr>
          <w:p w14:paraId="5B063261" w14:textId="77777777" w:rsidR="008C173E" w:rsidRPr="008C173E" w:rsidRDefault="008C173E" w:rsidP="003B2664">
            <w:pPr>
              <w:rPr>
                <w:rFonts w:ascii="Tahoma" w:hAnsi="Tahoma" w:cs="Tahoma"/>
                <w:color w:val="000000"/>
                <w:sz w:val="18"/>
                <w:szCs w:val="18"/>
                <w:lang w:eastAsia="pl-PL"/>
              </w:rPr>
            </w:pPr>
          </w:p>
        </w:tc>
      </w:tr>
    </w:tbl>
    <w:p w14:paraId="68F95C33" w14:textId="77777777" w:rsidR="00781A39" w:rsidRDefault="00781A39" w:rsidP="00781A39">
      <w:pPr>
        <w:pStyle w:val="Akapitzlist"/>
        <w:rPr>
          <w:rFonts w:ascii="Tahoma" w:hAnsi="Tahoma" w:cs="Tahoma"/>
          <w:b/>
          <w:highlight w:val="yellow"/>
          <w:u w:val="single"/>
          <w:lang w:eastAsia="ar-SA"/>
        </w:rPr>
      </w:pPr>
    </w:p>
    <w:p w14:paraId="67F1FE99" w14:textId="598E0E83" w:rsidR="008C173E" w:rsidRPr="008C173E" w:rsidRDefault="00781A39" w:rsidP="00D117AC">
      <w:pPr>
        <w:numPr>
          <w:ilvl w:val="1"/>
          <w:numId w:val="62"/>
        </w:numPr>
        <w:spacing w:line="240" w:lineRule="auto"/>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8</w:t>
      </w:r>
      <w:r w:rsidRPr="00781A39">
        <w:rPr>
          <w:rFonts w:ascii="Tahoma" w:eastAsia="Times New Roman" w:hAnsi="Tahoma" w:cs="Tahoma"/>
          <w:b/>
          <w:sz w:val="20"/>
          <w:szCs w:val="20"/>
          <w:lang w:eastAsia="ar-SA"/>
        </w:rPr>
        <w:t>-</w:t>
      </w:r>
      <w:r w:rsidR="008C173E" w:rsidRPr="008C173E">
        <w:rPr>
          <w:rFonts w:ascii="Calibri" w:hAnsi="Calibri" w:cs="Calibri"/>
          <w:i/>
          <w:iCs/>
          <w:sz w:val="24"/>
          <w:szCs w:val="24"/>
        </w:rPr>
        <w:t xml:space="preserve"> </w:t>
      </w:r>
      <w:r w:rsidR="008C173E" w:rsidRPr="008C173E">
        <w:rPr>
          <w:rFonts w:ascii="Tahoma" w:hAnsi="Tahoma" w:cs="Tahoma"/>
          <w:b/>
          <w:bCs/>
          <w:sz w:val="20"/>
          <w:szCs w:val="20"/>
        </w:rPr>
        <w:t>DYSK ZEWNĘTRZNY - 1 szt. (CPV: 32420000-3 – Urządzenia sieciowe)</w:t>
      </w:r>
    </w:p>
    <w:p w14:paraId="49C1229B" w14:textId="77777777" w:rsidR="008C173E" w:rsidRPr="008C173E" w:rsidRDefault="008C173E" w:rsidP="008C173E">
      <w:pPr>
        <w:suppressAutoHyphens/>
        <w:spacing w:after="0" w:line="240" w:lineRule="auto"/>
        <w:ind w:left="792"/>
        <w:rPr>
          <w:rFonts w:ascii="Tahoma" w:eastAsia="Times New Roman" w:hAnsi="Tahoma" w:cs="Tahoma"/>
          <w:b/>
          <w:i/>
          <w:iCs/>
          <w:sz w:val="20"/>
          <w:szCs w:val="20"/>
          <w:lang w:eastAsia="ar-SA"/>
        </w:rPr>
      </w:pPr>
      <w:r w:rsidRPr="008C173E">
        <w:rPr>
          <w:rFonts w:ascii="Tahoma" w:eastAsia="Times New Roman" w:hAnsi="Tahoma" w:cs="Tahoma"/>
          <w:b/>
          <w:i/>
          <w:iCs/>
          <w:sz w:val="20"/>
          <w:szCs w:val="20"/>
          <w:lang w:eastAsia="ar-SA"/>
        </w:rPr>
        <w:t xml:space="preserve">np. Seagate Expansion </w:t>
      </w:r>
      <w:proofErr w:type="spellStart"/>
      <w:r w:rsidRPr="008C173E">
        <w:rPr>
          <w:rFonts w:ascii="Tahoma" w:eastAsia="Times New Roman" w:hAnsi="Tahoma" w:cs="Tahoma"/>
          <w:b/>
          <w:i/>
          <w:iCs/>
          <w:sz w:val="20"/>
          <w:szCs w:val="20"/>
          <w:lang w:eastAsia="ar-SA"/>
        </w:rPr>
        <w:t>Portable</w:t>
      </w:r>
      <w:proofErr w:type="spellEnd"/>
      <w:r w:rsidRPr="008C173E">
        <w:rPr>
          <w:rFonts w:ascii="Tahoma" w:eastAsia="Times New Roman" w:hAnsi="Tahoma" w:cs="Tahoma"/>
          <w:b/>
          <w:i/>
          <w:iCs/>
          <w:sz w:val="20"/>
          <w:szCs w:val="20"/>
          <w:lang w:eastAsia="ar-SA"/>
        </w:rPr>
        <w:t xml:space="preserve"> 2TB USB 3.0 lub równoważny wg wskazanych poniższych funkcji i cech produktu równoważnego:</w:t>
      </w:r>
    </w:p>
    <w:p w14:paraId="11597D5C" w14:textId="77777777" w:rsidR="008C173E" w:rsidRPr="008C173E" w:rsidRDefault="008C173E" w:rsidP="008C173E">
      <w:pPr>
        <w:suppressAutoHyphens/>
        <w:spacing w:after="0" w:line="240" w:lineRule="auto"/>
        <w:ind w:left="792"/>
        <w:rPr>
          <w:rFonts w:ascii="Tahoma" w:eastAsia="Times New Roman" w:hAnsi="Tahoma" w:cs="Tahoma"/>
          <w:b/>
          <w:bCs/>
          <w:sz w:val="20"/>
          <w:szCs w:val="20"/>
          <w:lang w:eastAsia="ar-SA"/>
        </w:rPr>
      </w:pPr>
    </w:p>
    <w:p w14:paraId="312AFF39" w14:textId="3F6CE489" w:rsidR="008C173E" w:rsidRDefault="008C173E" w:rsidP="008C173E">
      <w:pPr>
        <w:suppressAutoHyphens/>
        <w:spacing w:after="0" w:line="240" w:lineRule="auto"/>
        <w:ind w:left="792"/>
        <w:rPr>
          <w:rFonts w:ascii="Tahoma" w:eastAsia="Times New Roman" w:hAnsi="Tahoma" w:cs="Tahoma"/>
          <w:b/>
          <w:bCs/>
          <w:sz w:val="20"/>
          <w:szCs w:val="20"/>
          <w:lang w:eastAsia="ar-SA"/>
        </w:rPr>
      </w:pPr>
      <w:r w:rsidRPr="008C173E">
        <w:rPr>
          <w:rFonts w:ascii="Tahoma" w:eastAsia="Times New Roman" w:hAnsi="Tahoma" w:cs="Tahoma"/>
          <w:b/>
          <w:bCs/>
          <w:sz w:val="20"/>
          <w:szCs w:val="20"/>
          <w:lang w:eastAsia="ar-SA"/>
        </w:rPr>
        <w:t>Oferujemy ............................................................. zgodnie z n/w parametrami:</w:t>
      </w:r>
    </w:p>
    <w:p w14:paraId="4F8830BD" w14:textId="77777777" w:rsidR="008C173E" w:rsidRPr="008C173E" w:rsidRDefault="008C173E" w:rsidP="008C173E">
      <w:pPr>
        <w:suppressAutoHyphens/>
        <w:spacing w:after="0" w:line="240" w:lineRule="auto"/>
        <w:ind w:left="792"/>
        <w:rPr>
          <w:rFonts w:ascii="Tahoma" w:eastAsia="Times New Roman" w:hAnsi="Tahoma" w:cs="Tahoma"/>
          <w:b/>
          <w:b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167"/>
        <w:gridCol w:w="4458"/>
        <w:gridCol w:w="2376"/>
      </w:tblGrid>
      <w:tr w:rsidR="008C173E" w:rsidRPr="008C173E" w14:paraId="4FC8BC63" w14:textId="77777777" w:rsidTr="003B2664">
        <w:trPr>
          <w:jc w:val="center"/>
        </w:trPr>
        <w:tc>
          <w:tcPr>
            <w:tcW w:w="491" w:type="dxa"/>
            <w:tcMar>
              <w:top w:w="0" w:type="auto"/>
              <w:left w:w="0" w:type="auto"/>
              <w:bottom w:w="0" w:type="auto"/>
              <w:right w:w="0" w:type="auto"/>
            </w:tcMar>
          </w:tcPr>
          <w:p w14:paraId="695B421B" w14:textId="77777777" w:rsidR="008C173E" w:rsidRPr="008C173E" w:rsidRDefault="008C173E" w:rsidP="003B2664">
            <w:pPr>
              <w:spacing w:line="20" w:lineRule="atLeast"/>
              <w:jc w:val="center"/>
              <w:rPr>
                <w:rFonts w:ascii="Tahoma" w:hAnsi="Tahoma" w:cs="Tahoma"/>
                <w:b/>
                <w:bCs/>
                <w:sz w:val="18"/>
                <w:szCs w:val="18"/>
              </w:rPr>
            </w:pPr>
            <w:r w:rsidRPr="008C173E">
              <w:rPr>
                <w:rFonts w:ascii="Tahoma" w:hAnsi="Tahoma" w:cs="Tahoma"/>
                <w:b/>
                <w:bCs/>
                <w:sz w:val="18"/>
                <w:szCs w:val="18"/>
              </w:rPr>
              <w:t>Lp.</w:t>
            </w:r>
          </w:p>
        </w:tc>
        <w:tc>
          <w:tcPr>
            <w:tcW w:w="2167" w:type="dxa"/>
            <w:tcMar>
              <w:top w:w="0" w:type="auto"/>
              <w:left w:w="0" w:type="auto"/>
              <w:bottom w:w="0" w:type="auto"/>
              <w:right w:w="0" w:type="auto"/>
            </w:tcMar>
          </w:tcPr>
          <w:p w14:paraId="6D03EC75" w14:textId="77777777" w:rsidR="008C173E" w:rsidRPr="008C173E" w:rsidRDefault="008C173E" w:rsidP="003B2664">
            <w:pPr>
              <w:spacing w:line="20" w:lineRule="atLeast"/>
              <w:jc w:val="center"/>
              <w:rPr>
                <w:rFonts w:ascii="Tahoma" w:hAnsi="Tahoma" w:cs="Tahoma"/>
                <w:b/>
                <w:bCs/>
                <w:sz w:val="18"/>
                <w:szCs w:val="18"/>
              </w:rPr>
            </w:pPr>
            <w:r w:rsidRPr="008C173E">
              <w:rPr>
                <w:rFonts w:ascii="Tahoma" w:hAnsi="Tahoma" w:cs="Tahoma"/>
                <w:b/>
                <w:bCs/>
                <w:sz w:val="18"/>
                <w:szCs w:val="18"/>
              </w:rPr>
              <w:t>Nazwa komponentu</w:t>
            </w:r>
          </w:p>
        </w:tc>
        <w:tc>
          <w:tcPr>
            <w:tcW w:w="4458" w:type="dxa"/>
            <w:tcMar>
              <w:top w:w="0" w:type="auto"/>
              <w:left w:w="0" w:type="auto"/>
              <w:bottom w:w="0" w:type="auto"/>
              <w:right w:w="0" w:type="auto"/>
            </w:tcMar>
          </w:tcPr>
          <w:p w14:paraId="4A933EDD" w14:textId="2BF4DA3D" w:rsidR="008C173E" w:rsidRPr="008C173E" w:rsidRDefault="008C173E" w:rsidP="003B2664">
            <w:pPr>
              <w:spacing w:line="20" w:lineRule="atLeast"/>
              <w:ind w:left="-71"/>
              <w:jc w:val="center"/>
              <w:rPr>
                <w:rFonts w:ascii="Tahoma" w:hAnsi="Tahoma" w:cs="Tahoma"/>
                <w:b/>
                <w:bCs/>
                <w:sz w:val="18"/>
                <w:szCs w:val="18"/>
              </w:rPr>
            </w:pPr>
            <w:r w:rsidRPr="008C173E">
              <w:rPr>
                <w:rFonts w:ascii="Tahoma" w:hAnsi="Tahoma" w:cs="Tahoma"/>
                <w:b/>
                <w:bCs/>
                <w:sz w:val="18"/>
                <w:szCs w:val="18"/>
              </w:rPr>
              <w:t>Wymagane minimalne parametry techniczne</w:t>
            </w:r>
            <w:r>
              <w:rPr>
                <w:rFonts w:ascii="Tahoma" w:hAnsi="Tahoma" w:cs="Tahoma"/>
                <w:b/>
                <w:bCs/>
                <w:sz w:val="18"/>
                <w:szCs w:val="18"/>
              </w:rPr>
              <w:t>*</w:t>
            </w:r>
          </w:p>
        </w:tc>
        <w:tc>
          <w:tcPr>
            <w:tcW w:w="2376" w:type="dxa"/>
            <w:tcMar>
              <w:top w:w="0" w:type="auto"/>
              <w:left w:w="0" w:type="auto"/>
              <w:bottom w:w="0" w:type="auto"/>
              <w:right w:w="0" w:type="auto"/>
            </w:tcMar>
          </w:tcPr>
          <w:p w14:paraId="0DDF6F97" w14:textId="77777777" w:rsidR="008C173E" w:rsidRPr="008C173E" w:rsidRDefault="008C173E" w:rsidP="003B2664">
            <w:pPr>
              <w:spacing w:line="20" w:lineRule="atLeast"/>
              <w:ind w:left="-71"/>
              <w:jc w:val="center"/>
              <w:rPr>
                <w:rFonts w:ascii="Tahoma" w:hAnsi="Tahoma" w:cs="Tahoma"/>
                <w:b/>
                <w:bCs/>
                <w:sz w:val="18"/>
                <w:szCs w:val="18"/>
              </w:rPr>
            </w:pPr>
            <w:r w:rsidRPr="008C173E">
              <w:rPr>
                <w:rFonts w:ascii="Tahoma" w:hAnsi="Tahoma" w:cs="Tahoma"/>
                <w:b/>
                <w:bCs/>
                <w:sz w:val="18"/>
                <w:szCs w:val="18"/>
              </w:rPr>
              <w:t>Parametry oferowanego komponentu**</w:t>
            </w:r>
          </w:p>
        </w:tc>
      </w:tr>
      <w:tr w:rsidR="008C173E" w:rsidRPr="008C173E" w14:paraId="5E06BB68" w14:textId="77777777" w:rsidTr="003B2664">
        <w:trPr>
          <w:jc w:val="center"/>
        </w:trPr>
        <w:tc>
          <w:tcPr>
            <w:tcW w:w="491" w:type="dxa"/>
            <w:tcMar>
              <w:top w:w="0" w:type="auto"/>
              <w:left w:w="0" w:type="auto"/>
              <w:bottom w:w="0" w:type="auto"/>
              <w:right w:w="0" w:type="auto"/>
            </w:tcMar>
            <w:vAlign w:val="center"/>
          </w:tcPr>
          <w:p w14:paraId="62EFF53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A9EEAE4"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Pojemność</w:t>
            </w:r>
          </w:p>
        </w:tc>
        <w:tc>
          <w:tcPr>
            <w:tcW w:w="4458" w:type="dxa"/>
            <w:tcMar>
              <w:top w:w="0" w:type="auto"/>
              <w:left w:w="0" w:type="auto"/>
              <w:bottom w:w="0" w:type="auto"/>
              <w:right w:w="0" w:type="auto"/>
            </w:tcMar>
          </w:tcPr>
          <w:p w14:paraId="2DA5F13D" w14:textId="77777777" w:rsidR="008C173E" w:rsidRPr="008C173E" w:rsidRDefault="008C173E" w:rsidP="003B2664">
            <w:pPr>
              <w:rPr>
                <w:rFonts w:ascii="Tahoma" w:hAnsi="Tahoma" w:cs="Tahoma"/>
                <w:sz w:val="18"/>
                <w:szCs w:val="18"/>
              </w:rPr>
            </w:pPr>
            <w:r w:rsidRPr="008C173E">
              <w:rPr>
                <w:rFonts w:ascii="Tahoma" w:hAnsi="Tahoma" w:cs="Tahoma"/>
                <w:sz w:val="18"/>
                <w:szCs w:val="18"/>
              </w:rPr>
              <w:t>2000 GB</w:t>
            </w:r>
          </w:p>
        </w:tc>
        <w:tc>
          <w:tcPr>
            <w:tcW w:w="2376" w:type="dxa"/>
            <w:tcMar>
              <w:top w:w="0" w:type="auto"/>
              <w:left w:w="0" w:type="auto"/>
              <w:bottom w:w="0" w:type="auto"/>
              <w:right w:w="0" w:type="auto"/>
            </w:tcMar>
            <w:vAlign w:val="center"/>
          </w:tcPr>
          <w:p w14:paraId="522484C8" w14:textId="77777777" w:rsidR="008C173E" w:rsidRPr="008C173E" w:rsidRDefault="008C173E" w:rsidP="003B2664">
            <w:pPr>
              <w:spacing w:line="20" w:lineRule="atLeast"/>
              <w:rPr>
                <w:rFonts w:ascii="Tahoma" w:hAnsi="Tahoma" w:cs="Tahoma"/>
                <w:sz w:val="18"/>
                <w:szCs w:val="18"/>
              </w:rPr>
            </w:pPr>
          </w:p>
        </w:tc>
      </w:tr>
      <w:tr w:rsidR="008C173E" w:rsidRPr="008C173E" w14:paraId="319A4E6D" w14:textId="77777777" w:rsidTr="003B2664">
        <w:trPr>
          <w:jc w:val="center"/>
        </w:trPr>
        <w:tc>
          <w:tcPr>
            <w:tcW w:w="491" w:type="dxa"/>
            <w:tcMar>
              <w:top w:w="0" w:type="auto"/>
              <w:left w:w="0" w:type="auto"/>
              <w:bottom w:w="0" w:type="auto"/>
              <w:right w:w="0" w:type="auto"/>
            </w:tcMar>
            <w:vAlign w:val="center"/>
          </w:tcPr>
          <w:p w14:paraId="43505AF3"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7CBDF1C4"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Format</w:t>
            </w:r>
          </w:p>
        </w:tc>
        <w:tc>
          <w:tcPr>
            <w:tcW w:w="4458" w:type="dxa"/>
            <w:tcMar>
              <w:top w:w="0" w:type="auto"/>
              <w:left w:w="0" w:type="auto"/>
              <w:bottom w:w="0" w:type="auto"/>
              <w:right w:w="0" w:type="auto"/>
            </w:tcMar>
          </w:tcPr>
          <w:p w14:paraId="1DF0F613" w14:textId="77777777" w:rsidR="008C173E" w:rsidRPr="008C173E" w:rsidRDefault="008C173E" w:rsidP="003B2664">
            <w:pPr>
              <w:spacing w:line="20" w:lineRule="atLeast"/>
              <w:rPr>
                <w:rFonts w:ascii="Tahoma" w:eastAsia="Calibri" w:hAnsi="Tahoma" w:cs="Tahoma"/>
                <w:sz w:val="18"/>
                <w:szCs w:val="18"/>
              </w:rPr>
            </w:pPr>
            <w:r w:rsidRPr="008C173E">
              <w:rPr>
                <w:rFonts w:ascii="Tahoma" w:eastAsia="Calibri" w:hAnsi="Tahoma" w:cs="Tahoma"/>
                <w:sz w:val="18"/>
                <w:szCs w:val="18"/>
              </w:rPr>
              <w:t>2.5"</w:t>
            </w:r>
          </w:p>
        </w:tc>
        <w:tc>
          <w:tcPr>
            <w:tcW w:w="2376" w:type="dxa"/>
            <w:tcMar>
              <w:top w:w="0" w:type="auto"/>
              <w:left w:w="0" w:type="auto"/>
              <w:bottom w:w="0" w:type="auto"/>
              <w:right w:w="0" w:type="auto"/>
            </w:tcMar>
            <w:vAlign w:val="center"/>
          </w:tcPr>
          <w:p w14:paraId="401CF2C5" w14:textId="77777777" w:rsidR="008C173E" w:rsidRPr="008C173E" w:rsidRDefault="008C173E" w:rsidP="003B2664">
            <w:pPr>
              <w:spacing w:line="20" w:lineRule="atLeast"/>
              <w:rPr>
                <w:rFonts w:ascii="Tahoma" w:hAnsi="Tahoma" w:cs="Tahoma"/>
                <w:sz w:val="18"/>
                <w:szCs w:val="18"/>
              </w:rPr>
            </w:pPr>
          </w:p>
        </w:tc>
      </w:tr>
      <w:tr w:rsidR="008C173E" w:rsidRPr="008C173E" w14:paraId="568DCD04" w14:textId="77777777" w:rsidTr="003B2664">
        <w:trPr>
          <w:jc w:val="center"/>
        </w:trPr>
        <w:tc>
          <w:tcPr>
            <w:tcW w:w="491" w:type="dxa"/>
            <w:tcMar>
              <w:top w:w="0" w:type="auto"/>
              <w:left w:w="0" w:type="auto"/>
              <w:bottom w:w="0" w:type="auto"/>
              <w:right w:w="0" w:type="auto"/>
            </w:tcMar>
            <w:vAlign w:val="center"/>
          </w:tcPr>
          <w:p w14:paraId="07BF83CB"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592FAE34"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Interfejs</w:t>
            </w:r>
          </w:p>
        </w:tc>
        <w:tc>
          <w:tcPr>
            <w:tcW w:w="4458" w:type="dxa"/>
            <w:tcMar>
              <w:top w:w="0" w:type="auto"/>
              <w:left w:w="0" w:type="auto"/>
              <w:bottom w:w="0" w:type="auto"/>
              <w:right w:w="0" w:type="auto"/>
            </w:tcMar>
          </w:tcPr>
          <w:p w14:paraId="153AE838" w14:textId="77777777" w:rsidR="008C173E" w:rsidRPr="008C173E" w:rsidRDefault="008C173E" w:rsidP="003B2664">
            <w:pPr>
              <w:spacing w:line="20" w:lineRule="atLeast"/>
              <w:rPr>
                <w:rFonts w:ascii="Tahoma" w:eastAsia="Calibri" w:hAnsi="Tahoma" w:cs="Tahoma"/>
                <w:sz w:val="18"/>
                <w:szCs w:val="18"/>
              </w:rPr>
            </w:pPr>
            <w:r w:rsidRPr="008C173E">
              <w:rPr>
                <w:rFonts w:ascii="Tahoma" w:eastAsia="Calibri" w:hAnsi="Tahoma" w:cs="Tahoma"/>
                <w:sz w:val="18"/>
                <w:szCs w:val="18"/>
              </w:rPr>
              <w:t>USB 3.0 - 1 szt.</w:t>
            </w:r>
          </w:p>
        </w:tc>
        <w:tc>
          <w:tcPr>
            <w:tcW w:w="2376" w:type="dxa"/>
            <w:tcMar>
              <w:top w:w="0" w:type="auto"/>
              <w:left w:w="0" w:type="auto"/>
              <w:bottom w:w="0" w:type="auto"/>
              <w:right w:w="0" w:type="auto"/>
            </w:tcMar>
            <w:vAlign w:val="center"/>
          </w:tcPr>
          <w:p w14:paraId="0FEB7254" w14:textId="77777777" w:rsidR="008C173E" w:rsidRPr="008C173E" w:rsidRDefault="008C173E" w:rsidP="003B2664">
            <w:pPr>
              <w:spacing w:line="20" w:lineRule="atLeast"/>
              <w:rPr>
                <w:rFonts w:ascii="Tahoma" w:hAnsi="Tahoma" w:cs="Tahoma"/>
                <w:sz w:val="18"/>
                <w:szCs w:val="18"/>
              </w:rPr>
            </w:pPr>
          </w:p>
        </w:tc>
      </w:tr>
      <w:tr w:rsidR="008C173E" w:rsidRPr="008C173E" w14:paraId="58C969E7" w14:textId="77777777" w:rsidTr="003B2664">
        <w:trPr>
          <w:jc w:val="center"/>
        </w:trPr>
        <w:tc>
          <w:tcPr>
            <w:tcW w:w="491" w:type="dxa"/>
            <w:tcMar>
              <w:top w:w="0" w:type="auto"/>
              <w:left w:w="0" w:type="auto"/>
              <w:bottom w:w="0" w:type="auto"/>
              <w:right w:w="0" w:type="auto"/>
            </w:tcMar>
            <w:vAlign w:val="center"/>
          </w:tcPr>
          <w:p w14:paraId="18FEFDC1"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4.</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09598CCA"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Wysokość</w:t>
            </w:r>
          </w:p>
        </w:tc>
        <w:tc>
          <w:tcPr>
            <w:tcW w:w="4458" w:type="dxa"/>
            <w:tcMar>
              <w:top w:w="0" w:type="auto"/>
              <w:left w:w="0" w:type="auto"/>
              <w:bottom w:w="0" w:type="auto"/>
              <w:right w:w="0" w:type="auto"/>
            </w:tcMar>
          </w:tcPr>
          <w:p w14:paraId="4B7AD349" w14:textId="77777777" w:rsidR="008C173E" w:rsidRPr="008C173E" w:rsidRDefault="008C173E" w:rsidP="003B2664">
            <w:pPr>
              <w:rPr>
                <w:rFonts w:ascii="Tahoma" w:hAnsi="Tahoma" w:cs="Tahoma"/>
                <w:sz w:val="18"/>
                <w:szCs w:val="18"/>
              </w:rPr>
            </w:pPr>
            <w:r w:rsidRPr="008C173E">
              <w:rPr>
                <w:rFonts w:ascii="Tahoma" w:hAnsi="Tahoma" w:cs="Tahoma"/>
                <w:sz w:val="18"/>
                <w:szCs w:val="18"/>
              </w:rPr>
              <w:t>15 mm</w:t>
            </w:r>
          </w:p>
        </w:tc>
        <w:tc>
          <w:tcPr>
            <w:tcW w:w="2376" w:type="dxa"/>
            <w:tcMar>
              <w:top w:w="0" w:type="auto"/>
              <w:left w:w="0" w:type="auto"/>
              <w:bottom w:w="0" w:type="auto"/>
              <w:right w:w="0" w:type="auto"/>
            </w:tcMar>
            <w:vAlign w:val="center"/>
          </w:tcPr>
          <w:p w14:paraId="4208704F" w14:textId="77777777" w:rsidR="008C173E" w:rsidRPr="008C173E" w:rsidRDefault="008C173E" w:rsidP="003B2664">
            <w:pPr>
              <w:spacing w:line="20" w:lineRule="atLeast"/>
              <w:rPr>
                <w:rFonts w:ascii="Tahoma" w:hAnsi="Tahoma" w:cs="Tahoma"/>
                <w:sz w:val="18"/>
                <w:szCs w:val="18"/>
              </w:rPr>
            </w:pPr>
          </w:p>
        </w:tc>
      </w:tr>
      <w:tr w:rsidR="008C173E" w:rsidRPr="008C173E" w14:paraId="746A5811" w14:textId="77777777" w:rsidTr="00412A37">
        <w:trPr>
          <w:jc w:val="center"/>
        </w:trPr>
        <w:tc>
          <w:tcPr>
            <w:tcW w:w="491" w:type="dxa"/>
            <w:tcMar>
              <w:top w:w="0" w:type="auto"/>
              <w:left w:w="0" w:type="auto"/>
              <w:bottom w:w="0" w:type="auto"/>
              <w:right w:w="0" w:type="auto"/>
            </w:tcMar>
            <w:vAlign w:val="center"/>
          </w:tcPr>
          <w:p w14:paraId="41F0AFA4"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5.</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98EEF8F" w14:textId="77777777" w:rsidR="008C173E" w:rsidRPr="008C173E" w:rsidRDefault="008C173E" w:rsidP="003B2664">
            <w:pPr>
              <w:rPr>
                <w:rFonts w:ascii="Tahoma" w:hAnsi="Tahoma" w:cs="Tahoma"/>
                <w:b/>
                <w:bCs/>
                <w:sz w:val="18"/>
                <w:szCs w:val="18"/>
              </w:rPr>
            </w:pPr>
            <w:r w:rsidRPr="008C173E">
              <w:rPr>
                <w:rFonts w:ascii="Tahoma" w:hAnsi="Tahoma" w:cs="Tahoma"/>
                <w:b/>
                <w:bCs/>
                <w:sz w:val="18"/>
                <w:szCs w:val="18"/>
              </w:rPr>
              <w:t>Szerokość</w:t>
            </w:r>
          </w:p>
        </w:tc>
        <w:tc>
          <w:tcPr>
            <w:tcW w:w="4458" w:type="dxa"/>
            <w:tcMar>
              <w:top w:w="0" w:type="auto"/>
              <w:left w:w="0" w:type="auto"/>
              <w:bottom w:w="0" w:type="auto"/>
              <w:right w:w="0" w:type="auto"/>
            </w:tcMar>
          </w:tcPr>
          <w:p w14:paraId="0B8917A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80mm</w:t>
            </w:r>
          </w:p>
        </w:tc>
        <w:tc>
          <w:tcPr>
            <w:tcW w:w="2376" w:type="dxa"/>
            <w:tcMar>
              <w:top w:w="0" w:type="auto"/>
              <w:left w:w="0" w:type="auto"/>
              <w:bottom w:w="0" w:type="auto"/>
              <w:right w:w="0" w:type="auto"/>
            </w:tcMar>
            <w:vAlign w:val="center"/>
          </w:tcPr>
          <w:p w14:paraId="255CCE7D" w14:textId="77777777" w:rsidR="008C173E" w:rsidRPr="008C173E" w:rsidRDefault="008C173E" w:rsidP="003B2664">
            <w:pPr>
              <w:spacing w:line="20" w:lineRule="atLeast"/>
              <w:rPr>
                <w:rFonts w:ascii="Tahoma" w:hAnsi="Tahoma" w:cs="Tahoma"/>
                <w:sz w:val="18"/>
                <w:szCs w:val="18"/>
              </w:rPr>
            </w:pPr>
          </w:p>
        </w:tc>
      </w:tr>
      <w:tr w:rsidR="008C173E" w:rsidRPr="008C173E" w14:paraId="1079F79D" w14:textId="77777777" w:rsidTr="00412A37">
        <w:trPr>
          <w:jc w:val="center"/>
        </w:trPr>
        <w:tc>
          <w:tcPr>
            <w:tcW w:w="491" w:type="dxa"/>
            <w:tcMar>
              <w:top w:w="0" w:type="auto"/>
              <w:left w:w="0" w:type="auto"/>
              <w:bottom w:w="0" w:type="auto"/>
              <w:right w:w="0" w:type="auto"/>
            </w:tcMar>
            <w:vAlign w:val="center"/>
          </w:tcPr>
          <w:p w14:paraId="2EC16908"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lastRenderedPageBreak/>
              <w:t>6.</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CE71E43"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Głębokość</w:t>
            </w:r>
          </w:p>
        </w:tc>
        <w:tc>
          <w:tcPr>
            <w:tcW w:w="4458" w:type="dxa"/>
            <w:tcMar>
              <w:top w:w="0" w:type="auto"/>
              <w:left w:w="0" w:type="auto"/>
              <w:bottom w:w="0" w:type="auto"/>
              <w:right w:w="0" w:type="auto"/>
            </w:tcMar>
          </w:tcPr>
          <w:p w14:paraId="5980DFAF"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117 mm</w:t>
            </w:r>
          </w:p>
        </w:tc>
        <w:tc>
          <w:tcPr>
            <w:tcW w:w="2376" w:type="dxa"/>
            <w:tcMar>
              <w:top w:w="0" w:type="auto"/>
              <w:left w:w="0" w:type="auto"/>
              <w:bottom w:w="0" w:type="auto"/>
              <w:right w:w="0" w:type="auto"/>
            </w:tcMar>
            <w:vAlign w:val="center"/>
          </w:tcPr>
          <w:p w14:paraId="40121344" w14:textId="77777777" w:rsidR="008C173E" w:rsidRPr="008C173E" w:rsidRDefault="008C173E" w:rsidP="003B2664">
            <w:pPr>
              <w:spacing w:line="20" w:lineRule="atLeast"/>
              <w:rPr>
                <w:rFonts w:ascii="Tahoma" w:hAnsi="Tahoma" w:cs="Tahoma"/>
                <w:sz w:val="18"/>
                <w:szCs w:val="18"/>
              </w:rPr>
            </w:pPr>
          </w:p>
        </w:tc>
      </w:tr>
      <w:tr w:rsidR="008C173E" w:rsidRPr="008C173E" w14:paraId="0B77D21D" w14:textId="77777777" w:rsidTr="003B2664">
        <w:trPr>
          <w:jc w:val="center"/>
        </w:trPr>
        <w:tc>
          <w:tcPr>
            <w:tcW w:w="491" w:type="dxa"/>
            <w:tcMar>
              <w:top w:w="0" w:type="auto"/>
              <w:left w:w="0" w:type="auto"/>
              <w:bottom w:w="0" w:type="auto"/>
              <w:right w:w="0" w:type="auto"/>
            </w:tcMar>
            <w:vAlign w:val="center"/>
          </w:tcPr>
          <w:p w14:paraId="321D08B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7.</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EE35328"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Gwarancja</w:t>
            </w:r>
          </w:p>
        </w:tc>
        <w:tc>
          <w:tcPr>
            <w:tcW w:w="4458" w:type="dxa"/>
            <w:tcMar>
              <w:top w:w="0" w:type="auto"/>
              <w:left w:w="0" w:type="auto"/>
              <w:bottom w:w="0" w:type="auto"/>
              <w:right w:w="0" w:type="auto"/>
            </w:tcMar>
          </w:tcPr>
          <w:p w14:paraId="11F9EBBE"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24 m-ce (gwarancja producenta)</w:t>
            </w:r>
          </w:p>
        </w:tc>
        <w:tc>
          <w:tcPr>
            <w:tcW w:w="2376" w:type="dxa"/>
            <w:tcMar>
              <w:top w:w="0" w:type="auto"/>
              <w:left w:w="0" w:type="auto"/>
              <w:bottom w:w="0" w:type="auto"/>
              <w:right w:w="0" w:type="auto"/>
            </w:tcMar>
            <w:vAlign w:val="center"/>
          </w:tcPr>
          <w:p w14:paraId="3BD59311" w14:textId="77777777" w:rsidR="008C173E" w:rsidRPr="008C173E" w:rsidRDefault="008C173E" w:rsidP="003B2664">
            <w:pPr>
              <w:spacing w:line="20" w:lineRule="atLeast"/>
              <w:rPr>
                <w:rFonts w:ascii="Tahoma" w:hAnsi="Tahoma" w:cs="Tahoma"/>
                <w:sz w:val="18"/>
                <w:szCs w:val="18"/>
              </w:rPr>
            </w:pPr>
          </w:p>
        </w:tc>
      </w:tr>
    </w:tbl>
    <w:p w14:paraId="31D664EC" w14:textId="77777777" w:rsidR="00781A39" w:rsidRPr="00781A39" w:rsidRDefault="00781A39" w:rsidP="00781A39">
      <w:pPr>
        <w:suppressAutoHyphens/>
        <w:spacing w:after="0" w:line="240" w:lineRule="auto"/>
        <w:ind w:left="792"/>
        <w:rPr>
          <w:rFonts w:ascii="Tahoma" w:eastAsia="Times New Roman" w:hAnsi="Tahoma" w:cs="Tahoma"/>
          <w:b/>
          <w:sz w:val="20"/>
          <w:szCs w:val="20"/>
          <w:highlight w:val="yellow"/>
          <w:u w:val="single"/>
          <w:lang w:eastAsia="ar-SA"/>
        </w:rPr>
      </w:pPr>
    </w:p>
    <w:p w14:paraId="4311AF64" w14:textId="4CD2078B" w:rsidR="008C173E" w:rsidRPr="008C173E" w:rsidRDefault="00781A39" w:rsidP="00D117AC">
      <w:pPr>
        <w:numPr>
          <w:ilvl w:val="1"/>
          <w:numId w:val="62"/>
        </w:numPr>
        <w:spacing w:after="0" w:line="240" w:lineRule="auto"/>
        <w:rPr>
          <w:rFonts w:ascii="Tahoma" w:hAnsi="Tahoma" w:cs="Tahoma"/>
          <w:b/>
          <w:bCs/>
          <w:sz w:val="20"/>
          <w:szCs w:val="20"/>
        </w:rPr>
      </w:pPr>
      <w:r w:rsidRPr="00781A39">
        <w:rPr>
          <w:rFonts w:ascii="Tahoma" w:eastAsia="Times New Roman" w:hAnsi="Tahoma" w:cs="Tahoma"/>
          <w:b/>
          <w:sz w:val="20"/>
          <w:szCs w:val="20"/>
          <w:lang w:eastAsia="ar-SA"/>
        </w:rPr>
        <w:t xml:space="preserve">POZYCJA </w:t>
      </w:r>
      <w:r>
        <w:rPr>
          <w:rFonts w:ascii="Tahoma" w:eastAsia="Times New Roman" w:hAnsi="Tahoma" w:cs="Tahoma"/>
          <w:b/>
          <w:sz w:val="20"/>
          <w:szCs w:val="20"/>
          <w:lang w:eastAsia="ar-SA"/>
        </w:rPr>
        <w:t>9</w:t>
      </w:r>
      <w:r w:rsidRPr="00781A39">
        <w:rPr>
          <w:rFonts w:ascii="Tahoma" w:eastAsia="Times New Roman" w:hAnsi="Tahoma" w:cs="Tahoma"/>
          <w:b/>
          <w:sz w:val="20"/>
          <w:szCs w:val="20"/>
          <w:lang w:eastAsia="ar-SA"/>
        </w:rPr>
        <w:t>-</w:t>
      </w:r>
      <w:r w:rsidR="008C173E" w:rsidRPr="008C173E">
        <w:rPr>
          <w:rFonts w:ascii="Calibri" w:hAnsi="Calibri" w:cs="Calibri"/>
          <w:i/>
          <w:iCs/>
          <w:sz w:val="24"/>
          <w:szCs w:val="24"/>
        </w:rPr>
        <w:t xml:space="preserve"> </w:t>
      </w:r>
      <w:r w:rsidR="008C173E" w:rsidRPr="008C173E">
        <w:rPr>
          <w:rFonts w:ascii="Tahoma" w:hAnsi="Tahoma" w:cs="Tahoma"/>
          <w:b/>
          <w:bCs/>
          <w:sz w:val="20"/>
          <w:szCs w:val="20"/>
        </w:rPr>
        <w:t>ACCESS POINT - 3 szt. (CPV: 32424000-1  – Infrastruktura sieciowa)</w:t>
      </w:r>
    </w:p>
    <w:p w14:paraId="18827156" w14:textId="77777777" w:rsidR="008C173E" w:rsidRPr="008C173E" w:rsidRDefault="008C173E" w:rsidP="008C173E">
      <w:pPr>
        <w:suppressAutoHyphens/>
        <w:spacing w:after="0" w:line="240" w:lineRule="auto"/>
        <w:ind w:left="792"/>
        <w:rPr>
          <w:rFonts w:ascii="Tahoma" w:eastAsia="Times New Roman" w:hAnsi="Tahoma" w:cs="Tahoma"/>
          <w:b/>
          <w:i/>
          <w:iCs/>
          <w:sz w:val="20"/>
          <w:szCs w:val="20"/>
          <w:lang w:eastAsia="ar-SA"/>
        </w:rPr>
      </w:pPr>
      <w:r w:rsidRPr="008C173E">
        <w:rPr>
          <w:rFonts w:ascii="Tahoma" w:eastAsia="Times New Roman" w:hAnsi="Tahoma" w:cs="Tahoma"/>
          <w:b/>
          <w:i/>
          <w:iCs/>
          <w:sz w:val="20"/>
          <w:szCs w:val="20"/>
          <w:lang w:eastAsia="ar-SA"/>
        </w:rPr>
        <w:t xml:space="preserve">np. </w:t>
      </w:r>
      <w:proofErr w:type="spellStart"/>
      <w:r w:rsidRPr="008C173E">
        <w:rPr>
          <w:rFonts w:ascii="Tahoma" w:eastAsia="Times New Roman" w:hAnsi="Tahoma" w:cs="Tahoma"/>
          <w:b/>
          <w:i/>
          <w:iCs/>
          <w:sz w:val="20"/>
          <w:szCs w:val="20"/>
          <w:lang w:eastAsia="ar-SA"/>
        </w:rPr>
        <w:t>Ubiquiti</w:t>
      </w:r>
      <w:proofErr w:type="spellEnd"/>
      <w:r w:rsidRPr="008C173E">
        <w:rPr>
          <w:rFonts w:ascii="Tahoma" w:eastAsia="Times New Roman" w:hAnsi="Tahoma" w:cs="Tahoma"/>
          <w:b/>
          <w:i/>
          <w:iCs/>
          <w:sz w:val="20"/>
          <w:szCs w:val="20"/>
          <w:lang w:eastAsia="ar-SA"/>
        </w:rPr>
        <w:t xml:space="preserve"> UAP AC LITE lub równoważny wg wskazanych poniższych funkcji i cech produktu równoważnego:</w:t>
      </w:r>
    </w:p>
    <w:p w14:paraId="5F42BA32" w14:textId="77777777" w:rsidR="008C173E" w:rsidRPr="008C173E" w:rsidRDefault="008C173E" w:rsidP="008C173E">
      <w:pPr>
        <w:suppressAutoHyphens/>
        <w:spacing w:after="0" w:line="240" w:lineRule="auto"/>
        <w:ind w:left="792"/>
        <w:rPr>
          <w:rFonts w:ascii="Tahoma" w:eastAsia="Times New Roman" w:hAnsi="Tahoma" w:cs="Tahoma"/>
          <w:b/>
          <w:bCs/>
          <w:sz w:val="20"/>
          <w:szCs w:val="20"/>
          <w:lang w:eastAsia="ar-SA"/>
        </w:rPr>
      </w:pPr>
    </w:p>
    <w:p w14:paraId="1DEDF4B8" w14:textId="71431ED5" w:rsidR="008C173E" w:rsidRDefault="008C173E" w:rsidP="008C173E">
      <w:pPr>
        <w:suppressAutoHyphens/>
        <w:spacing w:after="0" w:line="240" w:lineRule="auto"/>
        <w:ind w:left="792"/>
        <w:rPr>
          <w:rFonts w:ascii="Tahoma" w:eastAsia="Times New Roman" w:hAnsi="Tahoma" w:cs="Tahoma"/>
          <w:b/>
          <w:bCs/>
          <w:sz w:val="20"/>
          <w:szCs w:val="20"/>
          <w:lang w:eastAsia="ar-SA"/>
        </w:rPr>
      </w:pPr>
      <w:r w:rsidRPr="008C173E">
        <w:rPr>
          <w:rFonts w:ascii="Tahoma" w:eastAsia="Times New Roman" w:hAnsi="Tahoma" w:cs="Tahoma"/>
          <w:b/>
          <w:bCs/>
          <w:sz w:val="20"/>
          <w:szCs w:val="20"/>
          <w:lang w:eastAsia="ar-SA"/>
        </w:rPr>
        <w:t>Oferujemy ............................................................. zgodnie z n/w parametrami:</w:t>
      </w:r>
    </w:p>
    <w:p w14:paraId="3702C631" w14:textId="77777777" w:rsidR="008C173E" w:rsidRPr="008C173E" w:rsidRDefault="008C173E" w:rsidP="008C173E">
      <w:pPr>
        <w:suppressAutoHyphens/>
        <w:spacing w:after="0" w:line="240" w:lineRule="auto"/>
        <w:ind w:left="792"/>
        <w:rPr>
          <w:rFonts w:ascii="Tahoma" w:eastAsia="Times New Roman" w:hAnsi="Tahoma" w:cs="Tahoma"/>
          <w:b/>
          <w:b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167"/>
        <w:gridCol w:w="4458"/>
        <w:gridCol w:w="2376"/>
      </w:tblGrid>
      <w:tr w:rsidR="008C173E" w:rsidRPr="008C173E" w14:paraId="4AEE62EA" w14:textId="77777777" w:rsidTr="003B2664">
        <w:trPr>
          <w:jc w:val="center"/>
        </w:trPr>
        <w:tc>
          <w:tcPr>
            <w:tcW w:w="491" w:type="dxa"/>
            <w:tcMar>
              <w:top w:w="0" w:type="auto"/>
              <w:left w:w="0" w:type="auto"/>
              <w:bottom w:w="0" w:type="auto"/>
              <w:right w:w="0" w:type="auto"/>
            </w:tcMar>
          </w:tcPr>
          <w:p w14:paraId="7B594401" w14:textId="77777777" w:rsidR="008C173E" w:rsidRPr="008C173E" w:rsidRDefault="008C173E" w:rsidP="003B2664">
            <w:pPr>
              <w:spacing w:line="20" w:lineRule="atLeast"/>
              <w:jc w:val="center"/>
              <w:rPr>
                <w:rFonts w:ascii="Tahoma" w:hAnsi="Tahoma" w:cs="Tahoma"/>
                <w:b/>
                <w:bCs/>
                <w:sz w:val="18"/>
                <w:szCs w:val="18"/>
              </w:rPr>
            </w:pPr>
            <w:r w:rsidRPr="008C173E">
              <w:rPr>
                <w:rFonts w:ascii="Tahoma" w:hAnsi="Tahoma" w:cs="Tahoma"/>
                <w:b/>
                <w:bCs/>
                <w:sz w:val="18"/>
                <w:szCs w:val="18"/>
              </w:rPr>
              <w:t>Lp.</w:t>
            </w:r>
          </w:p>
        </w:tc>
        <w:tc>
          <w:tcPr>
            <w:tcW w:w="2167" w:type="dxa"/>
            <w:tcMar>
              <w:top w:w="0" w:type="auto"/>
              <w:left w:w="0" w:type="auto"/>
              <w:bottom w:w="0" w:type="auto"/>
              <w:right w:w="0" w:type="auto"/>
            </w:tcMar>
          </w:tcPr>
          <w:p w14:paraId="2A92D4DF" w14:textId="77777777" w:rsidR="008C173E" w:rsidRPr="008C173E" w:rsidRDefault="008C173E" w:rsidP="003B2664">
            <w:pPr>
              <w:spacing w:line="20" w:lineRule="atLeast"/>
              <w:jc w:val="center"/>
              <w:rPr>
                <w:rFonts w:ascii="Tahoma" w:hAnsi="Tahoma" w:cs="Tahoma"/>
                <w:b/>
                <w:bCs/>
                <w:sz w:val="18"/>
                <w:szCs w:val="18"/>
              </w:rPr>
            </w:pPr>
            <w:r w:rsidRPr="008C173E">
              <w:rPr>
                <w:rFonts w:ascii="Tahoma" w:hAnsi="Tahoma" w:cs="Tahoma"/>
                <w:b/>
                <w:bCs/>
                <w:sz w:val="18"/>
                <w:szCs w:val="18"/>
              </w:rPr>
              <w:t>Nazwa komponentu</w:t>
            </w:r>
          </w:p>
        </w:tc>
        <w:tc>
          <w:tcPr>
            <w:tcW w:w="4458" w:type="dxa"/>
            <w:tcMar>
              <w:top w:w="0" w:type="auto"/>
              <w:left w:w="0" w:type="auto"/>
              <w:bottom w:w="0" w:type="auto"/>
              <w:right w:w="0" w:type="auto"/>
            </w:tcMar>
          </w:tcPr>
          <w:p w14:paraId="5DFD4840" w14:textId="77777777" w:rsidR="008C173E" w:rsidRPr="008C173E" w:rsidRDefault="008C173E" w:rsidP="003B2664">
            <w:pPr>
              <w:spacing w:line="20" w:lineRule="atLeast"/>
              <w:ind w:left="-71"/>
              <w:jc w:val="center"/>
              <w:rPr>
                <w:rFonts w:ascii="Tahoma" w:hAnsi="Tahoma" w:cs="Tahoma"/>
                <w:b/>
                <w:bCs/>
                <w:sz w:val="18"/>
                <w:szCs w:val="18"/>
              </w:rPr>
            </w:pPr>
            <w:r w:rsidRPr="008C173E">
              <w:rPr>
                <w:rFonts w:ascii="Tahoma" w:hAnsi="Tahoma" w:cs="Tahoma"/>
                <w:b/>
                <w:bCs/>
                <w:sz w:val="18"/>
                <w:szCs w:val="18"/>
              </w:rPr>
              <w:t>Wymagane minimalne parametry techniczne</w:t>
            </w:r>
          </w:p>
        </w:tc>
        <w:tc>
          <w:tcPr>
            <w:tcW w:w="2376" w:type="dxa"/>
            <w:tcMar>
              <w:top w:w="0" w:type="auto"/>
              <w:left w:w="0" w:type="auto"/>
              <w:bottom w:w="0" w:type="auto"/>
              <w:right w:w="0" w:type="auto"/>
            </w:tcMar>
          </w:tcPr>
          <w:p w14:paraId="58C9A5E7" w14:textId="77777777" w:rsidR="008C173E" w:rsidRPr="008C173E" w:rsidRDefault="008C173E" w:rsidP="003B2664">
            <w:pPr>
              <w:spacing w:line="20" w:lineRule="atLeast"/>
              <w:ind w:left="-71"/>
              <w:jc w:val="center"/>
              <w:rPr>
                <w:rFonts w:ascii="Tahoma" w:hAnsi="Tahoma" w:cs="Tahoma"/>
                <w:b/>
                <w:bCs/>
                <w:sz w:val="18"/>
                <w:szCs w:val="18"/>
              </w:rPr>
            </w:pPr>
            <w:r w:rsidRPr="008C173E">
              <w:rPr>
                <w:rFonts w:ascii="Tahoma" w:hAnsi="Tahoma" w:cs="Tahoma"/>
                <w:b/>
                <w:bCs/>
                <w:sz w:val="18"/>
                <w:szCs w:val="18"/>
              </w:rPr>
              <w:t>Parametry oferowanego komponentu**</w:t>
            </w:r>
          </w:p>
        </w:tc>
      </w:tr>
      <w:tr w:rsidR="008C173E" w:rsidRPr="008C173E" w14:paraId="37B505FB" w14:textId="77777777" w:rsidTr="003B2664">
        <w:trPr>
          <w:jc w:val="center"/>
        </w:trPr>
        <w:tc>
          <w:tcPr>
            <w:tcW w:w="491" w:type="dxa"/>
            <w:tcMar>
              <w:top w:w="0" w:type="auto"/>
              <w:left w:w="0" w:type="auto"/>
              <w:bottom w:w="0" w:type="auto"/>
              <w:right w:w="0" w:type="auto"/>
            </w:tcMar>
            <w:vAlign w:val="center"/>
          </w:tcPr>
          <w:p w14:paraId="3655763D"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07A5C3BA"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Tryb pracy</w:t>
            </w:r>
          </w:p>
        </w:tc>
        <w:tc>
          <w:tcPr>
            <w:tcW w:w="4458" w:type="dxa"/>
            <w:tcMar>
              <w:top w:w="0" w:type="auto"/>
              <w:left w:w="0" w:type="auto"/>
              <w:bottom w:w="0" w:type="auto"/>
              <w:right w:w="0" w:type="auto"/>
            </w:tcMar>
          </w:tcPr>
          <w:p w14:paraId="7D526792" w14:textId="77777777" w:rsidR="008C173E" w:rsidRPr="008C173E" w:rsidRDefault="008C173E" w:rsidP="003B2664">
            <w:pPr>
              <w:rPr>
                <w:rFonts w:ascii="Tahoma" w:hAnsi="Tahoma" w:cs="Tahoma"/>
                <w:sz w:val="18"/>
                <w:szCs w:val="18"/>
              </w:rPr>
            </w:pPr>
            <w:r w:rsidRPr="008C173E">
              <w:rPr>
                <w:rFonts w:ascii="Tahoma" w:hAnsi="Tahoma" w:cs="Tahoma"/>
                <w:sz w:val="18"/>
                <w:szCs w:val="18"/>
              </w:rPr>
              <w:t>Access Point</w:t>
            </w:r>
          </w:p>
        </w:tc>
        <w:tc>
          <w:tcPr>
            <w:tcW w:w="2376" w:type="dxa"/>
            <w:tcMar>
              <w:top w:w="0" w:type="auto"/>
              <w:left w:w="0" w:type="auto"/>
              <w:bottom w:w="0" w:type="auto"/>
              <w:right w:w="0" w:type="auto"/>
            </w:tcMar>
            <w:vAlign w:val="center"/>
          </w:tcPr>
          <w:p w14:paraId="5D5C444C" w14:textId="77777777" w:rsidR="008C173E" w:rsidRPr="008C173E" w:rsidRDefault="008C173E" w:rsidP="003B2664">
            <w:pPr>
              <w:spacing w:line="20" w:lineRule="atLeast"/>
              <w:rPr>
                <w:rFonts w:ascii="Tahoma" w:hAnsi="Tahoma" w:cs="Tahoma"/>
                <w:sz w:val="18"/>
                <w:szCs w:val="18"/>
              </w:rPr>
            </w:pPr>
          </w:p>
        </w:tc>
      </w:tr>
      <w:tr w:rsidR="008C173E" w:rsidRPr="008C173E" w14:paraId="1DCD8CD6" w14:textId="77777777" w:rsidTr="003B2664">
        <w:trPr>
          <w:jc w:val="center"/>
        </w:trPr>
        <w:tc>
          <w:tcPr>
            <w:tcW w:w="491" w:type="dxa"/>
            <w:tcMar>
              <w:top w:w="0" w:type="auto"/>
              <w:left w:w="0" w:type="auto"/>
              <w:bottom w:w="0" w:type="auto"/>
              <w:right w:w="0" w:type="auto"/>
            </w:tcMar>
            <w:vAlign w:val="center"/>
          </w:tcPr>
          <w:p w14:paraId="36B33704"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4525D36"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Rodzaje wejść/wyjść</w:t>
            </w:r>
          </w:p>
        </w:tc>
        <w:tc>
          <w:tcPr>
            <w:tcW w:w="4458" w:type="dxa"/>
            <w:tcMar>
              <w:top w:w="0" w:type="auto"/>
              <w:left w:w="0" w:type="auto"/>
              <w:bottom w:w="0" w:type="auto"/>
              <w:right w:w="0" w:type="auto"/>
            </w:tcMar>
          </w:tcPr>
          <w:p w14:paraId="36CEA268" w14:textId="77777777" w:rsidR="008C173E" w:rsidRPr="008C173E" w:rsidRDefault="008C173E" w:rsidP="003B2664">
            <w:pPr>
              <w:spacing w:line="20" w:lineRule="atLeast"/>
              <w:rPr>
                <w:rFonts w:ascii="Tahoma" w:eastAsia="Calibri" w:hAnsi="Tahoma" w:cs="Tahoma"/>
                <w:sz w:val="18"/>
                <w:szCs w:val="18"/>
              </w:rPr>
            </w:pPr>
            <w:r w:rsidRPr="008C173E">
              <w:rPr>
                <w:rFonts w:ascii="Tahoma" w:eastAsia="Calibri" w:hAnsi="Tahoma" w:cs="Tahoma"/>
                <w:sz w:val="18"/>
                <w:szCs w:val="18"/>
              </w:rPr>
              <w:t>RJ-45 10/100/1000 (LAN) – 1 szt.</w:t>
            </w:r>
          </w:p>
        </w:tc>
        <w:tc>
          <w:tcPr>
            <w:tcW w:w="2376" w:type="dxa"/>
            <w:tcMar>
              <w:top w:w="0" w:type="auto"/>
              <w:left w:w="0" w:type="auto"/>
              <w:bottom w:w="0" w:type="auto"/>
              <w:right w:w="0" w:type="auto"/>
            </w:tcMar>
            <w:vAlign w:val="center"/>
          </w:tcPr>
          <w:p w14:paraId="303935B1" w14:textId="77777777" w:rsidR="008C173E" w:rsidRPr="008C173E" w:rsidRDefault="008C173E" w:rsidP="003B2664">
            <w:pPr>
              <w:spacing w:line="20" w:lineRule="atLeast"/>
              <w:rPr>
                <w:rFonts w:ascii="Tahoma" w:hAnsi="Tahoma" w:cs="Tahoma"/>
                <w:sz w:val="18"/>
                <w:szCs w:val="18"/>
              </w:rPr>
            </w:pPr>
          </w:p>
        </w:tc>
      </w:tr>
      <w:tr w:rsidR="008C173E" w:rsidRPr="008C173E" w14:paraId="59D49378" w14:textId="77777777" w:rsidTr="003B2664">
        <w:trPr>
          <w:jc w:val="center"/>
        </w:trPr>
        <w:tc>
          <w:tcPr>
            <w:tcW w:w="491" w:type="dxa"/>
            <w:tcMar>
              <w:top w:w="0" w:type="auto"/>
              <w:left w:w="0" w:type="auto"/>
              <w:bottom w:w="0" w:type="auto"/>
              <w:right w:w="0" w:type="auto"/>
            </w:tcMar>
            <w:vAlign w:val="center"/>
          </w:tcPr>
          <w:p w14:paraId="71A0B6CB"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D918DC5"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Obsługiwane standardy</w:t>
            </w:r>
          </w:p>
        </w:tc>
        <w:tc>
          <w:tcPr>
            <w:tcW w:w="4458" w:type="dxa"/>
            <w:tcMar>
              <w:top w:w="0" w:type="auto"/>
              <w:left w:w="0" w:type="auto"/>
              <w:bottom w:w="0" w:type="auto"/>
              <w:right w:w="0" w:type="auto"/>
            </w:tcMar>
          </w:tcPr>
          <w:p w14:paraId="13F89A82" w14:textId="77777777" w:rsidR="008C173E" w:rsidRPr="008C173E" w:rsidRDefault="008C173E" w:rsidP="003B2664">
            <w:pPr>
              <w:spacing w:line="20" w:lineRule="atLeast"/>
              <w:rPr>
                <w:rFonts w:ascii="Tahoma" w:eastAsia="Calibri" w:hAnsi="Tahoma" w:cs="Tahoma"/>
                <w:sz w:val="18"/>
                <w:szCs w:val="18"/>
              </w:rPr>
            </w:pPr>
            <w:r w:rsidRPr="008C173E">
              <w:rPr>
                <w:rFonts w:ascii="Tahoma" w:eastAsia="Calibri" w:hAnsi="Tahoma" w:cs="Tahoma"/>
                <w:sz w:val="18"/>
                <w:szCs w:val="18"/>
              </w:rPr>
              <w:t>Wi-Fi 5 (802.11 a/b/g/n/</w:t>
            </w:r>
            <w:proofErr w:type="spellStart"/>
            <w:r w:rsidRPr="008C173E">
              <w:rPr>
                <w:rFonts w:ascii="Tahoma" w:eastAsia="Calibri" w:hAnsi="Tahoma" w:cs="Tahoma"/>
                <w:sz w:val="18"/>
                <w:szCs w:val="18"/>
              </w:rPr>
              <w:t>ac</w:t>
            </w:r>
            <w:proofErr w:type="spellEnd"/>
            <w:r w:rsidRPr="008C173E">
              <w:rPr>
                <w:rFonts w:ascii="Tahoma" w:eastAsia="Calibri" w:hAnsi="Tahoma" w:cs="Tahoma"/>
                <w:sz w:val="18"/>
                <w:szCs w:val="18"/>
              </w:rPr>
              <w:t>)</w:t>
            </w:r>
          </w:p>
        </w:tc>
        <w:tc>
          <w:tcPr>
            <w:tcW w:w="2376" w:type="dxa"/>
            <w:tcMar>
              <w:top w:w="0" w:type="auto"/>
              <w:left w:w="0" w:type="auto"/>
              <w:bottom w:w="0" w:type="auto"/>
              <w:right w:w="0" w:type="auto"/>
            </w:tcMar>
            <w:vAlign w:val="center"/>
          </w:tcPr>
          <w:p w14:paraId="434C1BD5" w14:textId="77777777" w:rsidR="008C173E" w:rsidRPr="008C173E" w:rsidRDefault="008C173E" w:rsidP="003B2664">
            <w:pPr>
              <w:spacing w:line="20" w:lineRule="atLeast"/>
              <w:rPr>
                <w:rFonts w:ascii="Tahoma" w:hAnsi="Tahoma" w:cs="Tahoma"/>
                <w:sz w:val="18"/>
                <w:szCs w:val="18"/>
              </w:rPr>
            </w:pPr>
          </w:p>
        </w:tc>
      </w:tr>
      <w:tr w:rsidR="008C173E" w:rsidRPr="008C173E" w14:paraId="7C4B802B" w14:textId="77777777" w:rsidTr="003B2664">
        <w:trPr>
          <w:jc w:val="center"/>
        </w:trPr>
        <w:tc>
          <w:tcPr>
            <w:tcW w:w="491" w:type="dxa"/>
            <w:tcMar>
              <w:top w:w="0" w:type="auto"/>
              <w:left w:w="0" w:type="auto"/>
              <w:bottom w:w="0" w:type="auto"/>
              <w:right w:w="0" w:type="auto"/>
            </w:tcMar>
            <w:vAlign w:val="center"/>
          </w:tcPr>
          <w:p w14:paraId="4B2A3B4F"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4.</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E3221F0" w14:textId="77777777" w:rsidR="008C173E" w:rsidRPr="008C173E" w:rsidRDefault="008C173E" w:rsidP="003B2664">
            <w:pPr>
              <w:spacing w:line="20" w:lineRule="atLeast"/>
              <w:rPr>
                <w:rFonts w:ascii="Tahoma" w:eastAsia="Calibri" w:hAnsi="Tahoma" w:cs="Tahoma"/>
                <w:b/>
                <w:bCs/>
                <w:sz w:val="18"/>
                <w:szCs w:val="18"/>
              </w:rPr>
            </w:pPr>
            <w:r w:rsidRPr="008C173E">
              <w:rPr>
                <w:rFonts w:ascii="Tahoma" w:eastAsia="Calibri" w:hAnsi="Tahoma" w:cs="Tahoma"/>
                <w:b/>
                <w:bCs/>
                <w:sz w:val="18"/>
                <w:szCs w:val="18"/>
              </w:rPr>
              <w:t>Częstotliwość pracy</w:t>
            </w:r>
          </w:p>
        </w:tc>
        <w:tc>
          <w:tcPr>
            <w:tcW w:w="4458" w:type="dxa"/>
            <w:tcMar>
              <w:top w:w="0" w:type="auto"/>
              <w:left w:w="0" w:type="auto"/>
              <w:bottom w:w="0" w:type="auto"/>
              <w:right w:w="0" w:type="auto"/>
            </w:tcMar>
          </w:tcPr>
          <w:p w14:paraId="544CBEAA" w14:textId="77777777" w:rsidR="008C173E" w:rsidRPr="008C173E" w:rsidRDefault="008C173E" w:rsidP="003B2664">
            <w:pPr>
              <w:rPr>
                <w:rFonts w:ascii="Tahoma" w:hAnsi="Tahoma" w:cs="Tahoma"/>
                <w:sz w:val="18"/>
                <w:szCs w:val="18"/>
              </w:rPr>
            </w:pPr>
            <w:r w:rsidRPr="008C173E">
              <w:rPr>
                <w:rFonts w:ascii="Tahoma" w:hAnsi="Tahoma" w:cs="Tahoma"/>
                <w:sz w:val="18"/>
                <w:szCs w:val="18"/>
              </w:rPr>
              <w:t>2,4 GHz</w:t>
            </w:r>
          </w:p>
          <w:p w14:paraId="1F3B6EBB" w14:textId="77777777" w:rsidR="008C173E" w:rsidRPr="008C173E" w:rsidRDefault="008C173E" w:rsidP="003B2664">
            <w:pPr>
              <w:rPr>
                <w:rFonts w:ascii="Tahoma" w:hAnsi="Tahoma" w:cs="Tahoma"/>
                <w:sz w:val="18"/>
                <w:szCs w:val="18"/>
              </w:rPr>
            </w:pPr>
            <w:r w:rsidRPr="008C173E">
              <w:rPr>
                <w:rFonts w:ascii="Tahoma" w:hAnsi="Tahoma" w:cs="Tahoma"/>
                <w:sz w:val="18"/>
                <w:szCs w:val="18"/>
              </w:rPr>
              <w:t>5 GHz</w:t>
            </w:r>
          </w:p>
        </w:tc>
        <w:tc>
          <w:tcPr>
            <w:tcW w:w="2376" w:type="dxa"/>
            <w:tcMar>
              <w:top w:w="0" w:type="auto"/>
              <w:left w:w="0" w:type="auto"/>
              <w:bottom w:w="0" w:type="auto"/>
              <w:right w:w="0" w:type="auto"/>
            </w:tcMar>
            <w:vAlign w:val="center"/>
          </w:tcPr>
          <w:p w14:paraId="4613AFC9" w14:textId="77777777" w:rsidR="008C173E" w:rsidRPr="008C173E" w:rsidRDefault="008C173E" w:rsidP="003B2664">
            <w:pPr>
              <w:spacing w:line="20" w:lineRule="atLeast"/>
              <w:rPr>
                <w:rFonts w:ascii="Tahoma" w:hAnsi="Tahoma" w:cs="Tahoma"/>
                <w:sz w:val="18"/>
                <w:szCs w:val="18"/>
              </w:rPr>
            </w:pPr>
          </w:p>
        </w:tc>
      </w:tr>
      <w:tr w:rsidR="008C173E" w:rsidRPr="008C173E" w14:paraId="2C184492" w14:textId="77777777" w:rsidTr="003B2664">
        <w:trPr>
          <w:jc w:val="center"/>
        </w:trPr>
        <w:tc>
          <w:tcPr>
            <w:tcW w:w="491" w:type="dxa"/>
            <w:tcMar>
              <w:top w:w="0" w:type="auto"/>
              <w:left w:w="0" w:type="auto"/>
              <w:bottom w:w="0" w:type="auto"/>
              <w:right w:w="0" w:type="auto"/>
            </w:tcMar>
            <w:vAlign w:val="center"/>
          </w:tcPr>
          <w:p w14:paraId="7780DCC4"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5.</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5A241D1" w14:textId="77777777" w:rsidR="008C173E" w:rsidRPr="008C173E" w:rsidRDefault="008C173E" w:rsidP="003B2664">
            <w:pPr>
              <w:rPr>
                <w:rFonts w:ascii="Tahoma" w:hAnsi="Tahoma" w:cs="Tahoma"/>
                <w:b/>
                <w:bCs/>
                <w:sz w:val="18"/>
                <w:szCs w:val="18"/>
              </w:rPr>
            </w:pPr>
            <w:r w:rsidRPr="008C173E">
              <w:rPr>
                <w:rFonts w:ascii="Tahoma" w:hAnsi="Tahoma" w:cs="Tahoma"/>
                <w:b/>
                <w:bCs/>
                <w:sz w:val="18"/>
                <w:szCs w:val="18"/>
              </w:rPr>
              <w:t>Antena</w:t>
            </w:r>
          </w:p>
        </w:tc>
        <w:tc>
          <w:tcPr>
            <w:tcW w:w="4458" w:type="dxa"/>
            <w:tcMar>
              <w:top w:w="0" w:type="auto"/>
              <w:left w:w="0" w:type="auto"/>
              <w:bottom w:w="0" w:type="auto"/>
              <w:right w:w="0" w:type="auto"/>
            </w:tcMar>
          </w:tcPr>
          <w:p w14:paraId="5CC3B71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Wewnętrzna – 2 szt.</w:t>
            </w:r>
          </w:p>
        </w:tc>
        <w:tc>
          <w:tcPr>
            <w:tcW w:w="2376" w:type="dxa"/>
            <w:tcMar>
              <w:top w:w="0" w:type="auto"/>
              <w:left w:w="0" w:type="auto"/>
              <w:bottom w:w="0" w:type="auto"/>
              <w:right w:w="0" w:type="auto"/>
            </w:tcMar>
            <w:vAlign w:val="center"/>
          </w:tcPr>
          <w:p w14:paraId="5B537765" w14:textId="77777777" w:rsidR="008C173E" w:rsidRPr="008C173E" w:rsidRDefault="008C173E" w:rsidP="003B2664">
            <w:pPr>
              <w:spacing w:line="20" w:lineRule="atLeast"/>
              <w:rPr>
                <w:rFonts w:ascii="Tahoma" w:hAnsi="Tahoma" w:cs="Tahoma"/>
                <w:sz w:val="18"/>
                <w:szCs w:val="18"/>
              </w:rPr>
            </w:pPr>
          </w:p>
        </w:tc>
      </w:tr>
      <w:tr w:rsidR="008C173E" w:rsidRPr="008C173E" w14:paraId="7480B7A1" w14:textId="77777777" w:rsidTr="003B2664">
        <w:trPr>
          <w:jc w:val="center"/>
        </w:trPr>
        <w:tc>
          <w:tcPr>
            <w:tcW w:w="491" w:type="dxa"/>
            <w:tcMar>
              <w:top w:w="0" w:type="auto"/>
              <w:left w:w="0" w:type="auto"/>
              <w:bottom w:w="0" w:type="auto"/>
              <w:right w:w="0" w:type="auto"/>
            </w:tcMar>
            <w:vAlign w:val="center"/>
          </w:tcPr>
          <w:p w14:paraId="3A0B5793"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6.</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602B87A1"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Max. prędkość transmisji bezprzewodowej</w:t>
            </w:r>
          </w:p>
        </w:tc>
        <w:tc>
          <w:tcPr>
            <w:tcW w:w="4458" w:type="dxa"/>
            <w:tcMar>
              <w:top w:w="0" w:type="auto"/>
              <w:left w:w="0" w:type="auto"/>
              <w:bottom w:w="0" w:type="auto"/>
              <w:right w:w="0" w:type="auto"/>
            </w:tcMar>
          </w:tcPr>
          <w:p w14:paraId="00FF148B"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 xml:space="preserve">1200 </w:t>
            </w:r>
            <w:proofErr w:type="spellStart"/>
            <w:r w:rsidRPr="008C173E">
              <w:rPr>
                <w:rFonts w:ascii="Tahoma" w:hAnsi="Tahoma" w:cs="Tahoma"/>
                <w:sz w:val="18"/>
                <w:szCs w:val="18"/>
              </w:rPr>
              <w:t>Mb</w:t>
            </w:r>
            <w:proofErr w:type="spellEnd"/>
            <w:r w:rsidRPr="008C173E">
              <w:rPr>
                <w:rFonts w:ascii="Tahoma" w:hAnsi="Tahoma" w:cs="Tahoma"/>
                <w:sz w:val="18"/>
                <w:szCs w:val="18"/>
              </w:rPr>
              <w:t>/s</w:t>
            </w:r>
          </w:p>
        </w:tc>
        <w:tc>
          <w:tcPr>
            <w:tcW w:w="2376" w:type="dxa"/>
            <w:tcMar>
              <w:top w:w="0" w:type="auto"/>
              <w:left w:w="0" w:type="auto"/>
              <w:bottom w:w="0" w:type="auto"/>
              <w:right w:w="0" w:type="auto"/>
            </w:tcMar>
            <w:vAlign w:val="center"/>
          </w:tcPr>
          <w:p w14:paraId="54C3BEEF" w14:textId="77777777" w:rsidR="008C173E" w:rsidRPr="008C173E" w:rsidRDefault="008C173E" w:rsidP="003B2664">
            <w:pPr>
              <w:spacing w:line="20" w:lineRule="atLeast"/>
              <w:rPr>
                <w:rFonts w:ascii="Tahoma" w:hAnsi="Tahoma" w:cs="Tahoma"/>
                <w:sz w:val="18"/>
                <w:szCs w:val="18"/>
              </w:rPr>
            </w:pPr>
          </w:p>
        </w:tc>
      </w:tr>
      <w:tr w:rsidR="008C173E" w:rsidRPr="008C173E" w14:paraId="6411BFF3" w14:textId="77777777" w:rsidTr="003B2664">
        <w:trPr>
          <w:jc w:val="center"/>
        </w:trPr>
        <w:tc>
          <w:tcPr>
            <w:tcW w:w="491" w:type="dxa"/>
            <w:tcMar>
              <w:top w:w="0" w:type="auto"/>
              <w:left w:w="0" w:type="auto"/>
              <w:bottom w:w="0" w:type="auto"/>
              <w:right w:w="0" w:type="auto"/>
            </w:tcMar>
            <w:vAlign w:val="center"/>
          </w:tcPr>
          <w:p w14:paraId="09119ADF"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7.</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036F0866"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Zabezpieczenia transmisji bezprzewodowej</w:t>
            </w:r>
          </w:p>
        </w:tc>
        <w:tc>
          <w:tcPr>
            <w:tcW w:w="4458" w:type="dxa"/>
            <w:tcMar>
              <w:top w:w="0" w:type="auto"/>
              <w:left w:w="0" w:type="auto"/>
              <w:bottom w:w="0" w:type="auto"/>
              <w:right w:w="0" w:type="auto"/>
            </w:tcMar>
          </w:tcPr>
          <w:p w14:paraId="55A1EB0C"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AES</w:t>
            </w:r>
          </w:p>
          <w:p w14:paraId="3FC31BD4"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TKIP</w:t>
            </w:r>
          </w:p>
          <w:p w14:paraId="3B0F602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64/128-bit WEP</w:t>
            </w:r>
          </w:p>
          <w:p w14:paraId="57E833E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WPA-PSK</w:t>
            </w:r>
          </w:p>
          <w:p w14:paraId="021BCAD6"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WPA</w:t>
            </w:r>
          </w:p>
          <w:p w14:paraId="7F4123C5"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WPA2</w:t>
            </w:r>
          </w:p>
        </w:tc>
        <w:tc>
          <w:tcPr>
            <w:tcW w:w="2376" w:type="dxa"/>
            <w:tcMar>
              <w:top w:w="0" w:type="auto"/>
              <w:left w:w="0" w:type="auto"/>
              <w:bottom w:w="0" w:type="auto"/>
              <w:right w:w="0" w:type="auto"/>
            </w:tcMar>
            <w:vAlign w:val="center"/>
          </w:tcPr>
          <w:p w14:paraId="010626F9" w14:textId="77777777" w:rsidR="008C173E" w:rsidRPr="008C173E" w:rsidRDefault="008C173E" w:rsidP="003B2664">
            <w:pPr>
              <w:spacing w:line="20" w:lineRule="atLeast"/>
              <w:rPr>
                <w:rFonts w:ascii="Tahoma" w:hAnsi="Tahoma" w:cs="Tahoma"/>
                <w:sz w:val="18"/>
                <w:szCs w:val="18"/>
              </w:rPr>
            </w:pPr>
          </w:p>
        </w:tc>
      </w:tr>
      <w:tr w:rsidR="008C173E" w:rsidRPr="008C173E" w14:paraId="1038E89E" w14:textId="77777777" w:rsidTr="003B2664">
        <w:trPr>
          <w:jc w:val="center"/>
        </w:trPr>
        <w:tc>
          <w:tcPr>
            <w:tcW w:w="491" w:type="dxa"/>
            <w:tcMar>
              <w:top w:w="0" w:type="auto"/>
              <w:left w:w="0" w:type="auto"/>
              <w:bottom w:w="0" w:type="auto"/>
              <w:right w:w="0" w:type="auto"/>
            </w:tcMar>
            <w:vAlign w:val="center"/>
          </w:tcPr>
          <w:p w14:paraId="17FDAE8A"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8.</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7A1D9A3A"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Zarzadzanie i konfiguracja</w:t>
            </w:r>
          </w:p>
        </w:tc>
        <w:tc>
          <w:tcPr>
            <w:tcW w:w="4458" w:type="dxa"/>
            <w:tcMar>
              <w:top w:w="0" w:type="auto"/>
              <w:left w:w="0" w:type="auto"/>
              <w:bottom w:w="0" w:type="auto"/>
              <w:right w:w="0" w:type="auto"/>
            </w:tcMar>
          </w:tcPr>
          <w:p w14:paraId="5CB2A8D1"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WWW</w:t>
            </w:r>
          </w:p>
        </w:tc>
        <w:tc>
          <w:tcPr>
            <w:tcW w:w="2376" w:type="dxa"/>
            <w:tcMar>
              <w:top w:w="0" w:type="auto"/>
              <w:left w:w="0" w:type="auto"/>
              <w:bottom w:w="0" w:type="auto"/>
              <w:right w:w="0" w:type="auto"/>
            </w:tcMar>
            <w:vAlign w:val="center"/>
          </w:tcPr>
          <w:p w14:paraId="4D033C9B" w14:textId="77777777" w:rsidR="008C173E" w:rsidRPr="008C173E" w:rsidRDefault="008C173E" w:rsidP="003B2664">
            <w:pPr>
              <w:spacing w:line="20" w:lineRule="atLeast"/>
              <w:rPr>
                <w:rFonts w:ascii="Tahoma" w:hAnsi="Tahoma" w:cs="Tahoma"/>
                <w:sz w:val="18"/>
                <w:szCs w:val="18"/>
              </w:rPr>
            </w:pPr>
          </w:p>
        </w:tc>
      </w:tr>
      <w:tr w:rsidR="008C173E" w:rsidRPr="008C173E" w14:paraId="7823BC64" w14:textId="77777777" w:rsidTr="003B2664">
        <w:trPr>
          <w:jc w:val="center"/>
        </w:trPr>
        <w:tc>
          <w:tcPr>
            <w:tcW w:w="491" w:type="dxa"/>
            <w:tcMar>
              <w:top w:w="0" w:type="auto"/>
              <w:left w:w="0" w:type="auto"/>
              <w:bottom w:w="0" w:type="auto"/>
              <w:right w:w="0" w:type="auto"/>
            </w:tcMar>
            <w:vAlign w:val="center"/>
          </w:tcPr>
          <w:p w14:paraId="7240B4DC"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9.</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767565B"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Zasilanie</w:t>
            </w:r>
          </w:p>
        </w:tc>
        <w:tc>
          <w:tcPr>
            <w:tcW w:w="4458" w:type="dxa"/>
            <w:tcMar>
              <w:top w:w="0" w:type="auto"/>
              <w:left w:w="0" w:type="auto"/>
              <w:bottom w:w="0" w:type="auto"/>
              <w:right w:w="0" w:type="auto"/>
            </w:tcMar>
          </w:tcPr>
          <w:p w14:paraId="1268B368" w14:textId="77777777" w:rsidR="008C173E" w:rsidRPr="008C173E" w:rsidRDefault="008C173E" w:rsidP="003B2664">
            <w:pPr>
              <w:spacing w:line="20" w:lineRule="atLeast"/>
              <w:rPr>
                <w:rFonts w:ascii="Tahoma" w:hAnsi="Tahoma" w:cs="Tahoma"/>
                <w:sz w:val="18"/>
                <w:szCs w:val="18"/>
              </w:rPr>
            </w:pPr>
            <w:proofErr w:type="spellStart"/>
            <w:r w:rsidRPr="008C173E">
              <w:rPr>
                <w:rFonts w:ascii="Tahoma" w:hAnsi="Tahoma" w:cs="Tahoma"/>
                <w:sz w:val="18"/>
                <w:szCs w:val="18"/>
              </w:rPr>
              <w:t>PoE</w:t>
            </w:r>
            <w:proofErr w:type="spellEnd"/>
          </w:p>
        </w:tc>
        <w:tc>
          <w:tcPr>
            <w:tcW w:w="2376" w:type="dxa"/>
            <w:tcMar>
              <w:top w:w="0" w:type="auto"/>
              <w:left w:w="0" w:type="auto"/>
              <w:bottom w:w="0" w:type="auto"/>
              <w:right w:w="0" w:type="auto"/>
            </w:tcMar>
            <w:vAlign w:val="center"/>
          </w:tcPr>
          <w:p w14:paraId="55B76828" w14:textId="77777777" w:rsidR="008C173E" w:rsidRPr="008C173E" w:rsidRDefault="008C173E" w:rsidP="003B2664">
            <w:pPr>
              <w:spacing w:line="20" w:lineRule="atLeast"/>
              <w:rPr>
                <w:rFonts w:ascii="Tahoma" w:hAnsi="Tahoma" w:cs="Tahoma"/>
                <w:sz w:val="18"/>
                <w:szCs w:val="18"/>
              </w:rPr>
            </w:pPr>
          </w:p>
        </w:tc>
      </w:tr>
      <w:tr w:rsidR="008C173E" w:rsidRPr="008C173E" w14:paraId="3106B155" w14:textId="77777777" w:rsidTr="003B2664">
        <w:trPr>
          <w:jc w:val="center"/>
        </w:trPr>
        <w:tc>
          <w:tcPr>
            <w:tcW w:w="491" w:type="dxa"/>
            <w:tcMar>
              <w:top w:w="0" w:type="auto"/>
              <w:left w:w="0" w:type="auto"/>
              <w:bottom w:w="0" w:type="auto"/>
              <w:right w:w="0" w:type="auto"/>
            </w:tcMar>
            <w:vAlign w:val="center"/>
          </w:tcPr>
          <w:p w14:paraId="0DFF3DD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10.</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3F34D93"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Dołączone akcesoria</w:t>
            </w:r>
          </w:p>
        </w:tc>
        <w:tc>
          <w:tcPr>
            <w:tcW w:w="4458" w:type="dxa"/>
            <w:tcMar>
              <w:top w:w="0" w:type="auto"/>
              <w:left w:w="0" w:type="auto"/>
              <w:bottom w:w="0" w:type="auto"/>
              <w:right w:w="0" w:type="auto"/>
            </w:tcMar>
          </w:tcPr>
          <w:p w14:paraId="77F3C14A"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Kabel zasilający</w:t>
            </w:r>
          </w:p>
          <w:p w14:paraId="5D4B194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Zestaw do montażu</w:t>
            </w:r>
          </w:p>
          <w:p w14:paraId="2514F00A"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 xml:space="preserve">Adapter Gigabit </w:t>
            </w:r>
            <w:proofErr w:type="spellStart"/>
            <w:r w:rsidRPr="008C173E">
              <w:rPr>
                <w:rFonts w:ascii="Tahoma" w:hAnsi="Tahoma" w:cs="Tahoma"/>
                <w:sz w:val="18"/>
                <w:szCs w:val="18"/>
              </w:rPr>
              <w:t>PoE</w:t>
            </w:r>
            <w:proofErr w:type="spellEnd"/>
          </w:p>
        </w:tc>
        <w:tc>
          <w:tcPr>
            <w:tcW w:w="2376" w:type="dxa"/>
            <w:tcMar>
              <w:top w:w="0" w:type="auto"/>
              <w:left w:w="0" w:type="auto"/>
              <w:bottom w:w="0" w:type="auto"/>
              <w:right w:w="0" w:type="auto"/>
            </w:tcMar>
            <w:vAlign w:val="center"/>
          </w:tcPr>
          <w:p w14:paraId="2F497B29" w14:textId="77777777" w:rsidR="008C173E" w:rsidRPr="008C173E" w:rsidRDefault="008C173E" w:rsidP="003B2664">
            <w:pPr>
              <w:spacing w:line="20" w:lineRule="atLeast"/>
              <w:rPr>
                <w:rFonts w:ascii="Tahoma" w:hAnsi="Tahoma" w:cs="Tahoma"/>
                <w:sz w:val="18"/>
                <w:szCs w:val="18"/>
              </w:rPr>
            </w:pPr>
          </w:p>
        </w:tc>
      </w:tr>
      <w:tr w:rsidR="008C173E" w:rsidRPr="008C173E" w14:paraId="0D156790" w14:textId="77777777" w:rsidTr="003B2664">
        <w:trPr>
          <w:jc w:val="center"/>
        </w:trPr>
        <w:tc>
          <w:tcPr>
            <w:tcW w:w="491" w:type="dxa"/>
            <w:tcMar>
              <w:top w:w="0" w:type="auto"/>
              <w:left w:w="0" w:type="auto"/>
              <w:bottom w:w="0" w:type="auto"/>
              <w:right w:w="0" w:type="auto"/>
            </w:tcMar>
            <w:vAlign w:val="center"/>
          </w:tcPr>
          <w:p w14:paraId="68CDD0C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11.</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ACE9C3C" w14:textId="77777777" w:rsidR="008C173E" w:rsidRPr="008C173E" w:rsidRDefault="008C173E" w:rsidP="003B2664">
            <w:pPr>
              <w:spacing w:line="20" w:lineRule="atLeast"/>
              <w:rPr>
                <w:rFonts w:ascii="Tahoma" w:hAnsi="Tahoma" w:cs="Tahoma"/>
                <w:b/>
                <w:bCs/>
                <w:sz w:val="18"/>
                <w:szCs w:val="18"/>
              </w:rPr>
            </w:pPr>
            <w:r w:rsidRPr="008C173E">
              <w:rPr>
                <w:rFonts w:ascii="Tahoma" w:hAnsi="Tahoma" w:cs="Tahoma"/>
                <w:b/>
                <w:bCs/>
                <w:sz w:val="18"/>
                <w:szCs w:val="18"/>
              </w:rPr>
              <w:t>Gwarancja</w:t>
            </w:r>
          </w:p>
        </w:tc>
        <w:tc>
          <w:tcPr>
            <w:tcW w:w="4458" w:type="dxa"/>
            <w:tcMar>
              <w:top w:w="0" w:type="auto"/>
              <w:left w:w="0" w:type="auto"/>
              <w:bottom w:w="0" w:type="auto"/>
              <w:right w:w="0" w:type="auto"/>
            </w:tcMar>
          </w:tcPr>
          <w:p w14:paraId="234C8A0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12 m-cy (producenta)</w:t>
            </w:r>
          </w:p>
        </w:tc>
        <w:tc>
          <w:tcPr>
            <w:tcW w:w="2376" w:type="dxa"/>
            <w:tcMar>
              <w:top w:w="0" w:type="auto"/>
              <w:left w:w="0" w:type="auto"/>
              <w:bottom w:w="0" w:type="auto"/>
              <w:right w:w="0" w:type="auto"/>
            </w:tcMar>
            <w:vAlign w:val="center"/>
          </w:tcPr>
          <w:p w14:paraId="4A572AE5" w14:textId="77777777" w:rsidR="008C173E" w:rsidRPr="008C173E" w:rsidRDefault="008C173E" w:rsidP="003B2664">
            <w:pPr>
              <w:spacing w:line="20" w:lineRule="atLeast"/>
              <w:rPr>
                <w:rFonts w:ascii="Tahoma" w:hAnsi="Tahoma" w:cs="Tahoma"/>
                <w:sz w:val="18"/>
                <w:szCs w:val="18"/>
              </w:rPr>
            </w:pPr>
          </w:p>
        </w:tc>
      </w:tr>
    </w:tbl>
    <w:p w14:paraId="58E4F382" w14:textId="3EEA5348" w:rsidR="00781A39" w:rsidRPr="00781A39" w:rsidRDefault="00781A39" w:rsidP="008C173E">
      <w:pPr>
        <w:suppressAutoHyphens/>
        <w:spacing w:after="0" w:line="240" w:lineRule="auto"/>
        <w:ind w:left="792"/>
        <w:rPr>
          <w:rFonts w:ascii="Tahoma" w:eastAsia="Times New Roman" w:hAnsi="Tahoma" w:cs="Tahoma"/>
          <w:b/>
          <w:sz w:val="20"/>
          <w:szCs w:val="20"/>
          <w:highlight w:val="yellow"/>
          <w:u w:val="single"/>
          <w:lang w:eastAsia="ar-SA"/>
        </w:rPr>
      </w:pPr>
    </w:p>
    <w:p w14:paraId="58A9FD89" w14:textId="23A9F864" w:rsidR="008C173E" w:rsidRPr="008C173E" w:rsidRDefault="00781A39" w:rsidP="00D117AC">
      <w:pPr>
        <w:numPr>
          <w:ilvl w:val="1"/>
          <w:numId w:val="62"/>
        </w:numPr>
        <w:spacing w:after="0" w:line="240" w:lineRule="auto"/>
        <w:ind w:left="357" w:firstLine="0"/>
        <w:rPr>
          <w:rFonts w:ascii="Tahoma" w:hAnsi="Tahoma" w:cs="Tahoma"/>
          <w:b/>
          <w:bCs/>
          <w:sz w:val="20"/>
          <w:szCs w:val="20"/>
        </w:rPr>
      </w:pPr>
      <w:r w:rsidRPr="00781A39">
        <w:rPr>
          <w:rFonts w:ascii="Tahoma" w:eastAsia="Times New Roman" w:hAnsi="Tahoma" w:cs="Tahoma"/>
          <w:b/>
          <w:sz w:val="20"/>
          <w:szCs w:val="20"/>
          <w:lang w:eastAsia="ar-SA"/>
        </w:rPr>
        <w:t>POZYCJA 1</w:t>
      </w:r>
      <w:r>
        <w:rPr>
          <w:rFonts w:ascii="Tahoma" w:eastAsia="Times New Roman" w:hAnsi="Tahoma" w:cs="Tahoma"/>
          <w:b/>
          <w:sz w:val="20"/>
          <w:szCs w:val="20"/>
          <w:lang w:eastAsia="ar-SA"/>
        </w:rPr>
        <w:t>0</w:t>
      </w:r>
      <w:r w:rsidRPr="00781A39">
        <w:rPr>
          <w:rFonts w:ascii="Tahoma" w:eastAsia="Times New Roman" w:hAnsi="Tahoma" w:cs="Tahoma"/>
          <w:b/>
          <w:sz w:val="20"/>
          <w:szCs w:val="20"/>
          <w:lang w:eastAsia="ar-SA"/>
        </w:rPr>
        <w:t>-</w:t>
      </w:r>
      <w:r w:rsidR="008C173E" w:rsidRPr="008C173E">
        <w:rPr>
          <w:rFonts w:ascii="Calibri" w:hAnsi="Calibri" w:cs="Calibri"/>
          <w:i/>
          <w:iCs/>
          <w:sz w:val="24"/>
          <w:szCs w:val="24"/>
        </w:rPr>
        <w:t xml:space="preserve"> </w:t>
      </w:r>
      <w:r w:rsidR="008C173E" w:rsidRPr="008C173E">
        <w:rPr>
          <w:rFonts w:ascii="Tahoma" w:hAnsi="Tahoma" w:cs="Tahoma"/>
          <w:b/>
          <w:bCs/>
          <w:sz w:val="20"/>
          <w:szCs w:val="20"/>
        </w:rPr>
        <w:t>DYSK TWARDY - 150 szt. (CPV: 37453300-1  – Dyski)</w:t>
      </w:r>
    </w:p>
    <w:p w14:paraId="0C70594C" w14:textId="77777777" w:rsidR="008C173E" w:rsidRPr="008C173E" w:rsidRDefault="008C173E" w:rsidP="008C173E">
      <w:pPr>
        <w:suppressAutoHyphens/>
        <w:spacing w:after="0" w:line="240" w:lineRule="auto"/>
        <w:ind w:left="357"/>
        <w:rPr>
          <w:rFonts w:ascii="Tahoma" w:eastAsia="Times New Roman" w:hAnsi="Tahoma" w:cs="Tahoma"/>
          <w:b/>
          <w:i/>
          <w:iCs/>
          <w:sz w:val="20"/>
          <w:szCs w:val="20"/>
          <w:lang w:eastAsia="ar-SA"/>
        </w:rPr>
      </w:pPr>
      <w:r w:rsidRPr="008C173E">
        <w:rPr>
          <w:rFonts w:ascii="Tahoma" w:eastAsia="Times New Roman" w:hAnsi="Tahoma" w:cs="Tahoma"/>
          <w:b/>
          <w:i/>
          <w:iCs/>
          <w:sz w:val="20"/>
          <w:szCs w:val="20"/>
          <w:lang w:eastAsia="ar-SA"/>
        </w:rPr>
        <w:t xml:space="preserve">np. </w:t>
      </w:r>
      <w:proofErr w:type="spellStart"/>
      <w:r w:rsidRPr="008C173E">
        <w:rPr>
          <w:rFonts w:ascii="Tahoma" w:eastAsia="Times New Roman" w:hAnsi="Tahoma" w:cs="Tahoma"/>
          <w:b/>
          <w:i/>
          <w:iCs/>
          <w:sz w:val="20"/>
          <w:szCs w:val="20"/>
          <w:lang w:eastAsia="ar-SA"/>
        </w:rPr>
        <w:t>Goodram</w:t>
      </w:r>
      <w:proofErr w:type="spellEnd"/>
      <w:r w:rsidRPr="008C173E">
        <w:rPr>
          <w:rFonts w:ascii="Tahoma" w:eastAsia="Times New Roman" w:hAnsi="Tahoma" w:cs="Tahoma"/>
          <w:b/>
          <w:i/>
          <w:iCs/>
          <w:sz w:val="20"/>
          <w:szCs w:val="20"/>
          <w:lang w:eastAsia="ar-SA"/>
        </w:rPr>
        <w:t xml:space="preserve"> 240GB 2,5" SATA IRDM PRO Gen. 2 lub równoważny wg wskazanych poniższych funkcji i cech produktu równoważnego:</w:t>
      </w:r>
    </w:p>
    <w:p w14:paraId="4D1E7AFF" w14:textId="77777777" w:rsidR="008C173E" w:rsidRPr="008C173E" w:rsidRDefault="008C173E" w:rsidP="008C173E">
      <w:pPr>
        <w:suppressAutoHyphens/>
        <w:spacing w:after="0" w:line="240" w:lineRule="auto"/>
        <w:ind w:left="357"/>
        <w:rPr>
          <w:rFonts w:ascii="Tahoma" w:eastAsia="Times New Roman" w:hAnsi="Tahoma" w:cs="Tahoma"/>
          <w:b/>
          <w:bCs/>
          <w:sz w:val="20"/>
          <w:szCs w:val="20"/>
          <w:lang w:eastAsia="ar-SA"/>
        </w:rPr>
      </w:pPr>
    </w:p>
    <w:p w14:paraId="25615FEE" w14:textId="4335B843" w:rsidR="008C173E" w:rsidRDefault="008C173E" w:rsidP="008C173E">
      <w:pPr>
        <w:suppressAutoHyphens/>
        <w:spacing w:after="0" w:line="240" w:lineRule="auto"/>
        <w:ind w:left="357"/>
        <w:rPr>
          <w:rFonts w:ascii="Tahoma" w:eastAsia="Times New Roman" w:hAnsi="Tahoma" w:cs="Tahoma"/>
          <w:b/>
          <w:bCs/>
          <w:sz w:val="20"/>
          <w:szCs w:val="20"/>
          <w:lang w:eastAsia="ar-SA"/>
        </w:rPr>
      </w:pPr>
      <w:r w:rsidRPr="008C173E">
        <w:rPr>
          <w:rFonts w:ascii="Tahoma" w:eastAsia="Times New Roman" w:hAnsi="Tahoma" w:cs="Tahoma"/>
          <w:b/>
          <w:bCs/>
          <w:sz w:val="20"/>
          <w:szCs w:val="20"/>
          <w:lang w:eastAsia="ar-SA"/>
        </w:rPr>
        <w:t>Oferujemy ............................................................. zgodnie z n/w parametrami:</w:t>
      </w:r>
    </w:p>
    <w:p w14:paraId="7EEAC52B" w14:textId="77777777" w:rsidR="008C173E" w:rsidRPr="008C173E" w:rsidRDefault="008C173E" w:rsidP="008C173E">
      <w:pPr>
        <w:suppressAutoHyphens/>
        <w:spacing w:after="0" w:line="240" w:lineRule="auto"/>
        <w:ind w:left="357"/>
        <w:rPr>
          <w:rFonts w:ascii="Tahoma" w:eastAsia="Times New Roman" w:hAnsi="Tahoma" w:cs="Tahoma"/>
          <w:b/>
          <w:bCs/>
          <w:sz w:val="20"/>
          <w:szCs w:val="20"/>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0"/>
        <w:gridCol w:w="2242"/>
        <w:gridCol w:w="4655"/>
        <w:gridCol w:w="2419"/>
      </w:tblGrid>
      <w:tr w:rsidR="008C173E" w:rsidRPr="008C173E" w14:paraId="3C5BA43F" w14:textId="77777777" w:rsidTr="003B2664">
        <w:trPr>
          <w:jc w:val="center"/>
        </w:trPr>
        <w:tc>
          <w:tcPr>
            <w:tcW w:w="493" w:type="dxa"/>
          </w:tcPr>
          <w:p w14:paraId="3B52AA8B" w14:textId="77777777" w:rsidR="008C173E" w:rsidRPr="008C173E" w:rsidRDefault="008C173E" w:rsidP="003B2664">
            <w:pPr>
              <w:spacing w:line="20" w:lineRule="atLeast"/>
              <w:jc w:val="center"/>
              <w:rPr>
                <w:rFonts w:ascii="Tahoma" w:hAnsi="Tahoma" w:cs="Tahoma"/>
                <w:b/>
                <w:sz w:val="18"/>
                <w:szCs w:val="18"/>
              </w:rPr>
            </w:pPr>
            <w:r w:rsidRPr="008C173E">
              <w:rPr>
                <w:rFonts w:ascii="Tahoma" w:hAnsi="Tahoma" w:cs="Tahoma"/>
                <w:b/>
                <w:sz w:val="18"/>
                <w:szCs w:val="18"/>
              </w:rPr>
              <w:t>Lp.</w:t>
            </w:r>
          </w:p>
        </w:tc>
        <w:tc>
          <w:tcPr>
            <w:tcW w:w="2166" w:type="dxa"/>
          </w:tcPr>
          <w:p w14:paraId="6D655B5A" w14:textId="77777777" w:rsidR="008C173E" w:rsidRPr="008C173E" w:rsidRDefault="008C173E" w:rsidP="003B2664">
            <w:pPr>
              <w:spacing w:line="20" w:lineRule="atLeast"/>
              <w:jc w:val="center"/>
              <w:rPr>
                <w:rFonts w:ascii="Tahoma" w:hAnsi="Tahoma" w:cs="Tahoma"/>
                <w:b/>
                <w:sz w:val="18"/>
                <w:szCs w:val="18"/>
              </w:rPr>
            </w:pPr>
            <w:r w:rsidRPr="008C173E">
              <w:rPr>
                <w:rFonts w:ascii="Tahoma" w:hAnsi="Tahoma" w:cs="Tahoma"/>
                <w:b/>
                <w:sz w:val="18"/>
                <w:szCs w:val="18"/>
              </w:rPr>
              <w:t>Nazwa komponentu</w:t>
            </w:r>
          </w:p>
        </w:tc>
        <w:tc>
          <w:tcPr>
            <w:tcW w:w="4497" w:type="dxa"/>
          </w:tcPr>
          <w:p w14:paraId="646E8920" w14:textId="77777777" w:rsidR="008C173E" w:rsidRPr="008C173E" w:rsidRDefault="008C173E" w:rsidP="003B2664">
            <w:pPr>
              <w:spacing w:line="20" w:lineRule="atLeast"/>
              <w:ind w:left="-71"/>
              <w:jc w:val="center"/>
              <w:rPr>
                <w:rFonts w:ascii="Tahoma" w:hAnsi="Tahoma" w:cs="Tahoma"/>
                <w:b/>
                <w:sz w:val="18"/>
                <w:szCs w:val="18"/>
              </w:rPr>
            </w:pPr>
            <w:r w:rsidRPr="008C173E">
              <w:rPr>
                <w:rFonts w:ascii="Tahoma" w:hAnsi="Tahoma" w:cs="Tahoma"/>
                <w:b/>
                <w:sz w:val="18"/>
                <w:szCs w:val="18"/>
              </w:rPr>
              <w:t>Wymagane minimalne parametry techniczne</w:t>
            </w:r>
          </w:p>
        </w:tc>
        <w:tc>
          <w:tcPr>
            <w:tcW w:w="2337" w:type="dxa"/>
          </w:tcPr>
          <w:p w14:paraId="7F8F6D28" w14:textId="77777777" w:rsidR="008C173E" w:rsidRPr="008C173E" w:rsidRDefault="008C173E" w:rsidP="003B2664">
            <w:pPr>
              <w:spacing w:line="20" w:lineRule="atLeast"/>
              <w:ind w:left="-71"/>
              <w:jc w:val="center"/>
              <w:rPr>
                <w:rFonts w:ascii="Tahoma" w:hAnsi="Tahoma" w:cs="Tahoma"/>
                <w:b/>
                <w:sz w:val="18"/>
                <w:szCs w:val="18"/>
              </w:rPr>
            </w:pPr>
            <w:r w:rsidRPr="008C173E">
              <w:rPr>
                <w:rFonts w:ascii="Tahoma" w:hAnsi="Tahoma" w:cs="Tahoma"/>
                <w:b/>
                <w:sz w:val="18"/>
                <w:szCs w:val="18"/>
              </w:rPr>
              <w:t>Parametry oferowanego komponentu**</w:t>
            </w:r>
          </w:p>
        </w:tc>
      </w:tr>
      <w:tr w:rsidR="008C173E" w:rsidRPr="008C173E" w14:paraId="2754D22B" w14:textId="77777777" w:rsidTr="003B2664">
        <w:trPr>
          <w:jc w:val="center"/>
        </w:trPr>
        <w:tc>
          <w:tcPr>
            <w:tcW w:w="493" w:type="dxa"/>
            <w:vAlign w:val="center"/>
          </w:tcPr>
          <w:p w14:paraId="22B8E386"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9FD4EF8"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Rodzaj dysku</w:t>
            </w:r>
          </w:p>
        </w:tc>
        <w:tc>
          <w:tcPr>
            <w:tcW w:w="4497" w:type="dxa"/>
          </w:tcPr>
          <w:p w14:paraId="75CB37EA"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SSD wewnętrzny</w:t>
            </w:r>
          </w:p>
        </w:tc>
        <w:tc>
          <w:tcPr>
            <w:tcW w:w="2337" w:type="dxa"/>
            <w:vAlign w:val="center"/>
          </w:tcPr>
          <w:p w14:paraId="102CF237" w14:textId="77777777" w:rsidR="008C173E" w:rsidRPr="008C173E" w:rsidRDefault="008C173E" w:rsidP="003B2664">
            <w:pPr>
              <w:spacing w:line="20" w:lineRule="atLeast"/>
              <w:rPr>
                <w:rFonts w:ascii="Tahoma" w:hAnsi="Tahoma" w:cs="Tahoma"/>
                <w:bCs/>
                <w:sz w:val="18"/>
                <w:szCs w:val="18"/>
              </w:rPr>
            </w:pPr>
          </w:p>
        </w:tc>
      </w:tr>
      <w:tr w:rsidR="008C173E" w:rsidRPr="008C173E" w14:paraId="535BEDAF" w14:textId="77777777" w:rsidTr="00412A37">
        <w:trPr>
          <w:jc w:val="center"/>
        </w:trPr>
        <w:tc>
          <w:tcPr>
            <w:tcW w:w="493" w:type="dxa"/>
            <w:vAlign w:val="center"/>
          </w:tcPr>
          <w:p w14:paraId="7C0F7935"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2.</w:t>
            </w:r>
          </w:p>
        </w:tc>
        <w:tc>
          <w:tcPr>
            <w:tcW w:w="2166" w:type="dxa"/>
            <w:tcBorders>
              <w:top w:val="nil"/>
              <w:left w:val="single" w:sz="4" w:space="0" w:color="auto"/>
              <w:bottom w:val="single" w:sz="4" w:space="0" w:color="auto"/>
              <w:right w:val="single" w:sz="4" w:space="0" w:color="auto"/>
            </w:tcBorders>
            <w:shd w:val="clear" w:color="auto" w:fill="auto"/>
          </w:tcPr>
          <w:p w14:paraId="78A9F24B"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Pojemność</w:t>
            </w:r>
          </w:p>
        </w:tc>
        <w:tc>
          <w:tcPr>
            <w:tcW w:w="4497" w:type="dxa"/>
          </w:tcPr>
          <w:p w14:paraId="2AC113D2"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240 GB</w:t>
            </w:r>
          </w:p>
        </w:tc>
        <w:tc>
          <w:tcPr>
            <w:tcW w:w="2337" w:type="dxa"/>
            <w:vAlign w:val="center"/>
          </w:tcPr>
          <w:p w14:paraId="4C221A68" w14:textId="77777777" w:rsidR="008C173E" w:rsidRPr="008C173E" w:rsidRDefault="008C173E" w:rsidP="003B2664">
            <w:pPr>
              <w:spacing w:line="20" w:lineRule="atLeast"/>
              <w:rPr>
                <w:rFonts w:ascii="Tahoma" w:hAnsi="Tahoma" w:cs="Tahoma"/>
                <w:bCs/>
                <w:sz w:val="18"/>
                <w:szCs w:val="18"/>
              </w:rPr>
            </w:pPr>
          </w:p>
        </w:tc>
      </w:tr>
      <w:tr w:rsidR="008C173E" w:rsidRPr="008C173E" w14:paraId="447EAD24" w14:textId="77777777" w:rsidTr="00412A37">
        <w:trPr>
          <w:jc w:val="center"/>
        </w:trPr>
        <w:tc>
          <w:tcPr>
            <w:tcW w:w="493" w:type="dxa"/>
            <w:vAlign w:val="center"/>
          </w:tcPr>
          <w:p w14:paraId="08BA2D9E"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lastRenderedPageBreak/>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974AE1C"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Format</w:t>
            </w:r>
          </w:p>
        </w:tc>
        <w:tc>
          <w:tcPr>
            <w:tcW w:w="4497" w:type="dxa"/>
          </w:tcPr>
          <w:p w14:paraId="3C484C5A"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2.5"</w:t>
            </w:r>
          </w:p>
        </w:tc>
        <w:tc>
          <w:tcPr>
            <w:tcW w:w="2337" w:type="dxa"/>
            <w:vAlign w:val="center"/>
          </w:tcPr>
          <w:p w14:paraId="3CA5ECEA" w14:textId="77777777" w:rsidR="008C173E" w:rsidRPr="008C173E" w:rsidRDefault="008C173E" w:rsidP="003B2664">
            <w:pPr>
              <w:spacing w:line="20" w:lineRule="atLeast"/>
              <w:rPr>
                <w:rFonts w:ascii="Tahoma" w:hAnsi="Tahoma" w:cs="Tahoma"/>
                <w:bCs/>
                <w:sz w:val="18"/>
                <w:szCs w:val="18"/>
              </w:rPr>
            </w:pPr>
          </w:p>
        </w:tc>
      </w:tr>
      <w:tr w:rsidR="008C173E" w:rsidRPr="008C173E" w14:paraId="0B2FBC0B" w14:textId="77777777" w:rsidTr="003B2664">
        <w:trPr>
          <w:jc w:val="center"/>
        </w:trPr>
        <w:tc>
          <w:tcPr>
            <w:tcW w:w="493" w:type="dxa"/>
            <w:vAlign w:val="center"/>
          </w:tcPr>
          <w:p w14:paraId="4AC519A4"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4.</w:t>
            </w:r>
          </w:p>
        </w:tc>
        <w:tc>
          <w:tcPr>
            <w:tcW w:w="2166" w:type="dxa"/>
            <w:tcBorders>
              <w:top w:val="nil"/>
              <w:left w:val="single" w:sz="4" w:space="0" w:color="auto"/>
              <w:bottom w:val="single" w:sz="4" w:space="0" w:color="auto"/>
              <w:right w:val="single" w:sz="4" w:space="0" w:color="auto"/>
            </w:tcBorders>
            <w:shd w:val="clear" w:color="auto" w:fill="auto"/>
          </w:tcPr>
          <w:p w14:paraId="06758113"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Interfejs</w:t>
            </w:r>
          </w:p>
        </w:tc>
        <w:tc>
          <w:tcPr>
            <w:tcW w:w="4497" w:type="dxa"/>
          </w:tcPr>
          <w:p w14:paraId="64E556DE"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 xml:space="preserve">SATA III (6.0 </w:t>
            </w:r>
            <w:proofErr w:type="spellStart"/>
            <w:r w:rsidRPr="008C173E">
              <w:rPr>
                <w:rFonts w:ascii="Tahoma" w:hAnsi="Tahoma" w:cs="Tahoma"/>
                <w:sz w:val="18"/>
                <w:szCs w:val="18"/>
              </w:rPr>
              <w:t>Gb</w:t>
            </w:r>
            <w:proofErr w:type="spellEnd"/>
            <w:r w:rsidRPr="008C173E">
              <w:rPr>
                <w:rFonts w:ascii="Tahoma" w:hAnsi="Tahoma" w:cs="Tahoma"/>
                <w:sz w:val="18"/>
                <w:szCs w:val="18"/>
              </w:rPr>
              <w:t xml:space="preserve">/s) </w:t>
            </w:r>
            <w:r w:rsidRPr="008C173E">
              <w:rPr>
                <w:rFonts w:ascii="Tahoma" w:hAnsi="Tahoma" w:cs="Tahoma"/>
                <w:sz w:val="18"/>
                <w:szCs w:val="18"/>
                <w:shd w:val="clear" w:color="auto" w:fill="FFFFFF"/>
              </w:rPr>
              <w:t>Kompatybilny wstecznie z SATA II oraz I</w:t>
            </w:r>
            <w:r w:rsidRPr="008C173E">
              <w:rPr>
                <w:rFonts w:ascii="Tahoma" w:hAnsi="Tahoma" w:cs="Tahoma"/>
                <w:sz w:val="18"/>
                <w:szCs w:val="18"/>
              </w:rPr>
              <w:t xml:space="preserve">  - 1 szt.</w:t>
            </w:r>
          </w:p>
        </w:tc>
        <w:tc>
          <w:tcPr>
            <w:tcW w:w="2337" w:type="dxa"/>
            <w:vAlign w:val="center"/>
          </w:tcPr>
          <w:p w14:paraId="4D427FDA" w14:textId="77777777" w:rsidR="008C173E" w:rsidRPr="008C173E" w:rsidRDefault="008C173E" w:rsidP="003B2664">
            <w:pPr>
              <w:spacing w:line="20" w:lineRule="atLeast"/>
              <w:rPr>
                <w:rFonts w:ascii="Tahoma" w:hAnsi="Tahoma" w:cs="Tahoma"/>
                <w:bCs/>
                <w:sz w:val="18"/>
                <w:szCs w:val="18"/>
              </w:rPr>
            </w:pPr>
          </w:p>
        </w:tc>
      </w:tr>
      <w:tr w:rsidR="008C173E" w:rsidRPr="008C173E" w14:paraId="39A6E95B" w14:textId="77777777" w:rsidTr="003B2664">
        <w:trPr>
          <w:jc w:val="center"/>
        </w:trPr>
        <w:tc>
          <w:tcPr>
            <w:tcW w:w="493" w:type="dxa"/>
            <w:vAlign w:val="center"/>
          </w:tcPr>
          <w:p w14:paraId="414DB069"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5.</w:t>
            </w:r>
          </w:p>
        </w:tc>
        <w:tc>
          <w:tcPr>
            <w:tcW w:w="2166" w:type="dxa"/>
            <w:shd w:val="clear" w:color="auto" w:fill="auto"/>
          </w:tcPr>
          <w:p w14:paraId="5C7591BF"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Prędkość odczytu maksymalna (min)</w:t>
            </w:r>
          </w:p>
        </w:tc>
        <w:tc>
          <w:tcPr>
            <w:tcW w:w="4497" w:type="dxa"/>
          </w:tcPr>
          <w:p w14:paraId="256531EB"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550 MB/s</w:t>
            </w:r>
          </w:p>
        </w:tc>
        <w:tc>
          <w:tcPr>
            <w:tcW w:w="2337" w:type="dxa"/>
            <w:vAlign w:val="center"/>
          </w:tcPr>
          <w:p w14:paraId="3638BC91" w14:textId="77777777" w:rsidR="008C173E" w:rsidRPr="008C173E" w:rsidRDefault="008C173E" w:rsidP="003B2664">
            <w:pPr>
              <w:spacing w:line="20" w:lineRule="atLeast"/>
              <w:rPr>
                <w:rFonts w:ascii="Tahoma" w:hAnsi="Tahoma" w:cs="Tahoma"/>
                <w:bCs/>
                <w:sz w:val="18"/>
                <w:szCs w:val="18"/>
              </w:rPr>
            </w:pPr>
          </w:p>
        </w:tc>
      </w:tr>
      <w:tr w:rsidR="008C173E" w:rsidRPr="008C173E" w14:paraId="4695962B" w14:textId="77777777" w:rsidTr="003B2664">
        <w:trPr>
          <w:jc w:val="center"/>
        </w:trPr>
        <w:tc>
          <w:tcPr>
            <w:tcW w:w="493" w:type="dxa"/>
            <w:vAlign w:val="center"/>
          </w:tcPr>
          <w:p w14:paraId="53532A5D"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6.</w:t>
            </w:r>
          </w:p>
        </w:tc>
        <w:tc>
          <w:tcPr>
            <w:tcW w:w="2166" w:type="dxa"/>
            <w:shd w:val="clear" w:color="auto" w:fill="auto"/>
          </w:tcPr>
          <w:p w14:paraId="388D179D"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Prędkość zapisu maksymalna (min)</w:t>
            </w:r>
          </w:p>
        </w:tc>
        <w:tc>
          <w:tcPr>
            <w:tcW w:w="4497" w:type="dxa"/>
          </w:tcPr>
          <w:p w14:paraId="17CFB61C"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540 MB/s</w:t>
            </w:r>
          </w:p>
        </w:tc>
        <w:tc>
          <w:tcPr>
            <w:tcW w:w="2337" w:type="dxa"/>
            <w:vAlign w:val="center"/>
          </w:tcPr>
          <w:p w14:paraId="1689FC02" w14:textId="77777777" w:rsidR="008C173E" w:rsidRPr="008C173E" w:rsidRDefault="008C173E" w:rsidP="003B2664">
            <w:pPr>
              <w:spacing w:line="20" w:lineRule="atLeast"/>
              <w:rPr>
                <w:rFonts w:ascii="Tahoma" w:hAnsi="Tahoma" w:cs="Tahoma"/>
                <w:bCs/>
                <w:sz w:val="18"/>
                <w:szCs w:val="18"/>
              </w:rPr>
            </w:pPr>
          </w:p>
        </w:tc>
      </w:tr>
      <w:tr w:rsidR="008C173E" w:rsidRPr="008C173E" w14:paraId="01CA877D" w14:textId="77777777" w:rsidTr="003B2664">
        <w:trPr>
          <w:trHeight w:val="221"/>
          <w:jc w:val="center"/>
        </w:trPr>
        <w:tc>
          <w:tcPr>
            <w:tcW w:w="493" w:type="dxa"/>
            <w:vAlign w:val="center"/>
          </w:tcPr>
          <w:p w14:paraId="73AEC75C"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7.</w:t>
            </w:r>
          </w:p>
        </w:tc>
        <w:tc>
          <w:tcPr>
            <w:tcW w:w="2166" w:type="dxa"/>
            <w:shd w:val="clear" w:color="auto" w:fill="auto"/>
          </w:tcPr>
          <w:p w14:paraId="1323092A"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Odczyt losowy</w:t>
            </w:r>
          </w:p>
        </w:tc>
        <w:tc>
          <w:tcPr>
            <w:tcW w:w="4497" w:type="dxa"/>
          </w:tcPr>
          <w:p w14:paraId="422343BC"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38,000 IOPS</w:t>
            </w:r>
          </w:p>
        </w:tc>
        <w:tc>
          <w:tcPr>
            <w:tcW w:w="2337" w:type="dxa"/>
            <w:vAlign w:val="center"/>
          </w:tcPr>
          <w:p w14:paraId="5DEA54F8" w14:textId="77777777" w:rsidR="008C173E" w:rsidRPr="008C173E" w:rsidRDefault="008C173E" w:rsidP="003B2664">
            <w:pPr>
              <w:spacing w:line="20" w:lineRule="atLeast"/>
              <w:rPr>
                <w:rFonts w:ascii="Tahoma" w:hAnsi="Tahoma" w:cs="Tahoma"/>
                <w:bCs/>
                <w:sz w:val="18"/>
                <w:szCs w:val="18"/>
              </w:rPr>
            </w:pPr>
          </w:p>
        </w:tc>
      </w:tr>
      <w:tr w:rsidR="008C173E" w:rsidRPr="008C173E" w14:paraId="612CBC42" w14:textId="77777777" w:rsidTr="003B2664">
        <w:trPr>
          <w:jc w:val="center"/>
        </w:trPr>
        <w:tc>
          <w:tcPr>
            <w:tcW w:w="493" w:type="dxa"/>
            <w:vAlign w:val="center"/>
          </w:tcPr>
          <w:p w14:paraId="51BC6E45"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8.</w:t>
            </w:r>
          </w:p>
        </w:tc>
        <w:tc>
          <w:tcPr>
            <w:tcW w:w="2166" w:type="dxa"/>
            <w:shd w:val="clear" w:color="auto" w:fill="auto"/>
          </w:tcPr>
          <w:p w14:paraId="44DF3F2F"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Zapis losowy</w:t>
            </w:r>
          </w:p>
        </w:tc>
        <w:tc>
          <w:tcPr>
            <w:tcW w:w="4497" w:type="dxa"/>
          </w:tcPr>
          <w:p w14:paraId="4387D10E"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85,000 IOPS</w:t>
            </w:r>
          </w:p>
        </w:tc>
        <w:tc>
          <w:tcPr>
            <w:tcW w:w="2337" w:type="dxa"/>
            <w:vAlign w:val="center"/>
          </w:tcPr>
          <w:p w14:paraId="4C6BDDE7" w14:textId="77777777" w:rsidR="008C173E" w:rsidRPr="008C173E" w:rsidRDefault="008C173E" w:rsidP="003B2664">
            <w:pPr>
              <w:spacing w:line="20" w:lineRule="atLeast"/>
              <w:rPr>
                <w:rFonts w:ascii="Tahoma" w:hAnsi="Tahoma" w:cs="Tahoma"/>
                <w:bCs/>
                <w:sz w:val="18"/>
                <w:szCs w:val="18"/>
              </w:rPr>
            </w:pPr>
          </w:p>
        </w:tc>
      </w:tr>
      <w:tr w:rsidR="008C173E" w:rsidRPr="008C173E" w14:paraId="7F3D3237" w14:textId="77777777" w:rsidTr="003B2664">
        <w:trPr>
          <w:jc w:val="center"/>
        </w:trPr>
        <w:tc>
          <w:tcPr>
            <w:tcW w:w="493" w:type="dxa"/>
            <w:vAlign w:val="center"/>
          </w:tcPr>
          <w:p w14:paraId="0C3F2BE9" w14:textId="77777777" w:rsidR="008C173E" w:rsidRPr="008C173E" w:rsidRDefault="008C173E" w:rsidP="003B2664">
            <w:pPr>
              <w:spacing w:line="20" w:lineRule="atLeast"/>
              <w:rPr>
                <w:rFonts w:ascii="Tahoma" w:hAnsi="Tahoma" w:cs="Tahoma"/>
                <w:bCs/>
                <w:sz w:val="18"/>
                <w:szCs w:val="18"/>
              </w:rPr>
            </w:pPr>
            <w:r w:rsidRPr="008C173E">
              <w:rPr>
                <w:rFonts w:ascii="Tahoma" w:hAnsi="Tahoma" w:cs="Tahoma"/>
                <w:bCs/>
                <w:sz w:val="18"/>
                <w:szCs w:val="18"/>
              </w:rPr>
              <w:t>9.</w:t>
            </w:r>
          </w:p>
        </w:tc>
        <w:tc>
          <w:tcPr>
            <w:tcW w:w="2166" w:type="dxa"/>
            <w:shd w:val="clear" w:color="auto" w:fill="auto"/>
          </w:tcPr>
          <w:p w14:paraId="6E844DC0" w14:textId="77777777" w:rsidR="008C173E" w:rsidRPr="008C173E" w:rsidRDefault="008C173E" w:rsidP="003B2664">
            <w:pPr>
              <w:spacing w:line="20" w:lineRule="atLeast"/>
              <w:rPr>
                <w:rFonts w:ascii="Tahoma" w:hAnsi="Tahoma" w:cs="Tahoma"/>
                <w:b/>
                <w:sz w:val="18"/>
                <w:szCs w:val="18"/>
              </w:rPr>
            </w:pPr>
            <w:r w:rsidRPr="008C173E">
              <w:rPr>
                <w:rFonts w:ascii="Tahoma" w:hAnsi="Tahoma" w:cs="Tahoma"/>
                <w:b/>
                <w:sz w:val="18"/>
                <w:szCs w:val="18"/>
              </w:rPr>
              <w:t>Typ kości</w:t>
            </w:r>
          </w:p>
        </w:tc>
        <w:tc>
          <w:tcPr>
            <w:tcW w:w="4497" w:type="dxa"/>
          </w:tcPr>
          <w:p w14:paraId="64A7C339" w14:textId="77777777" w:rsidR="008C173E" w:rsidRPr="008C173E" w:rsidRDefault="008C173E" w:rsidP="003B2664">
            <w:pPr>
              <w:spacing w:line="20" w:lineRule="atLeast"/>
              <w:rPr>
                <w:rFonts w:ascii="Tahoma" w:hAnsi="Tahoma" w:cs="Tahoma"/>
                <w:sz w:val="18"/>
                <w:szCs w:val="18"/>
              </w:rPr>
            </w:pPr>
            <w:r w:rsidRPr="008C173E">
              <w:rPr>
                <w:rFonts w:ascii="Tahoma" w:hAnsi="Tahoma" w:cs="Tahoma"/>
                <w:sz w:val="18"/>
                <w:szCs w:val="18"/>
              </w:rPr>
              <w:t>Technologia MLC</w:t>
            </w:r>
          </w:p>
        </w:tc>
        <w:tc>
          <w:tcPr>
            <w:tcW w:w="2337" w:type="dxa"/>
            <w:vAlign w:val="center"/>
          </w:tcPr>
          <w:p w14:paraId="12F940F2" w14:textId="77777777" w:rsidR="008C173E" w:rsidRPr="008C173E" w:rsidRDefault="008C173E" w:rsidP="003B2664">
            <w:pPr>
              <w:spacing w:line="20" w:lineRule="atLeast"/>
              <w:rPr>
                <w:rFonts w:ascii="Tahoma" w:hAnsi="Tahoma" w:cs="Tahoma"/>
                <w:bCs/>
                <w:sz w:val="18"/>
                <w:szCs w:val="18"/>
              </w:rPr>
            </w:pPr>
          </w:p>
        </w:tc>
      </w:tr>
    </w:tbl>
    <w:p w14:paraId="41660394" w14:textId="73448AC2" w:rsidR="00781A39" w:rsidRPr="00781A39" w:rsidRDefault="00781A39" w:rsidP="008C173E">
      <w:pPr>
        <w:suppressAutoHyphens/>
        <w:spacing w:after="0" w:line="240" w:lineRule="auto"/>
        <w:ind w:left="357"/>
        <w:rPr>
          <w:rFonts w:ascii="Tahoma" w:eastAsia="Times New Roman" w:hAnsi="Tahoma" w:cs="Tahoma"/>
          <w:b/>
          <w:sz w:val="20"/>
          <w:szCs w:val="20"/>
          <w:highlight w:val="yellow"/>
          <w:u w:val="single"/>
          <w:lang w:eastAsia="ar-SA"/>
        </w:rPr>
      </w:pPr>
    </w:p>
    <w:p w14:paraId="5FB75810" w14:textId="32400A16" w:rsidR="004810FE" w:rsidRPr="00976EFD" w:rsidRDefault="004810FE" w:rsidP="00D117AC">
      <w:pPr>
        <w:numPr>
          <w:ilvl w:val="0"/>
          <w:numId w:val="62"/>
        </w:numPr>
        <w:suppressAutoHyphens/>
        <w:spacing w:after="0" w:line="240" w:lineRule="auto"/>
        <w:jc w:val="both"/>
        <w:rPr>
          <w:rFonts w:ascii="Tahoma" w:eastAsia="Times New Roman" w:hAnsi="Tahoma" w:cs="Tahoma"/>
          <w:b/>
          <w:sz w:val="20"/>
          <w:szCs w:val="20"/>
        </w:rPr>
      </w:pPr>
      <w:r w:rsidRPr="00976EFD">
        <w:rPr>
          <w:rFonts w:ascii="Tahoma" w:eastAsia="Times New Roman" w:hAnsi="Tahoma" w:cs="Tahoma"/>
          <w:b/>
          <w:sz w:val="20"/>
          <w:szCs w:val="20"/>
        </w:rPr>
        <w:t xml:space="preserve">PAKIET NR 4 </w:t>
      </w:r>
      <w:r w:rsidR="008C173E" w:rsidRPr="00976EFD">
        <w:rPr>
          <w:rFonts w:ascii="Tahoma" w:eastAsia="Times New Roman" w:hAnsi="Tahoma" w:cs="Tahoma"/>
          <w:b/>
          <w:sz w:val="20"/>
          <w:szCs w:val="20"/>
        </w:rPr>
        <w:t xml:space="preserve"> - TELEWIZOR</w:t>
      </w:r>
    </w:p>
    <w:p w14:paraId="17BA51BB" w14:textId="77777777" w:rsidR="004810FE" w:rsidRPr="00976EFD" w:rsidRDefault="004810FE" w:rsidP="004810FE">
      <w:pPr>
        <w:suppressAutoHyphens/>
        <w:spacing w:after="0" w:line="240" w:lineRule="auto"/>
        <w:ind w:left="360"/>
        <w:jc w:val="both"/>
        <w:rPr>
          <w:rFonts w:ascii="Tahoma" w:eastAsia="Times New Roman" w:hAnsi="Tahoma" w:cs="Tahoma"/>
          <w:b/>
          <w:sz w:val="20"/>
          <w:szCs w:val="20"/>
        </w:rPr>
      </w:pPr>
    </w:p>
    <w:p w14:paraId="18987D3C" w14:textId="391C8D9C" w:rsidR="008C173E" w:rsidRPr="00976EFD" w:rsidRDefault="008C173E" w:rsidP="008C173E">
      <w:pPr>
        <w:suppressAutoHyphens/>
        <w:spacing w:after="0" w:line="20" w:lineRule="atLeast"/>
        <w:rPr>
          <w:rFonts w:ascii="Tahoma" w:eastAsia="Times New Roman" w:hAnsi="Tahoma" w:cs="Tahoma"/>
          <w:b/>
          <w:bCs/>
          <w:iCs/>
          <w:sz w:val="20"/>
          <w:szCs w:val="20"/>
          <w:lang w:eastAsia="ar-SA"/>
        </w:rPr>
      </w:pPr>
      <w:r w:rsidRPr="00976EFD">
        <w:rPr>
          <w:rFonts w:ascii="Tahoma" w:eastAsia="Times New Roman" w:hAnsi="Tahoma" w:cs="Tahoma"/>
          <w:b/>
          <w:bCs/>
          <w:iCs/>
          <w:sz w:val="20"/>
          <w:szCs w:val="20"/>
          <w:lang w:eastAsia="ar-SA"/>
        </w:rPr>
        <w:t>Telewizor - 10 szt. (CPV: 32324600-6 – telewizory cyfrowe)</w:t>
      </w:r>
    </w:p>
    <w:p w14:paraId="2D09260A" w14:textId="77777777" w:rsidR="008C173E" w:rsidRPr="00976EFD" w:rsidRDefault="008C173E" w:rsidP="008C173E">
      <w:pPr>
        <w:suppressAutoHyphens/>
        <w:spacing w:after="0" w:line="20" w:lineRule="atLeast"/>
        <w:rPr>
          <w:rFonts w:ascii="Tahoma" w:eastAsia="Times New Roman" w:hAnsi="Tahoma" w:cs="Tahoma"/>
          <w:b/>
          <w:i/>
          <w:iCs/>
          <w:sz w:val="20"/>
          <w:szCs w:val="20"/>
          <w:lang w:eastAsia="ar-SA"/>
        </w:rPr>
      </w:pPr>
      <w:r w:rsidRPr="00976EFD">
        <w:rPr>
          <w:rFonts w:ascii="Tahoma" w:eastAsia="Times New Roman" w:hAnsi="Tahoma" w:cs="Tahoma"/>
          <w:b/>
          <w:i/>
          <w:iCs/>
          <w:sz w:val="20"/>
          <w:szCs w:val="20"/>
          <w:lang w:eastAsia="ar-SA"/>
        </w:rPr>
        <w:t>np. LG 49UT640S lub równoważny wg wskazanych poniższych funkcji i cech produktu równoważnego:</w:t>
      </w:r>
    </w:p>
    <w:p w14:paraId="53050CCC" w14:textId="77777777" w:rsidR="008C173E" w:rsidRPr="00976EFD" w:rsidRDefault="008C173E" w:rsidP="008C173E">
      <w:pPr>
        <w:suppressAutoHyphens/>
        <w:spacing w:after="0" w:line="20" w:lineRule="atLeast"/>
        <w:rPr>
          <w:rFonts w:ascii="Tahoma" w:eastAsia="Times New Roman" w:hAnsi="Tahoma" w:cs="Tahoma"/>
          <w:b/>
          <w:sz w:val="20"/>
          <w:szCs w:val="20"/>
          <w:lang w:eastAsia="ar-SA"/>
        </w:rPr>
      </w:pPr>
    </w:p>
    <w:p w14:paraId="03C8CCAC" w14:textId="40367DCB" w:rsidR="008C173E" w:rsidRDefault="008C173E" w:rsidP="008C173E">
      <w:pPr>
        <w:suppressAutoHyphens/>
        <w:spacing w:after="0" w:line="20" w:lineRule="atLeast"/>
        <w:rPr>
          <w:rFonts w:ascii="Tahoma" w:eastAsia="Times New Roman" w:hAnsi="Tahoma" w:cs="Tahoma"/>
          <w:b/>
          <w:sz w:val="20"/>
          <w:szCs w:val="20"/>
          <w:lang w:eastAsia="ar-SA"/>
        </w:rPr>
      </w:pPr>
      <w:r w:rsidRPr="00976EFD">
        <w:rPr>
          <w:rFonts w:ascii="Tahoma" w:eastAsia="Times New Roman" w:hAnsi="Tahoma" w:cs="Tahoma"/>
          <w:b/>
          <w:sz w:val="20"/>
          <w:szCs w:val="20"/>
          <w:lang w:eastAsia="ar-SA"/>
        </w:rPr>
        <w:t>Oferujemy ............................................................. zgodnie z n/w parametrami:</w:t>
      </w:r>
    </w:p>
    <w:p w14:paraId="05849D0E" w14:textId="77777777" w:rsidR="00976EFD" w:rsidRPr="00976EFD" w:rsidRDefault="00976EFD" w:rsidP="008C173E">
      <w:pPr>
        <w:suppressAutoHyphens/>
        <w:spacing w:after="0" w:line="20" w:lineRule="atLeast"/>
        <w:rPr>
          <w:rFonts w:ascii="Tahoma" w:eastAsia="Times New Roman" w:hAnsi="Tahoma" w:cs="Tahoma"/>
          <w:b/>
          <w:sz w:val="20"/>
          <w:szCs w:val="20"/>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0"/>
        <w:gridCol w:w="2243"/>
        <w:gridCol w:w="4614"/>
        <w:gridCol w:w="2459"/>
      </w:tblGrid>
      <w:tr w:rsidR="00976EFD" w:rsidRPr="00976EFD" w14:paraId="094E7B33" w14:textId="77777777" w:rsidTr="003B2664">
        <w:trPr>
          <w:jc w:val="center"/>
        </w:trPr>
        <w:tc>
          <w:tcPr>
            <w:tcW w:w="492" w:type="dxa"/>
            <w:tcMar>
              <w:top w:w="0" w:type="auto"/>
              <w:left w:w="0" w:type="auto"/>
              <w:bottom w:w="0" w:type="auto"/>
              <w:right w:w="0" w:type="auto"/>
            </w:tcMar>
          </w:tcPr>
          <w:p w14:paraId="6377E432"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Lp.</w:t>
            </w:r>
          </w:p>
        </w:tc>
        <w:tc>
          <w:tcPr>
            <w:tcW w:w="2167" w:type="dxa"/>
            <w:tcMar>
              <w:top w:w="0" w:type="auto"/>
              <w:left w:w="0" w:type="auto"/>
              <w:bottom w:w="0" w:type="auto"/>
              <w:right w:w="0" w:type="auto"/>
            </w:tcMar>
          </w:tcPr>
          <w:p w14:paraId="097A3632"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Nazwa komponentu</w:t>
            </w:r>
          </w:p>
        </w:tc>
        <w:tc>
          <w:tcPr>
            <w:tcW w:w="4458" w:type="dxa"/>
            <w:tcMar>
              <w:top w:w="0" w:type="auto"/>
              <w:left w:w="0" w:type="auto"/>
              <w:bottom w:w="0" w:type="auto"/>
              <w:right w:w="0" w:type="auto"/>
            </w:tcMar>
          </w:tcPr>
          <w:p w14:paraId="307DE273"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Wymagane minimalne parametry techniczne</w:t>
            </w:r>
          </w:p>
        </w:tc>
        <w:tc>
          <w:tcPr>
            <w:tcW w:w="2376" w:type="dxa"/>
            <w:tcMar>
              <w:top w:w="0" w:type="auto"/>
              <w:left w:w="0" w:type="auto"/>
              <w:bottom w:w="0" w:type="auto"/>
              <w:right w:w="0" w:type="auto"/>
            </w:tcMar>
          </w:tcPr>
          <w:p w14:paraId="686517C9"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Parametry oferowanego komponentu**</w:t>
            </w:r>
          </w:p>
        </w:tc>
      </w:tr>
      <w:tr w:rsidR="00976EFD" w:rsidRPr="00976EFD" w14:paraId="55B73D6D" w14:textId="77777777" w:rsidTr="003B2664">
        <w:trPr>
          <w:jc w:val="center"/>
        </w:trPr>
        <w:tc>
          <w:tcPr>
            <w:tcW w:w="492" w:type="dxa"/>
            <w:tcMar>
              <w:top w:w="0" w:type="auto"/>
              <w:left w:w="0" w:type="auto"/>
              <w:bottom w:w="0" w:type="auto"/>
              <w:right w:w="0" w:type="auto"/>
            </w:tcMar>
            <w:vAlign w:val="center"/>
          </w:tcPr>
          <w:p w14:paraId="22D90CB3"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7BC8F934"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Przekątna ekranu</w:t>
            </w:r>
          </w:p>
        </w:tc>
        <w:tc>
          <w:tcPr>
            <w:tcW w:w="4458" w:type="dxa"/>
            <w:tcMar>
              <w:top w:w="0" w:type="auto"/>
              <w:left w:w="0" w:type="auto"/>
              <w:bottom w:w="0" w:type="auto"/>
              <w:right w:w="0" w:type="auto"/>
            </w:tcMar>
          </w:tcPr>
          <w:p w14:paraId="680D3959" w14:textId="77777777" w:rsidR="00976EFD" w:rsidRPr="00976EFD" w:rsidRDefault="00976EFD" w:rsidP="003B2664">
            <w:pPr>
              <w:spacing w:line="20" w:lineRule="atLeast"/>
              <w:rPr>
                <w:rFonts w:ascii="Tahoma" w:hAnsi="Tahoma" w:cs="Tahoma"/>
                <w:color w:val="000000"/>
                <w:sz w:val="18"/>
                <w:szCs w:val="18"/>
              </w:rPr>
            </w:pPr>
            <w:r w:rsidRPr="00976EFD">
              <w:rPr>
                <w:rFonts w:ascii="Tahoma" w:hAnsi="Tahoma" w:cs="Tahoma"/>
                <w:color w:val="000000"/>
                <w:sz w:val="18"/>
                <w:szCs w:val="18"/>
                <w:shd w:val="clear" w:color="auto" w:fill="FFFFFF"/>
              </w:rPr>
              <w:t>49"</w:t>
            </w:r>
          </w:p>
        </w:tc>
        <w:tc>
          <w:tcPr>
            <w:tcW w:w="2376" w:type="dxa"/>
            <w:tcMar>
              <w:top w:w="0" w:type="auto"/>
              <w:left w:w="0" w:type="auto"/>
              <w:bottom w:w="0" w:type="auto"/>
              <w:right w:w="0" w:type="auto"/>
            </w:tcMar>
            <w:vAlign w:val="center"/>
          </w:tcPr>
          <w:p w14:paraId="5E5DF61A" w14:textId="77777777" w:rsidR="00976EFD" w:rsidRPr="00976EFD" w:rsidRDefault="00976EFD" w:rsidP="003B2664">
            <w:pPr>
              <w:spacing w:line="20" w:lineRule="atLeast"/>
              <w:rPr>
                <w:rFonts w:ascii="Tahoma" w:hAnsi="Tahoma" w:cs="Tahoma"/>
                <w:bCs/>
                <w:sz w:val="18"/>
                <w:szCs w:val="18"/>
              </w:rPr>
            </w:pPr>
          </w:p>
        </w:tc>
      </w:tr>
      <w:tr w:rsidR="00976EFD" w:rsidRPr="00976EFD" w14:paraId="51ECA03B" w14:textId="77777777" w:rsidTr="003B2664">
        <w:trPr>
          <w:jc w:val="center"/>
        </w:trPr>
        <w:tc>
          <w:tcPr>
            <w:tcW w:w="492" w:type="dxa"/>
            <w:tcMar>
              <w:top w:w="0" w:type="auto"/>
              <w:left w:w="0" w:type="auto"/>
              <w:bottom w:w="0" w:type="auto"/>
              <w:right w:w="0" w:type="auto"/>
            </w:tcMar>
            <w:vAlign w:val="center"/>
          </w:tcPr>
          <w:p w14:paraId="71BC73B5"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65AFE348"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Rozdzielczość</w:t>
            </w:r>
          </w:p>
        </w:tc>
        <w:tc>
          <w:tcPr>
            <w:tcW w:w="4458" w:type="dxa"/>
            <w:tcMar>
              <w:top w:w="0" w:type="auto"/>
              <w:left w:w="0" w:type="auto"/>
              <w:bottom w:w="0" w:type="auto"/>
              <w:right w:w="0" w:type="auto"/>
            </w:tcMar>
          </w:tcPr>
          <w:p w14:paraId="27AF3D2A"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3840 x 2160 UHD</w:t>
            </w:r>
          </w:p>
        </w:tc>
        <w:tc>
          <w:tcPr>
            <w:tcW w:w="2376" w:type="dxa"/>
            <w:tcMar>
              <w:top w:w="0" w:type="auto"/>
              <w:left w:w="0" w:type="auto"/>
              <w:bottom w:w="0" w:type="auto"/>
              <w:right w:w="0" w:type="auto"/>
            </w:tcMar>
            <w:vAlign w:val="center"/>
          </w:tcPr>
          <w:p w14:paraId="08CA3F57" w14:textId="77777777" w:rsidR="00976EFD" w:rsidRPr="00976EFD" w:rsidRDefault="00976EFD" w:rsidP="003B2664">
            <w:pPr>
              <w:spacing w:line="20" w:lineRule="atLeast"/>
              <w:rPr>
                <w:rFonts w:ascii="Tahoma" w:hAnsi="Tahoma" w:cs="Tahoma"/>
                <w:bCs/>
                <w:sz w:val="18"/>
                <w:szCs w:val="18"/>
              </w:rPr>
            </w:pPr>
          </w:p>
        </w:tc>
      </w:tr>
      <w:tr w:rsidR="00976EFD" w:rsidRPr="00976EFD" w14:paraId="1D548427" w14:textId="77777777" w:rsidTr="003B2664">
        <w:trPr>
          <w:jc w:val="center"/>
        </w:trPr>
        <w:tc>
          <w:tcPr>
            <w:tcW w:w="492" w:type="dxa"/>
            <w:tcMar>
              <w:top w:w="0" w:type="auto"/>
              <w:left w:w="0" w:type="auto"/>
              <w:bottom w:w="0" w:type="auto"/>
              <w:right w:w="0" w:type="auto"/>
            </w:tcMar>
            <w:vAlign w:val="center"/>
          </w:tcPr>
          <w:p w14:paraId="7DCBD70A"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0059226"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Jasność</w:t>
            </w:r>
          </w:p>
        </w:tc>
        <w:tc>
          <w:tcPr>
            <w:tcW w:w="4458" w:type="dxa"/>
            <w:tcMar>
              <w:top w:w="0" w:type="auto"/>
              <w:left w:w="0" w:type="auto"/>
              <w:bottom w:w="0" w:type="auto"/>
              <w:right w:w="0" w:type="auto"/>
            </w:tcMar>
          </w:tcPr>
          <w:p w14:paraId="40C4647E" w14:textId="77777777" w:rsidR="00976EFD" w:rsidRPr="00976EFD" w:rsidRDefault="00976EFD" w:rsidP="003B2664">
            <w:pPr>
              <w:spacing w:line="20" w:lineRule="atLeast"/>
              <w:rPr>
                <w:rFonts w:ascii="Tahoma" w:eastAsia="Calibri" w:hAnsi="Tahoma" w:cs="Tahoma"/>
                <w:sz w:val="18"/>
                <w:szCs w:val="18"/>
              </w:rPr>
            </w:pPr>
            <w:r w:rsidRPr="00976EFD">
              <w:rPr>
                <w:rFonts w:ascii="Tahoma" w:eastAsia="Calibri" w:hAnsi="Tahoma" w:cs="Tahoma"/>
                <w:sz w:val="18"/>
                <w:szCs w:val="18"/>
              </w:rPr>
              <w:t>Jasność: minimum 400 cd/m2</w:t>
            </w:r>
          </w:p>
        </w:tc>
        <w:tc>
          <w:tcPr>
            <w:tcW w:w="2376" w:type="dxa"/>
            <w:tcMar>
              <w:top w:w="0" w:type="auto"/>
              <w:left w:w="0" w:type="auto"/>
              <w:bottom w:w="0" w:type="auto"/>
              <w:right w:w="0" w:type="auto"/>
            </w:tcMar>
            <w:vAlign w:val="center"/>
          </w:tcPr>
          <w:p w14:paraId="49500173" w14:textId="77777777" w:rsidR="00976EFD" w:rsidRPr="00976EFD" w:rsidRDefault="00976EFD" w:rsidP="003B2664">
            <w:pPr>
              <w:spacing w:line="20" w:lineRule="atLeast"/>
              <w:rPr>
                <w:rFonts w:ascii="Tahoma" w:hAnsi="Tahoma" w:cs="Tahoma"/>
                <w:bCs/>
                <w:sz w:val="18"/>
                <w:szCs w:val="18"/>
              </w:rPr>
            </w:pPr>
          </w:p>
        </w:tc>
      </w:tr>
      <w:tr w:rsidR="00976EFD" w:rsidRPr="00976EFD" w14:paraId="3B934163" w14:textId="77777777" w:rsidTr="003B2664">
        <w:trPr>
          <w:jc w:val="center"/>
        </w:trPr>
        <w:tc>
          <w:tcPr>
            <w:tcW w:w="492" w:type="dxa"/>
            <w:tcMar>
              <w:top w:w="0" w:type="auto"/>
              <w:left w:w="0" w:type="auto"/>
              <w:bottom w:w="0" w:type="auto"/>
              <w:right w:w="0" w:type="auto"/>
            </w:tcMar>
            <w:vAlign w:val="center"/>
          </w:tcPr>
          <w:p w14:paraId="4E5E8ACF"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4.</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BFFFB59"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Liczba złączy HDMI</w:t>
            </w:r>
          </w:p>
        </w:tc>
        <w:tc>
          <w:tcPr>
            <w:tcW w:w="4458" w:type="dxa"/>
            <w:tcMar>
              <w:top w:w="0" w:type="auto"/>
              <w:left w:w="0" w:type="auto"/>
              <w:bottom w:w="0" w:type="auto"/>
              <w:right w:w="0" w:type="auto"/>
            </w:tcMar>
          </w:tcPr>
          <w:p w14:paraId="465A3822"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Min. 3 szt.</w:t>
            </w:r>
          </w:p>
        </w:tc>
        <w:tc>
          <w:tcPr>
            <w:tcW w:w="2376" w:type="dxa"/>
            <w:tcMar>
              <w:top w:w="0" w:type="auto"/>
              <w:left w:w="0" w:type="auto"/>
              <w:bottom w:w="0" w:type="auto"/>
              <w:right w:w="0" w:type="auto"/>
            </w:tcMar>
            <w:vAlign w:val="center"/>
          </w:tcPr>
          <w:p w14:paraId="0E28500A" w14:textId="77777777" w:rsidR="00976EFD" w:rsidRPr="00976EFD" w:rsidRDefault="00976EFD" w:rsidP="003B2664">
            <w:pPr>
              <w:spacing w:line="20" w:lineRule="atLeast"/>
              <w:rPr>
                <w:rFonts w:ascii="Tahoma" w:hAnsi="Tahoma" w:cs="Tahoma"/>
                <w:bCs/>
                <w:sz w:val="18"/>
                <w:szCs w:val="18"/>
              </w:rPr>
            </w:pPr>
          </w:p>
        </w:tc>
      </w:tr>
      <w:tr w:rsidR="00976EFD" w:rsidRPr="00976EFD" w14:paraId="1CF15D94" w14:textId="77777777" w:rsidTr="003B2664">
        <w:trPr>
          <w:jc w:val="center"/>
        </w:trPr>
        <w:tc>
          <w:tcPr>
            <w:tcW w:w="492" w:type="dxa"/>
            <w:tcMar>
              <w:top w:w="0" w:type="auto"/>
              <w:left w:w="0" w:type="auto"/>
              <w:bottom w:w="0" w:type="auto"/>
              <w:right w:w="0" w:type="auto"/>
            </w:tcMar>
            <w:vAlign w:val="center"/>
          </w:tcPr>
          <w:p w14:paraId="1B403DD2"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5.</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0A906660"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Złącza</w:t>
            </w:r>
          </w:p>
        </w:tc>
        <w:tc>
          <w:tcPr>
            <w:tcW w:w="4458" w:type="dxa"/>
            <w:tcMar>
              <w:top w:w="0" w:type="auto"/>
              <w:left w:w="0" w:type="auto"/>
              <w:bottom w:w="0" w:type="auto"/>
              <w:right w:w="0" w:type="auto"/>
            </w:tcMar>
          </w:tcPr>
          <w:p w14:paraId="60B4367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Wejście Ethernet (LAN)</w:t>
            </w:r>
          </w:p>
          <w:p w14:paraId="7C9B0311"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Złącze CI</w:t>
            </w:r>
          </w:p>
          <w:p w14:paraId="61D1A314"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Wyjście audio cyfrowe (optyczne)</w:t>
            </w:r>
          </w:p>
          <w:p w14:paraId="426A1281"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Gniazdo słuchawkowe</w:t>
            </w:r>
          </w:p>
        </w:tc>
        <w:tc>
          <w:tcPr>
            <w:tcW w:w="2376" w:type="dxa"/>
            <w:tcMar>
              <w:top w:w="0" w:type="auto"/>
              <w:left w:w="0" w:type="auto"/>
              <w:bottom w:w="0" w:type="auto"/>
              <w:right w:w="0" w:type="auto"/>
            </w:tcMar>
            <w:vAlign w:val="center"/>
          </w:tcPr>
          <w:p w14:paraId="7A54A957" w14:textId="77777777" w:rsidR="00976EFD" w:rsidRPr="00976EFD" w:rsidRDefault="00976EFD" w:rsidP="003B2664">
            <w:pPr>
              <w:spacing w:line="20" w:lineRule="atLeast"/>
              <w:rPr>
                <w:rFonts w:ascii="Tahoma" w:hAnsi="Tahoma" w:cs="Tahoma"/>
                <w:bCs/>
                <w:sz w:val="18"/>
                <w:szCs w:val="18"/>
              </w:rPr>
            </w:pPr>
          </w:p>
        </w:tc>
      </w:tr>
      <w:tr w:rsidR="00976EFD" w:rsidRPr="00976EFD" w14:paraId="50B52966" w14:textId="77777777" w:rsidTr="003B2664">
        <w:trPr>
          <w:jc w:val="center"/>
        </w:trPr>
        <w:tc>
          <w:tcPr>
            <w:tcW w:w="492" w:type="dxa"/>
            <w:tcMar>
              <w:top w:w="0" w:type="auto"/>
              <w:left w:w="0" w:type="auto"/>
              <w:bottom w:w="0" w:type="auto"/>
              <w:right w:w="0" w:type="auto"/>
            </w:tcMar>
            <w:vAlign w:val="center"/>
          </w:tcPr>
          <w:p w14:paraId="729FAAB0"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6.</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72641D6B"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Moc głośników</w:t>
            </w:r>
          </w:p>
        </w:tc>
        <w:tc>
          <w:tcPr>
            <w:tcW w:w="4458" w:type="dxa"/>
            <w:tcMar>
              <w:top w:w="0" w:type="auto"/>
              <w:left w:w="0" w:type="auto"/>
              <w:bottom w:w="0" w:type="auto"/>
              <w:right w:w="0" w:type="auto"/>
            </w:tcMar>
          </w:tcPr>
          <w:p w14:paraId="05C978E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2 x 10 W</w:t>
            </w:r>
          </w:p>
        </w:tc>
        <w:tc>
          <w:tcPr>
            <w:tcW w:w="2376" w:type="dxa"/>
            <w:tcMar>
              <w:top w:w="0" w:type="auto"/>
              <w:left w:w="0" w:type="auto"/>
              <w:bottom w:w="0" w:type="auto"/>
              <w:right w:w="0" w:type="auto"/>
            </w:tcMar>
            <w:vAlign w:val="center"/>
          </w:tcPr>
          <w:p w14:paraId="1D2FE01B" w14:textId="77777777" w:rsidR="00976EFD" w:rsidRPr="00976EFD" w:rsidRDefault="00976EFD" w:rsidP="003B2664">
            <w:pPr>
              <w:spacing w:line="20" w:lineRule="atLeast"/>
              <w:rPr>
                <w:rFonts w:ascii="Tahoma" w:hAnsi="Tahoma" w:cs="Tahoma"/>
                <w:bCs/>
                <w:sz w:val="18"/>
                <w:szCs w:val="18"/>
              </w:rPr>
            </w:pPr>
          </w:p>
        </w:tc>
      </w:tr>
      <w:tr w:rsidR="00976EFD" w:rsidRPr="00976EFD" w14:paraId="128ECFF6" w14:textId="77777777" w:rsidTr="003B2664">
        <w:trPr>
          <w:jc w:val="center"/>
        </w:trPr>
        <w:tc>
          <w:tcPr>
            <w:tcW w:w="492" w:type="dxa"/>
            <w:tcMar>
              <w:top w:w="0" w:type="auto"/>
              <w:left w:w="0" w:type="auto"/>
              <w:bottom w:w="0" w:type="auto"/>
              <w:right w:w="0" w:type="auto"/>
            </w:tcMar>
            <w:vAlign w:val="center"/>
          </w:tcPr>
          <w:p w14:paraId="510213BB"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7.</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57BBD96E"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Standard VESA</w:t>
            </w:r>
          </w:p>
        </w:tc>
        <w:tc>
          <w:tcPr>
            <w:tcW w:w="4458" w:type="dxa"/>
            <w:tcMar>
              <w:top w:w="0" w:type="auto"/>
              <w:left w:w="0" w:type="auto"/>
              <w:bottom w:w="0" w:type="auto"/>
              <w:right w:w="0" w:type="auto"/>
            </w:tcMar>
          </w:tcPr>
          <w:p w14:paraId="5C912B66"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300 x 300</w:t>
            </w:r>
            <w:r w:rsidRPr="00976EFD">
              <w:rPr>
                <w:rFonts w:ascii="Tahoma" w:hAnsi="Tahoma" w:cs="Tahoma"/>
                <w:sz w:val="18"/>
                <w:szCs w:val="18"/>
              </w:rPr>
              <w:t xml:space="preserve"> mm</w:t>
            </w:r>
          </w:p>
        </w:tc>
        <w:tc>
          <w:tcPr>
            <w:tcW w:w="2376" w:type="dxa"/>
            <w:tcMar>
              <w:top w:w="0" w:type="auto"/>
              <w:left w:w="0" w:type="auto"/>
              <w:bottom w:w="0" w:type="auto"/>
              <w:right w:w="0" w:type="auto"/>
            </w:tcMar>
            <w:vAlign w:val="center"/>
          </w:tcPr>
          <w:p w14:paraId="483ACB1C" w14:textId="77777777" w:rsidR="00976EFD" w:rsidRPr="00976EFD" w:rsidRDefault="00976EFD" w:rsidP="003B2664">
            <w:pPr>
              <w:spacing w:line="20" w:lineRule="atLeast"/>
              <w:rPr>
                <w:rFonts w:ascii="Tahoma" w:hAnsi="Tahoma" w:cs="Tahoma"/>
                <w:bCs/>
                <w:sz w:val="18"/>
                <w:szCs w:val="18"/>
              </w:rPr>
            </w:pPr>
          </w:p>
        </w:tc>
      </w:tr>
      <w:tr w:rsidR="00976EFD" w:rsidRPr="00976EFD" w14:paraId="520B5A9B" w14:textId="77777777" w:rsidTr="003B2664">
        <w:trPr>
          <w:jc w:val="center"/>
        </w:trPr>
        <w:tc>
          <w:tcPr>
            <w:tcW w:w="492" w:type="dxa"/>
            <w:tcMar>
              <w:top w:w="0" w:type="auto"/>
              <w:left w:w="0" w:type="auto"/>
              <w:bottom w:w="0" w:type="auto"/>
              <w:right w:w="0" w:type="auto"/>
            </w:tcMar>
            <w:vAlign w:val="center"/>
          </w:tcPr>
          <w:p w14:paraId="0BCCBB3B"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8.</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8377603"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Gwarancja</w:t>
            </w:r>
          </w:p>
        </w:tc>
        <w:tc>
          <w:tcPr>
            <w:tcW w:w="4458" w:type="dxa"/>
            <w:tcMar>
              <w:top w:w="0" w:type="auto"/>
              <w:left w:w="0" w:type="auto"/>
              <w:bottom w:w="0" w:type="auto"/>
              <w:right w:w="0" w:type="auto"/>
            </w:tcMar>
          </w:tcPr>
          <w:p w14:paraId="12B7380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36 miesiące (gwarancja producenta)</w:t>
            </w:r>
          </w:p>
        </w:tc>
        <w:tc>
          <w:tcPr>
            <w:tcW w:w="2376" w:type="dxa"/>
            <w:tcMar>
              <w:top w:w="0" w:type="auto"/>
              <w:left w:w="0" w:type="auto"/>
              <w:bottom w:w="0" w:type="auto"/>
              <w:right w:w="0" w:type="auto"/>
            </w:tcMar>
            <w:vAlign w:val="center"/>
          </w:tcPr>
          <w:p w14:paraId="19EDC781" w14:textId="77777777" w:rsidR="00976EFD" w:rsidRPr="00976EFD" w:rsidRDefault="00976EFD" w:rsidP="003B2664">
            <w:pPr>
              <w:spacing w:line="20" w:lineRule="atLeast"/>
              <w:rPr>
                <w:rFonts w:ascii="Tahoma" w:hAnsi="Tahoma" w:cs="Tahoma"/>
                <w:bCs/>
                <w:sz w:val="18"/>
                <w:szCs w:val="18"/>
              </w:rPr>
            </w:pPr>
          </w:p>
        </w:tc>
      </w:tr>
      <w:tr w:rsidR="00976EFD" w:rsidRPr="00976EFD" w14:paraId="4DED5A79" w14:textId="77777777" w:rsidTr="003B2664">
        <w:trPr>
          <w:jc w:val="center"/>
        </w:trPr>
        <w:tc>
          <w:tcPr>
            <w:tcW w:w="492" w:type="dxa"/>
            <w:tcMar>
              <w:top w:w="0" w:type="auto"/>
              <w:left w:w="0" w:type="auto"/>
              <w:bottom w:w="0" w:type="auto"/>
              <w:right w:w="0" w:type="auto"/>
            </w:tcMar>
            <w:vAlign w:val="center"/>
          </w:tcPr>
          <w:p w14:paraId="189FD5BC"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9.</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6D75694"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Klasa energetyczna</w:t>
            </w:r>
          </w:p>
        </w:tc>
        <w:tc>
          <w:tcPr>
            <w:tcW w:w="4458" w:type="dxa"/>
            <w:tcMar>
              <w:top w:w="0" w:type="auto"/>
              <w:left w:w="0" w:type="auto"/>
              <w:bottom w:w="0" w:type="auto"/>
              <w:right w:w="0" w:type="auto"/>
            </w:tcMar>
          </w:tcPr>
          <w:p w14:paraId="4E2137F8"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A</w:t>
            </w:r>
          </w:p>
        </w:tc>
        <w:tc>
          <w:tcPr>
            <w:tcW w:w="2376" w:type="dxa"/>
            <w:tcMar>
              <w:top w:w="0" w:type="auto"/>
              <w:left w:w="0" w:type="auto"/>
              <w:bottom w:w="0" w:type="auto"/>
              <w:right w:w="0" w:type="auto"/>
            </w:tcMar>
            <w:vAlign w:val="center"/>
          </w:tcPr>
          <w:p w14:paraId="6B6CF484" w14:textId="77777777" w:rsidR="00976EFD" w:rsidRPr="00976EFD" w:rsidRDefault="00976EFD" w:rsidP="003B2664">
            <w:pPr>
              <w:spacing w:line="20" w:lineRule="atLeast"/>
              <w:rPr>
                <w:rFonts w:ascii="Tahoma" w:hAnsi="Tahoma" w:cs="Tahoma"/>
                <w:bCs/>
                <w:sz w:val="18"/>
                <w:szCs w:val="18"/>
              </w:rPr>
            </w:pPr>
          </w:p>
        </w:tc>
      </w:tr>
      <w:tr w:rsidR="00976EFD" w:rsidRPr="00976EFD" w14:paraId="51219F7C" w14:textId="77777777" w:rsidTr="003B2664">
        <w:trPr>
          <w:jc w:val="center"/>
        </w:trPr>
        <w:tc>
          <w:tcPr>
            <w:tcW w:w="492" w:type="dxa"/>
            <w:tcMar>
              <w:top w:w="0" w:type="auto"/>
              <w:left w:w="0" w:type="auto"/>
              <w:bottom w:w="0" w:type="auto"/>
              <w:right w:w="0" w:type="auto"/>
            </w:tcMar>
            <w:vAlign w:val="center"/>
          </w:tcPr>
          <w:p w14:paraId="25B4AACD"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10.</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F0941F5"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Czas pracy</w:t>
            </w:r>
          </w:p>
        </w:tc>
        <w:tc>
          <w:tcPr>
            <w:tcW w:w="4458" w:type="dxa"/>
            <w:tcMar>
              <w:top w:w="0" w:type="auto"/>
              <w:left w:w="0" w:type="auto"/>
              <w:bottom w:w="0" w:type="auto"/>
              <w:right w:w="0" w:type="auto"/>
            </w:tcMar>
          </w:tcPr>
          <w:p w14:paraId="4134126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Możliwość pracy: 16/7</w:t>
            </w:r>
          </w:p>
        </w:tc>
        <w:tc>
          <w:tcPr>
            <w:tcW w:w="2376" w:type="dxa"/>
            <w:tcMar>
              <w:top w:w="0" w:type="auto"/>
              <w:left w:w="0" w:type="auto"/>
              <w:bottom w:w="0" w:type="auto"/>
              <w:right w:w="0" w:type="auto"/>
            </w:tcMar>
            <w:vAlign w:val="center"/>
          </w:tcPr>
          <w:p w14:paraId="05B3787A" w14:textId="77777777" w:rsidR="00976EFD" w:rsidRPr="00976EFD" w:rsidRDefault="00976EFD" w:rsidP="003B2664">
            <w:pPr>
              <w:spacing w:line="20" w:lineRule="atLeast"/>
              <w:rPr>
                <w:rFonts w:ascii="Tahoma" w:hAnsi="Tahoma" w:cs="Tahoma"/>
                <w:bCs/>
                <w:sz w:val="18"/>
                <w:szCs w:val="18"/>
              </w:rPr>
            </w:pPr>
          </w:p>
        </w:tc>
      </w:tr>
      <w:tr w:rsidR="00976EFD" w:rsidRPr="00976EFD" w14:paraId="00F45E46" w14:textId="77777777" w:rsidTr="003B2664">
        <w:trPr>
          <w:jc w:val="center"/>
        </w:trPr>
        <w:tc>
          <w:tcPr>
            <w:tcW w:w="492" w:type="dxa"/>
            <w:tcMar>
              <w:top w:w="0" w:type="auto"/>
              <w:left w:w="0" w:type="auto"/>
              <w:bottom w:w="0" w:type="auto"/>
              <w:right w:w="0" w:type="auto"/>
            </w:tcMar>
            <w:vAlign w:val="center"/>
          </w:tcPr>
          <w:p w14:paraId="11F0369C"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11.</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76BBAFD"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Funkcjonalność</w:t>
            </w:r>
          </w:p>
        </w:tc>
        <w:tc>
          <w:tcPr>
            <w:tcW w:w="4458" w:type="dxa"/>
            <w:tcMar>
              <w:top w:w="0" w:type="auto"/>
              <w:left w:w="0" w:type="auto"/>
              <w:bottom w:w="0" w:type="auto"/>
              <w:right w:w="0" w:type="auto"/>
            </w:tcMar>
          </w:tcPr>
          <w:p w14:paraId="0AF15E38"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Wbudowany software do lokalnego zarządzania treścią na TV</w:t>
            </w:r>
          </w:p>
        </w:tc>
        <w:tc>
          <w:tcPr>
            <w:tcW w:w="2376" w:type="dxa"/>
            <w:tcMar>
              <w:top w:w="0" w:type="auto"/>
              <w:left w:w="0" w:type="auto"/>
              <w:bottom w:w="0" w:type="auto"/>
              <w:right w:w="0" w:type="auto"/>
            </w:tcMar>
            <w:vAlign w:val="center"/>
          </w:tcPr>
          <w:p w14:paraId="68B849CE" w14:textId="77777777" w:rsidR="00976EFD" w:rsidRPr="00976EFD" w:rsidRDefault="00976EFD" w:rsidP="003B2664">
            <w:pPr>
              <w:spacing w:line="20" w:lineRule="atLeast"/>
              <w:rPr>
                <w:rFonts w:ascii="Tahoma" w:hAnsi="Tahoma" w:cs="Tahoma"/>
                <w:bCs/>
                <w:sz w:val="18"/>
                <w:szCs w:val="18"/>
              </w:rPr>
            </w:pPr>
          </w:p>
        </w:tc>
      </w:tr>
      <w:tr w:rsidR="00976EFD" w:rsidRPr="00976EFD" w14:paraId="3989105A" w14:textId="77777777" w:rsidTr="003B2664">
        <w:trPr>
          <w:jc w:val="center"/>
        </w:trPr>
        <w:tc>
          <w:tcPr>
            <w:tcW w:w="492" w:type="dxa"/>
            <w:tcMar>
              <w:top w:w="0" w:type="auto"/>
              <w:left w:w="0" w:type="auto"/>
              <w:bottom w:w="0" w:type="auto"/>
              <w:right w:w="0" w:type="auto"/>
            </w:tcMar>
            <w:vAlign w:val="center"/>
          </w:tcPr>
          <w:p w14:paraId="39D14F43"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12.</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2DDAA126"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Dodatkowe</w:t>
            </w:r>
          </w:p>
        </w:tc>
        <w:tc>
          <w:tcPr>
            <w:tcW w:w="4458" w:type="dxa"/>
            <w:tcMar>
              <w:top w:w="0" w:type="auto"/>
              <w:left w:w="0" w:type="auto"/>
              <w:bottom w:w="0" w:type="auto"/>
              <w:right w:w="0" w:type="auto"/>
            </w:tcMar>
          </w:tcPr>
          <w:p w14:paraId="3764EBA6" w14:textId="77777777" w:rsidR="00976EFD" w:rsidRPr="00976EFD" w:rsidRDefault="00976EFD" w:rsidP="00D117A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line="20" w:lineRule="atLeast"/>
              <w:rPr>
                <w:rFonts w:ascii="Tahoma" w:hAnsi="Tahoma" w:cs="Tahoma"/>
                <w:sz w:val="18"/>
                <w:szCs w:val="18"/>
              </w:rPr>
            </w:pPr>
            <w:r w:rsidRPr="00976EFD">
              <w:rPr>
                <w:rFonts w:ascii="Tahoma" w:hAnsi="Tahoma" w:cs="Tahoma"/>
                <w:sz w:val="18"/>
                <w:szCs w:val="18"/>
              </w:rPr>
              <w:t>Uchwyt ścienny odsuwany/wysuwany kompatybilny z opisanym TV</w:t>
            </w:r>
          </w:p>
          <w:p w14:paraId="35B105AA" w14:textId="77777777" w:rsidR="00976EFD" w:rsidRPr="00976EFD" w:rsidRDefault="00976EFD" w:rsidP="00D117AC">
            <w:pPr>
              <w:pStyle w:val="Akapitzlist"/>
              <w:numPr>
                <w:ilvl w:val="0"/>
                <w:numId w:val="64"/>
              </w:numPr>
              <w:pBdr>
                <w:top w:val="none" w:sz="4" w:space="0" w:color="000000"/>
                <w:left w:val="none" w:sz="4" w:space="0" w:color="000000"/>
                <w:bottom w:val="none" w:sz="4" w:space="0" w:color="000000"/>
                <w:right w:val="none" w:sz="4" w:space="0" w:color="000000"/>
                <w:between w:val="none" w:sz="4" w:space="0" w:color="000000"/>
              </w:pBdr>
              <w:spacing w:line="20" w:lineRule="atLeast"/>
              <w:rPr>
                <w:rFonts w:ascii="Tahoma" w:hAnsi="Tahoma" w:cs="Tahoma"/>
                <w:sz w:val="18"/>
                <w:szCs w:val="18"/>
              </w:rPr>
            </w:pPr>
            <w:r w:rsidRPr="00976EFD">
              <w:rPr>
                <w:rFonts w:ascii="Tahoma" w:hAnsi="Tahoma" w:cs="Tahoma"/>
                <w:sz w:val="18"/>
                <w:szCs w:val="18"/>
              </w:rPr>
              <w:t>Kabel HDMI min. 2m max. 3m</w:t>
            </w:r>
          </w:p>
        </w:tc>
        <w:tc>
          <w:tcPr>
            <w:tcW w:w="2376" w:type="dxa"/>
            <w:tcMar>
              <w:top w:w="0" w:type="auto"/>
              <w:left w:w="0" w:type="auto"/>
              <w:bottom w:w="0" w:type="auto"/>
              <w:right w:w="0" w:type="auto"/>
            </w:tcMar>
            <w:vAlign w:val="center"/>
          </w:tcPr>
          <w:p w14:paraId="633313BC" w14:textId="77777777" w:rsidR="00976EFD" w:rsidRPr="00976EFD" w:rsidRDefault="00976EFD" w:rsidP="003B2664">
            <w:pPr>
              <w:spacing w:line="20" w:lineRule="atLeast"/>
              <w:rPr>
                <w:rFonts w:ascii="Tahoma" w:hAnsi="Tahoma" w:cs="Tahoma"/>
                <w:bCs/>
                <w:sz w:val="18"/>
                <w:szCs w:val="18"/>
              </w:rPr>
            </w:pPr>
          </w:p>
        </w:tc>
      </w:tr>
    </w:tbl>
    <w:p w14:paraId="55824AE7" w14:textId="77777777" w:rsidR="004810FE" w:rsidRPr="00976EFD" w:rsidRDefault="004810FE" w:rsidP="004810FE">
      <w:pPr>
        <w:suppressAutoHyphens/>
        <w:spacing w:after="0" w:line="20" w:lineRule="atLeast"/>
        <w:rPr>
          <w:rFonts w:ascii="Tahoma" w:eastAsia="Times New Roman" w:hAnsi="Tahoma" w:cs="Tahoma"/>
          <w:b/>
          <w:sz w:val="18"/>
          <w:szCs w:val="18"/>
          <w:lang w:eastAsia="ar-SA"/>
        </w:rPr>
      </w:pPr>
    </w:p>
    <w:p w14:paraId="02805258" w14:textId="289B5864" w:rsidR="004810FE" w:rsidRPr="00976EFD" w:rsidRDefault="004810FE" w:rsidP="00D117AC">
      <w:pPr>
        <w:numPr>
          <w:ilvl w:val="0"/>
          <w:numId w:val="62"/>
        </w:numPr>
        <w:suppressAutoHyphens/>
        <w:spacing w:after="0" w:line="240" w:lineRule="auto"/>
        <w:jc w:val="both"/>
        <w:rPr>
          <w:rFonts w:ascii="Tahoma" w:eastAsia="Times New Roman" w:hAnsi="Tahoma" w:cs="Tahoma"/>
          <w:b/>
          <w:sz w:val="20"/>
          <w:szCs w:val="20"/>
        </w:rPr>
      </w:pPr>
      <w:r w:rsidRPr="00976EFD">
        <w:rPr>
          <w:rFonts w:ascii="Tahoma" w:eastAsia="Times New Roman" w:hAnsi="Tahoma" w:cs="Tahoma"/>
          <w:b/>
          <w:sz w:val="20"/>
          <w:szCs w:val="20"/>
        </w:rPr>
        <w:t xml:space="preserve">PAKIET NR 5 </w:t>
      </w:r>
      <w:r w:rsidR="00976EFD" w:rsidRPr="00976EFD">
        <w:rPr>
          <w:rFonts w:ascii="Tahoma" w:eastAsia="Times New Roman" w:hAnsi="Tahoma" w:cs="Tahoma"/>
          <w:b/>
          <w:sz w:val="20"/>
          <w:szCs w:val="20"/>
        </w:rPr>
        <w:t xml:space="preserve"> - SWITCH</w:t>
      </w:r>
    </w:p>
    <w:p w14:paraId="0FE3A5F4" w14:textId="77777777" w:rsidR="004810FE" w:rsidRPr="00976EFD" w:rsidRDefault="004810FE" w:rsidP="004810FE">
      <w:pPr>
        <w:suppressAutoHyphens/>
        <w:spacing w:after="0" w:line="240" w:lineRule="auto"/>
        <w:ind w:left="360"/>
        <w:jc w:val="both"/>
        <w:rPr>
          <w:rFonts w:ascii="Tahoma" w:eastAsia="Times New Roman" w:hAnsi="Tahoma" w:cs="Tahoma"/>
          <w:b/>
          <w:sz w:val="20"/>
          <w:szCs w:val="20"/>
        </w:rPr>
      </w:pPr>
    </w:p>
    <w:p w14:paraId="40D4FE91" w14:textId="77777777" w:rsidR="00976EFD" w:rsidRPr="00976EFD" w:rsidRDefault="00976EFD" w:rsidP="00976EFD">
      <w:pPr>
        <w:suppressAutoHyphens/>
        <w:spacing w:after="0" w:line="20" w:lineRule="atLeast"/>
        <w:rPr>
          <w:rFonts w:ascii="Tahoma" w:eastAsia="Times New Roman" w:hAnsi="Tahoma" w:cs="Tahoma"/>
          <w:b/>
          <w:bCs/>
          <w:iCs/>
          <w:sz w:val="20"/>
          <w:szCs w:val="20"/>
          <w:lang w:eastAsia="ar-SA"/>
        </w:rPr>
      </w:pPr>
      <w:r w:rsidRPr="00976EFD">
        <w:rPr>
          <w:rFonts w:ascii="Tahoma" w:eastAsia="Times New Roman" w:hAnsi="Tahoma" w:cs="Tahoma"/>
          <w:b/>
          <w:bCs/>
          <w:iCs/>
          <w:sz w:val="20"/>
          <w:szCs w:val="20"/>
          <w:lang w:eastAsia="ar-SA"/>
        </w:rPr>
        <w:t>SWITCH - 10 szt. (CPV: 32420000-3 – Urządzenia sieciowe)</w:t>
      </w:r>
    </w:p>
    <w:p w14:paraId="4636E0F5" w14:textId="77777777" w:rsidR="00976EFD" w:rsidRPr="00976EFD" w:rsidRDefault="00976EFD" w:rsidP="00976EFD">
      <w:pPr>
        <w:suppressAutoHyphens/>
        <w:spacing w:after="0" w:line="20" w:lineRule="atLeast"/>
        <w:rPr>
          <w:rFonts w:ascii="Tahoma" w:eastAsia="Times New Roman" w:hAnsi="Tahoma" w:cs="Tahoma"/>
          <w:b/>
          <w:i/>
          <w:sz w:val="20"/>
          <w:szCs w:val="20"/>
          <w:lang w:eastAsia="ar-SA"/>
        </w:rPr>
      </w:pPr>
      <w:r w:rsidRPr="00976EFD">
        <w:rPr>
          <w:rFonts w:ascii="Tahoma" w:eastAsia="Times New Roman" w:hAnsi="Tahoma" w:cs="Tahoma"/>
          <w:b/>
          <w:i/>
          <w:sz w:val="20"/>
          <w:szCs w:val="20"/>
          <w:lang w:eastAsia="ar-SA"/>
        </w:rPr>
        <w:t xml:space="preserve">np. JL386A HPE 1920S 48G 4SFP </w:t>
      </w:r>
      <w:proofErr w:type="spellStart"/>
      <w:r w:rsidRPr="00976EFD">
        <w:rPr>
          <w:rFonts w:ascii="Tahoma" w:eastAsia="Times New Roman" w:hAnsi="Tahoma" w:cs="Tahoma"/>
          <w:b/>
          <w:i/>
          <w:sz w:val="20"/>
          <w:szCs w:val="20"/>
          <w:lang w:eastAsia="ar-SA"/>
        </w:rPr>
        <w:t>PPoE</w:t>
      </w:r>
      <w:proofErr w:type="spellEnd"/>
      <w:r w:rsidRPr="00976EFD">
        <w:rPr>
          <w:rFonts w:ascii="Tahoma" w:eastAsia="Times New Roman" w:hAnsi="Tahoma" w:cs="Tahoma"/>
          <w:b/>
          <w:i/>
          <w:sz w:val="20"/>
          <w:szCs w:val="20"/>
          <w:lang w:eastAsia="ar-SA"/>
        </w:rPr>
        <w:t xml:space="preserve">+ 370W </w:t>
      </w:r>
      <w:proofErr w:type="spellStart"/>
      <w:r w:rsidRPr="00976EFD">
        <w:rPr>
          <w:rFonts w:ascii="Tahoma" w:eastAsia="Times New Roman" w:hAnsi="Tahoma" w:cs="Tahoma"/>
          <w:b/>
          <w:i/>
          <w:sz w:val="20"/>
          <w:szCs w:val="20"/>
          <w:lang w:eastAsia="ar-SA"/>
        </w:rPr>
        <w:t>Swch</w:t>
      </w:r>
      <w:proofErr w:type="spellEnd"/>
      <w:r w:rsidRPr="00976EFD">
        <w:rPr>
          <w:rFonts w:ascii="Tahoma" w:eastAsia="Times New Roman" w:hAnsi="Tahoma" w:cs="Tahoma"/>
          <w:b/>
          <w:i/>
          <w:sz w:val="20"/>
          <w:szCs w:val="20"/>
          <w:lang w:eastAsia="ar-SA"/>
        </w:rPr>
        <w:t xml:space="preserve"> lub równoważny wg wskazanych poniższych funkcji i cech produktu równoważnego:</w:t>
      </w:r>
    </w:p>
    <w:p w14:paraId="42610081" w14:textId="77777777" w:rsidR="00976EFD" w:rsidRPr="00976EFD" w:rsidRDefault="00976EFD" w:rsidP="00976EFD">
      <w:pPr>
        <w:suppressAutoHyphens/>
        <w:spacing w:after="0" w:line="20" w:lineRule="atLeast"/>
        <w:rPr>
          <w:rFonts w:ascii="Tahoma" w:eastAsia="Times New Roman" w:hAnsi="Tahoma" w:cs="Tahoma"/>
          <w:b/>
          <w:sz w:val="20"/>
          <w:szCs w:val="20"/>
          <w:lang w:eastAsia="ar-SA"/>
        </w:rPr>
      </w:pPr>
    </w:p>
    <w:p w14:paraId="1E5D251D" w14:textId="1747D715" w:rsidR="00976EFD" w:rsidRDefault="00976EFD" w:rsidP="00976EFD">
      <w:pPr>
        <w:suppressAutoHyphens/>
        <w:spacing w:after="0" w:line="20" w:lineRule="atLeast"/>
        <w:rPr>
          <w:rFonts w:ascii="Tahoma" w:eastAsia="Times New Roman" w:hAnsi="Tahoma" w:cs="Tahoma"/>
          <w:b/>
          <w:sz w:val="20"/>
          <w:szCs w:val="20"/>
          <w:lang w:eastAsia="ar-SA"/>
        </w:rPr>
      </w:pPr>
      <w:r w:rsidRPr="00976EFD">
        <w:rPr>
          <w:rFonts w:ascii="Tahoma" w:eastAsia="Times New Roman" w:hAnsi="Tahoma" w:cs="Tahoma"/>
          <w:b/>
          <w:sz w:val="20"/>
          <w:szCs w:val="20"/>
          <w:lang w:eastAsia="ar-SA"/>
        </w:rPr>
        <w:t>Oferujemy ............................................................. zgodnie z n/w parametrami:</w:t>
      </w:r>
    </w:p>
    <w:p w14:paraId="3A12F574" w14:textId="77777777" w:rsidR="00976EFD" w:rsidRPr="00976EFD" w:rsidRDefault="00976EFD" w:rsidP="00976EFD">
      <w:pPr>
        <w:suppressAutoHyphens/>
        <w:spacing w:after="0" w:line="20" w:lineRule="atLeast"/>
        <w:rPr>
          <w:rFonts w:ascii="Tahoma" w:eastAsia="Times New Roman" w:hAnsi="Tahoma" w:cs="Tahoma"/>
          <w:b/>
          <w:sz w:val="18"/>
          <w:szCs w:val="18"/>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0"/>
        <w:gridCol w:w="2243"/>
        <w:gridCol w:w="4614"/>
        <w:gridCol w:w="2459"/>
      </w:tblGrid>
      <w:tr w:rsidR="00976EFD" w:rsidRPr="00976EFD" w14:paraId="2B137F49" w14:textId="77777777" w:rsidTr="003B2664">
        <w:trPr>
          <w:jc w:val="center"/>
        </w:trPr>
        <w:tc>
          <w:tcPr>
            <w:tcW w:w="492" w:type="dxa"/>
          </w:tcPr>
          <w:p w14:paraId="471D07CB"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Lp.</w:t>
            </w:r>
          </w:p>
        </w:tc>
        <w:tc>
          <w:tcPr>
            <w:tcW w:w="2167" w:type="dxa"/>
          </w:tcPr>
          <w:p w14:paraId="3FC0BF21"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Nazwa komponentu</w:t>
            </w:r>
          </w:p>
        </w:tc>
        <w:tc>
          <w:tcPr>
            <w:tcW w:w="4458" w:type="dxa"/>
          </w:tcPr>
          <w:p w14:paraId="60711A4C"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Wymagane minimalne parametry techniczne</w:t>
            </w:r>
          </w:p>
        </w:tc>
        <w:tc>
          <w:tcPr>
            <w:tcW w:w="2376" w:type="dxa"/>
          </w:tcPr>
          <w:p w14:paraId="6E0AB01F"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Parametry oferowanego komponentu**</w:t>
            </w:r>
          </w:p>
        </w:tc>
      </w:tr>
      <w:tr w:rsidR="00976EFD" w:rsidRPr="00976EFD" w14:paraId="3E89131B" w14:textId="77777777" w:rsidTr="003B2664">
        <w:trPr>
          <w:jc w:val="center"/>
        </w:trPr>
        <w:tc>
          <w:tcPr>
            <w:tcW w:w="492" w:type="dxa"/>
            <w:vAlign w:val="center"/>
          </w:tcPr>
          <w:p w14:paraId="2606EE42"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2EF328A"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Przełącznik wielowarstwowy</w:t>
            </w:r>
          </w:p>
        </w:tc>
        <w:tc>
          <w:tcPr>
            <w:tcW w:w="4458" w:type="dxa"/>
          </w:tcPr>
          <w:p w14:paraId="5D72CCC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xml:space="preserve">L3 </w:t>
            </w:r>
          </w:p>
        </w:tc>
        <w:tc>
          <w:tcPr>
            <w:tcW w:w="2376" w:type="dxa"/>
            <w:vAlign w:val="center"/>
          </w:tcPr>
          <w:p w14:paraId="182780E8" w14:textId="77777777" w:rsidR="00976EFD" w:rsidRPr="00976EFD" w:rsidRDefault="00976EFD" w:rsidP="003B2664">
            <w:pPr>
              <w:spacing w:line="20" w:lineRule="atLeast"/>
              <w:rPr>
                <w:rFonts w:ascii="Tahoma" w:hAnsi="Tahoma" w:cs="Tahoma"/>
                <w:bCs/>
                <w:sz w:val="18"/>
                <w:szCs w:val="18"/>
              </w:rPr>
            </w:pPr>
          </w:p>
        </w:tc>
      </w:tr>
      <w:tr w:rsidR="00976EFD" w:rsidRPr="00976EFD" w14:paraId="4B273C75" w14:textId="77777777" w:rsidTr="003B2664">
        <w:trPr>
          <w:jc w:val="center"/>
        </w:trPr>
        <w:tc>
          <w:tcPr>
            <w:tcW w:w="492" w:type="dxa"/>
            <w:vAlign w:val="center"/>
          </w:tcPr>
          <w:p w14:paraId="2BAECFF2"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6C6C4849"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Liczba portów</w:t>
            </w:r>
          </w:p>
        </w:tc>
        <w:tc>
          <w:tcPr>
            <w:tcW w:w="4458" w:type="dxa"/>
          </w:tcPr>
          <w:p w14:paraId="111DFC6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xml:space="preserve">48 - Gigabit Ethernet (10/100/1000)  </w:t>
            </w:r>
          </w:p>
          <w:p w14:paraId="4668B3D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4 – SFP</w:t>
            </w:r>
          </w:p>
        </w:tc>
        <w:tc>
          <w:tcPr>
            <w:tcW w:w="2376" w:type="dxa"/>
            <w:vAlign w:val="center"/>
          </w:tcPr>
          <w:p w14:paraId="39C81054" w14:textId="77777777" w:rsidR="00976EFD" w:rsidRPr="00976EFD" w:rsidRDefault="00976EFD" w:rsidP="003B2664">
            <w:pPr>
              <w:spacing w:line="20" w:lineRule="atLeast"/>
              <w:rPr>
                <w:rFonts w:ascii="Tahoma" w:hAnsi="Tahoma" w:cs="Tahoma"/>
                <w:bCs/>
                <w:sz w:val="18"/>
                <w:szCs w:val="18"/>
              </w:rPr>
            </w:pPr>
          </w:p>
        </w:tc>
      </w:tr>
      <w:tr w:rsidR="00976EFD" w:rsidRPr="00976EFD" w14:paraId="6809C61D" w14:textId="77777777" w:rsidTr="003B2664">
        <w:trPr>
          <w:jc w:val="center"/>
        </w:trPr>
        <w:tc>
          <w:tcPr>
            <w:tcW w:w="492" w:type="dxa"/>
            <w:vAlign w:val="center"/>
          </w:tcPr>
          <w:p w14:paraId="3B473B75"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36C0C102"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Standardy komunikacyjne</w:t>
            </w:r>
          </w:p>
        </w:tc>
        <w:tc>
          <w:tcPr>
            <w:tcW w:w="4458" w:type="dxa"/>
          </w:tcPr>
          <w:p w14:paraId="1BB94AD6"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IEEE 802.3, IEEE 802.3ab, IEEE 802.3u, IEEE 802.3z</w:t>
            </w:r>
          </w:p>
        </w:tc>
        <w:tc>
          <w:tcPr>
            <w:tcW w:w="2376" w:type="dxa"/>
            <w:vAlign w:val="center"/>
          </w:tcPr>
          <w:p w14:paraId="2E78B6CE" w14:textId="77777777" w:rsidR="00976EFD" w:rsidRPr="00976EFD" w:rsidRDefault="00976EFD" w:rsidP="003B2664">
            <w:pPr>
              <w:spacing w:line="20" w:lineRule="atLeast"/>
              <w:rPr>
                <w:rFonts w:ascii="Tahoma" w:hAnsi="Tahoma" w:cs="Tahoma"/>
                <w:bCs/>
                <w:sz w:val="18"/>
                <w:szCs w:val="18"/>
              </w:rPr>
            </w:pPr>
          </w:p>
        </w:tc>
      </w:tr>
      <w:tr w:rsidR="00976EFD" w:rsidRPr="00976EFD" w14:paraId="3E6CFCD8" w14:textId="77777777" w:rsidTr="003B2664">
        <w:trPr>
          <w:jc w:val="center"/>
        </w:trPr>
        <w:tc>
          <w:tcPr>
            <w:tcW w:w="492" w:type="dxa"/>
            <w:vAlign w:val="center"/>
          </w:tcPr>
          <w:p w14:paraId="5A023919"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4.</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225569DF"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Automatyczne MDI/MDI-X</w:t>
            </w:r>
          </w:p>
        </w:tc>
        <w:tc>
          <w:tcPr>
            <w:tcW w:w="4458" w:type="dxa"/>
          </w:tcPr>
          <w:p w14:paraId="41CB582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w:t>
            </w:r>
          </w:p>
        </w:tc>
        <w:tc>
          <w:tcPr>
            <w:tcW w:w="2376" w:type="dxa"/>
            <w:vAlign w:val="center"/>
          </w:tcPr>
          <w:p w14:paraId="31024064" w14:textId="77777777" w:rsidR="00976EFD" w:rsidRPr="00976EFD" w:rsidRDefault="00976EFD" w:rsidP="003B2664">
            <w:pPr>
              <w:spacing w:line="20" w:lineRule="atLeast"/>
              <w:rPr>
                <w:rFonts w:ascii="Tahoma" w:hAnsi="Tahoma" w:cs="Tahoma"/>
                <w:bCs/>
                <w:sz w:val="18"/>
                <w:szCs w:val="18"/>
              </w:rPr>
            </w:pPr>
          </w:p>
        </w:tc>
      </w:tr>
      <w:tr w:rsidR="00976EFD" w:rsidRPr="00976EFD" w14:paraId="181D2254" w14:textId="77777777" w:rsidTr="003B2664">
        <w:trPr>
          <w:jc w:val="center"/>
        </w:trPr>
        <w:tc>
          <w:tcPr>
            <w:tcW w:w="492" w:type="dxa"/>
            <w:vAlign w:val="center"/>
          </w:tcPr>
          <w:p w14:paraId="762CAD01"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5.</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2AF5E498"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Lista kontrolna dostępu (ACL)</w:t>
            </w:r>
          </w:p>
        </w:tc>
        <w:tc>
          <w:tcPr>
            <w:tcW w:w="4458" w:type="dxa"/>
          </w:tcPr>
          <w:p w14:paraId="364F5DF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w:t>
            </w:r>
          </w:p>
        </w:tc>
        <w:tc>
          <w:tcPr>
            <w:tcW w:w="2376" w:type="dxa"/>
            <w:vAlign w:val="center"/>
          </w:tcPr>
          <w:p w14:paraId="1DD539F5" w14:textId="77777777" w:rsidR="00976EFD" w:rsidRPr="00976EFD" w:rsidRDefault="00976EFD" w:rsidP="003B2664">
            <w:pPr>
              <w:spacing w:line="20" w:lineRule="atLeast"/>
              <w:rPr>
                <w:rFonts w:ascii="Tahoma" w:hAnsi="Tahoma" w:cs="Tahoma"/>
                <w:bCs/>
                <w:sz w:val="18"/>
                <w:szCs w:val="18"/>
              </w:rPr>
            </w:pPr>
          </w:p>
        </w:tc>
      </w:tr>
      <w:tr w:rsidR="00976EFD" w:rsidRPr="00976EFD" w14:paraId="73385C51" w14:textId="77777777" w:rsidTr="003B2664">
        <w:trPr>
          <w:jc w:val="center"/>
        </w:trPr>
        <w:tc>
          <w:tcPr>
            <w:tcW w:w="492" w:type="dxa"/>
            <w:vAlign w:val="center"/>
          </w:tcPr>
          <w:p w14:paraId="30BABE71"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6.</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0728CB4C"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 xml:space="preserve">IGMP </w:t>
            </w:r>
            <w:proofErr w:type="spellStart"/>
            <w:r w:rsidRPr="00976EFD">
              <w:rPr>
                <w:rFonts w:ascii="Tahoma" w:hAnsi="Tahoma" w:cs="Tahoma"/>
                <w:b/>
                <w:sz w:val="18"/>
                <w:szCs w:val="18"/>
              </w:rPr>
              <w:t>snooping</w:t>
            </w:r>
            <w:proofErr w:type="spellEnd"/>
          </w:p>
        </w:tc>
        <w:tc>
          <w:tcPr>
            <w:tcW w:w="4458" w:type="dxa"/>
          </w:tcPr>
          <w:p w14:paraId="430BD8B5"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w:t>
            </w:r>
          </w:p>
        </w:tc>
        <w:tc>
          <w:tcPr>
            <w:tcW w:w="2376" w:type="dxa"/>
            <w:vAlign w:val="center"/>
          </w:tcPr>
          <w:p w14:paraId="38857723" w14:textId="77777777" w:rsidR="00976EFD" w:rsidRPr="00976EFD" w:rsidRDefault="00976EFD" w:rsidP="003B2664">
            <w:pPr>
              <w:spacing w:line="20" w:lineRule="atLeast"/>
              <w:rPr>
                <w:rFonts w:ascii="Tahoma" w:hAnsi="Tahoma" w:cs="Tahoma"/>
                <w:bCs/>
                <w:sz w:val="18"/>
                <w:szCs w:val="18"/>
              </w:rPr>
            </w:pPr>
          </w:p>
        </w:tc>
      </w:tr>
      <w:tr w:rsidR="00976EFD" w:rsidRPr="00976EFD" w14:paraId="586A7BB9" w14:textId="77777777" w:rsidTr="003B2664">
        <w:trPr>
          <w:jc w:val="center"/>
        </w:trPr>
        <w:tc>
          <w:tcPr>
            <w:tcW w:w="492" w:type="dxa"/>
            <w:vAlign w:val="center"/>
          </w:tcPr>
          <w:p w14:paraId="543A9120"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7.</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65DE62A6"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obsługuje SSH/SSL</w:t>
            </w:r>
          </w:p>
        </w:tc>
        <w:tc>
          <w:tcPr>
            <w:tcW w:w="4458" w:type="dxa"/>
          </w:tcPr>
          <w:p w14:paraId="1F7B54F8"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w:t>
            </w:r>
          </w:p>
        </w:tc>
        <w:tc>
          <w:tcPr>
            <w:tcW w:w="2376" w:type="dxa"/>
            <w:vAlign w:val="center"/>
          </w:tcPr>
          <w:p w14:paraId="59777FB0" w14:textId="77777777" w:rsidR="00976EFD" w:rsidRPr="00976EFD" w:rsidRDefault="00976EFD" w:rsidP="003B2664">
            <w:pPr>
              <w:spacing w:line="20" w:lineRule="atLeast"/>
              <w:rPr>
                <w:rFonts w:ascii="Tahoma" w:hAnsi="Tahoma" w:cs="Tahoma"/>
                <w:bCs/>
                <w:sz w:val="18"/>
                <w:szCs w:val="18"/>
              </w:rPr>
            </w:pPr>
          </w:p>
        </w:tc>
      </w:tr>
      <w:tr w:rsidR="00976EFD" w:rsidRPr="00976EFD" w14:paraId="3731ED99" w14:textId="77777777" w:rsidTr="003B2664">
        <w:trPr>
          <w:jc w:val="center"/>
        </w:trPr>
        <w:tc>
          <w:tcPr>
            <w:tcW w:w="492" w:type="dxa"/>
            <w:vAlign w:val="center"/>
          </w:tcPr>
          <w:p w14:paraId="08193A8F"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8.</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4AE824F7"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 xml:space="preserve">Obsługa </w:t>
            </w:r>
            <w:proofErr w:type="spellStart"/>
            <w:r w:rsidRPr="00976EFD">
              <w:rPr>
                <w:rFonts w:ascii="Tahoma" w:hAnsi="Tahoma" w:cs="Tahoma"/>
                <w:b/>
                <w:sz w:val="18"/>
                <w:szCs w:val="18"/>
              </w:rPr>
              <w:t>PoE</w:t>
            </w:r>
            <w:proofErr w:type="spellEnd"/>
          </w:p>
        </w:tc>
        <w:tc>
          <w:tcPr>
            <w:tcW w:w="4458" w:type="dxa"/>
          </w:tcPr>
          <w:p w14:paraId="46DEE73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 zasilanie 370 W</w:t>
            </w:r>
          </w:p>
        </w:tc>
        <w:tc>
          <w:tcPr>
            <w:tcW w:w="2376" w:type="dxa"/>
            <w:vAlign w:val="center"/>
          </w:tcPr>
          <w:p w14:paraId="7059918E" w14:textId="77777777" w:rsidR="00976EFD" w:rsidRPr="00976EFD" w:rsidRDefault="00976EFD" w:rsidP="003B2664">
            <w:pPr>
              <w:spacing w:line="20" w:lineRule="atLeast"/>
              <w:rPr>
                <w:rFonts w:ascii="Tahoma" w:hAnsi="Tahoma" w:cs="Tahoma"/>
                <w:bCs/>
                <w:sz w:val="18"/>
                <w:szCs w:val="18"/>
              </w:rPr>
            </w:pPr>
          </w:p>
        </w:tc>
      </w:tr>
      <w:tr w:rsidR="00976EFD" w:rsidRPr="00976EFD" w14:paraId="31F3AC5D" w14:textId="77777777" w:rsidTr="003B2664">
        <w:trPr>
          <w:jc w:val="center"/>
        </w:trPr>
        <w:tc>
          <w:tcPr>
            <w:tcW w:w="492" w:type="dxa"/>
            <w:vAlign w:val="center"/>
          </w:tcPr>
          <w:p w14:paraId="1174C78C"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9.</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48180BD8"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Rozmiar układu</w:t>
            </w:r>
          </w:p>
        </w:tc>
        <w:tc>
          <w:tcPr>
            <w:tcW w:w="4458" w:type="dxa"/>
          </w:tcPr>
          <w:p w14:paraId="5D8B29F8"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1U</w:t>
            </w:r>
          </w:p>
        </w:tc>
        <w:tc>
          <w:tcPr>
            <w:tcW w:w="2376" w:type="dxa"/>
            <w:vAlign w:val="center"/>
          </w:tcPr>
          <w:p w14:paraId="3ED5FA64" w14:textId="77777777" w:rsidR="00976EFD" w:rsidRPr="00976EFD" w:rsidRDefault="00976EFD" w:rsidP="003B2664">
            <w:pPr>
              <w:spacing w:line="20" w:lineRule="atLeast"/>
              <w:rPr>
                <w:rFonts w:ascii="Tahoma" w:hAnsi="Tahoma" w:cs="Tahoma"/>
                <w:bCs/>
                <w:sz w:val="18"/>
                <w:szCs w:val="18"/>
              </w:rPr>
            </w:pPr>
          </w:p>
        </w:tc>
      </w:tr>
      <w:tr w:rsidR="00976EFD" w:rsidRPr="00976EFD" w14:paraId="084D4578" w14:textId="77777777" w:rsidTr="003B2664">
        <w:trPr>
          <w:jc w:val="center"/>
        </w:trPr>
        <w:tc>
          <w:tcPr>
            <w:tcW w:w="492" w:type="dxa"/>
            <w:vAlign w:val="center"/>
          </w:tcPr>
          <w:p w14:paraId="6C28440C"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10.</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5FC77F83" w14:textId="77777777" w:rsidR="00976EFD" w:rsidRPr="00976EFD" w:rsidRDefault="00976EFD" w:rsidP="003B2664">
            <w:pPr>
              <w:spacing w:line="20" w:lineRule="atLeast"/>
              <w:rPr>
                <w:rFonts w:ascii="Tahoma" w:hAnsi="Tahoma" w:cs="Tahoma"/>
                <w:b/>
                <w:sz w:val="18"/>
                <w:szCs w:val="18"/>
              </w:rPr>
            </w:pPr>
            <w:proofErr w:type="spellStart"/>
            <w:r w:rsidRPr="00976EFD">
              <w:rPr>
                <w:rFonts w:ascii="Tahoma" w:hAnsi="Tahoma" w:cs="Tahoma"/>
                <w:b/>
                <w:sz w:val="18"/>
                <w:szCs w:val="18"/>
              </w:rPr>
              <w:t>Stackowalny</w:t>
            </w:r>
            <w:proofErr w:type="spellEnd"/>
          </w:p>
        </w:tc>
        <w:tc>
          <w:tcPr>
            <w:tcW w:w="4458" w:type="dxa"/>
          </w:tcPr>
          <w:p w14:paraId="0373A7E0"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Tak</w:t>
            </w:r>
          </w:p>
        </w:tc>
        <w:tc>
          <w:tcPr>
            <w:tcW w:w="2376" w:type="dxa"/>
            <w:vAlign w:val="center"/>
          </w:tcPr>
          <w:p w14:paraId="06FBE357" w14:textId="77777777" w:rsidR="00976EFD" w:rsidRPr="00976EFD" w:rsidRDefault="00976EFD" w:rsidP="003B2664">
            <w:pPr>
              <w:spacing w:line="20" w:lineRule="atLeast"/>
              <w:rPr>
                <w:rFonts w:ascii="Tahoma" w:hAnsi="Tahoma" w:cs="Tahoma"/>
                <w:bCs/>
                <w:sz w:val="18"/>
                <w:szCs w:val="18"/>
              </w:rPr>
            </w:pPr>
          </w:p>
        </w:tc>
      </w:tr>
      <w:tr w:rsidR="00976EFD" w:rsidRPr="00976EFD" w14:paraId="17073ABE" w14:textId="77777777" w:rsidTr="003B2664">
        <w:trPr>
          <w:jc w:val="center"/>
        </w:trPr>
        <w:tc>
          <w:tcPr>
            <w:tcW w:w="492" w:type="dxa"/>
            <w:vAlign w:val="center"/>
          </w:tcPr>
          <w:p w14:paraId="176EBD4D"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11.</w:t>
            </w:r>
          </w:p>
        </w:tc>
        <w:tc>
          <w:tcPr>
            <w:tcW w:w="2167" w:type="dxa"/>
            <w:tcBorders>
              <w:top w:val="none" w:sz="4" w:space="0" w:color="000000"/>
              <w:left w:val="single" w:sz="4" w:space="0" w:color="auto"/>
              <w:bottom w:val="single" w:sz="4" w:space="0" w:color="auto"/>
              <w:right w:val="single" w:sz="4" w:space="0" w:color="auto"/>
            </w:tcBorders>
            <w:shd w:val="clear" w:color="auto" w:fill="auto"/>
          </w:tcPr>
          <w:p w14:paraId="0E60E900" w14:textId="77777777" w:rsidR="00976EFD" w:rsidRPr="00976EFD" w:rsidRDefault="00976EFD" w:rsidP="003B2664">
            <w:pPr>
              <w:spacing w:line="20" w:lineRule="atLeast"/>
              <w:rPr>
                <w:rFonts w:ascii="Tahoma" w:hAnsi="Tahoma" w:cs="Tahoma"/>
                <w:b/>
                <w:sz w:val="18"/>
                <w:szCs w:val="18"/>
              </w:rPr>
            </w:pPr>
            <w:r w:rsidRPr="00976EFD">
              <w:rPr>
                <w:rFonts w:ascii="Tahoma" w:hAnsi="Tahoma" w:cs="Tahoma"/>
                <w:b/>
                <w:sz w:val="18"/>
                <w:szCs w:val="18"/>
              </w:rPr>
              <w:t>Typ pamięci</w:t>
            </w:r>
          </w:p>
        </w:tc>
        <w:tc>
          <w:tcPr>
            <w:tcW w:w="4458" w:type="dxa"/>
          </w:tcPr>
          <w:p w14:paraId="36D7570E"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SDRAM</w:t>
            </w:r>
          </w:p>
        </w:tc>
        <w:tc>
          <w:tcPr>
            <w:tcW w:w="2376" w:type="dxa"/>
            <w:vAlign w:val="center"/>
          </w:tcPr>
          <w:p w14:paraId="7E337472" w14:textId="77777777" w:rsidR="00976EFD" w:rsidRPr="00976EFD" w:rsidRDefault="00976EFD" w:rsidP="003B2664">
            <w:pPr>
              <w:spacing w:line="20" w:lineRule="atLeast"/>
              <w:rPr>
                <w:rFonts w:ascii="Tahoma" w:hAnsi="Tahoma" w:cs="Tahoma"/>
                <w:bCs/>
                <w:sz w:val="18"/>
                <w:szCs w:val="18"/>
              </w:rPr>
            </w:pPr>
          </w:p>
        </w:tc>
      </w:tr>
    </w:tbl>
    <w:p w14:paraId="48942B05" w14:textId="77777777" w:rsidR="004810FE" w:rsidRPr="001E0CA8" w:rsidRDefault="004810FE" w:rsidP="004810FE">
      <w:pPr>
        <w:suppressAutoHyphens/>
        <w:spacing w:after="0" w:line="20" w:lineRule="atLeast"/>
        <w:rPr>
          <w:rFonts w:ascii="Tahoma" w:eastAsia="Times New Roman" w:hAnsi="Tahoma" w:cs="Tahoma"/>
          <w:b/>
          <w:sz w:val="18"/>
          <w:szCs w:val="18"/>
          <w:highlight w:val="yellow"/>
          <w:lang w:eastAsia="ar-SA"/>
        </w:rPr>
      </w:pPr>
    </w:p>
    <w:p w14:paraId="2E924801" w14:textId="3FDD25C7" w:rsidR="00976EFD" w:rsidRPr="00976EFD" w:rsidRDefault="00976EFD" w:rsidP="00D117AC">
      <w:pPr>
        <w:numPr>
          <w:ilvl w:val="0"/>
          <w:numId w:val="62"/>
        </w:numPr>
        <w:suppressAutoHyphens/>
        <w:spacing w:after="0" w:line="240" w:lineRule="auto"/>
        <w:jc w:val="both"/>
        <w:rPr>
          <w:rFonts w:ascii="Tahoma" w:eastAsia="Times New Roman" w:hAnsi="Tahoma" w:cs="Tahoma"/>
          <w:b/>
          <w:sz w:val="20"/>
          <w:szCs w:val="20"/>
        </w:rPr>
      </w:pPr>
      <w:r>
        <w:rPr>
          <w:rFonts w:ascii="Tahoma" w:eastAsia="Times New Roman" w:hAnsi="Tahoma" w:cs="Tahoma"/>
          <w:b/>
          <w:sz w:val="20"/>
          <w:szCs w:val="20"/>
        </w:rPr>
        <w:t>PAKIET NR 6</w:t>
      </w:r>
      <w:r w:rsidRPr="00976EFD">
        <w:rPr>
          <w:rFonts w:ascii="Tahoma" w:eastAsia="Times New Roman" w:hAnsi="Tahoma" w:cs="Tahoma"/>
          <w:b/>
          <w:sz w:val="20"/>
          <w:szCs w:val="20"/>
        </w:rPr>
        <w:t xml:space="preserve">  - DRUKARKA DO KART</w:t>
      </w:r>
    </w:p>
    <w:p w14:paraId="3CE12761" w14:textId="77777777" w:rsidR="00976EFD" w:rsidRPr="00976EFD" w:rsidRDefault="00976EFD" w:rsidP="00976EFD">
      <w:pPr>
        <w:suppressAutoHyphens/>
        <w:spacing w:after="0" w:line="240" w:lineRule="auto"/>
        <w:ind w:left="360"/>
        <w:jc w:val="both"/>
        <w:rPr>
          <w:rFonts w:ascii="Tahoma" w:eastAsia="Times New Roman" w:hAnsi="Tahoma" w:cs="Tahoma"/>
          <w:b/>
          <w:sz w:val="20"/>
          <w:szCs w:val="20"/>
        </w:rPr>
      </w:pPr>
    </w:p>
    <w:p w14:paraId="25A364D0" w14:textId="77777777" w:rsidR="00976EFD" w:rsidRPr="00976EFD" w:rsidRDefault="00976EFD" w:rsidP="00976EFD">
      <w:pPr>
        <w:suppressAutoHyphens/>
        <w:spacing w:after="0" w:line="20" w:lineRule="atLeast"/>
        <w:rPr>
          <w:rFonts w:ascii="Tahoma" w:eastAsia="Times New Roman" w:hAnsi="Tahoma" w:cs="Tahoma"/>
          <w:b/>
          <w:bCs/>
          <w:iCs/>
          <w:sz w:val="20"/>
          <w:szCs w:val="20"/>
          <w:lang w:eastAsia="ar-SA"/>
        </w:rPr>
      </w:pPr>
      <w:r w:rsidRPr="00976EFD">
        <w:rPr>
          <w:rFonts w:ascii="Tahoma" w:eastAsia="Times New Roman" w:hAnsi="Tahoma" w:cs="Tahoma"/>
          <w:b/>
          <w:bCs/>
          <w:iCs/>
          <w:sz w:val="20"/>
          <w:szCs w:val="20"/>
          <w:lang w:eastAsia="ar-SA"/>
        </w:rPr>
        <w:t>DRUKARKA DO KART - 1 szt. (CPV: 30232100-5 – Drukarka)</w:t>
      </w:r>
    </w:p>
    <w:p w14:paraId="085F5309" w14:textId="77777777" w:rsidR="00976EFD" w:rsidRPr="00976EFD" w:rsidRDefault="00976EFD" w:rsidP="00976EFD">
      <w:pPr>
        <w:suppressAutoHyphens/>
        <w:spacing w:after="0" w:line="20" w:lineRule="atLeast"/>
        <w:rPr>
          <w:rFonts w:ascii="Tahoma" w:eastAsia="Times New Roman" w:hAnsi="Tahoma" w:cs="Tahoma"/>
          <w:b/>
          <w:bCs/>
          <w:i/>
          <w:iCs/>
          <w:sz w:val="20"/>
          <w:szCs w:val="20"/>
          <w:lang w:eastAsia="ar-SA"/>
        </w:rPr>
      </w:pPr>
      <w:r w:rsidRPr="00976EFD">
        <w:rPr>
          <w:rFonts w:ascii="Tahoma" w:eastAsia="Times New Roman" w:hAnsi="Tahoma" w:cs="Tahoma"/>
          <w:b/>
          <w:bCs/>
          <w:i/>
          <w:iCs/>
          <w:sz w:val="20"/>
          <w:szCs w:val="20"/>
          <w:lang w:eastAsia="ar-SA"/>
        </w:rPr>
        <w:t>np. Drukarka kart ZC300 lub równoważny wg wskazanych poniższych funkcji i cech produktu równoważnego:</w:t>
      </w:r>
    </w:p>
    <w:p w14:paraId="5C903262" w14:textId="77777777" w:rsidR="00976EFD" w:rsidRPr="00976EFD" w:rsidRDefault="00976EFD" w:rsidP="00976EFD">
      <w:pPr>
        <w:suppressAutoHyphens/>
        <w:spacing w:after="0" w:line="20" w:lineRule="atLeast"/>
        <w:rPr>
          <w:rFonts w:ascii="Tahoma" w:eastAsia="Times New Roman" w:hAnsi="Tahoma" w:cs="Tahoma"/>
          <w:b/>
          <w:sz w:val="20"/>
          <w:szCs w:val="20"/>
          <w:lang w:eastAsia="ar-SA"/>
        </w:rPr>
      </w:pPr>
    </w:p>
    <w:p w14:paraId="22E9CC18" w14:textId="3469F6E3" w:rsidR="00976EFD" w:rsidRDefault="00976EFD" w:rsidP="00976EFD">
      <w:pPr>
        <w:suppressAutoHyphens/>
        <w:spacing w:after="0" w:line="20" w:lineRule="atLeast"/>
        <w:rPr>
          <w:rFonts w:ascii="Tahoma" w:eastAsia="Times New Roman" w:hAnsi="Tahoma" w:cs="Tahoma"/>
          <w:b/>
          <w:sz w:val="20"/>
          <w:szCs w:val="20"/>
          <w:lang w:eastAsia="ar-SA"/>
        </w:rPr>
      </w:pPr>
      <w:r w:rsidRPr="00976EFD">
        <w:rPr>
          <w:rFonts w:ascii="Tahoma" w:eastAsia="Times New Roman" w:hAnsi="Tahoma" w:cs="Tahoma"/>
          <w:b/>
          <w:sz w:val="20"/>
          <w:szCs w:val="20"/>
          <w:lang w:eastAsia="ar-SA"/>
        </w:rPr>
        <w:t>Oferujemy ............................................................. zgodnie z n/w parametrami:</w:t>
      </w:r>
    </w:p>
    <w:p w14:paraId="603133FC" w14:textId="77777777" w:rsidR="00976EFD" w:rsidRDefault="00976EFD" w:rsidP="00976EFD">
      <w:pPr>
        <w:suppressAutoHyphens/>
        <w:spacing w:after="0" w:line="20" w:lineRule="atLeast"/>
        <w:rPr>
          <w:rFonts w:ascii="Tahoma" w:eastAsia="Times New Roman" w:hAnsi="Tahoma" w:cs="Tahoma"/>
          <w:b/>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167"/>
        <w:gridCol w:w="4458"/>
        <w:gridCol w:w="2376"/>
      </w:tblGrid>
      <w:tr w:rsidR="00976EFD" w:rsidRPr="00976EFD" w14:paraId="03C47F5A" w14:textId="77777777" w:rsidTr="003B2664">
        <w:trPr>
          <w:jc w:val="center"/>
        </w:trPr>
        <w:tc>
          <w:tcPr>
            <w:tcW w:w="491" w:type="dxa"/>
            <w:tcMar>
              <w:top w:w="0" w:type="auto"/>
              <w:left w:w="0" w:type="auto"/>
              <w:bottom w:w="0" w:type="auto"/>
              <w:right w:w="0" w:type="auto"/>
            </w:tcMar>
          </w:tcPr>
          <w:p w14:paraId="0435217E" w14:textId="77777777" w:rsidR="00976EFD" w:rsidRPr="00976EFD" w:rsidRDefault="00976EFD" w:rsidP="003B2664">
            <w:pPr>
              <w:spacing w:line="20" w:lineRule="atLeast"/>
              <w:jc w:val="center"/>
              <w:rPr>
                <w:rFonts w:ascii="Tahoma" w:hAnsi="Tahoma" w:cs="Tahoma"/>
                <w:b/>
                <w:bCs/>
                <w:sz w:val="18"/>
                <w:szCs w:val="18"/>
              </w:rPr>
            </w:pPr>
            <w:r w:rsidRPr="00976EFD">
              <w:rPr>
                <w:rFonts w:ascii="Tahoma" w:hAnsi="Tahoma" w:cs="Tahoma"/>
                <w:b/>
                <w:bCs/>
                <w:sz w:val="18"/>
                <w:szCs w:val="18"/>
              </w:rPr>
              <w:t>Lp.</w:t>
            </w:r>
          </w:p>
        </w:tc>
        <w:tc>
          <w:tcPr>
            <w:tcW w:w="2167" w:type="dxa"/>
            <w:tcMar>
              <w:top w:w="0" w:type="auto"/>
              <w:left w:w="0" w:type="auto"/>
              <w:bottom w:w="0" w:type="auto"/>
              <w:right w:w="0" w:type="auto"/>
            </w:tcMar>
          </w:tcPr>
          <w:p w14:paraId="05528F7B" w14:textId="77777777" w:rsidR="00976EFD" w:rsidRPr="00976EFD" w:rsidRDefault="00976EFD" w:rsidP="003B2664">
            <w:pPr>
              <w:spacing w:line="20" w:lineRule="atLeast"/>
              <w:jc w:val="center"/>
              <w:rPr>
                <w:rFonts w:ascii="Tahoma" w:hAnsi="Tahoma" w:cs="Tahoma"/>
                <w:b/>
                <w:bCs/>
                <w:sz w:val="18"/>
                <w:szCs w:val="18"/>
              </w:rPr>
            </w:pPr>
            <w:r w:rsidRPr="00976EFD">
              <w:rPr>
                <w:rFonts w:ascii="Tahoma" w:hAnsi="Tahoma" w:cs="Tahoma"/>
                <w:b/>
                <w:bCs/>
                <w:sz w:val="18"/>
                <w:szCs w:val="18"/>
              </w:rPr>
              <w:t>Nazwa komponentu</w:t>
            </w:r>
          </w:p>
        </w:tc>
        <w:tc>
          <w:tcPr>
            <w:tcW w:w="4458" w:type="dxa"/>
            <w:tcMar>
              <w:top w:w="0" w:type="auto"/>
              <w:left w:w="0" w:type="auto"/>
              <w:bottom w:w="0" w:type="auto"/>
              <w:right w:w="0" w:type="auto"/>
            </w:tcMar>
          </w:tcPr>
          <w:p w14:paraId="4B5717B5" w14:textId="77777777" w:rsidR="00976EFD" w:rsidRPr="00976EFD" w:rsidRDefault="00976EFD" w:rsidP="003B2664">
            <w:pPr>
              <w:spacing w:line="20" w:lineRule="atLeast"/>
              <w:ind w:left="-71"/>
              <w:jc w:val="center"/>
              <w:rPr>
                <w:rFonts w:ascii="Tahoma" w:hAnsi="Tahoma" w:cs="Tahoma"/>
                <w:b/>
                <w:bCs/>
                <w:sz w:val="18"/>
                <w:szCs w:val="18"/>
              </w:rPr>
            </w:pPr>
            <w:r w:rsidRPr="00976EFD">
              <w:rPr>
                <w:rFonts w:ascii="Tahoma" w:hAnsi="Tahoma" w:cs="Tahoma"/>
                <w:b/>
                <w:bCs/>
                <w:sz w:val="18"/>
                <w:szCs w:val="18"/>
              </w:rPr>
              <w:t>Wymagane minimalne parametry techniczne</w:t>
            </w:r>
          </w:p>
        </w:tc>
        <w:tc>
          <w:tcPr>
            <w:tcW w:w="2376" w:type="dxa"/>
            <w:tcMar>
              <w:top w:w="0" w:type="auto"/>
              <w:left w:w="0" w:type="auto"/>
              <w:bottom w:w="0" w:type="auto"/>
              <w:right w:w="0" w:type="auto"/>
            </w:tcMar>
          </w:tcPr>
          <w:p w14:paraId="6735532B" w14:textId="77777777" w:rsidR="00976EFD" w:rsidRPr="00976EFD" w:rsidRDefault="00976EFD" w:rsidP="003B2664">
            <w:pPr>
              <w:spacing w:line="20" w:lineRule="atLeast"/>
              <w:ind w:left="-71"/>
              <w:jc w:val="center"/>
              <w:rPr>
                <w:rFonts w:ascii="Tahoma" w:hAnsi="Tahoma" w:cs="Tahoma"/>
                <w:b/>
                <w:bCs/>
                <w:sz w:val="18"/>
                <w:szCs w:val="18"/>
              </w:rPr>
            </w:pPr>
            <w:r w:rsidRPr="00976EFD">
              <w:rPr>
                <w:rFonts w:ascii="Tahoma" w:hAnsi="Tahoma" w:cs="Tahoma"/>
                <w:b/>
                <w:bCs/>
                <w:sz w:val="18"/>
                <w:szCs w:val="18"/>
              </w:rPr>
              <w:t>Parametry oferowanego komponentu**</w:t>
            </w:r>
          </w:p>
        </w:tc>
      </w:tr>
      <w:tr w:rsidR="00976EFD" w:rsidRPr="00976EFD" w14:paraId="107F8523" w14:textId="77777777" w:rsidTr="003B2664">
        <w:trPr>
          <w:jc w:val="center"/>
        </w:trPr>
        <w:tc>
          <w:tcPr>
            <w:tcW w:w="491" w:type="dxa"/>
            <w:tcMar>
              <w:top w:w="0" w:type="auto"/>
              <w:left w:w="0" w:type="auto"/>
              <w:bottom w:w="0" w:type="auto"/>
              <w:right w:w="0" w:type="auto"/>
            </w:tcMar>
            <w:vAlign w:val="center"/>
          </w:tcPr>
          <w:p w14:paraId="2456544C"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EECAEB8"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Wyposażenie standardowe</w:t>
            </w:r>
          </w:p>
        </w:tc>
        <w:tc>
          <w:tcPr>
            <w:tcW w:w="4458" w:type="dxa"/>
            <w:tcMar>
              <w:top w:w="0" w:type="auto"/>
              <w:left w:w="0" w:type="auto"/>
              <w:bottom w:w="0" w:type="auto"/>
              <w:right w:w="0" w:type="auto"/>
            </w:tcMar>
          </w:tcPr>
          <w:p w14:paraId="78F78AC7" w14:textId="77777777" w:rsidR="00976EFD" w:rsidRPr="00976EFD" w:rsidRDefault="00976EFD" w:rsidP="003B2664">
            <w:pPr>
              <w:rPr>
                <w:rFonts w:ascii="Tahoma" w:eastAsia="Calibri" w:hAnsi="Tahoma" w:cs="Tahoma"/>
                <w:sz w:val="18"/>
                <w:szCs w:val="18"/>
              </w:rPr>
            </w:pPr>
            <w:r w:rsidRPr="00976EFD">
              <w:rPr>
                <w:rFonts w:ascii="Tahoma" w:eastAsia="Calibri" w:hAnsi="Tahoma" w:cs="Tahoma"/>
                <w:sz w:val="18"/>
                <w:szCs w:val="18"/>
              </w:rPr>
              <w:t xml:space="preserve">• Druk dwustronny </w:t>
            </w:r>
          </w:p>
          <w:p w14:paraId="4B93EE80" w14:textId="77777777" w:rsidR="00976EFD" w:rsidRPr="00976EFD" w:rsidRDefault="00976EFD" w:rsidP="003B2664">
            <w:pPr>
              <w:rPr>
                <w:rFonts w:ascii="Tahoma" w:eastAsia="Calibri" w:hAnsi="Tahoma" w:cs="Tahoma"/>
                <w:sz w:val="18"/>
                <w:szCs w:val="18"/>
              </w:rPr>
            </w:pPr>
            <w:r w:rsidRPr="00976EFD">
              <w:rPr>
                <w:rFonts w:ascii="Tahoma" w:eastAsia="Calibri" w:hAnsi="Tahoma" w:cs="Tahoma"/>
                <w:sz w:val="18"/>
                <w:szCs w:val="18"/>
              </w:rPr>
              <w:t xml:space="preserve">• Rozdzielczość druku: 300 </w:t>
            </w:r>
            <w:proofErr w:type="spellStart"/>
            <w:r w:rsidRPr="00976EFD">
              <w:rPr>
                <w:rFonts w:ascii="Tahoma" w:eastAsia="Calibri" w:hAnsi="Tahoma" w:cs="Tahoma"/>
                <w:sz w:val="18"/>
                <w:szCs w:val="18"/>
              </w:rPr>
              <w:t>dpi</w:t>
            </w:r>
            <w:proofErr w:type="spellEnd"/>
            <w:r w:rsidRPr="00976EFD">
              <w:rPr>
                <w:rFonts w:ascii="Tahoma" w:eastAsia="Calibri" w:hAnsi="Tahoma" w:cs="Tahoma"/>
                <w:sz w:val="18"/>
                <w:szCs w:val="18"/>
              </w:rPr>
              <w:t xml:space="preserve"> </w:t>
            </w:r>
          </w:p>
          <w:p w14:paraId="0531883C"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Pamięć Flash: 2 GB</w:t>
            </w:r>
          </w:p>
          <w:p w14:paraId="58441035"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Rozmiar obrazu: 1006 × 640 pikseli</w:t>
            </w:r>
          </w:p>
          <w:p w14:paraId="462E93C0"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Automatyczna kalibracja taśmy</w:t>
            </w:r>
          </w:p>
          <w:p w14:paraId="03E70612"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Interfejs USB 2.0 i Ethernet 10/100</w:t>
            </w:r>
          </w:p>
          <w:p w14:paraId="50E0816F"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Podajnik na 100 kart (30 mil) z automatyczną regulacją</w:t>
            </w:r>
          </w:p>
          <w:p w14:paraId="4FD24F32"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Odbiornik na 100 kart (30 mil)</w:t>
            </w:r>
          </w:p>
          <w:p w14:paraId="52352321"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Funkcja ręcznego podawania kart z prowadnicą z podświetleniem LED</w:t>
            </w:r>
          </w:p>
          <w:p w14:paraId="5B918D64"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Kolorowy graficzny wyświetlacz LCD</w:t>
            </w:r>
          </w:p>
          <w:p w14:paraId="79EA1E73"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Trzy trójkolorowe świetlne wskaźniki stanu drukarki</w:t>
            </w:r>
          </w:p>
          <w:p w14:paraId="259F1BEA"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xml:space="preserve">• Bezpieczne gniazdo na zamek </w:t>
            </w:r>
            <w:proofErr w:type="spellStart"/>
            <w:r w:rsidRPr="00976EFD">
              <w:rPr>
                <w:rFonts w:ascii="Tahoma" w:eastAsia="Calibri" w:hAnsi="Tahoma" w:cs="Tahoma"/>
                <w:sz w:val="18"/>
                <w:szCs w:val="18"/>
              </w:rPr>
              <w:t>Kensington</w:t>
            </w:r>
            <w:proofErr w:type="spellEnd"/>
            <w:r w:rsidRPr="00976EFD">
              <w:rPr>
                <w:rFonts w:ascii="Tahoma" w:eastAsia="Calibri" w:hAnsi="Tahoma" w:cs="Tahoma"/>
                <w:sz w:val="18"/>
                <w:szCs w:val="18"/>
              </w:rPr>
              <w:t>®</w:t>
            </w:r>
          </w:p>
          <w:p w14:paraId="63FE967B"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lastRenderedPageBreak/>
              <w:t>• Uwierzytelnianie hosta drukarki</w:t>
            </w:r>
          </w:p>
          <w:p w14:paraId="38DFC88C"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 Szyfrowanie danych</w:t>
            </w:r>
          </w:p>
        </w:tc>
        <w:tc>
          <w:tcPr>
            <w:tcW w:w="2376" w:type="dxa"/>
            <w:tcMar>
              <w:top w:w="0" w:type="auto"/>
              <w:left w:w="0" w:type="auto"/>
              <w:bottom w:w="0" w:type="auto"/>
              <w:right w:w="0" w:type="auto"/>
            </w:tcMar>
            <w:vAlign w:val="center"/>
          </w:tcPr>
          <w:p w14:paraId="7C1D70DB" w14:textId="77777777" w:rsidR="00976EFD" w:rsidRPr="00976EFD" w:rsidRDefault="00976EFD" w:rsidP="003B2664">
            <w:pPr>
              <w:spacing w:line="20" w:lineRule="atLeast"/>
              <w:rPr>
                <w:rFonts w:ascii="Tahoma" w:hAnsi="Tahoma" w:cs="Tahoma"/>
                <w:sz w:val="18"/>
                <w:szCs w:val="18"/>
              </w:rPr>
            </w:pPr>
          </w:p>
        </w:tc>
      </w:tr>
      <w:tr w:rsidR="00976EFD" w:rsidRPr="00976EFD" w14:paraId="3638ED45" w14:textId="77777777" w:rsidTr="003B2664">
        <w:trPr>
          <w:jc w:val="center"/>
        </w:trPr>
        <w:tc>
          <w:tcPr>
            <w:tcW w:w="491" w:type="dxa"/>
            <w:tcMar>
              <w:top w:w="0" w:type="auto"/>
              <w:left w:w="0" w:type="auto"/>
              <w:bottom w:w="0" w:type="auto"/>
              <w:right w:w="0" w:type="auto"/>
            </w:tcMar>
            <w:vAlign w:val="center"/>
          </w:tcPr>
          <w:p w14:paraId="072341B2"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2.</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6E9C030E" w14:textId="77777777" w:rsidR="00976EFD" w:rsidRPr="00976EFD" w:rsidRDefault="00976EFD" w:rsidP="003B2664">
            <w:pPr>
              <w:rPr>
                <w:rFonts w:ascii="Tahoma" w:hAnsi="Tahoma" w:cs="Tahoma"/>
                <w:sz w:val="18"/>
                <w:szCs w:val="18"/>
              </w:rPr>
            </w:pPr>
            <w:r w:rsidRPr="00976EFD">
              <w:rPr>
                <w:rFonts w:ascii="Tahoma" w:hAnsi="Tahoma" w:cs="Tahoma"/>
                <w:b/>
                <w:bCs/>
                <w:sz w:val="18"/>
                <w:szCs w:val="18"/>
              </w:rPr>
              <w:t>Gwarancja</w:t>
            </w:r>
          </w:p>
        </w:tc>
        <w:tc>
          <w:tcPr>
            <w:tcW w:w="4458" w:type="dxa"/>
            <w:tcMar>
              <w:top w:w="0" w:type="auto"/>
              <w:left w:w="0" w:type="auto"/>
              <w:bottom w:w="0" w:type="auto"/>
              <w:right w:w="0" w:type="auto"/>
            </w:tcMar>
          </w:tcPr>
          <w:p w14:paraId="722E3588" w14:textId="77777777" w:rsidR="00976EFD" w:rsidRPr="00976EFD" w:rsidRDefault="00976EFD" w:rsidP="003B2664">
            <w:pPr>
              <w:rPr>
                <w:rFonts w:ascii="Tahoma" w:eastAsia="Calibri" w:hAnsi="Tahoma" w:cs="Tahoma"/>
                <w:sz w:val="18"/>
                <w:szCs w:val="18"/>
              </w:rPr>
            </w:pPr>
            <w:r w:rsidRPr="00976EFD">
              <w:rPr>
                <w:rFonts w:ascii="Tahoma" w:eastAsia="Calibri" w:hAnsi="Tahoma" w:cs="Tahoma"/>
                <w:sz w:val="18"/>
                <w:szCs w:val="18"/>
              </w:rPr>
              <w:t>Dwuletnia nieograniczona gwarancja na drukarkę i głowicę drukującą</w:t>
            </w:r>
          </w:p>
        </w:tc>
        <w:tc>
          <w:tcPr>
            <w:tcW w:w="2376" w:type="dxa"/>
            <w:tcMar>
              <w:top w:w="0" w:type="auto"/>
              <w:left w:w="0" w:type="auto"/>
              <w:bottom w:w="0" w:type="auto"/>
              <w:right w:w="0" w:type="auto"/>
            </w:tcMar>
            <w:vAlign w:val="center"/>
          </w:tcPr>
          <w:p w14:paraId="71C88F93" w14:textId="77777777" w:rsidR="00976EFD" w:rsidRPr="00976EFD" w:rsidRDefault="00976EFD" w:rsidP="003B2664">
            <w:pPr>
              <w:spacing w:line="20" w:lineRule="atLeast"/>
              <w:rPr>
                <w:rFonts w:ascii="Tahoma" w:hAnsi="Tahoma" w:cs="Tahoma"/>
                <w:sz w:val="18"/>
                <w:szCs w:val="18"/>
              </w:rPr>
            </w:pPr>
          </w:p>
        </w:tc>
      </w:tr>
      <w:tr w:rsidR="00976EFD" w:rsidRPr="00976EFD" w14:paraId="48061C86" w14:textId="77777777" w:rsidTr="003B2664">
        <w:trPr>
          <w:jc w:val="center"/>
        </w:trPr>
        <w:tc>
          <w:tcPr>
            <w:tcW w:w="491" w:type="dxa"/>
            <w:tcMar>
              <w:top w:w="0" w:type="auto"/>
              <w:left w:w="0" w:type="auto"/>
              <w:bottom w:w="0" w:type="auto"/>
              <w:right w:w="0" w:type="auto"/>
            </w:tcMar>
            <w:vAlign w:val="center"/>
          </w:tcPr>
          <w:p w14:paraId="40F33513"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3.</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D47FEE8" w14:textId="77777777" w:rsidR="00976EFD" w:rsidRPr="00976EFD" w:rsidRDefault="00976EFD" w:rsidP="003B2664">
            <w:pPr>
              <w:spacing w:line="20" w:lineRule="atLeast"/>
              <w:rPr>
                <w:rFonts w:ascii="Tahoma" w:eastAsia="Calibri" w:hAnsi="Tahoma" w:cs="Tahoma"/>
                <w:b/>
                <w:bCs/>
                <w:sz w:val="18"/>
                <w:szCs w:val="18"/>
              </w:rPr>
            </w:pPr>
            <w:r w:rsidRPr="00976EFD">
              <w:rPr>
                <w:rFonts w:ascii="Tahoma" w:eastAsia="Calibri" w:hAnsi="Tahoma" w:cs="Tahoma"/>
                <w:b/>
                <w:bCs/>
                <w:sz w:val="18"/>
                <w:szCs w:val="18"/>
              </w:rPr>
              <w:t>Wymiary</w:t>
            </w:r>
          </w:p>
        </w:tc>
        <w:tc>
          <w:tcPr>
            <w:tcW w:w="4458" w:type="dxa"/>
            <w:tcMar>
              <w:top w:w="0" w:type="auto"/>
              <w:left w:w="0" w:type="auto"/>
              <w:bottom w:w="0" w:type="auto"/>
              <w:right w:w="0" w:type="auto"/>
            </w:tcMar>
          </w:tcPr>
          <w:p w14:paraId="5E0ADE6D"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max: 258 mm × 157 mm × 468 mm (wys. × szer. × gł.)</w:t>
            </w:r>
          </w:p>
        </w:tc>
        <w:tc>
          <w:tcPr>
            <w:tcW w:w="2376" w:type="dxa"/>
            <w:tcMar>
              <w:top w:w="0" w:type="auto"/>
              <w:left w:w="0" w:type="auto"/>
              <w:bottom w:w="0" w:type="auto"/>
              <w:right w:w="0" w:type="auto"/>
            </w:tcMar>
            <w:vAlign w:val="center"/>
          </w:tcPr>
          <w:p w14:paraId="6203D4C3" w14:textId="77777777" w:rsidR="00976EFD" w:rsidRPr="00976EFD" w:rsidRDefault="00976EFD" w:rsidP="003B2664">
            <w:pPr>
              <w:spacing w:line="20" w:lineRule="atLeast"/>
              <w:rPr>
                <w:rFonts w:ascii="Tahoma" w:hAnsi="Tahoma" w:cs="Tahoma"/>
                <w:sz w:val="18"/>
                <w:szCs w:val="18"/>
              </w:rPr>
            </w:pPr>
          </w:p>
        </w:tc>
      </w:tr>
      <w:tr w:rsidR="00976EFD" w:rsidRPr="00976EFD" w14:paraId="17912B4A" w14:textId="77777777" w:rsidTr="003B2664">
        <w:trPr>
          <w:jc w:val="center"/>
        </w:trPr>
        <w:tc>
          <w:tcPr>
            <w:tcW w:w="491" w:type="dxa"/>
            <w:tcMar>
              <w:top w:w="0" w:type="auto"/>
              <w:left w:w="0" w:type="auto"/>
              <w:bottom w:w="0" w:type="auto"/>
              <w:right w:w="0" w:type="auto"/>
            </w:tcMar>
            <w:vAlign w:val="center"/>
          </w:tcPr>
          <w:p w14:paraId="2D8118CC"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4.</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4CA114F6" w14:textId="77777777" w:rsidR="00976EFD" w:rsidRPr="00976EFD" w:rsidRDefault="00976EFD" w:rsidP="003B2664">
            <w:pPr>
              <w:spacing w:line="20" w:lineRule="atLeast"/>
              <w:rPr>
                <w:rFonts w:ascii="Tahoma" w:eastAsia="Calibri" w:hAnsi="Tahoma" w:cs="Tahoma"/>
                <w:b/>
                <w:bCs/>
                <w:sz w:val="18"/>
                <w:szCs w:val="18"/>
              </w:rPr>
            </w:pPr>
            <w:r w:rsidRPr="00976EFD">
              <w:rPr>
                <w:rFonts w:ascii="Tahoma" w:eastAsia="Calibri" w:hAnsi="Tahoma" w:cs="Tahoma"/>
                <w:b/>
                <w:bCs/>
                <w:sz w:val="18"/>
                <w:szCs w:val="18"/>
              </w:rPr>
              <w:t>Łączność i interfejsy</w:t>
            </w:r>
          </w:p>
        </w:tc>
        <w:tc>
          <w:tcPr>
            <w:tcW w:w="4458" w:type="dxa"/>
            <w:tcMar>
              <w:top w:w="0" w:type="auto"/>
              <w:left w:w="0" w:type="auto"/>
              <w:bottom w:w="0" w:type="auto"/>
              <w:right w:w="0" w:type="auto"/>
            </w:tcMar>
          </w:tcPr>
          <w:p w14:paraId="5AAE0CD0"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USB 2.0</w:t>
            </w:r>
          </w:p>
          <w:p w14:paraId="622E7388"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Wbudowany Ethernet 10/100</w:t>
            </w:r>
          </w:p>
        </w:tc>
        <w:tc>
          <w:tcPr>
            <w:tcW w:w="2376" w:type="dxa"/>
            <w:tcMar>
              <w:top w:w="0" w:type="auto"/>
              <w:left w:w="0" w:type="auto"/>
              <w:bottom w:w="0" w:type="auto"/>
              <w:right w:w="0" w:type="auto"/>
            </w:tcMar>
            <w:vAlign w:val="center"/>
          </w:tcPr>
          <w:p w14:paraId="2B131ECB" w14:textId="77777777" w:rsidR="00976EFD" w:rsidRPr="00976EFD" w:rsidRDefault="00976EFD" w:rsidP="003B2664">
            <w:pPr>
              <w:spacing w:line="20" w:lineRule="atLeast"/>
              <w:rPr>
                <w:rFonts w:ascii="Tahoma" w:hAnsi="Tahoma" w:cs="Tahoma"/>
                <w:sz w:val="18"/>
                <w:szCs w:val="18"/>
              </w:rPr>
            </w:pPr>
          </w:p>
        </w:tc>
      </w:tr>
      <w:tr w:rsidR="00976EFD" w:rsidRPr="00976EFD" w14:paraId="4A9B2293" w14:textId="77777777" w:rsidTr="003B2664">
        <w:trPr>
          <w:jc w:val="center"/>
        </w:trPr>
        <w:tc>
          <w:tcPr>
            <w:tcW w:w="491" w:type="dxa"/>
            <w:tcMar>
              <w:top w:w="0" w:type="auto"/>
              <w:left w:w="0" w:type="auto"/>
              <w:bottom w:w="0" w:type="auto"/>
              <w:right w:w="0" w:type="auto"/>
            </w:tcMar>
            <w:vAlign w:val="center"/>
          </w:tcPr>
          <w:p w14:paraId="37366BAF"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5.</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3DCDDC16" w14:textId="77777777" w:rsidR="00976EFD" w:rsidRPr="00976EFD" w:rsidRDefault="00976EFD" w:rsidP="003B2664">
            <w:pPr>
              <w:spacing w:line="20" w:lineRule="atLeast"/>
              <w:rPr>
                <w:rFonts w:ascii="Tahoma" w:eastAsia="Calibri" w:hAnsi="Tahoma" w:cs="Tahoma"/>
                <w:b/>
                <w:bCs/>
                <w:sz w:val="18"/>
                <w:szCs w:val="18"/>
              </w:rPr>
            </w:pPr>
            <w:r w:rsidRPr="00976EFD">
              <w:rPr>
                <w:rFonts w:ascii="Tahoma" w:eastAsia="Calibri" w:hAnsi="Tahoma" w:cs="Tahoma"/>
                <w:b/>
                <w:bCs/>
                <w:sz w:val="18"/>
                <w:szCs w:val="18"/>
              </w:rPr>
              <w:t>Sterowniki drukarki</w:t>
            </w:r>
          </w:p>
        </w:tc>
        <w:tc>
          <w:tcPr>
            <w:tcW w:w="4458" w:type="dxa"/>
            <w:tcMar>
              <w:top w:w="0" w:type="auto"/>
              <w:left w:w="0" w:type="auto"/>
              <w:bottom w:w="0" w:type="auto"/>
              <w:right w:w="0" w:type="auto"/>
            </w:tcMar>
          </w:tcPr>
          <w:p w14:paraId="1D8104B9"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Windows Server® 2003 (32-bitowy)</w:t>
            </w:r>
          </w:p>
          <w:p w14:paraId="799EE0AE"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Windows Server 2008 (32- i 64bitowy)</w:t>
            </w:r>
          </w:p>
          <w:p w14:paraId="5F1E6B3F"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Windows 7 (32- i 64-bitowy)</w:t>
            </w:r>
          </w:p>
          <w:p w14:paraId="2D05296D"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Windows 8 i Win 8 Pro (zgodność z wersją</w:t>
            </w:r>
          </w:p>
          <w:p w14:paraId="3A1316C3"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32- i 64-bitową)</w:t>
            </w:r>
          </w:p>
          <w:p w14:paraId="095CFA5B" w14:textId="77777777" w:rsidR="00976EFD" w:rsidRPr="00976EFD" w:rsidRDefault="00976EFD" w:rsidP="003B2664">
            <w:pPr>
              <w:rPr>
                <w:rFonts w:ascii="Tahoma" w:hAnsi="Tahoma" w:cs="Tahoma"/>
                <w:sz w:val="18"/>
                <w:szCs w:val="18"/>
              </w:rPr>
            </w:pPr>
            <w:r w:rsidRPr="00976EFD">
              <w:rPr>
                <w:rFonts w:ascii="Tahoma" w:eastAsia="Calibri" w:hAnsi="Tahoma" w:cs="Tahoma"/>
                <w:sz w:val="18"/>
                <w:szCs w:val="18"/>
              </w:rPr>
              <w:t>Windows Server 2012 (64-bitowy)</w:t>
            </w:r>
          </w:p>
          <w:p w14:paraId="4EFD1B6C" w14:textId="77777777" w:rsidR="00976EFD" w:rsidRPr="00976EFD" w:rsidRDefault="00976EFD" w:rsidP="003B2664">
            <w:pPr>
              <w:spacing w:line="20" w:lineRule="atLeast"/>
              <w:rPr>
                <w:rFonts w:ascii="Tahoma" w:hAnsi="Tahoma" w:cs="Tahoma"/>
                <w:sz w:val="18"/>
                <w:szCs w:val="18"/>
              </w:rPr>
            </w:pPr>
            <w:r w:rsidRPr="00976EFD">
              <w:rPr>
                <w:rFonts w:ascii="Tahoma" w:eastAsia="Calibri" w:hAnsi="Tahoma" w:cs="Tahoma"/>
                <w:sz w:val="18"/>
                <w:szCs w:val="18"/>
              </w:rPr>
              <w:t>Windows 10 (32- i 64-bitowy)</w:t>
            </w:r>
          </w:p>
        </w:tc>
        <w:tc>
          <w:tcPr>
            <w:tcW w:w="2376" w:type="dxa"/>
            <w:tcMar>
              <w:top w:w="0" w:type="auto"/>
              <w:left w:w="0" w:type="auto"/>
              <w:bottom w:w="0" w:type="auto"/>
              <w:right w:w="0" w:type="auto"/>
            </w:tcMar>
            <w:vAlign w:val="center"/>
          </w:tcPr>
          <w:p w14:paraId="5F11D812" w14:textId="77777777" w:rsidR="00976EFD" w:rsidRPr="00976EFD" w:rsidRDefault="00976EFD" w:rsidP="003B2664">
            <w:pPr>
              <w:spacing w:line="20" w:lineRule="atLeast"/>
              <w:rPr>
                <w:rFonts w:ascii="Tahoma" w:hAnsi="Tahoma" w:cs="Tahoma"/>
                <w:sz w:val="18"/>
                <w:szCs w:val="18"/>
              </w:rPr>
            </w:pPr>
          </w:p>
        </w:tc>
      </w:tr>
      <w:tr w:rsidR="00976EFD" w:rsidRPr="00976EFD" w14:paraId="59FF921A" w14:textId="77777777" w:rsidTr="003B2664">
        <w:trPr>
          <w:jc w:val="center"/>
        </w:trPr>
        <w:tc>
          <w:tcPr>
            <w:tcW w:w="491" w:type="dxa"/>
            <w:tcMar>
              <w:top w:w="0" w:type="auto"/>
              <w:left w:w="0" w:type="auto"/>
              <w:bottom w:w="0" w:type="auto"/>
              <w:right w:w="0" w:type="auto"/>
            </w:tcMar>
            <w:vAlign w:val="center"/>
          </w:tcPr>
          <w:p w14:paraId="3C8A3ACB"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6.</w:t>
            </w:r>
          </w:p>
        </w:tc>
        <w:tc>
          <w:tcPr>
            <w:tcW w:w="2167" w:type="dxa"/>
            <w:tcBorders>
              <w:top w:val="none" w:sz="4" w:space="0" w:color="000000"/>
              <w:left w:val="single" w:sz="4" w:space="0" w:color="auto"/>
              <w:bottom w:val="single" w:sz="4" w:space="0" w:color="auto"/>
              <w:right w:val="single" w:sz="4" w:space="0" w:color="auto"/>
            </w:tcBorders>
            <w:shd w:val="clear" w:color="auto" w:fill="auto"/>
            <w:tcMar>
              <w:top w:w="0" w:type="auto"/>
              <w:left w:w="0" w:type="auto"/>
              <w:bottom w:w="0" w:type="auto"/>
              <w:right w:w="0" w:type="auto"/>
            </w:tcMar>
          </w:tcPr>
          <w:p w14:paraId="1DFE4BF9" w14:textId="77777777" w:rsidR="00976EFD" w:rsidRPr="00976EFD" w:rsidRDefault="00976EFD" w:rsidP="003B2664">
            <w:pPr>
              <w:rPr>
                <w:rFonts w:ascii="Tahoma" w:hAnsi="Tahoma" w:cs="Tahoma"/>
                <w:b/>
                <w:bCs/>
                <w:sz w:val="18"/>
                <w:szCs w:val="18"/>
              </w:rPr>
            </w:pPr>
            <w:r w:rsidRPr="00976EFD">
              <w:rPr>
                <w:rFonts w:ascii="Tahoma" w:hAnsi="Tahoma" w:cs="Tahoma"/>
                <w:b/>
                <w:bCs/>
                <w:sz w:val="18"/>
                <w:szCs w:val="18"/>
              </w:rPr>
              <w:t>Materiały</w:t>
            </w:r>
          </w:p>
        </w:tc>
        <w:tc>
          <w:tcPr>
            <w:tcW w:w="4458" w:type="dxa"/>
            <w:tcMar>
              <w:top w:w="0" w:type="auto"/>
              <w:left w:w="0" w:type="auto"/>
              <w:bottom w:w="0" w:type="auto"/>
              <w:right w:w="0" w:type="auto"/>
            </w:tcMar>
          </w:tcPr>
          <w:p w14:paraId="3FB55B36" w14:textId="77777777" w:rsidR="00976EFD" w:rsidRPr="00976EFD" w:rsidRDefault="00976EFD" w:rsidP="003B2664">
            <w:pPr>
              <w:rPr>
                <w:rFonts w:ascii="Tahoma" w:hAnsi="Tahoma" w:cs="Tahoma"/>
                <w:sz w:val="18"/>
                <w:szCs w:val="18"/>
              </w:rPr>
            </w:pPr>
            <w:r w:rsidRPr="00976EFD">
              <w:rPr>
                <w:rFonts w:ascii="Tahoma" w:hAnsi="Tahoma" w:cs="Tahoma"/>
                <w:sz w:val="18"/>
                <w:szCs w:val="18"/>
              </w:rPr>
              <w:t>Drukarka ma być dostarczona z materiałami do druku kolorowego. Wymagana ilość taśm - 4 sztuki.</w:t>
            </w:r>
          </w:p>
        </w:tc>
        <w:tc>
          <w:tcPr>
            <w:tcW w:w="2376" w:type="dxa"/>
            <w:tcMar>
              <w:top w:w="0" w:type="auto"/>
              <w:left w:w="0" w:type="auto"/>
              <w:bottom w:w="0" w:type="auto"/>
              <w:right w:w="0" w:type="auto"/>
            </w:tcMar>
            <w:vAlign w:val="center"/>
          </w:tcPr>
          <w:p w14:paraId="2B78F299" w14:textId="77777777" w:rsidR="00976EFD" w:rsidRPr="00976EFD" w:rsidRDefault="00976EFD" w:rsidP="003B2664">
            <w:pPr>
              <w:spacing w:line="20" w:lineRule="atLeast"/>
              <w:rPr>
                <w:rFonts w:ascii="Tahoma" w:hAnsi="Tahoma" w:cs="Tahoma"/>
                <w:sz w:val="18"/>
                <w:szCs w:val="18"/>
              </w:rPr>
            </w:pPr>
          </w:p>
        </w:tc>
      </w:tr>
    </w:tbl>
    <w:p w14:paraId="379B04FA" w14:textId="77777777" w:rsidR="004810FE" w:rsidRPr="001E0CA8" w:rsidRDefault="004810FE" w:rsidP="004810FE">
      <w:pPr>
        <w:suppressAutoHyphens/>
        <w:spacing w:after="0" w:line="240" w:lineRule="auto"/>
        <w:rPr>
          <w:rFonts w:ascii="Times New Roman" w:eastAsia="Times New Roman" w:hAnsi="Times New Roman" w:cs="Times New Roman"/>
          <w:sz w:val="24"/>
          <w:szCs w:val="24"/>
          <w:highlight w:val="yellow"/>
          <w:lang w:eastAsia="ar-SA"/>
        </w:rPr>
      </w:pPr>
    </w:p>
    <w:p w14:paraId="728B1032" w14:textId="532B8496" w:rsidR="00976EFD" w:rsidRPr="00976EFD" w:rsidRDefault="00976EFD" w:rsidP="00D117AC">
      <w:pPr>
        <w:numPr>
          <w:ilvl w:val="0"/>
          <w:numId w:val="62"/>
        </w:numPr>
        <w:suppressAutoHyphens/>
        <w:spacing w:after="0" w:line="240" w:lineRule="auto"/>
        <w:jc w:val="both"/>
        <w:rPr>
          <w:rFonts w:ascii="Tahoma" w:eastAsia="Times New Roman" w:hAnsi="Tahoma" w:cs="Tahoma"/>
          <w:b/>
          <w:sz w:val="20"/>
          <w:szCs w:val="20"/>
        </w:rPr>
      </w:pPr>
      <w:r w:rsidRPr="00976EFD">
        <w:rPr>
          <w:rFonts w:ascii="Tahoma" w:eastAsia="Times New Roman" w:hAnsi="Tahoma" w:cs="Tahoma"/>
          <w:b/>
          <w:sz w:val="20"/>
          <w:szCs w:val="20"/>
        </w:rPr>
        <w:t>PAKIET NR 7 - MONITOR MEDYCZNY</w:t>
      </w:r>
    </w:p>
    <w:p w14:paraId="5BF94DFE" w14:textId="77777777" w:rsidR="00976EFD" w:rsidRPr="00976EFD" w:rsidRDefault="00976EFD" w:rsidP="00976EFD">
      <w:pPr>
        <w:suppressAutoHyphens/>
        <w:spacing w:after="0" w:line="240" w:lineRule="auto"/>
        <w:ind w:left="360"/>
        <w:jc w:val="both"/>
        <w:rPr>
          <w:rFonts w:ascii="Tahoma" w:eastAsia="Times New Roman" w:hAnsi="Tahoma" w:cs="Tahoma"/>
          <w:b/>
          <w:sz w:val="20"/>
          <w:szCs w:val="20"/>
        </w:rPr>
      </w:pPr>
    </w:p>
    <w:p w14:paraId="620F9B45" w14:textId="77777777" w:rsidR="00976EFD" w:rsidRPr="00976EFD" w:rsidRDefault="00976EFD" w:rsidP="00976EFD">
      <w:pPr>
        <w:suppressAutoHyphens/>
        <w:spacing w:after="0" w:line="20" w:lineRule="atLeast"/>
        <w:rPr>
          <w:rFonts w:ascii="Tahoma" w:eastAsia="Times New Roman" w:hAnsi="Tahoma" w:cs="Tahoma"/>
          <w:b/>
          <w:bCs/>
          <w:iCs/>
          <w:sz w:val="20"/>
          <w:szCs w:val="20"/>
          <w:lang w:eastAsia="ar-SA"/>
        </w:rPr>
      </w:pPr>
      <w:r w:rsidRPr="00976EFD">
        <w:rPr>
          <w:rFonts w:ascii="Tahoma" w:eastAsia="Times New Roman" w:hAnsi="Tahoma" w:cs="Tahoma"/>
          <w:b/>
          <w:bCs/>
          <w:iCs/>
          <w:sz w:val="20"/>
          <w:szCs w:val="20"/>
          <w:lang w:eastAsia="ar-SA"/>
        </w:rPr>
        <w:t>MONITOR MEDYCZNY - 8 szt. (CPV: 33195100-4 – Monitory)</w:t>
      </w:r>
    </w:p>
    <w:p w14:paraId="0BC487DA" w14:textId="77777777" w:rsidR="00976EFD" w:rsidRPr="00976EFD" w:rsidRDefault="00976EFD" w:rsidP="00976EFD">
      <w:pPr>
        <w:suppressAutoHyphens/>
        <w:spacing w:after="0" w:line="20" w:lineRule="atLeast"/>
        <w:rPr>
          <w:rFonts w:ascii="Tahoma" w:eastAsia="Times New Roman" w:hAnsi="Tahoma" w:cs="Tahoma"/>
          <w:b/>
          <w:bCs/>
          <w:i/>
          <w:iCs/>
          <w:sz w:val="20"/>
          <w:szCs w:val="20"/>
          <w:lang w:eastAsia="ar-SA"/>
        </w:rPr>
      </w:pPr>
      <w:r w:rsidRPr="00976EFD">
        <w:rPr>
          <w:rFonts w:ascii="Tahoma" w:eastAsia="Times New Roman" w:hAnsi="Tahoma" w:cs="Tahoma"/>
          <w:b/>
          <w:bCs/>
          <w:i/>
          <w:iCs/>
          <w:sz w:val="20"/>
          <w:szCs w:val="20"/>
          <w:lang w:eastAsia="ar-SA"/>
        </w:rPr>
        <w:t xml:space="preserve">np. Eizo </w:t>
      </w:r>
      <w:proofErr w:type="spellStart"/>
      <w:r w:rsidRPr="00976EFD">
        <w:rPr>
          <w:rFonts w:ascii="Tahoma" w:eastAsia="Times New Roman" w:hAnsi="Tahoma" w:cs="Tahoma"/>
          <w:b/>
          <w:bCs/>
          <w:i/>
          <w:iCs/>
          <w:sz w:val="20"/>
          <w:szCs w:val="20"/>
          <w:lang w:eastAsia="ar-SA"/>
        </w:rPr>
        <w:t>RadiForce</w:t>
      </w:r>
      <w:proofErr w:type="spellEnd"/>
      <w:r w:rsidRPr="00976EFD">
        <w:rPr>
          <w:rFonts w:ascii="Tahoma" w:eastAsia="Times New Roman" w:hAnsi="Tahoma" w:cs="Tahoma"/>
          <w:b/>
          <w:bCs/>
          <w:i/>
          <w:iCs/>
          <w:sz w:val="20"/>
          <w:szCs w:val="20"/>
          <w:lang w:eastAsia="ar-SA"/>
        </w:rPr>
        <w:t xml:space="preserve"> MX216 lub równoważny wg wskazanych poniższych funkcji i cech produktu równoważnego:</w:t>
      </w:r>
    </w:p>
    <w:p w14:paraId="32CE7634" w14:textId="77777777" w:rsidR="00976EFD" w:rsidRPr="00976EFD" w:rsidRDefault="00976EFD" w:rsidP="00976EFD">
      <w:pPr>
        <w:suppressAutoHyphens/>
        <w:spacing w:after="0" w:line="20" w:lineRule="atLeast"/>
        <w:rPr>
          <w:rFonts w:ascii="Tahoma" w:eastAsia="Times New Roman" w:hAnsi="Tahoma" w:cs="Tahoma"/>
          <w:b/>
          <w:sz w:val="20"/>
          <w:szCs w:val="20"/>
          <w:lang w:eastAsia="ar-SA"/>
        </w:rPr>
      </w:pPr>
    </w:p>
    <w:p w14:paraId="35998700" w14:textId="6ACE07E9" w:rsidR="00976EFD" w:rsidRDefault="00976EFD" w:rsidP="00976EFD">
      <w:pPr>
        <w:suppressAutoHyphens/>
        <w:spacing w:after="0" w:line="20" w:lineRule="atLeast"/>
        <w:rPr>
          <w:rFonts w:ascii="Tahoma" w:eastAsia="Times New Roman" w:hAnsi="Tahoma" w:cs="Tahoma"/>
          <w:b/>
          <w:sz w:val="20"/>
          <w:szCs w:val="20"/>
          <w:lang w:eastAsia="ar-SA"/>
        </w:rPr>
      </w:pPr>
      <w:r w:rsidRPr="00976EFD">
        <w:rPr>
          <w:rFonts w:ascii="Tahoma" w:eastAsia="Times New Roman" w:hAnsi="Tahoma" w:cs="Tahoma"/>
          <w:b/>
          <w:sz w:val="20"/>
          <w:szCs w:val="20"/>
          <w:lang w:eastAsia="ar-SA"/>
        </w:rPr>
        <w:t>Oferujemy ............................................................. zgodnie z n/w parametrami:</w:t>
      </w:r>
    </w:p>
    <w:p w14:paraId="7D127625" w14:textId="77777777" w:rsidR="00976EFD" w:rsidRPr="00976EFD" w:rsidRDefault="00976EFD" w:rsidP="00976EFD">
      <w:pPr>
        <w:suppressAutoHyphens/>
        <w:spacing w:after="0" w:line="20" w:lineRule="atLeast"/>
        <w:rPr>
          <w:rFonts w:ascii="Tahoma" w:eastAsia="Times New Roman" w:hAnsi="Tahoma" w:cs="Tahoma"/>
          <w:b/>
          <w:sz w:val="18"/>
          <w:szCs w:val="18"/>
          <w:lang w:eastAsia="ar-SA"/>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2"/>
        <w:gridCol w:w="2294"/>
        <w:gridCol w:w="4536"/>
        <w:gridCol w:w="2484"/>
      </w:tblGrid>
      <w:tr w:rsidR="00976EFD" w:rsidRPr="00976EFD" w14:paraId="5C322577" w14:textId="77777777" w:rsidTr="003B2664">
        <w:trPr>
          <w:jc w:val="center"/>
        </w:trPr>
        <w:tc>
          <w:tcPr>
            <w:tcW w:w="494" w:type="dxa"/>
            <w:tcMar>
              <w:top w:w="0" w:type="auto"/>
              <w:left w:w="0" w:type="auto"/>
              <w:bottom w:w="0" w:type="auto"/>
              <w:right w:w="0" w:type="auto"/>
            </w:tcMar>
            <w:vAlign w:val="center"/>
          </w:tcPr>
          <w:p w14:paraId="294F3807"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Lp.</w:t>
            </w:r>
          </w:p>
        </w:tc>
        <w:tc>
          <w:tcPr>
            <w:tcW w:w="2216" w:type="dxa"/>
            <w:tcMar>
              <w:top w:w="0" w:type="auto"/>
              <w:left w:w="0" w:type="auto"/>
              <w:bottom w:w="0" w:type="auto"/>
              <w:right w:w="0" w:type="auto"/>
            </w:tcMar>
            <w:vAlign w:val="center"/>
          </w:tcPr>
          <w:p w14:paraId="5F252774" w14:textId="77777777" w:rsidR="00976EFD" w:rsidRPr="00976EFD" w:rsidRDefault="00976EFD" w:rsidP="003B2664">
            <w:pPr>
              <w:spacing w:line="20" w:lineRule="atLeast"/>
              <w:jc w:val="center"/>
              <w:rPr>
                <w:rFonts w:ascii="Tahoma" w:hAnsi="Tahoma" w:cs="Tahoma"/>
                <w:b/>
                <w:sz w:val="18"/>
                <w:szCs w:val="18"/>
              </w:rPr>
            </w:pPr>
            <w:r w:rsidRPr="00976EFD">
              <w:rPr>
                <w:rFonts w:ascii="Tahoma" w:hAnsi="Tahoma" w:cs="Tahoma"/>
                <w:b/>
                <w:sz w:val="18"/>
                <w:szCs w:val="18"/>
              </w:rPr>
              <w:t>Nazwa komponentu</w:t>
            </w:r>
          </w:p>
        </w:tc>
        <w:tc>
          <w:tcPr>
            <w:tcW w:w="4382" w:type="dxa"/>
            <w:tcMar>
              <w:top w:w="0" w:type="auto"/>
              <w:left w:w="0" w:type="auto"/>
              <w:bottom w:w="0" w:type="auto"/>
              <w:right w:w="0" w:type="auto"/>
            </w:tcMar>
            <w:vAlign w:val="center"/>
          </w:tcPr>
          <w:p w14:paraId="2F676ED9"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Wymagane minimalne parametry techniczne*</w:t>
            </w:r>
          </w:p>
        </w:tc>
        <w:tc>
          <w:tcPr>
            <w:tcW w:w="2400" w:type="dxa"/>
            <w:tcMar>
              <w:top w:w="0" w:type="auto"/>
              <w:left w:w="0" w:type="auto"/>
              <w:bottom w:w="0" w:type="auto"/>
              <w:right w:w="0" w:type="auto"/>
            </w:tcMar>
            <w:vAlign w:val="center"/>
          </w:tcPr>
          <w:p w14:paraId="2E144F47" w14:textId="77777777" w:rsidR="00976EFD" w:rsidRPr="00976EFD" w:rsidRDefault="00976EFD" w:rsidP="003B2664">
            <w:pPr>
              <w:spacing w:line="20" w:lineRule="atLeast"/>
              <w:ind w:left="-71"/>
              <w:jc w:val="center"/>
              <w:rPr>
                <w:rFonts w:ascii="Tahoma" w:hAnsi="Tahoma" w:cs="Tahoma"/>
                <w:b/>
                <w:sz w:val="18"/>
                <w:szCs w:val="18"/>
              </w:rPr>
            </w:pPr>
            <w:r w:rsidRPr="00976EFD">
              <w:rPr>
                <w:rFonts w:ascii="Tahoma" w:hAnsi="Tahoma" w:cs="Tahoma"/>
                <w:b/>
                <w:sz w:val="18"/>
                <w:szCs w:val="18"/>
              </w:rPr>
              <w:t>Parametry oferowanego komponentu**</w:t>
            </w:r>
          </w:p>
        </w:tc>
      </w:tr>
      <w:tr w:rsidR="00976EFD" w:rsidRPr="00976EFD" w14:paraId="202101EC" w14:textId="77777777" w:rsidTr="003B2664">
        <w:trPr>
          <w:jc w:val="center"/>
        </w:trPr>
        <w:tc>
          <w:tcPr>
            <w:tcW w:w="494" w:type="dxa"/>
            <w:tcMar>
              <w:top w:w="0" w:type="auto"/>
              <w:left w:w="0" w:type="auto"/>
              <w:bottom w:w="0" w:type="auto"/>
              <w:right w:w="0" w:type="auto"/>
            </w:tcMar>
            <w:vAlign w:val="center"/>
          </w:tcPr>
          <w:p w14:paraId="0AD43BCC"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w:t>
            </w:r>
          </w:p>
        </w:tc>
        <w:tc>
          <w:tcPr>
            <w:tcW w:w="2216" w:type="dxa"/>
            <w:tcMar>
              <w:top w:w="0" w:type="auto"/>
              <w:left w:w="0" w:type="auto"/>
              <w:bottom w:w="0" w:type="auto"/>
              <w:right w:w="0" w:type="auto"/>
            </w:tcMar>
            <w:vAlign w:val="center"/>
          </w:tcPr>
          <w:p w14:paraId="0B06B45D"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Monitor</w:t>
            </w:r>
          </w:p>
        </w:tc>
        <w:tc>
          <w:tcPr>
            <w:tcW w:w="4382" w:type="dxa"/>
            <w:tcMar>
              <w:top w:w="0" w:type="auto"/>
              <w:left w:w="0" w:type="auto"/>
              <w:bottom w:w="0" w:type="auto"/>
              <w:right w:w="0" w:type="auto"/>
            </w:tcMar>
            <w:vAlign w:val="center"/>
          </w:tcPr>
          <w:p w14:paraId="1B42108E"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21” - 22”, kalibracja DICOM Part 14, LED, natywna rozdzielczość min. 1200x1600 pikseli (piksel 270x270mm), współczynnik kontrastu dynamicznego min. 1500:1, format ekranu 3:4, rozmiar wyświetlanego obrazu min. 324x432mm, jasność co najmniej 500cd/m2, czas reakcji matrycy max 20ms, kąty widzenia 178/178 stopni, kolor obudowy czarny, matryca matowa IPS.</w:t>
            </w:r>
          </w:p>
        </w:tc>
        <w:tc>
          <w:tcPr>
            <w:tcW w:w="2400" w:type="dxa"/>
            <w:tcMar>
              <w:top w:w="0" w:type="auto"/>
              <w:left w:w="0" w:type="auto"/>
              <w:bottom w:w="0" w:type="auto"/>
              <w:right w:w="0" w:type="auto"/>
            </w:tcMar>
            <w:vAlign w:val="center"/>
          </w:tcPr>
          <w:p w14:paraId="5081D6F9" w14:textId="77777777" w:rsidR="00976EFD" w:rsidRPr="00976EFD" w:rsidRDefault="00976EFD" w:rsidP="003B2664">
            <w:pPr>
              <w:spacing w:line="20" w:lineRule="atLeast"/>
              <w:rPr>
                <w:rFonts w:ascii="Tahoma" w:hAnsi="Tahoma" w:cs="Tahoma"/>
                <w:bCs/>
                <w:sz w:val="18"/>
                <w:szCs w:val="18"/>
              </w:rPr>
            </w:pPr>
          </w:p>
        </w:tc>
      </w:tr>
      <w:tr w:rsidR="00976EFD" w:rsidRPr="00976EFD" w14:paraId="15890047" w14:textId="77777777" w:rsidTr="003B2664">
        <w:trPr>
          <w:jc w:val="center"/>
        </w:trPr>
        <w:tc>
          <w:tcPr>
            <w:tcW w:w="494" w:type="dxa"/>
            <w:tcMar>
              <w:top w:w="0" w:type="auto"/>
              <w:left w:w="0" w:type="auto"/>
              <w:bottom w:w="0" w:type="auto"/>
              <w:right w:w="0" w:type="auto"/>
            </w:tcMar>
            <w:vAlign w:val="center"/>
          </w:tcPr>
          <w:p w14:paraId="2D53910E"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2.</w:t>
            </w:r>
          </w:p>
        </w:tc>
        <w:tc>
          <w:tcPr>
            <w:tcW w:w="2216" w:type="dxa"/>
            <w:tcMar>
              <w:top w:w="0" w:type="auto"/>
              <w:left w:w="0" w:type="auto"/>
              <w:bottom w:w="0" w:type="auto"/>
              <w:right w:w="0" w:type="auto"/>
            </w:tcMar>
            <w:vAlign w:val="center"/>
          </w:tcPr>
          <w:p w14:paraId="79F08326"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Liczba kolorów</w:t>
            </w:r>
          </w:p>
        </w:tc>
        <w:tc>
          <w:tcPr>
            <w:tcW w:w="4382" w:type="dxa"/>
            <w:tcMar>
              <w:top w:w="0" w:type="auto"/>
              <w:left w:w="0" w:type="auto"/>
              <w:bottom w:w="0" w:type="auto"/>
              <w:right w:w="0" w:type="auto"/>
            </w:tcMar>
            <w:vAlign w:val="center"/>
          </w:tcPr>
          <w:p w14:paraId="1AE44A6F"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10-bitowe kolory (</w:t>
            </w:r>
            <w:proofErr w:type="spellStart"/>
            <w:r w:rsidRPr="00976EFD">
              <w:rPr>
                <w:rFonts w:ascii="Tahoma" w:hAnsi="Tahoma" w:cs="Tahoma"/>
                <w:sz w:val="18"/>
                <w:szCs w:val="18"/>
              </w:rPr>
              <w:t>DisplayPort</w:t>
            </w:r>
            <w:proofErr w:type="spellEnd"/>
            <w:r w:rsidRPr="00976EFD">
              <w:rPr>
                <w:rFonts w:ascii="Tahoma" w:hAnsi="Tahoma" w:cs="Tahoma"/>
                <w:sz w:val="18"/>
                <w:szCs w:val="18"/>
              </w:rPr>
              <w:t>): 1,07 mld z palety 543 mld (13-bit);</w:t>
            </w:r>
          </w:p>
          <w:p w14:paraId="4308411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8-bitowe kolory: 16,77 mln z palety 543 mld (13-bit)</w:t>
            </w:r>
          </w:p>
        </w:tc>
        <w:tc>
          <w:tcPr>
            <w:tcW w:w="2400" w:type="dxa"/>
            <w:tcMar>
              <w:top w:w="0" w:type="auto"/>
              <w:left w:w="0" w:type="auto"/>
              <w:bottom w:w="0" w:type="auto"/>
              <w:right w:w="0" w:type="auto"/>
            </w:tcMar>
            <w:vAlign w:val="center"/>
          </w:tcPr>
          <w:p w14:paraId="2EB5F51C" w14:textId="77777777" w:rsidR="00976EFD" w:rsidRPr="00976EFD" w:rsidRDefault="00976EFD" w:rsidP="003B2664">
            <w:pPr>
              <w:spacing w:line="20" w:lineRule="atLeast"/>
              <w:rPr>
                <w:rFonts w:ascii="Tahoma" w:hAnsi="Tahoma" w:cs="Tahoma"/>
                <w:bCs/>
                <w:sz w:val="18"/>
                <w:szCs w:val="18"/>
              </w:rPr>
            </w:pPr>
          </w:p>
        </w:tc>
      </w:tr>
      <w:tr w:rsidR="00976EFD" w:rsidRPr="00976EFD" w14:paraId="46ED996E" w14:textId="77777777" w:rsidTr="003B2664">
        <w:trPr>
          <w:jc w:val="center"/>
        </w:trPr>
        <w:tc>
          <w:tcPr>
            <w:tcW w:w="494" w:type="dxa"/>
            <w:tcMar>
              <w:top w:w="0" w:type="auto"/>
              <w:left w:w="0" w:type="auto"/>
              <w:bottom w:w="0" w:type="auto"/>
              <w:right w:w="0" w:type="auto"/>
            </w:tcMar>
            <w:vAlign w:val="center"/>
          </w:tcPr>
          <w:p w14:paraId="43DC53BF"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3.</w:t>
            </w:r>
          </w:p>
        </w:tc>
        <w:tc>
          <w:tcPr>
            <w:tcW w:w="2216" w:type="dxa"/>
            <w:tcMar>
              <w:top w:w="0" w:type="auto"/>
              <w:left w:w="0" w:type="auto"/>
              <w:bottom w:w="0" w:type="auto"/>
              <w:right w:w="0" w:type="auto"/>
            </w:tcMar>
            <w:vAlign w:val="center"/>
          </w:tcPr>
          <w:p w14:paraId="7685A9D0"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Stopa/Podstawa monitora</w:t>
            </w:r>
          </w:p>
        </w:tc>
        <w:tc>
          <w:tcPr>
            <w:tcW w:w="4382" w:type="dxa"/>
            <w:tcMar>
              <w:top w:w="0" w:type="auto"/>
              <w:left w:w="0" w:type="auto"/>
              <w:bottom w:w="0" w:type="auto"/>
              <w:right w:w="0" w:type="auto"/>
            </w:tcMar>
            <w:vAlign w:val="center"/>
          </w:tcPr>
          <w:p w14:paraId="00D09231"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Musi umożliwiać:</w:t>
            </w:r>
          </w:p>
          <w:p w14:paraId="5C851E91"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obrót w poziomie</w:t>
            </w:r>
          </w:p>
          <w:p w14:paraId="79F2866D"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przechylenie w pionie</w:t>
            </w:r>
          </w:p>
          <w:p w14:paraId="681C0286"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regulacja wysokości</w:t>
            </w:r>
          </w:p>
        </w:tc>
        <w:tc>
          <w:tcPr>
            <w:tcW w:w="2400" w:type="dxa"/>
            <w:tcMar>
              <w:top w:w="0" w:type="auto"/>
              <w:left w:w="0" w:type="auto"/>
              <w:bottom w:w="0" w:type="auto"/>
              <w:right w:w="0" w:type="auto"/>
            </w:tcMar>
            <w:vAlign w:val="center"/>
          </w:tcPr>
          <w:p w14:paraId="1599C37F" w14:textId="77777777" w:rsidR="00976EFD" w:rsidRPr="00976EFD" w:rsidRDefault="00976EFD" w:rsidP="003B2664">
            <w:pPr>
              <w:spacing w:line="20" w:lineRule="atLeast"/>
              <w:rPr>
                <w:rFonts w:ascii="Tahoma" w:hAnsi="Tahoma" w:cs="Tahoma"/>
                <w:bCs/>
                <w:sz w:val="18"/>
                <w:szCs w:val="18"/>
              </w:rPr>
            </w:pPr>
          </w:p>
        </w:tc>
      </w:tr>
      <w:tr w:rsidR="00976EFD" w:rsidRPr="00976EFD" w14:paraId="2DB817CB" w14:textId="77777777" w:rsidTr="003B2664">
        <w:trPr>
          <w:jc w:val="center"/>
        </w:trPr>
        <w:tc>
          <w:tcPr>
            <w:tcW w:w="494" w:type="dxa"/>
            <w:tcMar>
              <w:top w:w="0" w:type="auto"/>
              <w:left w:w="0" w:type="auto"/>
              <w:bottom w:w="0" w:type="auto"/>
              <w:right w:w="0" w:type="auto"/>
            </w:tcMar>
            <w:vAlign w:val="center"/>
          </w:tcPr>
          <w:p w14:paraId="2423F6F1"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4.</w:t>
            </w:r>
          </w:p>
        </w:tc>
        <w:tc>
          <w:tcPr>
            <w:tcW w:w="2216" w:type="dxa"/>
            <w:tcMar>
              <w:top w:w="0" w:type="auto"/>
              <w:left w:w="0" w:type="auto"/>
              <w:bottom w:w="0" w:type="auto"/>
              <w:right w:w="0" w:type="auto"/>
            </w:tcMar>
            <w:vAlign w:val="center"/>
          </w:tcPr>
          <w:p w14:paraId="12C53732"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Akcesoria</w:t>
            </w:r>
          </w:p>
        </w:tc>
        <w:tc>
          <w:tcPr>
            <w:tcW w:w="4382" w:type="dxa"/>
            <w:tcMar>
              <w:top w:w="0" w:type="auto"/>
              <w:left w:w="0" w:type="auto"/>
              <w:bottom w:w="0" w:type="auto"/>
              <w:right w:w="0" w:type="auto"/>
            </w:tcMar>
            <w:vAlign w:val="center"/>
          </w:tcPr>
          <w:p w14:paraId="32E3431F"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Do monitora dostawca dołączy minimum:</w:t>
            </w:r>
          </w:p>
          <w:p w14:paraId="5392BA74"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xml:space="preserve">- kabel </w:t>
            </w:r>
            <w:proofErr w:type="spellStart"/>
            <w:r w:rsidRPr="00976EFD">
              <w:rPr>
                <w:rFonts w:ascii="Tahoma" w:hAnsi="Tahoma" w:cs="Tahoma"/>
                <w:sz w:val="18"/>
                <w:szCs w:val="18"/>
              </w:rPr>
              <w:t>DisplayPort</w:t>
            </w:r>
            <w:proofErr w:type="spellEnd"/>
            <w:r w:rsidRPr="00976EFD">
              <w:rPr>
                <w:rFonts w:ascii="Tahoma" w:hAnsi="Tahoma" w:cs="Tahoma"/>
                <w:sz w:val="18"/>
                <w:szCs w:val="18"/>
              </w:rPr>
              <w:t xml:space="preserve"> 3m</w:t>
            </w:r>
          </w:p>
          <w:p w14:paraId="3F07C4D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lastRenderedPageBreak/>
              <w:t>- kabel USB 3m</w:t>
            </w:r>
          </w:p>
          <w:p w14:paraId="281737A3"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kabel zasilający 3m</w:t>
            </w:r>
          </w:p>
          <w:p w14:paraId="1DBE1F4A"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instrukcja obsługi</w:t>
            </w:r>
          </w:p>
          <w:p w14:paraId="21C320C4"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płyta z oprogramowaniem, instrukcją, podręcznikiem instalacji w formacie PDF</w:t>
            </w:r>
          </w:p>
        </w:tc>
        <w:tc>
          <w:tcPr>
            <w:tcW w:w="2400" w:type="dxa"/>
            <w:tcMar>
              <w:top w:w="0" w:type="auto"/>
              <w:left w:w="0" w:type="auto"/>
              <w:bottom w:w="0" w:type="auto"/>
              <w:right w:w="0" w:type="auto"/>
            </w:tcMar>
            <w:vAlign w:val="center"/>
          </w:tcPr>
          <w:p w14:paraId="55CCD299" w14:textId="77777777" w:rsidR="00976EFD" w:rsidRPr="00976EFD" w:rsidRDefault="00976EFD" w:rsidP="003B2664">
            <w:pPr>
              <w:spacing w:line="20" w:lineRule="atLeast"/>
              <w:rPr>
                <w:rFonts w:ascii="Tahoma" w:hAnsi="Tahoma" w:cs="Tahoma"/>
                <w:bCs/>
                <w:sz w:val="18"/>
                <w:szCs w:val="18"/>
              </w:rPr>
            </w:pPr>
          </w:p>
        </w:tc>
      </w:tr>
      <w:tr w:rsidR="00976EFD" w:rsidRPr="00976EFD" w14:paraId="65D881A7" w14:textId="77777777" w:rsidTr="003B2664">
        <w:trPr>
          <w:jc w:val="center"/>
        </w:trPr>
        <w:tc>
          <w:tcPr>
            <w:tcW w:w="494" w:type="dxa"/>
            <w:tcMar>
              <w:top w:w="0" w:type="auto"/>
              <w:left w:w="0" w:type="auto"/>
              <w:bottom w:w="0" w:type="auto"/>
              <w:right w:w="0" w:type="auto"/>
            </w:tcMar>
            <w:vAlign w:val="center"/>
          </w:tcPr>
          <w:p w14:paraId="0A7582EB"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5.</w:t>
            </w:r>
          </w:p>
        </w:tc>
        <w:tc>
          <w:tcPr>
            <w:tcW w:w="2216" w:type="dxa"/>
            <w:tcMar>
              <w:top w:w="0" w:type="auto"/>
              <w:left w:w="0" w:type="auto"/>
              <w:bottom w:w="0" w:type="auto"/>
              <w:right w:w="0" w:type="auto"/>
            </w:tcMar>
            <w:vAlign w:val="center"/>
          </w:tcPr>
          <w:p w14:paraId="592C1F60"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Porty/złącza</w:t>
            </w:r>
          </w:p>
        </w:tc>
        <w:tc>
          <w:tcPr>
            <w:tcW w:w="4382" w:type="dxa"/>
            <w:tcMar>
              <w:top w:w="0" w:type="auto"/>
              <w:left w:w="0" w:type="auto"/>
              <w:bottom w:w="0" w:type="auto"/>
              <w:right w:w="0" w:type="auto"/>
            </w:tcMar>
            <w:vAlign w:val="center"/>
          </w:tcPr>
          <w:p w14:paraId="0CBC93F3"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Minimalna ilość dostępnych złącz monitorze:</w:t>
            </w:r>
          </w:p>
          <w:p w14:paraId="39847E3C" w14:textId="77777777" w:rsidR="00976EFD" w:rsidRPr="00976EFD" w:rsidRDefault="00976EFD" w:rsidP="003B2664">
            <w:pPr>
              <w:spacing w:line="20" w:lineRule="atLeast"/>
              <w:rPr>
                <w:rFonts w:ascii="Tahoma" w:hAnsi="Tahoma" w:cs="Tahoma"/>
                <w:sz w:val="18"/>
                <w:szCs w:val="18"/>
                <w:lang w:val="en-US"/>
              </w:rPr>
            </w:pPr>
            <w:r w:rsidRPr="00976EFD">
              <w:rPr>
                <w:rFonts w:ascii="Tahoma" w:hAnsi="Tahoma" w:cs="Tahoma"/>
                <w:sz w:val="18"/>
                <w:szCs w:val="18"/>
                <w:lang w:val="en-US"/>
              </w:rPr>
              <w:t xml:space="preserve">- 2 x USB 2.0 </w:t>
            </w:r>
            <w:proofErr w:type="spellStart"/>
            <w:r w:rsidRPr="00976EFD">
              <w:rPr>
                <w:rFonts w:ascii="Tahoma" w:hAnsi="Tahoma" w:cs="Tahoma"/>
                <w:sz w:val="18"/>
                <w:szCs w:val="18"/>
                <w:lang w:val="en-US"/>
              </w:rPr>
              <w:t>typ</w:t>
            </w:r>
            <w:proofErr w:type="spellEnd"/>
            <w:r w:rsidRPr="00976EFD">
              <w:rPr>
                <w:rFonts w:ascii="Tahoma" w:hAnsi="Tahoma" w:cs="Tahoma"/>
                <w:sz w:val="18"/>
                <w:szCs w:val="18"/>
                <w:lang w:val="en-US"/>
              </w:rPr>
              <w:t xml:space="preserve"> A</w:t>
            </w:r>
          </w:p>
          <w:p w14:paraId="2AEB9D0A" w14:textId="77777777" w:rsidR="00976EFD" w:rsidRPr="00976EFD" w:rsidRDefault="00976EFD" w:rsidP="003B2664">
            <w:pPr>
              <w:spacing w:line="20" w:lineRule="atLeast"/>
              <w:rPr>
                <w:rFonts w:ascii="Tahoma" w:hAnsi="Tahoma" w:cs="Tahoma"/>
                <w:sz w:val="18"/>
                <w:szCs w:val="18"/>
                <w:lang w:val="en-US"/>
              </w:rPr>
            </w:pPr>
            <w:r w:rsidRPr="00976EFD">
              <w:rPr>
                <w:rFonts w:ascii="Tahoma" w:hAnsi="Tahoma" w:cs="Tahoma"/>
                <w:sz w:val="18"/>
                <w:szCs w:val="18"/>
                <w:lang w:val="en-US"/>
              </w:rPr>
              <w:t xml:space="preserve">- 1 x USB 2.0 </w:t>
            </w:r>
            <w:proofErr w:type="spellStart"/>
            <w:r w:rsidRPr="00976EFD">
              <w:rPr>
                <w:rFonts w:ascii="Tahoma" w:hAnsi="Tahoma" w:cs="Tahoma"/>
                <w:sz w:val="18"/>
                <w:szCs w:val="18"/>
                <w:lang w:val="en-US"/>
              </w:rPr>
              <w:t>typ</w:t>
            </w:r>
            <w:proofErr w:type="spellEnd"/>
            <w:r w:rsidRPr="00976EFD">
              <w:rPr>
                <w:rFonts w:ascii="Tahoma" w:hAnsi="Tahoma" w:cs="Tahoma"/>
                <w:sz w:val="18"/>
                <w:szCs w:val="18"/>
                <w:lang w:val="en-US"/>
              </w:rPr>
              <w:t xml:space="preserve"> B</w:t>
            </w:r>
          </w:p>
          <w:p w14:paraId="2BF448EC" w14:textId="77777777" w:rsidR="00976EFD" w:rsidRPr="00976EFD" w:rsidRDefault="00976EFD" w:rsidP="003B2664">
            <w:pPr>
              <w:spacing w:line="20" w:lineRule="atLeast"/>
              <w:rPr>
                <w:rFonts w:ascii="Tahoma" w:hAnsi="Tahoma" w:cs="Tahoma"/>
                <w:sz w:val="18"/>
                <w:szCs w:val="18"/>
                <w:lang w:val="en-US"/>
              </w:rPr>
            </w:pPr>
            <w:r w:rsidRPr="00976EFD">
              <w:rPr>
                <w:rFonts w:ascii="Tahoma" w:hAnsi="Tahoma" w:cs="Tahoma"/>
                <w:sz w:val="18"/>
                <w:szCs w:val="18"/>
                <w:lang w:val="en-US"/>
              </w:rPr>
              <w:t>- 1 x DisplayPort</w:t>
            </w:r>
          </w:p>
          <w:p w14:paraId="559E59BA"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- 1 x DVI-D</w:t>
            </w:r>
          </w:p>
          <w:p w14:paraId="36E5262A"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xml:space="preserve">- 1 x </w:t>
            </w:r>
            <w:proofErr w:type="spellStart"/>
            <w:r w:rsidRPr="00976EFD">
              <w:rPr>
                <w:rFonts w:ascii="Tahoma" w:hAnsi="Tahoma" w:cs="Tahoma"/>
                <w:sz w:val="18"/>
                <w:szCs w:val="18"/>
              </w:rPr>
              <w:t>DisplayPort</w:t>
            </w:r>
            <w:proofErr w:type="spellEnd"/>
            <w:r w:rsidRPr="00976EFD">
              <w:rPr>
                <w:rFonts w:ascii="Tahoma" w:hAnsi="Tahoma" w:cs="Tahoma"/>
                <w:sz w:val="18"/>
                <w:szCs w:val="18"/>
              </w:rPr>
              <w:t xml:space="preserve"> (wyjście do połączeń szeregowych)</w:t>
            </w:r>
          </w:p>
        </w:tc>
        <w:tc>
          <w:tcPr>
            <w:tcW w:w="2400" w:type="dxa"/>
            <w:tcMar>
              <w:top w:w="0" w:type="auto"/>
              <w:left w:w="0" w:type="auto"/>
              <w:bottom w:w="0" w:type="auto"/>
              <w:right w:w="0" w:type="auto"/>
            </w:tcMar>
            <w:vAlign w:val="center"/>
          </w:tcPr>
          <w:p w14:paraId="0FF5DAD3" w14:textId="77777777" w:rsidR="00976EFD" w:rsidRPr="00976EFD" w:rsidRDefault="00976EFD" w:rsidP="003B2664">
            <w:pPr>
              <w:spacing w:line="20" w:lineRule="atLeast"/>
              <w:rPr>
                <w:rFonts w:ascii="Tahoma" w:hAnsi="Tahoma" w:cs="Tahoma"/>
                <w:bCs/>
                <w:sz w:val="18"/>
                <w:szCs w:val="18"/>
              </w:rPr>
            </w:pPr>
          </w:p>
        </w:tc>
      </w:tr>
      <w:tr w:rsidR="00976EFD" w:rsidRPr="00976EFD" w14:paraId="33AD24CD" w14:textId="77777777" w:rsidTr="003B2664">
        <w:trPr>
          <w:jc w:val="center"/>
        </w:trPr>
        <w:tc>
          <w:tcPr>
            <w:tcW w:w="494" w:type="dxa"/>
            <w:tcMar>
              <w:top w:w="0" w:type="auto"/>
              <w:left w:w="0" w:type="auto"/>
              <w:bottom w:w="0" w:type="auto"/>
              <w:right w:w="0" w:type="auto"/>
            </w:tcMar>
            <w:vAlign w:val="center"/>
          </w:tcPr>
          <w:p w14:paraId="3DF2DBEE"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6.</w:t>
            </w:r>
          </w:p>
        </w:tc>
        <w:tc>
          <w:tcPr>
            <w:tcW w:w="2216" w:type="dxa"/>
            <w:tcMar>
              <w:top w:w="0" w:type="auto"/>
              <w:left w:w="0" w:type="auto"/>
              <w:bottom w:w="0" w:type="auto"/>
              <w:right w:w="0" w:type="auto"/>
            </w:tcMar>
            <w:vAlign w:val="center"/>
          </w:tcPr>
          <w:p w14:paraId="28EC0165"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Zasilanie</w:t>
            </w:r>
          </w:p>
        </w:tc>
        <w:tc>
          <w:tcPr>
            <w:tcW w:w="4382" w:type="dxa"/>
            <w:tcMar>
              <w:top w:w="0" w:type="auto"/>
              <w:left w:w="0" w:type="auto"/>
              <w:bottom w:w="0" w:type="auto"/>
              <w:right w:w="0" w:type="auto"/>
            </w:tcMar>
            <w:vAlign w:val="center"/>
          </w:tcPr>
          <w:p w14:paraId="00FE418F"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Zasilacz AC 100-240V: 50/60Hz</w:t>
            </w:r>
          </w:p>
          <w:p w14:paraId="3525B17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Maksymalny pobór mocy: 55W</w:t>
            </w:r>
          </w:p>
          <w:p w14:paraId="0215E3A6"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Typowy pobór mocy: 26W (w trybie oszczędzania energii max. 0,6W)</w:t>
            </w:r>
          </w:p>
        </w:tc>
        <w:tc>
          <w:tcPr>
            <w:tcW w:w="2400" w:type="dxa"/>
            <w:tcMar>
              <w:top w:w="0" w:type="auto"/>
              <w:left w:w="0" w:type="auto"/>
              <w:bottom w:w="0" w:type="auto"/>
              <w:right w:w="0" w:type="auto"/>
            </w:tcMar>
            <w:vAlign w:val="center"/>
          </w:tcPr>
          <w:p w14:paraId="1CCB05E0" w14:textId="77777777" w:rsidR="00976EFD" w:rsidRPr="00976EFD" w:rsidRDefault="00976EFD" w:rsidP="003B2664">
            <w:pPr>
              <w:spacing w:line="20" w:lineRule="atLeast"/>
              <w:rPr>
                <w:rFonts w:ascii="Tahoma" w:hAnsi="Tahoma" w:cs="Tahoma"/>
                <w:bCs/>
                <w:sz w:val="18"/>
                <w:szCs w:val="18"/>
              </w:rPr>
            </w:pPr>
          </w:p>
        </w:tc>
      </w:tr>
      <w:tr w:rsidR="00976EFD" w:rsidRPr="00976EFD" w14:paraId="6364B1E7" w14:textId="77777777" w:rsidTr="003B2664">
        <w:trPr>
          <w:jc w:val="center"/>
        </w:trPr>
        <w:tc>
          <w:tcPr>
            <w:tcW w:w="494" w:type="dxa"/>
            <w:tcMar>
              <w:top w:w="0" w:type="auto"/>
              <w:left w:w="0" w:type="auto"/>
              <w:bottom w:w="0" w:type="auto"/>
              <w:right w:w="0" w:type="auto"/>
            </w:tcMar>
            <w:vAlign w:val="center"/>
          </w:tcPr>
          <w:p w14:paraId="1469AB13"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7.</w:t>
            </w:r>
          </w:p>
        </w:tc>
        <w:tc>
          <w:tcPr>
            <w:tcW w:w="2216" w:type="dxa"/>
            <w:tcMar>
              <w:top w:w="0" w:type="auto"/>
              <w:left w:w="0" w:type="auto"/>
              <w:bottom w:w="0" w:type="auto"/>
              <w:right w:w="0" w:type="auto"/>
            </w:tcMar>
            <w:vAlign w:val="center"/>
          </w:tcPr>
          <w:p w14:paraId="34D4A486"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Dodatkowe funkcje</w:t>
            </w:r>
          </w:p>
        </w:tc>
        <w:tc>
          <w:tcPr>
            <w:tcW w:w="4382" w:type="dxa"/>
            <w:tcMar>
              <w:top w:w="0" w:type="auto"/>
              <w:left w:w="0" w:type="auto"/>
              <w:bottom w:w="0" w:type="auto"/>
              <w:right w:w="0" w:type="auto"/>
            </w:tcMar>
            <w:vAlign w:val="center"/>
          </w:tcPr>
          <w:p w14:paraId="5CB875BE"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Stabilizacja jasności, korygowanie fluktuacji jasności i chrominancji w różnych obszarach ekranu monitora, funkcja umożliwiająca łatwe wybieranie właściwego trybu odpowiedniego do zastosowania monitora, automatyczne odróżnianie obrazów kolorowych od monochromatycznych przypisując każdemu pikselowi z ekranu optymalną skalę szarości, możliwość zaznaczenia wybranych obszarów wyświetlanego obrazu za pomocą myszki i klawiatury w celu ich dokładnego porównania (porównanie ułatwia możliwość zmiany jasności i szarości dla konkretnych punktów na ekranie)</w:t>
            </w:r>
          </w:p>
        </w:tc>
        <w:tc>
          <w:tcPr>
            <w:tcW w:w="2400" w:type="dxa"/>
            <w:tcMar>
              <w:top w:w="0" w:type="auto"/>
              <w:left w:w="0" w:type="auto"/>
              <w:bottom w:w="0" w:type="auto"/>
              <w:right w:w="0" w:type="auto"/>
            </w:tcMar>
            <w:vAlign w:val="center"/>
          </w:tcPr>
          <w:p w14:paraId="2B89E00A" w14:textId="77777777" w:rsidR="00976EFD" w:rsidRPr="00976EFD" w:rsidRDefault="00976EFD" w:rsidP="003B2664">
            <w:pPr>
              <w:spacing w:line="20" w:lineRule="atLeast"/>
              <w:rPr>
                <w:rFonts w:ascii="Tahoma" w:hAnsi="Tahoma" w:cs="Tahoma"/>
                <w:bCs/>
                <w:sz w:val="18"/>
                <w:szCs w:val="18"/>
              </w:rPr>
            </w:pPr>
          </w:p>
        </w:tc>
      </w:tr>
      <w:tr w:rsidR="00976EFD" w:rsidRPr="00976EFD" w14:paraId="12B90059" w14:textId="77777777" w:rsidTr="003B2664">
        <w:trPr>
          <w:jc w:val="center"/>
        </w:trPr>
        <w:tc>
          <w:tcPr>
            <w:tcW w:w="494" w:type="dxa"/>
            <w:tcMar>
              <w:top w:w="0" w:type="auto"/>
              <w:left w:w="0" w:type="auto"/>
              <w:bottom w:w="0" w:type="auto"/>
              <w:right w:w="0" w:type="auto"/>
            </w:tcMar>
            <w:vAlign w:val="center"/>
          </w:tcPr>
          <w:p w14:paraId="2909D5B1"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8.</w:t>
            </w:r>
          </w:p>
        </w:tc>
        <w:tc>
          <w:tcPr>
            <w:tcW w:w="2216" w:type="dxa"/>
            <w:tcMar>
              <w:top w:w="0" w:type="auto"/>
              <w:left w:w="0" w:type="auto"/>
              <w:bottom w:w="0" w:type="auto"/>
              <w:right w:w="0" w:type="auto"/>
            </w:tcMar>
            <w:vAlign w:val="center"/>
          </w:tcPr>
          <w:p w14:paraId="7957BAEB"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Języki na wyświetlaczu OSD</w:t>
            </w:r>
          </w:p>
        </w:tc>
        <w:tc>
          <w:tcPr>
            <w:tcW w:w="4382" w:type="dxa"/>
            <w:tcMar>
              <w:top w:w="0" w:type="auto"/>
              <w:left w:w="0" w:type="auto"/>
              <w:bottom w:w="0" w:type="auto"/>
              <w:right w:w="0" w:type="auto"/>
            </w:tcMar>
            <w:vAlign w:val="center"/>
          </w:tcPr>
          <w:p w14:paraId="35AABE7C"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Angielski, niemiecki, francuski, włoski, hiszpański, szwedzki, japoński, chiński</w:t>
            </w:r>
          </w:p>
        </w:tc>
        <w:tc>
          <w:tcPr>
            <w:tcW w:w="2400" w:type="dxa"/>
            <w:tcMar>
              <w:top w:w="0" w:type="auto"/>
              <w:left w:w="0" w:type="auto"/>
              <w:bottom w:w="0" w:type="auto"/>
              <w:right w:w="0" w:type="auto"/>
            </w:tcMar>
            <w:vAlign w:val="center"/>
          </w:tcPr>
          <w:p w14:paraId="725A7149" w14:textId="77777777" w:rsidR="00976EFD" w:rsidRPr="00976EFD" w:rsidRDefault="00976EFD" w:rsidP="003B2664">
            <w:pPr>
              <w:spacing w:line="20" w:lineRule="atLeast"/>
              <w:rPr>
                <w:rFonts w:ascii="Tahoma" w:hAnsi="Tahoma" w:cs="Tahoma"/>
                <w:bCs/>
                <w:sz w:val="18"/>
                <w:szCs w:val="18"/>
              </w:rPr>
            </w:pPr>
          </w:p>
        </w:tc>
      </w:tr>
      <w:tr w:rsidR="00976EFD" w:rsidRPr="00976EFD" w14:paraId="6CED89BC" w14:textId="77777777" w:rsidTr="003B2664">
        <w:trPr>
          <w:jc w:val="center"/>
        </w:trPr>
        <w:tc>
          <w:tcPr>
            <w:tcW w:w="494" w:type="dxa"/>
            <w:tcMar>
              <w:top w:w="0" w:type="auto"/>
              <w:left w:w="0" w:type="auto"/>
              <w:bottom w:w="0" w:type="auto"/>
              <w:right w:w="0" w:type="auto"/>
            </w:tcMar>
            <w:vAlign w:val="center"/>
          </w:tcPr>
          <w:p w14:paraId="5E4F0F80"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 xml:space="preserve">9. </w:t>
            </w:r>
          </w:p>
        </w:tc>
        <w:tc>
          <w:tcPr>
            <w:tcW w:w="2216" w:type="dxa"/>
            <w:tcMar>
              <w:top w:w="0" w:type="auto"/>
              <w:left w:w="0" w:type="auto"/>
              <w:bottom w:w="0" w:type="auto"/>
              <w:right w:w="0" w:type="auto"/>
            </w:tcMar>
            <w:vAlign w:val="center"/>
          </w:tcPr>
          <w:p w14:paraId="1A12920C"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Oświadczenia</w:t>
            </w:r>
          </w:p>
        </w:tc>
        <w:tc>
          <w:tcPr>
            <w:tcW w:w="4382" w:type="dxa"/>
            <w:tcMar>
              <w:top w:w="0" w:type="auto"/>
              <w:left w:w="0" w:type="auto"/>
              <w:bottom w:w="0" w:type="auto"/>
              <w:right w:w="0" w:type="auto"/>
            </w:tcMar>
            <w:vAlign w:val="center"/>
          </w:tcPr>
          <w:p w14:paraId="55798317"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Wymagane oświadczenie producenta monitora, potwierdzające, że oferowany sprzęt jest objęty gwarancją producenta i pochodzi z oficjalnego kanału dystrybucyjnego na terenie Polski oraz, że w przypadku niewywiązywania się z obowiązków gwarancyjnych oferenta lub firmy serwisującej, przejmie na siebie wszelkie zobowiązania związane z serwisem gwarancyjnym</w:t>
            </w:r>
          </w:p>
        </w:tc>
        <w:tc>
          <w:tcPr>
            <w:tcW w:w="2400" w:type="dxa"/>
            <w:tcMar>
              <w:top w:w="0" w:type="auto"/>
              <w:left w:w="0" w:type="auto"/>
              <w:bottom w:w="0" w:type="auto"/>
              <w:right w:w="0" w:type="auto"/>
            </w:tcMar>
            <w:vAlign w:val="center"/>
          </w:tcPr>
          <w:p w14:paraId="31A6F40E" w14:textId="77777777" w:rsidR="00976EFD" w:rsidRPr="00976EFD" w:rsidRDefault="00976EFD" w:rsidP="003B2664">
            <w:pPr>
              <w:spacing w:line="20" w:lineRule="atLeast"/>
              <w:rPr>
                <w:rFonts w:ascii="Tahoma" w:hAnsi="Tahoma" w:cs="Tahoma"/>
                <w:bCs/>
                <w:sz w:val="18"/>
                <w:szCs w:val="18"/>
              </w:rPr>
            </w:pPr>
          </w:p>
        </w:tc>
      </w:tr>
      <w:tr w:rsidR="00976EFD" w:rsidRPr="00976EFD" w14:paraId="11123927" w14:textId="77777777" w:rsidTr="003B2664">
        <w:trPr>
          <w:jc w:val="center"/>
        </w:trPr>
        <w:tc>
          <w:tcPr>
            <w:tcW w:w="494" w:type="dxa"/>
            <w:tcMar>
              <w:top w:w="0" w:type="auto"/>
              <w:left w:w="0" w:type="auto"/>
              <w:bottom w:w="0" w:type="auto"/>
              <w:right w:w="0" w:type="auto"/>
            </w:tcMar>
            <w:vAlign w:val="center"/>
          </w:tcPr>
          <w:p w14:paraId="6FC9EA87"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10.</w:t>
            </w:r>
          </w:p>
        </w:tc>
        <w:tc>
          <w:tcPr>
            <w:tcW w:w="2216" w:type="dxa"/>
            <w:tcMar>
              <w:top w:w="0" w:type="auto"/>
              <w:left w:w="0" w:type="auto"/>
              <w:bottom w:w="0" w:type="auto"/>
              <w:right w:w="0" w:type="auto"/>
            </w:tcMar>
            <w:vAlign w:val="center"/>
          </w:tcPr>
          <w:p w14:paraId="3037395A"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Certyfikaty i standardy</w:t>
            </w:r>
          </w:p>
        </w:tc>
        <w:tc>
          <w:tcPr>
            <w:tcW w:w="4382" w:type="dxa"/>
            <w:tcMar>
              <w:top w:w="0" w:type="auto"/>
              <w:left w:w="0" w:type="auto"/>
              <w:bottom w:w="0" w:type="auto"/>
              <w:right w:w="0" w:type="auto"/>
            </w:tcMar>
            <w:vAlign w:val="center"/>
          </w:tcPr>
          <w:p w14:paraId="519FF25C"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 xml:space="preserve">CE (Dyrektywa o wyrobach medycznych), EN60601-1, ANSI/AAMI ES60601-1, CSA C22.2 No. 601-1, IEC60601-1, VCCI-B, FCC-B, CAN ICES-3 (B), RCM, </w:t>
            </w:r>
            <w:proofErr w:type="spellStart"/>
            <w:r w:rsidRPr="00976EFD">
              <w:rPr>
                <w:rFonts w:ascii="Tahoma" w:hAnsi="Tahoma" w:cs="Tahoma"/>
                <w:sz w:val="18"/>
                <w:szCs w:val="18"/>
              </w:rPr>
              <w:t>RoHS</w:t>
            </w:r>
            <w:proofErr w:type="spellEnd"/>
            <w:r w:rsidRPr="00976EFD">
              <w:rPr>
                <w:rFonts w:ascii="Tahoma" w:hAnsi="Tahoma" w:cs="Tahoma"/>
                <w:sz w:val="18"/>
                <w:szCs w:val="18"/>
              </w:rPr>
              <w:t xml:space="preserve">, China </w:t>
            </w:r>
            <w:proofErr w:type="spellStart"/>
            <w:r w:rsidRPr="00976EFD">
              <w:rPr>
                <w:rFonts w:ascii="Tahoma" w:hAnsi="Tahoma" w:cs="Tahoma"/>
                <w:sz w:val="18"/>
                <w:szCs w:val="18"/>
              </w:rPr>
              <w:t>RoHS</w:t>
            </w:r>
            <w:proofErr w:type="spellEnd"/>
            <w:r w:rsidRPr="00976EFD">
              <w:rPr>
                <w:rFonts w:ascii="Tahoma" w:hAnsi="Tahoma" w:cs="Tahoma"/>
                <w:sz w:val="18"/>
                <w:szCs w:val="18"/>
              </w:rPr>
              <w:t xml:space="preserve">, WEEE, CCC, EAC, </w:t>
            </w:r>
          </w:p>
          <w:p w14:paraId="002183E6"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FDA 510(k) dla radiografii ogólnej</w:t>
            </w:r>
          </w:p>
        </w:tc>
        <w:tc>
          <w:tcPr>
            <w:tcW w:w="2400" w:type="dxa"/>
            <w:tcMar>
              <w:top w:w="0" w:type="auto"/>
              <w:left w:w="0" w:type="auto"/>
              <w:bottom w:w="0" w:type="auto"/>
              <w:right w:w="0" w:type="auto"/>
            </w:tcMar>
            <w:vAlign w:val="center"/>
          </w:tcPr>
          <w:p w14:paraId="20CDC52E" w14:textId="77777777" w:rsidR="00976EFD" w:rsidRPr="00976EFD" w:rsidRDefault="00976EFD" w:rsidP="003B2664">
            <w:pPr>
              <w:spacing w:line="20" w:lineRule="atLeast"/>
              <w:rPr>
                <w:rFonts w:ascii="Tahoma" w:hAnsi="Tahoma" w:cs="Tahoma"/>
                <w:bCs/>
                <w:sz w:val="18"/>
                <w:szCs w:val="18"/>
              </w:rPr>
            </w:pPr>
          </w:p>
        </w:tc>
      </w:tr>
      <w:tr w:rsidR="00976EFD" w:rsidRPr="00976EFD" w14:paraId="693500A8" w14:textId="77777777" w:rsidTr="003B2664">
        <w:trPr>
          <w:jc w:val="center"/>
        </w:trPr>
        <w:tc>
          <w:tcPr>
            <w:tcW w:w="494" w:type="dxa"/>
            <w:tcMar>
              <w:top w:w="0" w:type="auto"/>
              <w:left w:w="0" w:type="auto"/>
              <w:bottom w:w="0" w:type="auto"/>
              <w:right w:w="0" w:type="auto"/>
            </w:tcMar>
            <w:vAlign w:val="center"/>
          </w:tcPr>
          <w:p w14:paraId="03273AF4" w14:textId="77777777" w:rsidR="00976EFD" w:rsidRPr="00976EFD" w:rsidRDefault="00976EFD" w:rsidP="003B2664">
            <w:pPr>
              <w:spacing w:line="20" w:lineRule="atLeast"/>
              <w:rPr>
                <w:rFonts w:ascii="Tahoma" w:hAnsi="Tahoma" w:cs="Tahoma"/>
                <w:bCs/>
                <w:sz w:val="18"/>
                <w:szCs w:val="18"/>
              </w:rPr>
            </w:pPr>
            <w:r w:rsidRPr="00976EFD">
              <w:rPr>
                <w:rFonts w:ascii="Tahoma" w:hAnsi="Tahoma" w:cs="Tahoma"/>
                <w:bCs/>
                <w:sz w:val="18"/>
                <w:szCs w:val="18"/>
              </w:rPr>
              <w:t>11.</w:t>
            </w:r>
          </w:p>
        </w:tc>
        <w:tc>
          <w:tcPr>
            <w:tcW w:w="2216" w:type="dxa"/>
            <w:tcMar>
              <w:top w:w="0" w:type="auto"/>
              <w:left w:w="0" w:type="auto"/>
              <w:bottom w:w="0" w:type="auto"/>
              <w:right w:w="0" w:type="auto"/>
            </w:tcMar>
            <w:vAlign w:val="center"/>
          </w:tcPr>
          <w:p w14:paraId="130D5572" w14:textId="77777777" w:rsidR="00976EFD" w:rsidRPr="00976EFD" w:rsidRDefault="00976EFD" w:rsidP="003B2664">
            <w:pPr>
              <w:spacing w:line="20" w:lineRule="atLeast"/>
              <w:rPr>
                <w:rFonts w:ascii="Tahoma" w:hAnsi="Tahoma" w:cs="Tahoma"/>
                <w:b/>
                <w:bCs/>
                <w:sz w:val="18"/>
                <w:szCs w:val="18"/>
              </w:rPr>
            </w:pPr>
            <w:r w:rsidRPr="00976EFD">
              <w:rPr>
                <w:rFonts w:ascii="Tahoma" w:hAnsi="Tahoma" w:cs="Tahoma"/>
                <w:b/>
                <w:bCs/>
                <w:sz w:val="18"/>
                <w:szCs w:val="18"/>
              </w:rPr>
              <w:t>Gwarancja</w:t>
            </w:r>
          </w:p>
        </w:tc>
        <w:tc>
          <w:tcPr>
            <w:tcW w:w="4382" w:type="dxa"/>
            <w:tcMar>
              <w:top w:w="0" w:type="auto"/>
              <w:left w:w="0" w:type="auto"/>
              <w:bottom w:w="0" w:type="auto"/>
              <w:right w:w="0" w:type="auto"/>
            </w:tcMar>
            <w:vAlign w:val="center"/>
          </w:tcPr>
          <w:p w14:paraId="0193AFBE" w14:textId="77777777" w:rsidR="00976EFD" w:rsidRPr="00976EFD" w:rsidRDefault="00976EFD" w:rsidP="003B2664">
            <w:pPr>
              <w:spacing w:line="20" w:lineRule="atLeast"/>
              <w:rPr>
                <w:rFonts w:ascii="Tahoma" w:hAnsi="Tahoma" w:cs="Tahoma"/>
                <w:sz w:val="18"/>
                <w:szCs w:val="18"/>
              </w:rPr>
            </w:pPr>
            <w:r w:rsidRPr="00976EFD">
              <w:rPr>
                <w:rFonts w:ascii="Tahoma" w:hAnsi="Tahoma" w:cs="Tahoma"/>
                <w:sz w:val="18"/>
                <w:szCs w:val="18"/>
              </w:rPr>
              <w:t>5 lat</w:t>
            </w:r>
          </w:p>
        </w:tc>
        <w:tc>
          <w:tcPr>
            <w:tcW w:w="2400" w:type="dxa"/>
            <w:tcMar>
              <w:top w:w="0" w:type="auto"/>
              <w:left w:w="0" w:type="auto"/>
              <w:bottom w:w="0" w:type="auto"/>
              <w:right w:w="0" w:type="auto"/>
            </w:tcMar>
            <w:vAlign w:val="center"/>
          </w:tcPr>
          <w:p w14:paraId="19C9AE6B" w14:textId="77777777" w:rsidR="00976EFD" w:rsidRPr="00976EFD" w:rsidRDefault="00976EFD" w:rsidP="003B2664">
            <w:pPr>
              <w:spacing w:line="20" w:lineRule="atLeast"/>
              <w:rPr>
                <w:rFonts w:ascii="Tahoma" w:hAnsi="Tahoma" w:cs="Tahoma"/>
                <w:bCs/>
                <w:sz w:val="18"/>
                <w:szCs w:val="18"/>
              </w:rPr>
            </w:pPr>
          </w:p>
        </w:tc>
      </w:tr>
    </w:tbl>
    <w:p w14:paraId="511ACCE7" w14:textId="77777777" w:rsidR="004810FE" w:rsidRPr="001E0CA8" w:rsidRDefault="004810FE" w:rsidP="004810FE">
      <w:pPr>
        <w:suppressAutoHyphens/>
        <w:spacing w:after="0" w:line="240" w:lineRule="auto"/>
        <w:rPr>
          <w:rFonts w:ascii="Times New Roman" w:eastAsia="Times New Roman" w:hAnsi="Times New Roman" w:cs="Times New Roman"/>
          <w:sz w:val="24"/>
          <w:szCs w:val="24"/>
          <w:highlight w:val="yellow"/>
          <w:lang w:eastAsia="ar-SA"/>
        </w:rPr>
      </w:pPr>
    </w:p>
    <w:p w14:paraId="18EDDBDB" w14:textId="77777777" w:rsidR="004810FE" w:rsidRPr="004810FE" w:rsidRDefault="004810FE" w:rsidP="004810FE">
      <w:pPr>
        <w:tabs>
          <w:tab w:val="left" w:pos="3600"/>
        </w:tabs>
        <w:suppressAutoHyphens/>
        <w:spacing w:after="0" w:line="240" w:lineRule="auto"/>
        <w:jc w:val="right"/>
        <w:rPr>
          <w:rFonts w:ascii="Tahoma" w:eastAsia="Times New Roman" w:hAnsi="Tahoma" w:cs="Tahoma"/>
          <w:sz w:val="20"/>
          <w:szCs w:val="20"/>
          <w:lang w:eastAsia="ar-SA"/>
        </w:rPr>
      </w:pPr>
    </w:p>
    <w:p w14:paraId="7818300E" w14:textId="2EBB6FE9" w:rsidR="004810FE" w:rsidRPr="006A150B" w:rsidRDefault="00412A37" w:rsidP="004810FE">
      <w:pPr>
        <w:suppressAutoHyphens/>
        <w:spacing w:after="0" w:line="240" w:lineRule="auto"/>
        <w:rPr>
          <w:rFonts w:ascii="Tahoma" w:eastAsia="Times New Roman" w:hAnsi="Tahoma" w:cs="Tahoma"/>
          <w:b/>
          <w:sz w:val="20"/>
          <w:szCs w:val="20"/>
          <w:lang w:eastAsia="ar-SA"/>
        </w:rPr>
      </w:pPr>
      <w:r w:rsidRPr="006A150B">
        <w:rPr>
          <w:rFonts w:ascii="Tahoma" w:eastAsia="Times New Roman" w:hAnsi="Tahoma" w:cs="Tahoma"/>
          <w:b/>
          <w:sz w:val="20"/>
          <w:szCs w:val="20"/>
          <w:lang w:eastAsia="ar-SA"/>
        </w:rPr>
        <w:t>UWAGA:</w:t>
      </w:r>
    </w:p>
    <w:p w14:paraId="52F87E93" w14:textId="77777777" w:rsidR="004810FE" w:rsidRPr="004810FE" w:rsidRDefault="004810FE" w:rsidP="004810FE">
      <w:pPr>
        <w:suppressAutoHyphens/>
        <w:spacing w:after="0" w:line="240" w:lineRule="auto"/>
        <w:rPr>
          <w:rFonts w:ascii="Tahoma" w:eastAsia="Times New Roman" w:hAnsi="Tahoma" w:cs="Tahoma"/>
          <w:sz w:val="20"/>
          <w:szCs w:val="20"/>
          <w:highlight w:val="green"/>
          <w:lang w:eastAsia="ar-SA"/>
        </w:rPr>
      </w:pPr>
    </w:p>
    <w:p w14:paraId="221CA00D" w14:textId="77777777" w:rsidR="004810FE" w:rsidRPr="00902FD4" w:rsidRDefault="004810FE" w:rsidP="00D117AC">
      <w:pPr>
        <w:numPr>
          <w:ilvl w:val="0"/>
          <w:numId w:val="63"/>
        </w:numPr>
        <w:suppressAutoHyphens/>
        <w:spacing w:after="0" w:line="240" w:lineRule="auto"/>
        <w:ind w:left="0"/>
        <w:rPr>
          <w:rFonts w:ascii="Tahoma" w:eastAsia="Times New Roman" w:hAnsi="Tahoma" w:cs="Tahoma"/>
          <w:iCs/>
          <w:color w:val="000000"/>
          <w:sz w:val="20"/>
          <w:szCs w:val="20"/>
          <w:lang w:eastAsia="pl-PL"/>
        </w:rPr>
      </w:pPr>
      <w:r w:rsidRPr="00902FD4">
        <w:rPr>
          <w:rFonts w:ascii="Tahoma" w:eastAsia="Times New Roman" w:hAnsi="Tahoma" w:cs="Tahoma"/>
          <w:sz w:val="20"/>
          <w:szCs w:val="20"/>
          <w:lang w:eastAsia="pl-PL"/>
        </w:rPr>
        <w:t>Zamawiający wymaga fabrycznie nowego oprogramowania biurowego nieużywanego oraz nieaktywowanego nigdy wcześniej na innym urządzeniu.</w:t>
      </w:r>
    </w:p>
    <w:p w14:paraId="3F34D39C" w14:textId="77777777" w:rsidR="004810FE" w:rsidRPr="00902FD4" w:rsidRDefault="004810FE" w:rsidP="00D117AC">
      <w:pPr>
        <w:numPr>
          <w:ilvl w:val="0"/>
          <w:numId w:val="63"/>
        </w:numPr>
        <w:suppressAutoHyphens/>
        <w:spacing w:after="0" w:line="240" w:lineRule="auto"/>
        <w:ind w:left="0"/>
        <w:rPr>
          <w:rFonts w:ascii="Tahoma" w:eastAsia="Times New Roman" w:hAnsi="Tahoma" w:cs="Tahoma"/>
          <w:iCs/>
          <w:color w:val="000000"/>
          <w:sz w:val="20"/>
          <w:szCs w:val="20"/>
          <w:lang w:eastAsia="pl-PL"/>
        </w:rPr>
      </w:pPr>
      <w:r w:rsidRPr="00902FD4">
        <w:rPr>
          <w:rFonts w:ascii="Tahoma" w:eastAsia="Times New Roman" w:hAnsi="Tahoma" w:cs="Tahoma"/>
          <w:sz w:val="20"/>
          <w:szCs w:val="20"/>
          <w:lang w:eastAsia="pl-PL"/>
        </w:rPr>
        <w:t xml:space="preserve">Zamawiający wymaga, by oprogramowanie biurowe było dostarczone w ramach licencji zbiorczej (Volume </w:t>
      </w:r>
      <w:proofErr w:type="spellStart"/>
      <w:r w:rsidRPr="00902FD4">
        <w:rPr>
          <w:rFonts w:ascii="Tahoma" w:eastAsia="Times New Roman" w:hAnsi="Tahoma" w:cs="Tahoma"/>
          <w:sz w:val="20"/>
          <w:szCs w:val="20"/>
          <w:lang w:eastAsia="pl-PL"/>
        </w:rPr>
        <w:t>Licensing</w:t>
      </w:r>
      <w:proofErr w:type="spellEnd"/>
      <w:r w:rsidRPr="00902FD4">
        <w:rPr>
          <w:rFonts w:ascii="Tahoma" w:eastAsia="Times New Roman" w:hAnsi="Tahoma" w:cs="Tahoma"/>
          <w:sz w:val="20"/>
          <w:szCs w:val="20"/>
          <w:lang w:eastAsia="pl-PL"/>
        </w:rPr>
        <w:t xml:space="preserve"> Service Center – VLSC).</w:t>
      </w:r>
    </w:p>
    <w:p w14:paraId="68A6ED0C" w14:textId="77777777" w:rsidR="004810FE" w:rsidRPr="00902FD4" w:rsidRDefault="004810FE" w:rsidP="00D117AC">
      <w:pPr>
        <w:numPr>
          <w:ilvl w:val="0"/>
          <w:numId w:val="63"/>
        </w:numPr>
        <w:suppressAutoHyphens/>
        <w:spacing w:after="60" w:line="240" w:lineRule="auto"/>
        <w:ind w:left="0"/>
        <w:jc w:val="both"/>
        <w:rPr>
          <w:rFonts w:ascii="Tahoma" w:eastAsia="Times New Roman" w:hAnsi="Tahoma" w:cs="Tahoma"/>
          <w:sz w:val="20"/>
          <w:szCs w:val="20"/>
          <w:lang w:eastAsia="pl-PL"/>
        </w:rPr>
      </w:pPr>
      <w:r w:rsidRPr="00902FD4">
        <w:rPr>
          <w:rFonts w:ascii="Tahoma" w:eastAsia="Times New Roman" w:hAnsi="Tahoma" w:cs="Tahoma"/>
          <w:sz w:val="20"/>
          <w:szCs w:val="20"/>
          <w:lang w:eastAsia="pl-PL"/>
        </w:rPr>
        <w:lastRenderedPageBreak/>
        <w:t xml:space="preserve">Zamawiający wymaga, aby dostarczone zostały tzw. atrybuty legalności oprogramowania lub dostarczony klucz był w licencji zbiorczej w ramach Volume </w:t>
      </w:r>
      <w:proofErr w:type="spellStart"/>
      <w:r w:rsidRPr="00902FD4">
        <w:rPr>
          <w:rFonts w:ascii="Tahoma" w:eastAsia="Times New Roman" w:hAnsi="Tahoma" w:cs="Tahoma"/>
          <w:sz w:val="20"/>
          <w:szCs w:val="20"/>
          <w:lang w:eastAsia="pl-PL"/>
        </w:rPr>
        <w:t>Licensing</w:t>
      </w:r>
      <w:proofErr w:type="spellEnd"/>
      <w:r w:rsidRPr="00902FD4">
        <w:rPr>
          <w:rFonts w:ascii="Tahoma" w:eastAsia="Times New Roman" w:hAnsi="Tahoma" w:cs="Tahoma"/>
          <w:sz w:val="20"/>
          <w:szCs w:val="20"/>
          <w:lang w:eastAsia="pl-PL"/>
        </w:rPr>
        <w:t xml:space="preserve"> Service Center (VLSC).</w:t>
      </w:r>
    </w:p>
    <w:p w14:paraId="66E0DC58" w14:textId="77777777" w:rsidR="004810FE" w:rsidRPr="00902FD4" w:rsidRDefault="004810FE"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pl-PL"/>
        </w:rPr>
        <w:t>Zamawiający przewiduje możliwość zastosowania procedury sprawdzającej legalność dostarczonego oprogramowania w momencie odbioru towaru.</w:t>
      </w:r>
    </w:p>
    <w:p w14:paraId="5B7206E4" w14:textId="77777777" w:rsidR="004810FE" w:rsidRPr="00902FD4" w:rsidRDefault="004810FE" w:rsidP="00D117AC">
      <w:pPr>
        <w:numPr>
          <w:ilvl w:val="0"/>
          <w:numId w:val="63"/>
        </w:numPr>
        <w:suppressAutoHyphens/>
        <w:spacing w:after="0" w:line="240" w:lineRule="auto"/>
        <w:ind w:left="0"/>
        <w:rPr>
          <w:rFonts w:ascii="Tahoma" w:eastAsia="Times New Roman" w:hAnsi="Tahoma" w:cs="Tahoma"/>
          <w:sz w:val="20"/>
          <w:szCs w:val="20"/>
          <w:lang w:eastAsia="pl-PL"/>
        </w:rPr>
      </w:pPr>
      <w:r w:rsidRPr="00902FD4">
        <w:rPr>
          <w:rFonts w:ascii="Tahoma" w:eastAsia="Times New Roman" w:hAnsi="Tahoma" w:cs="Tahoma"/>
          <w:sz w:val="20"/>
          <w:szCs w:val="20"/>
          <w:lang w:eastAsia="pl-PL"/>
        </w:rPr>
        <w:t>Zamawiający dopuszcza możliwość przeprowadzenia weryfikacji oryginalności dostarczonych programów komputerowych u Producenta oprogramowania w przypadku wystąpienia wątpliwości co do jego legalności.</w:t>
      </w:r>
    </w:p>
    <w:p w14:paraId="407F3A63" w14:textId="77777777" w:rsidR="004810FE" w:rsidRPr="00902FD4" w:rsidRDefault="004810FE" w:rsidP="00D117AC">
      <w:pPr>
        <w:numPr>
          <w:ilvl w:val="0"/>
          <w:numId w:val="63"/>
        </w:numPr>
        <w:suppressAutoHyphens/>
        <w:spacing w:after="60" w:line="240" w:lineRule="auto"/>
        <w:ind w:left="0"/>
        <w:jc w:val="both"/>
        <w:rPr>
          <w:rFonts w:ascii="Tahoma" w:eastAsia="Times New Roman" w:hAnsi="Tahoma" w:cs="Tahoma"/>
          <w:sz w:val="20"/>
          <w:szCs w:val="20"/>
          <w:lang w:eastAsia="pl-PL"/>
        </w:rPr>
      </w:pPr>
      <w:r w:rsidRPr="00902FD4">
        <w:rPr>
          <w:rFonts w:ascii="Tahoma" w:eastAsia="Times New Roman" w:hAnsi="Tahoma" w:cs="Tahoma"/>
          <w:sz w:val="20"/>
          <w:szCs w:val="20"/>
          <w:lang w:eastAsia="pl-PL"/>
        </w:rPr>
        <w:t xml:space="preserve">Numer katalogowy (Part </w:t>
      </w:r>
      <w:proofErr w:type="spellStart"/>
      <w:r w:rsidRPr="00902FD4">
        <w:rPr>
          <w:rFonts w:ascii="Tahoma" w:eastAsia="Times New Roman" w:hAnsi="Tahoma" w:cs="Tahoma"/>
          <w:sz w:val="20"/>
          <w:szCs w:val="20"/>
          <w:lang w:eastAsia="pl-PL"/>
        </w:rPr>
        <w:t>Number</w:t>
      </w:r>
      <w:proofErr w:type="spellEnd"/>
      <w:r w:rsidRPr="00902FD4">
        <w:rPr>
          <w:rFonts w:ascii="Tahoma" w:eastAsia="Times New Roman" w:hAnsi="Tahoma" w:cs="Tahoma"/>
          <w:sz w:val="20"/>
          <w:szCs w:val="20"/>
          <w:lang w:eastAsia="pl-PL"/>
        </w:rPr>
        <w:t>) powinien jednoznacznie określać, jakie parametry ma sprzęt proponowany przez wykonawcę. Zamawiający nie dopuszcza sprzętu, który nie pochodzi z legalnej dystrybucji.</w:t>
      </w:r>
    </w:p>
    <w:p w14:paraId="6BEFAE78" w14:textId="77777777" w:rsidR="004810FE" w:rsidRPr="00902FD4" w:rsidRDefault="004810FE"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pl-PL"/>
        </w:rPr>
        <w:t xml:space="preserve">Konfiguracje proponowanego sprzętu powinny odpowiadać konfiguracjom wynikającym z Part </w:t>
      </w:r>
      <w:proofErr w:type="spellStart"/>
      <w:r w:rsidRPr="00902FD4">
        <w:rPr>
          <w:rFonts w:ascii="Tahoma" w:eastAsia="Times New Roman" w:hAnsi="Tahoma" w:cs="Tahoma"/>
          <w:sz w:val="20"/>
          <w:szCs w:val="20"/>
          <w:lang w:eastAsia="pl-PL"/>
        </w:rPr>
        <w:t>Number</w:t>
      </w:r>
      <w:proofErr w:type="spellEnd"/>
      <w:r w:rsidRPr="00902FD4">
        <w:rPr>
          <w:rFonts w:ascii="Tahoma" w:eastAsia="Times New Roman" w:hAnsi="Tahoma" w:cs="Tahoma"/>
          <w:sz w:val="20"/>
          <w:szCs w:val="20"/>
          <w:lang w:eastAsia="pl-PL"/>
        </w:rPr>
        <w:t xml:space="preserve"> producenta.</w:t>
      </w:r>
    </w:p>
    <w:p w14:paraId="65052EDF" w14:textId="0EE17BC3" w:rsidR="004810FE" w:rsidRPr="00902FD4" w:rsidRDefault="004810FE"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pl-PL"/>
        </w:rPr>
        <w:t>Zamawiający wymaga pozostawienia dysków twardych w razie ich uszkodzenia także w przypadku komputerów PC i notebooków.</w:t>
      </w:r>
    </w:p>
    <w:p w14:paraId="50D0AD83" w14:textId="5DBE7EE2" w:rsidR="004810FE" w:rsidRPr="00902FD4" w:rsidRDefault="00976EFD"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ar-SA"/>
        </w:rPr>
        <w:t>*</w:t>
      </w:r>
      <w:r w:rsidR="004810FE" w:rsidRPr="00902FD4">
        <w:rPr>
          <w:rFonts w:ascii="Tahoma" w:eastAsia="Times New Roman" w:hAnsi="Tahoma" w:cs="Tahoma"/>
          <w:sz w:val="20"/>
          <w:szCs w:val="20"/>
          <w:lang w:eastAsia="ar-SA"/>
        </w:rPr>
        <w:t>Nie spełnienie parametrów wymaganych spowoduje odrzucenie oferty.</w:t>
      </w:r>
    </w:p>
    <w:p w14:paraId="709D5F37" w14:textId="667B08FA" w:rsidR="004810FE" w:rsidRPr="00902FD4" w:rsidRDefault="00976EFD"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ar-SA"/>
        </w:rPr>
        <w:t>**</w:t>
      </w:r>
      <w:r w:rsidR="004810FE" w:rsidRPr="00902FD4">
        <w:rPr>
          <w:rFonts w:ascii="Tahoma" w:eastAsia="Times New Roman" w:hAnsi="Tahoma" w:cs="Tahoma"/>
          <w:sz w:val="20"/>
          <w:szCs w:val="20"/>
          <w:lang w:eastAsia="ar-SA"/>
        </w:rPr>
        <w:t>Kolumnę Parametry oferowanego komponentu należy wypełnić.</w:t>
      </w:r>
    </w:p>
    <w:p w14:paraId="605ABF02" w14:textId="72DAF7EF" w:rsidR="004810FE" w:rsidRPr="00902FD4" w:rsidRDefault="004810FE" w:rsidP="00D117AC">
      <w:pPr>
        <w:numPr>
          <w:ilvl w:val="0"/>
          <w:numId w:val="63"/>
        </w:numPr>
        <w:suppressAutoHyphens/>
        <w:spacing w:after="60" w:line="240" w:lineRule="auto"/>
        <w:ind w:left="0" w:hanging="357"/>
        <w:jc w:val="both"/>
        <w:rPr>
          <w:rFonts w:ascii="Tahoma" w:eastAsia="Times New Roman" w:hAnsi="Tahoma" w:cs="Tahoma"/>
          <w:sz w:val="20"/>
          <w:szCs w:val="20"/>
          <w:lang w:eastAsia="pl-PL"/>
        </w:rPr>
      </w:pPr>
      <w:r w:rsidRPr="00902FD4">
        <w:rPr>
          <w:rFonts w:ascii="Tahoma" w:eastAsia="Times New Roman" w:hAnsi="Tahoma" w:cs="Tahoma"/>
          <w:sz w:val="20"/>
          <w:szCs w:val="20"/>
          <w:lang w:eastAsia="ar-SA"/>
        </w:rPr>
        <w:t>„</w:t>
      </w:r>
      <w:r w:rsidR="00976EFD" w:rsidRPr="00902FD4">
        <w:rPr>
          <w:rFonts w:ascii="Tahoma" w:eastAsia="Times New Roman" w:hAnsi="Tahoma" w:cs="Tahoma"/>
          <w:sz w:val="20"/>
          <w:szCs w:val="20"/>
          <w:lang w:eastAsia="ar-SA"/>
        </w:rPr>
        <w:t>SPECYFIKACJA TECHNICZNA</w:t>
      </w:r>
      <w:r w:rsidRPr="00902FD4">
        <w:rPr>
          <w:rFonts w:ascii="Tahoma" w:eastAsia="Times New Roman" w:hAnsi="Tahoma" w:cs="Tahoma"/>
          <w:sz w:val="20"/>
          <w:szCs w:val="20"/>
          <w:lang w:eastAsia="ar-SA"/>
        </w:rPr>
        <w:t xml:space="preserve">” – </w:t>
      </w:r>
      <w:r w:rsidRPr="00902FD4">
        <w:rPr>
          <w:rFonts w:ascii="Tahoma" w:eastAsia="Times New Roman" w:hAnsi="Tahoma" w:cs="Tahoma"/>
          <w:b/>
          <w:sz w:val="20"/>
          <w:szCs w:val="20"/>
          <w:lang w:eastAsia="ar-SA"/>
        </w:rPr>
        <w:t xml:space="preserve">Załącznik nr </w:t>
      </w:r>
      <w:r w:rsidR="00976EFD" w:rsidRPr="00902FD4">
        <w:rPr>
          <w:rFonts w:ascii="Tahoma" w:eastAsia="Times New Roman" w:hAnsi="Tahoma" w:cs="Tahoma"/>
          <w:b/>
          <w:sz w:val="20"/>
          <w:szCs w:val="20"/>
          <w:lang w:eastAsia="ar-SA"/>
        </w:rPr>
        <w:t>3</w:t>
      </w:r>
      <w:r w:rsidRPr="00902FD4">
        <w:rPr>
          <w:rFonts w:ascii="Tahoma" w:eastAsia="Times New Roman" w:hAnsi="Tahoma" w:cs="Tahoma"/>
          <w:b/>
          <w:sz w:val="20"/>
          <w:szCs w:val="20"/>
          <w:lang w:eastAsia="ar-SA"/>
        </w:rPr>
        <w:t xml:space="preserve">, </w:t>
      </w:r>
      <w:r w:rsidRPr="00902FD4">
        <w:rPr>
          <w:rFonts w:ascii="Tahoma" w:eastAsia="Times New Roman" w:hAnsi="Tahoma" w:cs="Tahoma"/>
          <w:b/>
          <w:sz w:val="20"/>
          <w:szCs w:val="20"/>
          <w:u w:val="single"/>
          <w:lang w:eastAsia="ar-SA"/>
        </w:rPr>
        <w:t>należy przedłożyć tylko w zakresie składanej oferty/pakietu /.</w:t>
      </w:r>
    </w:p>
    <w:p w14:paraId="145E9DA6" w14:textId="77777777" w:rsidR="004810FE" w:rsidRPr="004810FE" w:rsidRDefault="004810FE" w:rsidP="004810FE">
      <w:pPr>
        <w:suppressAutoHyphens/>
        <w:spacing w:after="0" w:line="240" w:lineRule="auto"/>
        <w:rPr>
          <w:rFonts w:ascii="Tahoma" w:eastAsia="Times New Roman" w:hAnsi="Tahoma" w:cs="Tahoma"/>
          <w:kern w:val="1"/>
          <w:sz w:val="20"/>
          <w:szCs w:val="20"/>
          <w:lang w:eastAsia="ar-SA"/>
        </w:rPr>
      </w:pPr>
      <w:r w:rsidRPr="004810FE">
        <w:rPr>
          <w:rFonts w:ascii="Tahoma" w:eastAsia="Times New Roman" w:hAnsi="Tahoma" w:cs="Tahoma"/>
          <w:kern w:val="1"/>
          <w:sz w:val="20"/>
          <w:szCs w:val="20"/>
          <w:lang w:eastAsia="ar-SA"/>
        </w:rPr>
        <w:t xml:space="preserve">                                                                       </w:t>
      </w:r>
    </w:p>
    <w:p w14:paraId="0CD2AEB1" w14:textId="77777777" w:rsidR="004810FE" w:rsidRPr="004810FE" w:rsidRDefault="004810FE" w:rsidP="004810FE">
      <w:pPr>
        <w:suppressAutoHyphens/>
        <w:spacing w:after="0" w:line="240" w:lineRule="auto"/>
        <w:ind w:left="4254"/>
        <w:rPr>
          <w:rFonts w:ascii="Tahoma" w:eastAsia="Times New Roman" w:hAnsi="Tahoma" w:cs="Tahoma"/>
          <w:kern w:val="1"/>
          <w:sz w:val="20"/>
          <w:szCs w:val="20"/>
          <w:lang w:eastAsia="ar-SA"/>
        </w:rPr>
      </w:pPr>
    </w:p>
    <w:p w14:paraId="0984776C" w14:textId="77777777" w:rsidR="004810FE" w:rsidRPr="004810FE" w:rsidRDefault="004810FE" w:rsidP="004810FE">
      <w:pPr>
        <w:suppressAutoHyphens/>
        <w:spacing w:after="0" w:line="240" w:lineRule="auto"/>
        <w:ind w:left="4254"/>
        <w:rPr>
          <w:rFonts w:ascii="Tahoma" w:eastAsia="Times New Roman" w:hAnsi="Tahoma" w:cs="Tahoma"/>
          <w:kern w:val="1"/>
          <w:sz w:val="20"/>
          <w:szCs w:val="20"/>
          <w:lang w:eastAsia="ar-SA"/>
        </w:rPr>
      </w:pPr>
    </w:p>
    <w:p w14:paraId="39E629C6" w14:textId="77777777" w:rsidR="004810FE" w:rsidRPr="004810FE" w:rsidRDefault="004810FE" w:rsidP="004810FE">
      <w:pPr>
        <w:suppressAutoHyphens/>
        <w:spacing w:after="0" w:line="240" w:lineRule="auto"/>
        <w:ind w:left="4254"/>
        <w:rPr>
          <w:rFonts w:ascii="Tahoma" w:eastAsia="Times New Roman" w:hAnsi="Tahoma" w:cs="Tahoma"/>
          <w:kern w:val="1"/>
          <w:sz w:val="20"/>
          <w:szCs w:val="20"/>
          <w:lang w:eastAsia="ar-SA"/>
        </w:rPr>
      </w:pPr>
    </w:p>
    <w:p w14:paraId="4DDD6BF8" w14:textId="77777777" w:rsidR="004810FE" w:rsidRPr="004810FE" w:rsidRDefault="004810FE" w:rsidP="004810FE">
      <w:pPr>
        <w:suppressAutoHyphens/>
        <w:spacing w:after="0" w:line="240" w:lineRule="auto"/>
        <w:ind w:left="4254"/>
        <w:rPr>
          <w:rFonts w:ascii="Tahoma" w:eastAsia="Times New Roman" w:hAnsi="Tahoma" w:cs="Tahoma"/>
          <w:kern w:val="1"/>
          <w:sz w:val="20"/>
          <w:szCs w:val="20"/>
          <w:lang w:eastAsia="ar-SA"/>
        </w:rPr>
      </w:pPr>
    </w:p>
    <w:p w14:paraId="4283D72B" w14:textId="77777777" w:rsidR="004810FE" w:rsidRPr="004810FE" w:rsidRDefault="004810FE" w:rsidP="004810FE">
      <w:pPr>
        <w:suppressAutoHyphens/>
        <w:spacing w:after="0" w:line="240" w:lineRule="auto"/>
        <w:ind w:left="4254"/>
        <w:rPr>
          <w:rFonts w:ascii="Tahoma" w:eastAsia="Times New Roman" w:hAnsi="Tahoma" w:cs="Tahoma"/>
          <w:kern w:val="1"/>
          <w:sz w:val="20"/>
          <w:szCs w:val="20"/>
          <w:lang w:eastAsia="ar-SA"/>
        </w:rPr>
      </w:pPr>
      <w:r w:rsidRPr="004810FE">
        <w:rPr>
          <w:rFonts w:ascii="Tahoma" w:eastAsia="Times New Roman" w:hAnsi="Tahoma" w:cs="Tahoma"/>
          <w:kern w:val="1"/>
          <w:sz w:val="20"/>
          <w:szCs w:val="20"/>
          <w:lang w:eastAsia="ar-SA"/>
        </w:rPr>
        <w:t>……....................................................................</w:t>
      </w:r>
    </w:p>
    <w:p w14:paraId="56E270CD" w14:textId="77777777" w:rsidR="004810FE" w:rsidRPr="004810FE" w:rsidRDefault="004810FE" w:rsidP="004810FE">
      <w:pPr>
        <w:tabs>
          <w:tab w:val="left" w:pos="284"/>
          <w:tab w:val="left" w:pos="2268"/>
        </w:tabs>
        <w:suppressAutoHyphens/>
        <w:spacing w:after="0" w:line="240" w:lineRule="auto"/>
        <w:rPr>
          <w:rFonts w:ascii="Tahoma" w:eastAsia="Times New Roman" w:hAnsi="Tahoma" w:cs="Tahoma"/>
          <w:kern w:val="1"/>
          <w:sz w:val="20"/>
          <w:szCs w:val="20"/>
          <w:lang w:eastAsia="ar-SA"/>
        </w:rPr>
      </w:pPr>
      <w:r w:rsidRPr="004810FE">
        <w:rPr>
          <w:rFonts w:ascii="Tahoma" w:eastAsia="Times New Roman" w:hAnsi="Tahoma" w:cs="Tahoma"/>
          <w:kern w:val="1"/>
          <w:sz w:val="20"/>
          <w:szCs w:val="20"/>
          <w:lang w:eastAsia="ar-SA"/>
        </w:rPr>
        <w:tab/>
      </w:r>
      <w:r w:rsidRPr="004810FE">
        <w:rPr>
          <w:rFonts w:ascii="Tahoma" w:eastAsia="Times New Roman" w:hAnsi="Tahoma" w:cs="Tahoma"/>
          <w:kern w:val="1"/>
          <w:sz w:val="20"/>
          <w:szCs w:val="20"/>
          <w:lang w:eastAsia="ar-SA"/>
        </w:rPr>
        <w:tab/>
      </w:r>
      <w:r w:rsidRPr="004810FE">
        <w:rPr>
          <w:rFonts w:ascii="Tahoma" w:eastAsia="Times New Roman" w:hAnsi="Tahoma" w:cs="Tahoma"/>
          <w:kern w:val="1"/>
          <w:sz w:val="20"/>
          <w:szCs w:val="20"/>
          <w:lang w:eastAsia="ar-SA"/>
        </w:rPr>
        <w:tab/>
      </w:r>
      <w:r w:rsidRPr="004810FE">
        <w:rPr>
          <w:rFonts w:ascii="Tahoma" w:eastAsia="Times New Roman" w:hAnsi="Tahoma" w:cs="Tahoma"/>
          <w:kern w:val="1"/>
          <w:sz w:val="20"/>
          <w:szCs w:val="20"/>
          <w:lang w:eastAsia="ar-SA"/>
        </w:rPr>
        <w:tab/>
      </w:r>
      <w:r w:rsidRPr="004810FE">
        <w:rPr>
          <w:rFonts w:ascii="Tahoma" w:eastAsia="Times New Roman" w:hAnsi="Tahoma" w:cs="Tahoma"/>
          <w:kern w:val="1"/>
          <w:sz w:val="20"/>
          <w:szCs w:val="20"/>
          <w:lang w:eastAsia="ar-SA"/>
        </w:rPr>
        <w:tab/>
        <w:t>podpis upoważnionego przedstawiciela wykonawcy</w:t>
      </w:r>
    </w:p>
    <w:p w14:paraId="480E3CB1" w14:textId="77777777" w:rsidR="004810FE" w:rsidRPr="004810FE" w:rsidRDefault="004810FE" w:rsidP="004810FE">
      <w:pPr>
        <w:suppressAutoHyphens/>
        <w:spacing w:after="0" w:line="240" w:lineRule="auto"/>
        <w:rPr>
          <w:rFonts w:ascii="Tahoma" w:eastAsia="Tahoma" w:hAnsi="Tahoma" w:cs="Tahoma"/>
          <w:kern w:val="1"/>
          <w:sz w:val="20"/>
          <w:szCs w:val="20"/>
          <w:lang w:eastAsia="ar-SA"/>
        </w:rPr>
      </w:pPr>
    </w:p>
    <w:p w14:paraId="653B326F" w14:textId="77777777" w:rsidR="004810FE" w:rsidRPr="004810FE" w:rsidRDefault="004810FE" w:rsidP="004810FE">
      <w:pPr>
        <w:suppressAutoHyphens/>
        <w:spacing w:after="0" w:line="240" w:lineRule="auto"/>
        <w:rPr>
          <w:rFonts w:ascii="Tahoma" w:eastAsia="Tahoma" w:hAnsi="Tahoma" w:cs="Tahoma"/>
          <w:kern w:val="1"/>
          <w:sz w:val="20"/>
          <w:szCs w:val="20"/>
          <w:lang w:eastAsia="ar-SA"/>
        </w:rPr>
      </w:pPr>
    </w:p>
    <w:p w14:paraId="2B0AA7E3" w14:textId="77777777" w:rsidR="004810FE" w:rsidRPr="004810FE" w:rsidRDefault="004810FE" w:rsidP="004810FE">
      <w:pPr>
        <w:suppressAutoHyphens/>
        <w:spacing w:after="0" w:line="240" w:lineRule="auto"/>
        <w:rPr>
          <w:rFonts w:ascii="Tahoma" w:eastAsia="Times New Roman" w:hAnsi="Tahoma" w:cs="Tahoma"/>
          <w:kern w:val="1"/>
          <w:sz w:val="20"/>
          <w:szCs w:val="20"/>
          <w:lang w:eastAsia="ar-SA"/>
        </w:rPr>
      </w:pPr>
      <w:r w:rsidRPr="004810FE">
        <w:rPr>
          <w:rFonts w:ascii="Tahoma" w:eastAsia="Tahoma" w:hAnsi="Tahoma" w:cs="Tahoma"/>
          <w:kern w:val="1"/>
          <w:sz w:val="20"/>
          <w:szCs w:val="20"/>
          <w:lang w:eastAsia="ar-SA"/>
        </w:rPr>
        <w:t xml:space="preserve">…………………………… </w:t>
      </w:r>
      <w:r w:rsidRPr="004810FE">
        <w:rPr>
          <w:rFonts w:ascii="Tahoma" w:eastAsia="Times New Roman" w:hAnsi="Tahoma" w:cs="Tahoma"/>
          <w:kern w:val="1"/>
          <w:sz w:val="20"/>
          <w:szCs w:val="20"/>
          <w:lang w:eastAsia="ar-SA"/>
        </w:rPr>
        <w:t>, dnia ……………………………………………</w:t>
      </w: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56773878" w14:textId="77777777" w:rsidR="00D24E37" w:rsidRDefault="00D24E37" w:rsidP="00F7004D">
      <w:pPr>
        <w:suppressAutoHyphens/>
        <w:spacing w:after="0" w:line="240" w:lineRule="auto"/>
        <w:ind w:left="3540" w:firstLine="708"/>
        <w:rPr>
          <w:rFonts w:ascii="Tahoma" w:eastAsia="Times New Roman" w:hAnsi="Tahoma" w:cs="Tahoma"/>
          <w:b/>
          <w:i/>
          <w:sz w:val="16"/>
          <w:szCs w:val="16"/>
          <w:lang w:eastAsia="pl-PL"/>
        </w:rPr>
        <w:sectPr w:rsidR="00D24E37" w:rsidSect="00D312DE">
          <w:headerReference w:type="default" r:id="rId18"/>
          <w:footerReference w:type="default" r:id="rId19"/>
          <w:pgSz w:w="11906" w:h="16838"/>
          <w:pgMar w:top="765" w:right="794" w:bottom="1191" w:left="1134" w:header="709" w:footer="340" w:gutter="0"/>
          <w:pgNumType w:start="1"/>
          <w:cols w:space="708"/>
          <w:docGrid w:linePitch="360"/>
        </w:sectPr>
      </w:pP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lastRenderedPageBreak/>
        <w:t>Załącznik nr 4</w:t>
      </w:r>
    </w:p>
    <w:p w14:paraId="4159A0E9" w14:textId="77777777" w:rsidR="003B2664" w:rsidRPr="00750850" w:rsidRDefault="003B2664" w:rsidP="003B2664">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Pr>
          <w:rFonts w:ascii="Tahoma" w:eastAsia="Times New Roman" w:hAnsi="Tahoma" w:cs="Tahoma"/>
          <w:b/>
          <w:bCs/>
          <w:iCs/>
          <w:sz w:val="20"/>
          <w:szCs w:val="20"/>
          <w:lang w:eastAsia="ar-SA"/>
        </w:rPr>
        <w:t>ZP/64/2020</w:t>
      </w:r>
    </w:p>
    <w:p w14:paraId="267EE6A9" w14:textId="77777777" w:rsidR="003B2664" w:rsidRPr="00750850" w:rsidRDefault="003B2664" w:rsidP="003B2664">
      <w:pPr>
        <w:suppressAutoHyphens/>
        <w:spacing w:after="0" w:line="240" w:lineRule="auto"/>
        <w:rPr>
          <w:rFonts w:ascii="Tahoma" w:eastAsia="Times New Roman" w:hAnsi="Tahoma" w:cs="Tahoma"/>
          <w:sz w:val="20"/>
          <w:szCs w:val="20"/>
          <w:lang w:eastAsia="ar-SA"/>
        </w:rPr>
      </w:pPr>
    </w:p>
    <w:p w14:paraId="6D6396F7" w14:textId="77777777" w:rsidR="003B2664" w:rsidRPr="00750850" w:rsidRDefault="003B2664" w:rsidP="003B2664">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20A37D11" w14:textId="77777777" w:rsidR="003B2664" w:rsidRPr="00750850" w:rsidRDefault="003B2664" w:rsidP="003B2664">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B01A80D" w14:textId="77777777" w:rsidR="003B2664" w:rsidRPr="00750850" w:rsidRDefault="003B2664" w:rsidP="003B2664">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4998E160" w14:textId="77777777" w:rsidR="003B2664" w:rsidRPr="00750850" w:rsidRDefault="003B2664" w:rsidP="003B2664">
      <w:pPr>
        <w:suppressAutoHyphens/>
        <w:spacing w:after="0" w:line="240" w:lineRule="auto"/>
        <w:rPr>
          <w:rFonts w:ascii="Tahoma" w:eastAsia="Times New Roman" w:hAnsi="Tahoma" w:cs="Tahoma"/>
          <w:b/>
          <w:sz w:val="20"/>
          <w:szCs w:val="20"/>
          <w:lang w:eastAsia="ar-SA"/>
        </w:rPr>
      </w:pPr>
    </w:p>
    <w:p w14:paraId="090AF3E0" w14:textId="77777777" w:rsidR="003B2664" w:rsidRPr="00750850" w:rsidRDefault="003B2664" w:rsidP="003B2664">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043A7D3E" w14:textId="77777777" w:rsidR="003B2664" w:rsidRPr="00750850" w:rsidRDefault="003B2664" w:rsidP="003B2664">
      <w:pPr>
        <w:suppressAutoHyphens/>
        <w:spacing w:after="0" w:line="240" w:lineRule="auto"/>
        <w:rPr>
          <w:rFonts w:ascii="Tahoma" w:eastAsia="Times New Roman" w:hAnsi="Tahoma" w:cs="Tahoma"/>
          <w:b/>
          <w:sz w:val="20"/>
          <w:szCs w:val="20"/>
          <w:lang w:eastAsia="ar-SA"/>
        </w:rPr>
      </w:pPr>
    </w:p>
    <w:p w14:paraId="52E37516" w14:textId="77777777" w:rsidR="003B2664" w:rsidRPr="00750850" w:rsidRDefault="003B2664" w:rsidP="003B2664">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7B0FA45B" w14:textId="77777777" w:rsidR="003B2664" w:rsidRPr="00750850" w:rsidRDefault="003B2664" w:rsidP="003B2664">
      <w:pPr>
        <w:suppressAutoHyphens/>
        <w:spacing w:after="0" w:line="240" w:lineRule="auto"/>
        <w:jc w:val="right"/>
        <w:rPr>
          <w:rFonts w:ascii="Tahoma" w:eastAsia="Times New Roman" w:hAnsi="Tahoma" w:cs="Tahoma"/>
          <w:bCs/>
          <w:sz w:val="20"/>
          <w:szCs w:val="20"/>
          <w:lang w:eastAsia="ar-SA"/>
        </w:rPr>
      </w:pPr>
    </w:p>
    <w:p w14:paraId="22212F52" w14:textId="77777777" w:rsidR="003B2664" w:rsidRPr="00750850" w:rsidRDefault="003B2664" w:rsidP="003B2664">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6E2124CB" w14:textId="77777777" w:rsidR="003B2664" w:rsidRPr="00750850" w:rsidRDefault="003B2664" w:rsidP="003B2664">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088D6EF2" w14:textId="77777777" w:rsidR="003B2664" w:rsidRPr="00750850" w:rsidRDefault="003B2664" w:rsidP="003B2664">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4E5DC4F" w14:textId="77777777" w:rsidR="003B2664" w:rsidRPr="00750850" w:rsidRDefault="003B2664" w:rsidP="003B2664">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7141847C" w14:textId="77777777" w:rsidR="003B2664" w:rsidRPr="00750850" w:rsidRDefault="003B2664" w:rsidP="003B2664">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79847551" w14:textId="77777777" w:rsidR="003B2664" w:rsidRPr="00750850" w:rsidRDefault="003B2664" w:rsidP="003B2664">
      <w:pPr>
        <w:suppressAutoHyphens/>
        <w:spacing w:after="0" w:line="240" w:lineRule="auto"/>
        <w:rPr>
          <w:rFonts w:ascii="Tahoma" w:eastAsia="Times New Roman" w:hAnsi="Tahoma" w:cs="Tahoma"/>
          <w:sz w:val="20"/>
          <w:szCs w:val="20"/>
          <w:lang w:eastAsia="ar-SA"/>
        </w:rPr>
      </w:pPr>
    </w:p>
    <w:p w14:paraId="69959065" w14:textId="77777777" w:rsidR="003B2664" w:rsidRPr="00750850" w:rsidRDefault="003B2664" w:rsidP="003B2664">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Pr>
          <w:rFonts w:ascii="Tahoma" w:eastAsia="Times New Roman" w:hAnsi="Tahoma" w:cs="Tahoma"/>
          <w:b/>
          <w:sz w:val="20"/>
          <w:szCs w:val="20"/>
          <w:lang w:eastAsia="ar-SA"/>
        </w:rPr>
        <w:t>ZP/64/2020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 xml:space="preserve">ustawy </w:t>
      </w:r>
      <w:proofErr w:type="spellStart"/>
      <w:r w:rsidRPr="00750850">
        <w:rPr>
          <w:rFonts w:ascii="Tahoma" w:eastAsia="Times New Roman" w:hAnsi="Tahoma" w:cs="Tahoma"/>
          <w:bCs/>
          <w:sz w:val="20"/>
          <w:szCs w:val="20"/>
          <w:lang w:eastAsia="ar-SA"/>
        </w:rPr>
        <w:t>Pzp</w:t>
      </w:r>
      <w:proofErr w:type="spellEnd"/>
      <w:r w:rsidRPr="00750850">
        <w:rPr>
          <w:rFonts w:ascii="Tahoma" w:eastAsia="Times New Roman" w:hAnsi="Tahoma" w:cs="Tahoma"/>
          <w:bCs/>
          <w:sz w:val="20"/>
          <w:szCs w:val="20"/>
          <w:lang w:eastAsia="ar-SA"/>
        </w:rPr>
        <w:t>,</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29D16928" w14:textId="77777777" w:rsidR="003B2664" w:rsidRPr="00750850" w:rsidRDefault="003B2664" w:rsidP="003B2664">
      <w:pPr>
        <w:suppressAutoHyphens/>
        <w:spacing w:after="0" w:line="360" w:lineRule="auto"/>
        <w:ind w:firstLine="390"/>
        <w:jc w:val="both"/>
        <w:rPr>
          <w:rFonts w:ascii="Tahoma" w:eastAsia="Times New Roman" w:hAnsi="Tahoma" w:cs="Tahoma"/>
          <w:sz w:val="20"/>
          <w:szCs w:val="20"/>
          <w:lang w:eastAsia="ar-SA"/>
        </w:rPr>
      </w:pPr>
    </w:p>
    <w:p w14:paraId="61BBDDAD" w14:textId="77777777" w:rsidR="003B2664" w:rsidRPr="00750850" w:rsidRDefault="003B2664" w:rsidP="003B2664">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F340DE3" w14:textId="77777777" w:rsidR="003B2664" w:rsidRPr="00750850" w:rsidRDefault="003B2664" w:rsidP="003B2664">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0B05A7B7" w14:textId="77777777" w:rsidR="003B2664" w:rsidRPr="00750850" w:rsidRDefault="003B2664" w:rsidP="003B2664">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72FFE0D5" w14:textId="77777777" w:rsidR="003B2664" w:rsidRPr="00750850" w:rsidRDefault="003B2664" w:rsidP="003B2664">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D6144E9" w14:textId="77777777" w:rsidR="003B2664" w:rsidRPr="00750850" w:rsidRDefault="003B2664" w:rsidP="003B2664">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779D9075" w14:textId="77777777" w:rsidR="003B2664" w:rsidRPr="00750850" w:rsidRDefault="003B2664" w:rsidP="003B2664">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72BBD555" w14:textId="77777777" w:rsidR="003B2664" w:rsidRPr="00750850" w:rsidRDefault="003B2664" w:rsidP="003B2664">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AF40F66" w14:textId="77777777" w:rsidR="003B2664" w:rsidRPr="00750850" w:rsidRDefault="003B2664" w:rsidP="003B2664">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367A79AA" w14:textId="77777777" w:rsidR="003B2664" w:rsidRPr="00750850" w:rsidRDefault="003B2664" w:rsidP="003B2664">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39A3C50" w14:textId="77777777" w:rsidR="003B2664" w:rsidRPr="00750850" w:rsidRDefault="003B2664" w:rsidP="003B2664">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AAE38EF" w14:textId="77777777" w:rsidR="003B2664" w:rsidRDefault="003B2664" w:rsidP="00A21E81">
      <w:pPr>
        <w:suppressAutoHyphens/>
        <w:spacing w:after="0" w:line="240" w:lineRule="auto"/>
        <w:jc w:val="right"/>
        <w:rPr>
          <w:rFonts w:ascii="Tahoma" w:eastAsia="Times New Roman" w:hAnsi="Tahoma" w:cs="Tahoma"/>
          <w:b/>
          <w:bCs/>
          <w:i/>
          <w:sz w:val="20"/>
          <w:szCs w:val="20"/>
          <w:lang w:eastAsia="ar-SA"/>
        </w:rPr>
      </w:pPr>
    </w:p>
    <w:p w14:paraId="6E75C9E1" w14:textId="77777777" w:rsidR="003B2664" w:rsidRPr="003B2664" w:rsidRDefault="003B2664" w:rsidP="003B2664">
      <w:pPr>
        <w:spacing w:after="0" w:line="240" w:lineRule="auto"/>
        <w:rPr>
          <w:rFonts w:ascii="Tahoma" w:eastAsia="Times New Roman" w:hAnsi="Tahoma" w:cs="Tahoma"/>
          <w:kern w:val="16"/>
          <w:sz w:val="20"/>
          <w:szCs w:val="20"/>
          <w:lang w:eastAsia="pl-PL"/>
        </w:rPr>
      </w:pPr>
      <w:r w:rsidRPr="003B2664">
        <w:rPr>
          <w:rFonts w:ascii="Tahoma" w:eastAsia="Times New Roman" w:hAnsi="Tahoma" w:cs="Tahoma"/>
          <w:sz w:val="20"/>
          <w:szCs w:val="20"/>
          <w:lang w:eastAsia="ar-SA"/>
        </w:rPr>
        <w:t>…………………….., dnia …………………..</w:t>
      </w:r>
    </w:p>
    <w:p w14:paraId="20B85BB8" w14:textId="2882291F" w:rsidR="003B2664" w:rsidRPr="00424ECD" w:rsidRDefault="003B2664" w:rsidP="003B2664">
      <w:pPr>
        <w:spacing w:after="0" w:line="240" w:lineRule="auto"/>
        <w:ind w:left="4254" w:firstLine="709"/>
        <w:rPr>
          <w:rFonts w:ascii="Tahoma" w:eastAsia="Times New Roman" w:hAnsi="Tahoma" w:cs="Tahoma"/>
          <w:kern w:val="16"/>
          <w:sz w:val="18"/>
          <w:szCs w:val="18"/>
          <w:lang w:eastAsia="pl-PL"/>
        </w:rPr>
      </w:pPr>
      <w:r w:rsidRPr="00424ECD">
        <w:rPr>
          <w:rFonts w:ascii="Tahoma" w:eastAsia="Times New Roman" w:hAnsi="Tahoma" w:cs="Tahoma"/>
          <w:kern w:val="16"/>
          <w:sz w:val="18"/>
          <w:szCs w:val="18"/>
          <w:lang w:eastAsia="pl-PL"/>
        </w:rPr>
        <w:t xml:space="preserve">.......................................................................... </w:t>
      </w:r>
    </w:p>
    <w:p w14:paraId="11C3E91A" w14:textId="763E28D8" w:rsidR="003B2664" w:rsidRDefault="003B2664" w:rsidP="003B2664">
      <w:pPr>
        <w:spacing w:after="0" w:line="240" w:lineRule="auto"/>
        <w:ind w:left="4254"/>
        <w:jc w:val="center"/>
        <w:rPr>
          <w:rFonts w:ascii="Tahoma" w:eastAsia="Times New Roman" w:hAnsi="Tahoma" w:cs="Tahoma"/>
          <w:kern w:val="16"/>
          <w:sz w:val="18"/>
          <w:szCs w:val="18"/>
          <w:lang w:eastAsia="pl-PL"/>
        </w:rPr>
      </w:pPr>
      <w:r w:rsidRPr="003B2664">
        <w:rPr>
          <w:rFonts w:ascii="Tahoma" w:eastAsia="Times New Roman" w:hAnsi="Tahoma" w:cs="Tahoma"/>
          <w:kern w:val="16"/>
          <w:sz w:val="18"/>
          <w:szCs w:val="18"/>
          <w:lang w:eastAsia="pl-PL"/>
        </w:rPr>
        <w:t>podpis upoważnionego przedstawiciela</w:t>
      </w:r>
    </w:p>
    <w:p w14:paraId="49B1D6F0" w14:textId="0E9D3BF9" w:rsidR="003B2664" w:rsidRDefault="003B2664" w:rsidP="003B2664">
      <w:pPr>
        <w:spacing w:after="0" w:line="240" w:lineRule="auto"/>
        <w:ind w:left="4254"/>
        <w:rPr>
          <w:rFonts w:ascii="Tahoma" w:eastAsia="Times New Roman" w:hAnsi="Tahoma" w:cs="Tahoma"/>
          <w:kern w:val="16"/>
          <w:sz w:val="18"/>
          <w:szCs w:val="18"/>
          <w:lang w:eastAsia="pl-PL"/>
        </w:rPr>
      </w:pPr>
    </w:p>
    <w:p w14:paraId="72838A5D" w14:textId="4E272FC9" w:rsidR="00F10240" w:rsidRDefault="00F10240" w:rsidP="00F10240">
      <w:pPr>
        <w:tabs>
          <w:tab w:val="left" w:pos="1584"/>
        </w:tabs>
        <w:rPr>
          <w:rFonts w:ascii="Tahoma" w:eastAsia="Times New Roman" w:hAnsi="Tahoma" w:cs="Tahoma"/>
          <w:sz w:val="18"/>
          <w:szCs w:val="18"/>
          <w:lang w:eastAsia="pl-PL"/>
        </w:rPr>
      </w:pPr>
      <w:r>
        <w:rPr>
          <w:rFonts w:ascii="Tahoma" w:eastAsia="Times New Roman" w:hAnsi="Tahoma" w:cs="Tahoma"/>
          <w:sz w:val="18"/>
          <w:szCs w:val="18"/>
          <w:lang w:eastAsia="pl-PL"/>
        </w:rPr>
        <w:tab/>
      </w:r>
    </w:p>
    <w:p w14:paraId="6CBF09C3" w14:textId="77777777" w:rsidR="003B2664" w:rsidRPr="00F10240" w:rsidRDefault="003B2664" w:rsidP="00F10240">
      <w:pPr>
        <w:rPr>
          <w:rFonts w:ascii="Tahoma" w:eastAsia="Times New Roman" w:hAnsi="Tahoma" w:cs="Tahoma"/>
          <w:sz w:val="18"/>
          <w:szCs w:val="18"/>
          <w:lang w:eastAsia="pl-PL"/>
        </w:rPr>
        <w:sectPr w:rsidR="003B2664" w:rsidRPr="00F10240" w:rsidSect="003B2664">
          <w:footerReference w:type="default" r:id="rId20"/>
          <w:pgSz w:w="11906" w:h="16838"/>
          <w:pgMar w:top="765" w:right="794" w:bottom="1191" w:left="1134" w:header="709" w:footer="340" w:gutter="0"/>
          <w:cols w:space="708"/>
          <w:docGrid w:linePitch="360"/>
        </w:sectPr>
      </w:pPr>
    </w:p>
    <w:p w14:paraId="33E701C0" w14:textId="129950C7" w:rsidR="00A21E81" w:rsidRPr="00750850" w:rsidRDefault="00A21E81" w:rsidP="00F10240">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lastRenderedPageBreak/>
        <w:t>Załącznik nr 5</w:t>
      </w:r>
    </w:p>
    <w:p w14:paraId="059D4DF9" w14:textId="01A32F9A"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9966BC">
        <w:rPr>
          <w:rFonts w:ascii="Tahoma" w:eastAsia="Times New Roman" w:hAnsi="Tahoma" w:cs="Tahoma"/>
          <w:b/>
          <w:bCs/>
          <w:iCs/>
          <w:sz w:val="20"/>
          <w:szCs w:val="20"/>
          <w:lang w:eastAsia="ar-SA"/>
        </w:rPr>
        <w:t>ZP/64/2020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1AEA1CB1" w14:textId="77777777" w:rsidR="003B2664" w:rsidRPr="003B2664" w:rsidRDefault="003B2664" w:rsidP="003B2664">
      <w:pPr>
        <w:spacing w:after="0" w:line="240" w:lineRule="auto"/>
        <w:jc w:val="both"/>
        <w:rPr>
          <w:rFonts w:ascii="Tahoma" w:eastAsia="Times New Roman" w:hAnsi="Tahoma" w:cs="Tahoma"/>
          <w:b/>
          <w:sz w:val="18"/>
          <w:szCs w:val="18"/>
        </w:rPr>
      </w:pPr>
      <w:r w:rsidRPr="003B2664">
        <w:rPr>
          <w:rFonts w:ascii="Tahoma" w:eastAsia="Times New Roman" w:hAnsi="Tahoma" w:cs="Tahoma"/>
          <w:b/>
          <w:sz w:val="18"/>
          <w:szCs w:val="18"/>
        </w:rPr>
        <w:t>Zamawiający:</w:t>
      </w:r>
    </w:p>
    <w:p w14:paraId="225B76DD"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Samodzielny Publiczny Zakład Opieki Zdrowotnej Centralny Szpital Kliniczny  Uniwersytetu Medycznego w Łodzi, ul. Pomorska 251.</w:t>
      </w:r>
      <w:r w:rsidRPr="003B2664">
        <w:rPr>
          <w:rFonts w:ascii="Tahoma" w:eastAsia="Times New Roman" w:hAnsi="Tahoma" w:cs="Tahoma"/>
          <w:b/>
          <w:sz w:val="18"/>
          <w:szCs w:val="18"/>
          <w:lang w:eastAsia="ar-SA"/>
        </w:rPr>
        <w:t xml:space="preserve"> </w:t>
      </w:r>
      <w:r w:rsidRPr="003B2664">
        <w:rPr>
          <w:rFonts w:ascii="Tahoma" w:eastAsia="Times New Roman" w:hAnsi="Tahoma" w:cs="Tahoma"/>
          <w:sz w:val="18"/>
          <w:szCs w:val="18"/>
          <w:lang w:eastAsia="ar-SA"/>
        </w:rPr>
        <w:t>92-213 Łódź</w:t>
      </w:r>
    </w:p>
    <w:p w14:paraId="29EBB77B" w14:textId="77777777" w:rsidR="003B2664" w:rsidRPr="003B2664" w:rsidRDefault="003B2664" w:rsidP="003B2664">
      <w:pPr>
        <w:spacing w:after="0" w:line="240" w:lineRule="auto"/>
        <w:jc w:val="both"/>
        <w:rPr>
          <w:rFonts w:ascii="Tahoma" w:eastAsia="Times New Roman" w:hAnsi="Tahoma" w:cs="Tahoma"/>
          <w:b/>
          <w:sz w:val="18"/>
          <w:szCs w:val="18"/>
        </w:rPr>
      </w:pPr>
      <w:r w:rsidRPr="003B2664">
        <w:rPr>
          <w:rFonts w:ascii="Tahoma" w:eastAsia="Times New Roman" w:hAnsi="Tahoma" w:cs="Tahoma"/>
          <w:b/>
          <w:sz w:val="18"/>
          <w:szCs w:val="18"/>
        </w:rPr>
        <w:t>Wykonawca:</w:t>
      </w:r>
    </w:p>
    <w:p w14:paraId="52EAB031"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w:t>
      </w:r>
    </w:p>
    <w:p w14:paraId="10761EB9"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(pełna nazwa/firma, adres, w zależności od podmiotu: NIP/PESEL, KRS/</w:t>
      </w:r>
      <w:proofErr w:type="spellStart"/>
      <w:r w:rsidRPr="003B2664">
        <w:rPr>
          <w:rFonts w:ascii="Tahoma" w:eastAsia="Times New Roman" w:hAnsi="Tahoma" w:cs="Tahoma"/>
          <w:sz w:val="18"/>
          <w:szCs w:val="18"/>
        </w:rPr>
        <w:t>CEiDG</w:t>
      </w:r>
      <w:proofErr w:type="spellEnd"/>
      <w:r w:rsidRPr="003B2664">
        <w:rPr>
          <w:rFonts w:ascii="Tahoma" w:eastAsia="Times New Roman" w:hAnsi="Tahoma" w:cs="Tahoma"/>
          <w:sz w:val="18"/>
          <w:szCs w:val="18"/>
        </w:rPr>
        <w:t>)</w:t>
      </w:r>
    </w:p>
    <w:p w14:paraId="1E85474C"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reprezentowany przez:</w:t>
      </w:r>
    </w:p>
    <w:p w14:paraId="7A0CE8E6"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w:t>
      </w:r>
    </w:p>
    <w:p w14:paraId="5C4FCBE5" w14:textId="77777777" w:rsidR="003B2664" w:rsidRPr="003B2664" w:rsidRDefault="003B2664" w:rsidP="003B2664">
      <w:pPr>
        <w:spacing w:after="0" w:line="240" w:lineRule="auto"/>
        <w:jc w:val="both"/>
        <w:rPr>
          <w:rFonts w:ascii="Tahoma" w:eastAsia="Times New Roman" w:hAnsi="Tahoma" w:cs="Tahoma"/>
          <w:sz w:val="18"/>
          <w:szCs w:val="18"/>
        </w:rPr>
      </w:pPr>
      <w:r w:rsidRPr="003B2664">
        <w:rPr>
          <w:rFonts w:ascii="Tahoma" w:eastAsia="Times New Roman" w:hAnsi="Tahoma" w:cs="Tahoma"/>
          <w:sz w:val="18"/>
          <w:szCs w:val="18"/>
        </w:rPr>
        <w:t>(imię, nazwisko, stanowisko/podstawa do  reprezentacji)</w:t>
      </w:r>
    </w:p>
    <w:p w14:paraId="7C4DF245" w14:textId="77777777" w:rsidR="003B2664" w:rsidRPr="003B2664" w:rsidRDefault="003B2664" w:rsidP="003B2664">
      <w:pPr>
        <w:suppressAutoHyphens/>
        <w:spacing w:after="0" w:line="240" w:lineRule="auto"/>
        <w:jc w:val="center"/>
        <w:rPr>
          <w:rFonts w:ascii="Tahoma" w:eastAsia="Times New Roman" w:hAnsi="Tahoma" w:cs="Tahoma"/>
          <w:b/>
          <w:sz w:val="18"/>
          <w:szCs w:val="18"/>
          <w:u w:val="single"/>
          <w:lang w:eastAsia="ar-SA"/>
        </w:rPr>
      </w:pPr>
      <w:r w:rsidRPr="003B2664">
        <w:rPr>
          <w:rFonts w:ascii="Tahoma" w:eastAsia="Times New Roman" w:hAnsi="Tahoma" w:cs="Tahoma"/>
          <w:b/>
          <w:sz w:val="18"/>
          <w:szCs w:val="18"/>
          <w:u w:val="single"/>
          <w:lang w:eastAsia="ar-SA"/>
        </w:rPr>
        <w:t xml:space="preserve">OŚWIADCZENIE WYKONAWCY </w:t>
      </w:r>
    </w:p>
    <w:p w14:paraId="5554385A" w14:textId="77777777" w:rsidR="003B2664" w:rsidRPr="003B2664" w:rsidRDefault="003B2664" w:rsidP="003B2664">
      <w:pPr>
        <w:suppressAutoHyphens/>
        <w:spacing w:after="0" w:line="240" w:lineRule="auto"/>
        <w:jc w:val="center"/>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 xml:space="preserve">składane na podstawie art. 25a ust. 1 ustawy z dnia 29 stycznia 2004 r. </w:t>
      </w:r>
    </w:p>
    <w:p w14:paraId="1B02B521" w14:textId="77777777" w:rsidR="003B2664" w:rsidRPr="003B2664" w:rsidRDefault="003B2664" w:rsidP="003B2664">
      <w:pPr>
        <w:suppressAutoHyphens/>
        <w:spacing w:after="0" w:line="240" w:lineRule="auto"/>
        <w:jc w:val="center"/>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 xml:space="preserve"> Prawo zamówień publicznych (dalej jako: ustawa </w:t>
      </w:r>
      <w:proofErr w:type="spellStart"/>
      <w:r w:rsidRPr="003B2664">
        <w:rPr>
          <w:rFonts w:ascii="Tahoma" w:eastAsia="Times New Roman" w:hAnsi="Tahoma" w:cs="Tahoma"/>
          <w:b/>
          <w:sz w:val="18"/>
          <w:szCs w:val="18"/>
          <w:lang w:eastAsia="ar-SA"/>
        </w:rPr>
        <w:t>Pzp</w:t>
      </w:r>
      <w:proofErr w:type="spellEnd"/>
      <w:r w:rsidRPr="003B2664">
        <w:rPr>
          <w:rFonts w:ascii="Tahoma" w:eastAsia="Times New Roman" w:hAnsi="Tahoma" w:cs="Tahoma"/>
          <w:b/>
          <w:sz w:val="18"/>
          <w:szCs w:val="18"/>
          <w:lang w:eastAsia="ar-SA"/>
        </w:rPr>
        <w:t xml:space="preserve">), </w:t>
      </w:r>
    </w:p>
    <w:p w14:paraId="51EB840F" w14:textId="77777777" w:rsidR="003B2664" w:rsidRPr="003B2664" w:rsidRDefault="003B2664" w:rsidP="003B2664">
      <w:pPr>
        <w:suppressAutoHyphens/>
        <w:spacing w:after="0" w:line="240" w:lineRule="auto"/>
        <w:jc w:val="center"/>
        <w:rPr>
          <w:rFonts w:ascii="Arial" w:eastAsia="Times New Roman" w:hAnsi="Arial" w:cs="Arial"/>
          <w:b/>
          <w:sz w:val="18"/>
          <w:szCs w:val="18"/>
          <w:u w:val="single"/>
          <w:lang w:eastAsia="ar-SA"/>
        </w:rPr>
      </w:pPr>
      <w:r w:rsidRPr="003B2664">
        <w:rPr>
          <w:rFonts w:ascii="Tahoma" w:eastAsia="Times New Roman" w:hAnsi="Tahoma" w:cs="Tahoma"/>
          <w:b/>
          <w:sz w:val="18"/>
          <w:szCs w:val="18"/>
          <w:u w:val="single"/>
          <w:lang w:eastAsia="ar-SA"/>
        </w:rPr>
        <w:t>DOTYCZĄCE</w:t>
      </w:r>
      <w:r w:rsidRPr="003B2664">
        <w:rPr>
          <w:rFonts w:ascii="Arial" w:eastAsia="Times New Roman" w:hAnsi="Arial" w:cs="Arial"/>
          <w:b/>
          <w:sz w:val="18"/>
          <w:szCs w:val="18"/>
          <w:u w:val="single"/>
          <w:lang w:eastAsia="ar-SA"/>
        </w:rPr>
        <w:t xml:space="preserve"> </w:t>
      </w:r>
      <w:r w:rsidRPr="003B2664">
        <w:rPr>
          <w:rFonts w:ascii="Tahoma" w:eastAsia="Times New Roman" w:hAnsi="Tahoma" w:cs="Tahoma"/>
          <w:b/>
          <w:sz w:val="18"/>
          <w:szCs w:val="18"/>
          <w:u w:val="single"/>
          <w:lang w:eastAsia="ar-SA"/>
        </w:rPr>
        <w:t>SPEŁNIANIA WARUNKÓW UDZIAŁU W POSTĘPOWANIU</w:t>
      </w:r>
      <w:r w:rsidRPr="003B2664">
        <w:rPr>
          <w:rFonts w:ascii="Arial" w:eastAsia="Times New Roman" w:hAnsi="Arial" w:cs="Arial"/>
          <w:b/>
          <w:sz w:val="18"/>
          <w:szCs w:val="18"/>
          <w:u w:val="single"/>
          <w:lang w:eastAsia="ar-SA"/>
        </w:rPr>
        <w:t xml:space="preserve"> </w:t>
      </w:r>
      <w:r w:rsidRPr="003B2664">
        <w:rPr>
          <w:rFonts w:ascii="Tahoma" w:eastAsia="Times New Roman" w:hAnsi="Tahoma" w:cs="Tahoma"/>
          <w:b/>
          <w:sz w:val="18"/>
          <w:szCs w:val="18"/>
          <w:u w:val="single"/>
          <w:lang w:eastAsia="ar-SA"/>
        </w:rPr>
        <w:t xml:space="preserve">ORAZ </w:t>
      </w:r>
    </w:p>
    <w:p w14:paraId="533621D1" w14:textId="77777777" w:rsidR="003B2664" w:rsidRPr="003B2664" w:rsidRDefault="003B2664" w:rsidP="003B2664">
      <w:pPr>
        <w:suppressAutoHyphens/>
        <w:spacing w:after="0" w:line="240" w:lineRule="auto"/>
        <w:jc w:val="center"/>
        <w:rPr>
          <w:rFonts w:ascii="Tahoma" w:eastAsia="Times New Roman" w:hAnsi="Tahoma" w:cs="Tahoma"/>
          <w:b/>
          <w:sz w:val="18"/>
          <w:szCs w:val="18"/>
          <w:u w:val="single"/>
          <w:lang w:eastAsia="ar-SA"/>
        </w:rPr>
      </w:pPr>
      <w:r w:rsidRPr="003B2664">
        <w:rPr>
          <w:rFonts w:ascii="Tahoma" w:eastAsia="Times New Roman" w:hAnsi="Tahoma" w:cs="Tahoma"/>
          <w:b/>
          <w:sz w:val="18"/>
          <w:szCs w:val="18"/>
          <w:u w:val="single"/>
          <w:lang w:eastAsia="ar-SA"/>
        </w:rPr>
        <w:t>PRZESŁANEK WYKLUCZENIA Z POSTĘPOWANIA</w:t>
      </w:r>
    </w:p>
    <w:p w14:paraId="5EBC3E1E"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p>
    <w:p w14:paraId="76A7F404" w14:textId="73E197F0" w:rsidR="003B2664" w:rsidRPr="003B2664" w:rsidRDefault="003B2664" w:rsidP="003B2664">
      <w:pPr>
        <w:suppressAutoHyphens/>
        <w:spacing w:after="120" w:line="240" w:lineRule="auto"/>
        <w:jc w:val="both"/>
        <w:rPr>
          <w:rFonts w:ascii="Tahoma" w:eastAsia="Times New Roman" w:hAnsi="Tahoma" w:cs="Tahoma"/>
          <w:b/>
          <w:sz w:val="18"/>
          <w:szCs w:val="18"/>
          <w:lang w:eastAsia="ar-SA"/>
        </w:rPr>
      </w:pPr>
      <w:r w:rsidRPr="003B2664">
        <w:rPr>
          <w:rFonts w:ascii="Tahoma" w:eastAsia="Times New Roman" w:hAnsi="Tahoma" w:cs="Tahoma"/>
          <w:sz w:val="18"/>
          <w:szCs w:val="18"/>
          <w:lang w:eastAsia="ar-SA"/>
        </w:rPr>
        <w:t xml:space="preserve">Na potrzeby postępowania o udzielenie zamówienia publicznego pn. </w:t>
      </w:r>
      <w:r w:rsidR="00CD30BD" w:rsidRPr="00CD30BD">
        <w:rPr>
          <w:rFonts w:ascii="Tahoma" w:eastAsia="Calibri" w:hAnsi="Tahoma" w:cs="Tahoma"/>
          <w:b/>
          <w:sz w:val="18"/>
          <w:szCs w:val="18"/>
          <w:lang w:eastAsia="pl-PL"/>
        </w:rPr>
        <w:t xml:space="preserve">DOSTAWA SPRZĘTU INFORMATYCZNEGO, SIECIOWEGO ORAZ MULTIMEDIALNEGO </w:t>
      </w:r>
      <w:r w:rsidRPr="003B2664">
        <w:rPr>
          <w:rFonts w:ascii="Tahoma" w:eastAsia="Times New Roman" w:hAnsi="Tahoma" w:cs="Tahoma"/>
          <w:i/>
          <w:sz w:val="18"/>
          <w:szCs w:val="18"/>
          <w:lang w:eastAsia="ar-SA"/>
        </w:rPr>
        <w:t>(nazwa postępowania)</w:t>
      </w:r>
      <w:r w:rsidRPr="003B2664">
        <w:rPr>
          <w:rFonts w:ascii="Tahoma" w:eastAsia="Times New Roman" w:hAnsi="Tahoma" w:cs="Tahoma"/>
          <w:sz w:val="18"/>
          <w:szCs w:val="18"/>
          <w:lang w:eastAsia="ar-SA"/>
        </w:rPr>
        <w:t>,</w:t>
      </w:r>
      <w:r w:rsidRPr="003B2664">
        <w:rPr>
          <w:rFonts w:ascii="Tahoma" w:eastAsia="Times New Roman" w:hAnsi="Tahoma" w:cs="Tahoma"/>
          <w:i/>
          <w:sz w:val="18"/>
          <w:szCs w:val="18"/>
          <w:lang w:eastAsia="ar-SA"/>
        </w:rPr>
        <w:t xml:space="preserve"> </w:t>
      </w:r>
      <w:r w:rsidRPr="003B2664">
        <w:rPr>
          <w:rFonts w:ascii="Tahoma" w:eastAsia="Times New Roman" w:hAnsi="Tahoma" w:cs="Tahoma"/>
          <w:sz w:val="18"/>
          <w:szCs w:val="18"/>
          <w:lang w:eastAsia="ar-SA"/>
        </w:rPr>
        <w:t xml:space="preserve">prowadzonego przez </w:t>
      </w:r>
      <w:r w:rsidRPr="003B2664">
        <w:rPr>
          <w:rFonts w:ascii="Tahoma" w:eastAsia="Times New Roman" w:hAnsi="Tahoma" w:cs="Tahoma"/>
          <w:b/>
          <w:sz w:val="18"/>
          <w:szCs w:val="18"/>
          <w:lang w:eastAsia="ar-SA"/>
        </w:rPr>
        <w:t>Samodzielny Publiczny Zakład Opieki Zdrowotnej Centralny Szpital Kliniczny Uniwersytetu Medycznego w Łodzi</w:t>
      </w:r>
      <w:r w:rsidRPr="003B2664">
        <w:rPr>
          <w:rFonts w:ascii="Tahoma" w:eastAsia="Times New Roman" w:hAnsi="Tahoma" w:cs="Tahoma"/>
          <w:i/>
          <w:sz w:val="18"/>
          <w:szCs w:val="18"/>
          <w:lang w:eastAsia="ar-SA"/>
        </w:rPr>
        <w:t xml:space="preserve"> (oznaczenie zamawiającego), </w:t>
      </w:r>
      <w:r w:rsidRPr="003B2664">
        <w:rPr>
          <w:rFonts w:ascii="Tahoma" w:eastAsia="Times New Roman" w:hAnsi="Tahoma" w:cs="Tahoma"/>
          <w:sz w:val="18"/>
          <w:szCs w:val="18"/>
          <w:lang w:eastAsia="ar-SA"/>
        </w:rPr>
        <w:t>oświadczam, co następuje:</w:t>
      </w:r>
    </w:p>
    <w:p w14:paraId="2449259B" w14:textId="77777777" w:rsidR="003B2664" w:rsidRPr="003B2664" w:rsidRDefault="003B2664" w:rsidP="00D117AC">
      <w:pPr>
        <w:numPr>
          <w:ilvl w:val="0"/>
          <w:numId w:val="61"/>
        </w:numPr>
        <w:suppressAutoHyphens/>
        <w:spacing w:after="0" w:line="240" w:lineRule="auto"/>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OŚWIADCZENIA DOTYCZĄCE WYKONAWCY:</w:t>
      </w:r>
    </w:p>
    <w:p w14:paraId="2534715E" w14:textId="77777777" w:rsidR="003B2664" w:rsidRPr="003B2664" w:rsidRDefault="003B2664" w:rsidP="003B2664">
      <w:pPr>
        <w:numPr>
          <w:ilvl w:val="0"/>
          <w:numId w:val="3"/>
        </w:numPr>
        <w:tabs>
          <w:tab w:val="clear" w:pos="360"/>
        </w:tabs>
        <w:suppressAutoHyphens/>
        <w:spacing w:after="0" w:line="240" w:lineRule="auto"/>
        <w:ind w:left="708" w:firstLine="0"/>
        <w:jc w:val="both"/>
        <w:rPr>
          <w:rFonts w:ascii="Tahoma" w:eastAsia="Times New Roman" w:hAnsi="Tahoma" w:cs="Tahoma"/>
          <w:sz w:val="18"/>
          <w:szCs w:val="18"/>
          <w:lang w:eastAsia="pl-PL"/>
        </w:rPr>
      </w:pPr>
    </w:p>
    <w:p w14:paraId="67EDF69E" w14:textId="77777777" w:rsidR="003B2664" w:rsidRPr="003B2664" w:rsidRDefault="003B2664" w:rsidP="00D117AC">
      <w:pPr>
        <w:numPr>
          <w:ilvl w:val="0"/>
          <w:numId w:val="60"/>
        </w:numPr>
        <w:suppressAutoHyphens/>
        <w:spacing w:after="0" w:line="240" w:lineRule="auto"/>
        <w:ind w:left="0"/>
        <w:contextualSpacing/>
        <w:jc w:val="both"/>
        <w:rPr>
          <w:rFonts w:ascii="Tahoma" w:eastAsia="Times New Roman" w:hAnsi="Tahoma" w:cs="Tahoma"/>
          <w:sz w:val="18"/>
          <w:szCs w:val="18"/>
          <w:lang w:eastAsia="pl-PL"/>
        </w:rPr>
      </w:pPr>
      <w:r w:rsidRPr="003B2664">
        <w:rPr>
          <w:rFonts w:ascii="Arial" w:eastAsia="Times New Roman" w:hAnsi="Arial" w:cs="Arial"/>
          <w:sz w:val="18"/>
          <w:szCs w:val="18"/>
          <w:lang w:eastAsia="pl-PL"/>
        </w:rPr>
        <w:t>Oświadczam, że spełniam warunki udziału w postępowaniu określone przez zamawiającego w SIWZ.</w:t>
      </w:r>
    </w:p>
    <w:p w14:paraId="2F1AF293" w14:textId="77777777" w:rsidR="003B2664" w:rsidRPr="003B2664" w:rsidRDefault="003B2664" w:rsidP="00D117AC">
      <w:pPr>
        <w:numPr>
          <w:ilvl w:val="0"/>
          <w:numId w:val="60"/>
        </w:numPr>
        <w:suppressAutoHyphens/>
        <w:spacing w:after="0" w:line="240" w:lineRule="auto"/>
        <w:ind w:left="0"/>
        <w:contextualSpacing/>
        <w:jc w:val="both"/>
        <w:rPr>
          <w:rFonts w:ascii="Tahoma" w:eastAsia="Times New Roman" w:hAnsi="Tahoma" w:cs="Tahoma"/>
          <w:sz w:val="18"/>
          <w:szCs w:val="18"/>
          <w:lang w:eastAsia="pl-PL"/>
        </w:rPr>
      </w:pPr>
      <w:r w:rsidRPr="003B2664">
        <w:rPr>
          <w:rFonts w:ascii="Tahoma" w:eastAsia="Times New Roman" w:hAnsi="Tahoma" w:cs="Tahoma"/>
          <w:sz w:val="18"/>
          <w:szCs w:val="18"/>
          <w:lang w:eastAsia="pl-PL"/>
        </w:rPr>
        <w:t xml:space="preserve">Oświadczam, że nie podlegam wykluczeniu z postępowania na podstawie art. 24 ust 1 pkt 12-23 ustawy </w:t>
      </w:r>
      <w:proofErr w:type="spellStart"/>
      <w:r w:rsidRPr="003B2664">
        <w:rPr>
          <w:rFonts w:ascii="Tahoma" w:eastAsia="Times New Roman" w:hAnsi="Tahoma" w:cs="Tahoma"/>
          <w:sz w:val="18"/>
          <w:szCs w:val="18"/>
          <w:lang w:eastAsia="pl-PL"/>
        </w:rPr>
        <w:t>Pzp</w:t>
      </w:r>
      <w:proofErr w:type="spellEnd"/>
      <w:r w:rsidRPr="003B2664">
        <w:rPr>
          <w:rFonts w:ascii="Tahoma" w:eastAsia="Times New Roman" w:hAnsi="Tahoma" w:cs="Tahoma"/>
          <w:sz w:val="18"/>
          <w:szCs w:val="18"/>
          <w:lang w:eastAsia="pl-PL"/>
        </w:rPr>
        <w:t>.</w:t>
      </w:r>
    </w:p>
    <w:p w14:paraId="37D8CFD0" w14:textId="77777777" w:rsidR="003B2664" w:rsidRPr="003B2664" w:rsidRDefault="003B2664" w:rsidP="00D117AC">
      <w:pPr>
        <w:numPr>
          <w:ilvl w:val="0"/>
          <w:numId w:val="60"/>
        </w:numPr>
        <w:suppressAutoHyphens/>
        <w:spacing w:after="0" w:line="240" w:lineRule="auto"/>
        <w:ind w:left="0"/>
        <w:contextualSpacing/>
        <w:jc w:val="both"/>
        <w:rPr>
          <w:rFonts w:ascii="Tahoma" w:eastAsia="Times New Roman" w:hAnsi="Tahoma" w:cs="Tahoma"/>
          <w:sz w:val="18"/>
          <w:szCs w:val="18"/>
          <w:lang w:eastAsia="pl-PL"/>
        </w:rPr>
      </w:pPr>
      <w:r w:rsidRPr="003B2664">
        <w:rPr>
          <w:rFonts w:ascii="Tahoma" w:eastAsia="Times New Roman" w:hAnsi="Tahoma" w:cs="Tahoma"/>
          <w:sz w:val="18"/>
          <w:szCs w:val="18"/>
          <w:lang w:eastAsia="pl-PL"/>
        </w:rPr>
        <w:t xml:space="preserve">[UWAGA: </w:t>
      </w:r>
      <w:r w:rsidRPr="003B2664">
        <w:rPr>
          <w:rFonts w:ascii="Tahoma" w:eastAsia="Times New Roman" w:hAnsi="Tahoma" w:cs="Tahoma"/>
          <w:i/>
          <w:sz w:val="18"/>
          <w:szCs w:val="18"/>
          <w:lang w:eastAsia="pl-PL"/>
        </w:rPr>
        <w:t>zastosować tylko wtedy, gdy zamawiający przewidział wykluczenie wykonawcy z postępowania na podstawie ww. przepisu</w:t>
      </w:r>
      <w:r w:rsidRPr="003B2664">
        <w:rPr>
          <w:rFonts w:ascii="Tahoma" w:eastAsia="Times New Roman" w:hAnsi="Tahoma" w:cs="Tahoma"/>
          <w:sz w:val="18"/>
          <w:szCs w:val="18"/>
          <w:lang w:eastAsia="pl-PL"/>
        </w:rPr>
        <w:t>]</w:t>
      </w:r>
    </w:p>
    <w:p w14:paraId="13A9334F" w14:textId="77777777" w:rsidR="003B2664" w:rsidRPr="003B2664" w:rsidRDefault="003B2664" w:rsidP="003B2664">
      <w:pPr>
        <w:numPr>
          <w:ilvl w:val="0"/>
          <w:numId w:val="3"/>
        </w:numPr>
        <w:tabs>
          <w:tab w:val="clear" w:pos="360"/>
        </w:tabs>
        <w:suppressAutoHyphens/>
        <w:spacing w:after="0" w:line="240" w:lineRule="auto"/>
        <w:ind w:left="0" w:firstLine="0"/>
        <w:jc w:val="both"/>
        <w:rPr>
          <w:rFonts w:ascii="Tahoma" w:eastAsia="Times New Roman" w:hAnsi="Tahoma" w:cs="Tahoma"/>
          <w:sz w:val="18"/>
          <w:szCs w:val="18"/>
          <w:lang w:eastAsia="pl-PL"/>
        </w:rPr>
      </w:pPr>
      <w:r w:rsidRPr="003B2664">
        <w:rPr>
          <w:rFonts w:ascii="Tahoma" w:eastAsia="Times New Roman" w:hAnsi="Tahoma" w:cs="Tahoma"/>
          <w:sz w:val="18"/>
          <w:szCs w:val="18"/>
          <w:lang w:eastAsia="pl-PL"/>
        </w:rPr>
        <w:t xml:space="preserve">Oświadczam, że nie podlegam wykluczeniu z postępowania na podstawie art. 24 ust. 5 ustawy </w:t>
      </w:r>
      <w:proofErr w:type="spellStart"/>
      <w:r w:rsidRPr="003B2664">
        <w:rPr>
          <w:rFonts w:ascii="Tahoma" w:eastAsia="Times New Roman" w:hAnsi="Tahoma" w:cs="Tahoma"/>
          <w:sz w:val="18"/>
          <w:szCs w:val="18"/>
          <w:lang w:eastAsia="pl-PL"/>
        </w:rPr>
        <w:t>Pzp</w:t>
      </w:r>
      <w:proofErr w:type="spellEnd"/>
      <w:r w:rsidRPr="003B2664">
        <w:rPr>
          <w:rFonts w:ascii="Tahoma" w:eastAsia="Times New Roman" w:hAnsi="Tahoma" w:cs="Tahoma"/>
          <w:sz w:val="18"/>
          <w:szCs w:val="18"/>
          <w:lang w:eastAsia="pl-PL"/>
        </w:rPr>
        <w:t xml:space="preserve">  .</w:t>
      </w:r>
    </w:p>
    <w:p w14:paraId="5D2221E2" w14:textId="77777777" w:rsidR="003B2664" w:rsidRPr="003B2664" w:rsidRDefault="003B2664" w:rsidP="003B2664">
      <w:pPr>
        <w:suppressAutoHyphens/>
        <w:spacing w:after="0" w:line="240" w:lineRule="auto"/>
        <w:jc w:val="both"/>
        <w:rPr>
          <w:rFonts w:ascii="Tahoma" w:eastAsia="Times New Roman" w:hAnsi="Tahoma" w:cs="Tahoma"/>
          <w:i/>
          <w:sz w:val="18"/>
          <w:szCs w:val="18"/>
          <w:lang w:eastAsia="ar-SA"/>
        </w:rPr>
      </w:pPr>
    </w:p>
    <w:p w14:paraId="017AC02F"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(miejscowość), </w:t>
      </w:r>
      <w:r w:rsidRPr="003B2664">
        <w:rPr>
          <w:rFonts w:ascii="Tahoma" w:eastAsia="Times New Roman" w:hAnsi="Tahoma" w:cs="Tahoma"/>
          <w:sz w:val="18"/>
          <w:szCs w:val="18"/>
          <w:lang w:eastAsia="ar-SA"/>
        </w:rPr>
        <w:t>dnia ………………… r.</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t>…………………………………………</w:t>
      </w:r>
    </w:p>
    <w:p w14:paraId="5D2B7FD3" w14:textId="77777777" w:rsidR="003B2664" w:rsidRPr="003B2664" w:rsidRDefault="003B2664" w:rsidP="003B2664">
      <w:pPr>
        <w:suppressAutoHyphens/>
        <w:spacing w:after="0" w:line="240" w:lineRule="auto"/>
        <w:ind w:left="5664" w:firstLine="708"/>
        <w:jc w:val="both"/>
        <w:rPr>
          <w:rFonts w:ascii="Tahoma" w:eastAsia="Times New Roman" w:hAnsi="Tahoma" w:cs="Tahoma"/>
          <w:i/>
          <w:sz w:val="18"/>
          <w:szCs w:val="18"/>
          <w:lang w:eastAsia="ar-SA"/>
        </w:rPr>
      </w:pPr>
      <w:r w:rsidRPr="003B2664">
        <w:rPr>
          <w:rFonts w:ascii="Tahoma" w:eastAsia="Times New Roman" w:hAnsi="Tahoma" w:cs="Tahoma"/>
          <w:i/>
          <w:sz w:val="18"/>
          <w:szCs w:val="18"/>
          <w:lang w:eastAsia="ar-SA"/>
        </w:rPr>
        <w:t>(podpis)</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p>
    <w:p w14:paraId="68D396B2"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 xml:space="preserve">Oświadczam, że zachodzą w stosunku do mnie podstawy wykluczenia z postępowania na podstawie art. …………. ustawy </w:t>
      </w:r>
      <w:proofErr w:type="spellStart"/>
      <w:r w:rsidRPr="003B2664">
        <w:rPr>
          <w:rFonts w:ascii="Tahoma" w:eastAsia="Times New Roman" w:hAnsi="Tahoma" w:cs="Tahoma"/>
          <w:sz w:val="18"/>
          <w:szCs w:val="18"/>
          <w:lang w:eastAsia="ar-SA"/>
        </w:rPr>
        <w:t>Pzp</w:t>
      </w:r>
      <w:proofErr w:type="spellEnd"/>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(podać mającą zastosowanie podstawę wykluczenia spośród wymienionych w art. 24 ust. 1 pkt 13-14, 16-20 lub art. 24 ust. 5 ustawy </w:t>
      </w:r>
      <w:proofErr w:type="spellStart"/>
      <w:r w:rsidRPr="003B2664">
        <w:rPr>
          <w:rFonts w:ascii="Tahoma" w:eastAsia="Times New Roman" w:hAnsi="Tahoma" w:cs="Tahoma"/>
          <w:i/>
          <w:sz w:val="18"/>
          <w:szCs w:val="18"/>
          <w:lang w:eastAsia="ar-SA"/>
        </w:rPr>
        <w:t>Pzp</w:t>
      </w:r>
      <w:proofErr w:type="spellEnd"/>
      <w:r w:rsidRPr="003B2664">
        <w:rPr>
          <w:rFonts w:ascii="Tahoma" w:eastAsia="Times New Roman" w:hAnsi="Tahoma" w:cs="Tahoma"/>
          <w:i/>
          <w:sz w:val="18"/>
          <w:szCs w:val="18"/>
          <w:lang w:eastAsia="ar-SA"/>
        </w:rPr>
        <w:t>).</w:t>
      </w:r>
      <w:r w:rsidRPr="003B2664">
        <w:rPr>
          <w:rFonts w:ascii="Tahoma" w:eastAsia="Times New Roman" w:hAnsi="Tahoma" w:cs="Tahoma"/>
          <w:sz w:val="18"/>
          <w:szCs w:val="18"/>
          <w:lang w:eastAsia="ar-SA"/>
        </w:rPr>
        <w:t xml:space="preserve"> Jednocześnie oświadczam, że w związku z ww. okolicznością, na podstawie art. 24 ust. 8 ustawy </w:t>
      </w:r>
      <w:proofErr w:type="spellStart"/>
      <w:r w:rsidRPr="003B2664">
        <w:rPr>
          <w:rFonts w:ascii="Tahoma" w:eastAsia="Times New Roman" w:hAnsi="Tahoma" w:cs="Tahoma"/>
          <w:sz w:val="18"/>
          <w:szCs w:val="18"/>
          <w:lang w:eastAsia="ar-SA"/>
        </w:rPr>
        <w:t>Pzp</w:t>
      </w:r>
      <w:proofErr w:type="spellEnd"/>
      <w:r w:rsidRPr="003B2664">
        <w:rPr>
          <w:rFonts w:ascii="Tahoma" w:eastAsia="Times New Roman" w:hAnsi="Tahoma" w:cs="Tahoma"/>
          <w:sz w:val="18"/>
          <w:szCs w:val="18"/>
          <w:lang w:eastAsia="ar-SA"/>
        </w:rPr>
        <w:t xml:space="preserve"> podjąłem następujące środki naprawcze: ………………………………………………………………………………………………………………………</w:t>
      </w:r>
    </w:p>
    <w:p w14:paraId="18491630"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w:t>
      </w:r>
    </w:p>
    <w:p w14:paraId="46E4FC04"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(miejscowość), </w:t>
      </w:r>
      <w:r w:rsidRPr="003B2664">
        <w:rPr>
          <w:rFonts w:ascii="Tahoma" w:eastAsia="Times New Roman" w:hAnsi="Tahoma" w:cs="Tahoma"/>
          <w:sz w:val="18"/>
          <w:szCs w:val="18"/>
          <w:lang w:eastAsia="ar-SA"/>
        </w:rPr>
        <w:t xml:space="preserve">dnia ………………… r. </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t>…………………………………………</w:t>
      </w:r>
    </w:p>
    <w:p w14:paraId="59A4F15B" w14:textId="77777777" w:rsidR="003B2664" w:rsidRPr="003B2664" w:rsidRDefault="003B2664" w:rsidP="003B2664">
      <w:pPr>
        <w:suppressAutoHyphens/>
        <w:spacing w:after="120" w:line="240" w:lineRule="auto"/>
        <w:ind w:left="5664" w:firstLine="709"/>
        <w:jc w:val="both"/>
        <w:rPr>
          <w:rFonts w:ascii="Tahoma" w:eastAsia="Times New Roman" w:hAnsi="Tahoma" w:cs="Tahoma"/>
          <w:i/>
          <w:sz w:val="18"/>
          <w:szCs w:val="18"/>
          <w:lang w:eastAsia="ar-SA"/>
        </w:rPr>
      </w:pPr>
      <w:r w:rsidRPr="003B2664">
        <w:rPr>
          <w:rFonts w:ascii="Tahoma" w:eastAsia="Times New Roman" w:hAnsi="Tahoma" w:cs="Tahoma"/>
          <w:i/>
          <w:sz w:val="18"/>
          <w:szCs w:val="18"/>
          <w:lang w:eastAsia="ar-SA"/>
        </w:rPr>
        <w:t>(podpis)</w:t>
      </w:r>
      <w:r w:rsidRPr="003B2664">
        <w:rPr>
          <w:rFonts w:ascii="Tahoma" w:eastAsia="Times New Roman" w:hAnsi="Tahoma" w:cs="Tahoma"/>
          <w:sz w:val="18"/>
          <w:szCs w:val="18"/>
          <w:lang w:eastAsia="ar-SA"/>
        </w:rPr>
        <w:tab/>
      </w:r>
    </w:p>
    <w:p w14:paraId="27CC09F9" w14:textId="77777777" w:rsidR="003B2664" w:rsidRPr="003B2664" w:rsidRDefault="003B2664" w:rsidP="00D117AC">
      <w:pPr>
        <w:numPr>
          <w:ilvl w:val="0"/>
          <w:numId w:val="61"/>
        </w:numPr>
        <w:suppressAutoHyphens/>
        <w:spacing w:after="0" w:line="240" w:lineRule="auto"/>
        <w:jc w:val="both"/>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OŚWIADCZENIE DOTYCZĄCE PODMIOTU, NA KTÓREGO ZASOBY POWOŁUJE SIĘ WYKONAWCA:</w:t>
      </w:r>
    </w:p>
    <w:p w14:paraId="59A76E19" w14:textId="77777777" w:rsidR="003B2664" w:rsidRPr="003B2664" w:rsidRDefault="003B2664" w:rsidP="003B2664">
      <w:pPr>
        <w:suppressAutoHyphens/>
        <w:spacing w:after="0" w:line="240" w:lineRule="auto"/>
        <w:jc w:val="both"/>
        <w:rPr>
          <w:rFonts w:ascii="Tahoma" w:eastAsia="Times New Roman" w:hAnsi="Tahoma" w:cs="Tahoma"/>
          <w:b/>
          <w:sz w:val="18"/>
          <w:szCs w:val="18"/>
          <w:lang w:eastAsia="ar-SA"/>
        </w:rPr>
      </w:pPr>
    </w:p>
    <w:p w14:paraId="07378A5B"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Oświadczam, że w stosunku do następującego/</w:t>
      </w:r>
      <w:proofErr w:type="spellStart"/>
      <w:r w:rsidRPr="003B2664">
        <w:rPr>
          <w:rFonts w:ascii="Tahoma" w:eastAsia="Times New Roman" w:hAnsi="Tahoma" w:cs="Tahoma"/>
          <w:sz w:val="18"/>
          <w:szCs w:val="18"/>
          <w:lang w:eastAsia="ar-SA"/>
        </w:rPr>
        <w:t>ych</w:t>
      </w:r>
      <w:proofErr w:type="spellEnd"/>
      <w:r w:rsidRPr="003B2664">
        <w:rPr>
          <w:rFonts w:ascii="Tahoma" w:eastAsia="Times New Roman" w:hAnsi="Tahoma" w:cs="Tahoma"/>
          <w:sz w:val="18"/>
          <w:szCs w:val="18"/>
          <w:lang w:eastAsia="ar-SA"/>
        </w:rPr>
        <w:t xml:space="preserve"> podmiotu/</w:t>
      </w:r>
      <w:proofErr w:type="spellStart"/>
      <w:r w:rsidRPr="003B2664">
        <w:rPr>
          <w:rFonts w:ascii="Tahoma" w:eastAsia="Times New Roman" w:hAnsi="Tahoma" w:cs="Tahoma"/>
          <w:sz w:val="18"/>
          <w:szCs w:val="18"/>
          <w:lang w:eastAsia="ar-SA"/>
        </w:rPr>
        <w:t>tów</w:t>
      </w:r>
      <w:proofErr w:type="spellEnd"/>
      <w:r w:rsidRPr="003B2664">
        <w:rPr>
          <w:rFonts w:ascii="Tahoma" w:eastAsia="Times New Roman" w:hAnsi="Tahoma" w:cs="Tahoma"/>
          <w:sz w:val="18"/>
          <w:szCs w:val="18"/>
          <w:lang w:eastAsia="ar-SA"/>
        </w:rPr>
        <w:t>, na którego/</w:t>
      </w:r>
      <w:proofErr w:type="spellStart"/>
      <w:r w:rsidRPr="003B2664">
        <w:rPr>
          <w:rFonts w:ascii="Tahoma" w:eastAsia="Times New Roman" w:hAnsi="Tahoma" w:cs="Tahoma"/>
          <w:sz w:val="18"/>
          <w:szCs w:val="18"/>
          <w:lang w:eastAsia="ar-SA"/>
        </w:rPr>
        <w:t>ych</w:t>
      </w:r>
      <w:proofErr w:type="spellEnd"/>
      <w:r w:rsidRPr="003B2664">
        <w:rPr>
          <w:rFonts w:ascii="Tahoma" w:eastAsia="Times New Roman" w:hAnsi="Tahoma" w:cs="Tahoma"/>
          <w:sz w:val="18"/>
          <w:szCs w:val="18"/>
          <w:lang w:eastAsia="ar-SA"/>
        </w:rPr>
        <w:t xml:space="preserve"> zasoby powołuje się w niniejszym postępowaniu, tj.:…………………………………………………………… </w:t>
      </w:r>
      <w:r w:rsidRPr="003B2664">
        <w:rPr>
          <w:rFonts w:ascii="Tahoma" w:eastAsia="Times New Roman" w:hAnsi="Tahoma" w:cs="Tahoma"/>
          <w:i/>
          <w:sz w:val="18"/>
          <w:szCs w:val="18"/>
          <w:lang w:eastAsia="ar-SA"/>
        </w:rPr>
        <w:t>(podać pełną nazwę/firmę, adres, a także w zależności od podmiotu: NIP/PESEL, KRS/</w:t>
      </w:r>
      <w:proofErr w:type="spellStart"/>
      <w:r w:rsidRPr="003B2664">
        <w:rPr>
          <w:rFonts w:ascii="Tahoma" w:eastAsia="Times New Roman" w:hAnsi="Tahoma" w:cs="Tahoma"/>
          <w:i/>
          <w:sz w:val="18"/>
          <w:szCs w:val="18"/>
          <w:lang w:eastAsia="ar-SA"/>
        </w:rPr>
        <w:t>CEiDG</w:t>
      </w:r>
      <w:proofErr w:type="spellEnd"/>
      <w:r w:rsidRPr="003B2664">
        <w:rPr>
          <w:rFonts w:ascii="Tahoma" w:eastAsia="Times New Roman" w:hAnsi="Tahoma" w:cs="Tahoma"/>
          <w:i/>
          <w:sz w:val="18"/>
          <w:szCs w:val="18"/>
          <w:lang w:eastAsia="ar-SA"/>
        </w:rPr>
        <w:t xml:space="preserve">) </w:t>
      </w:r>
      <w:r w:rsidRPr="003B2664">
        <w:rPr>
          <w:rFonts w:ascii="Tahoma" w:eastAsia="Times New Roman" w:hAnsi="Tahoma" w:cs="Tahoma"/>
          <w:sz w:val="18"/>
          <w:szCs w:val="18"/>
          <w:lang w:eastAsia="ar-SA"/>
        </w:rPr>
        <w:t>nie zachodzą podstawy wykluczenia z postępowania o udzielenie zamówienia.</w:t>
      </w:r>
    </w:p>
    <w:p w14:paraId="78C36D4B"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p>
    <w:p w14:paraId="7C44C4D6"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(miejscowość), </w:t>
      </w:r>
      <w:r w:rsidRPr="003B2664">
        <w:rPr>
          <w:rFonts w:ascii="Tahoma" w:eastAsia="Times New Roman" w:hAnsi="Tahoma" w:cs="Tahoma"/>
          <w:sz w:val="18"/>
          <w:szCs w:val="18"/>
          <w:lang w:eastAsia="ar-SA"/>
        </w:rPr>
        <w:t>dnia ………………… r.</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t xml:space="preserve"> …………………………………………</w:t>
      </w:r>
    </w:p>
    <w:p w14:paraId="754049D6" w14:textId="77777777" w:rsidR="003B2664" w:rsidRPr="003B2664" w:rsidRDefault="003B2664" w:rsidP="003B2664">
      <w:pPr>
        <w:suppressAutoHyphens/>
        <w:spacing w:after="120" w:line="240" w:lineRule="auto"/>
        <w:ind w:left="5664" w:firstLine="709"/>
        <w:jc w:val="both"/>
        <w:rPr>
          <w:rFonts w:ascii="Tahoma" w:eastAsia="Times New Roman" w:hAnsi="Tahoma" w:cs="Tahoma"/>
          <w:i/>
          <w:sz w:val="18"/>
          <w:szCs w:val="18"/>
          <w:lang w:eastAsia="ar-SA"/>
        </w:rPr>
      </w:pPr>
      <w:r w:rsidRPr="003B2664">
        <w:rPr>
          <w:rFonts w:ascii="Tahoma" w:eastAsia="Times New Roman" w:hAnsi="Tahoma" w:cs="Tahoma"/>
          <w:i/>
          <w:sz w:val="18"/>
          <w:szCs w:val="18"/>
          <w:lang w:eastAsia="ar-SA"/>
        </w:rPr>
        <w:t>(podpis)</w:t>
      </w:r>
    </w:p>
    <w:p w14:paraId="3E5D9FF0"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i/>
          <w:sz w:val="18"/>
          <w:szCs w:val="18"/>
          <w:lang w:eastAsia="ar-SA"/>
        </w:rPr>
        <w:t xml:space="preserve">[UWAGA: zastosować tylko wtedy, gdy zamawiający przewidział możliwość, o której mowa w art. 25a ust. 5 pkt 2 ustawy </w:t>
      </w:r>
      <w:proofErr w:type="spellStart"/>
      <w:r w:rsidRPr="003B2664">
        <w:rPr>
          <w:rFonts w:ascii="Tahoma" w:eastAsia="Times New Roman" w:hAnsi="Tahoma" w:cs="Tahoma"/>
          <w:i/>
          <w:sz w:val="18"/>
          <w:szCs w:val="18"/>
          <w:lang w:eastAsia="ar-SA"/>
        </w:rPr>
        <w:t>Pzp</w:t>
      </w:r>
      <w:proofErr w:type="spellEnd"/>
      <w:r w:rsidRPr="003B2664">
        <w:rPr>
          <w:rFonts w:ascii="Tahoma" w:eastAsia="Times New Roman" w:hAnsi="Tahoma" w:cs="Tahoma"/>
          <w:i/>
          <w:sz w:val="18"/>
          <w:szCs w:val="18"/>
          <w:lang w:eastAsia="ar-SA"/>
        </w:rPr>
        <w:t>]</w:t>
      </w:r>
    </w:p>
    <w:p w14:paraId="28CD8425" w14:textId="77777777" w:rsidR="003B2664" w:rsidRPr="003B2664" w:rsidRDefault="003B2664" w:rsidP="00D117AC">
      <w:pPr>
        <w:numPr>
          <w:ilvl w:val="0"/>
          <w:numId w:val="61"/>
        </w:numPr>
        <w:suppressAutoHyphens/>
        <w:spacing w:after="0" w:line="240" w:lineRule="auto"/>
        <w:jc w:val="both"/>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OŚWIADCZENIE DOTYCZĄCE PODWYKONAWCY NIEBĘDĄCEGO PODMIOTEM, NA KTÓREGO ZASOBY POWOŁUJE SIĘ WYKONAWCA:</w:t>
      </w:r>
    </w:p>
    <w:p w14:paraId="6F533DA1" w14:textId="77777777" w:rsidR="003B2664" w:rsidRPr="003B2664" w:rsidRDefault="003B2664" w:rsidP="003B2664">
      <w:pPr>
        <w:suppressAutoHyphens/>
        <w:spacing w:after="0" w:line="240" w:lineRule="auto"/>
        <w:jc w:val="both"/>
        <w:rPr>
          <w:rFonts w:ascii="Tahoma" w:eastAsia="Times New Roman" w:hAnsi="Tahoma" w:cs="Tahoma"/>
          <w:b/>
          <w:sz w:val="18"/>
          <w:szCs w:val="18"/>
          <w:lang w:eastAsia="ar-SA"/>
        </w:rPr>
      </w:pPr>
    </w:p>
    <w:p w14:paraId="6770408C"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Oświadczam, że w stosunku do następującego/</w:t>
      </w:r>
      <w:proofErr w:type="spellStart"/>
      <w:r w:rsidRPr="003B2664">
        <w:rPr>
          <w:rFonts w:ascii="Tahoma" w:eastAsia="Times New Roman" w:hAnsi="Tahoma" w:cs="Tahoma"/>
          <w:sz w:val="18"/>
          <w:szCs w:val="18"/>
          <w:lang w:eastAsia="ar-SA"/>
        </w:rPr>
        <w:t>ych</w:t>
      </w:r>
      <w:proofErr w:type="spellEnd"/>
      <w:r w:rsidRPr="003B2664">
        <w:rPr>
          <w:rFonts w:ascii="Tahoma" w:eastAsia="Times New Roman" w:hAnsi="Tahoma" w:cs="Tahoma"/>
          <w:sz w:val="18"/>
          <w:szCs w:val="18"/>
          <w:lang w:eastAsia="ar-SA"/>
        </w:rPr>
        <w:t xml:space="preserve"> podmiotu/</w:t>
      </w:r>
      <w:proofErr w:type="spellStart"/>
      <w:r w:rsidRPr="003B2664">
        <w:rPr>
          <w:rFonts w:ascii="Tahoma" w:eastAsia="Times New Roman" w:hAnsi="Tahoma" w:cs="Tahoma"/>
          <w:sz w:val="18"/>
          <w:szCs w:val="18"/>
          <w:lang w:eastAsia="ar-SA"/>
        </w:rPr>
        <w:t>tów</w:t>
      </w:r>
      <w:proofErr w:type="spellEnd"/>
      <w:r w:rsidRPr="003B2664">
        <w:rPr>
          <w:rFonts w:ascii="Tahoma" w:eastAsia="Times New Roman" w:hAnsi="Tahoma" w:cs="Tahoma"/>
          <w:sz w:val="18"/>
          <w:szCs w:val="18"/>
          <w:lang w:eastAsia="ar-SA"/>
        </w:rPr>
        <w:t>, będącego/</w:t>
      </w:r>
      <w:proofErr w:type="spellStart"/>
      <w:r w:rsidRPr="003B2664">
        <w:rPr>
          <w:rFonts w:ascii="Tahoma" w:eastAsia="Times New Roman" w:hAnsi="Tahoma" w:cs="Tahoma"/>
          <w:sz w:val="18"/>
          <w:szCs w:val="18"/>
          <w:lang w:eastAsia="ar-SA"/>
        </w:rPr>
        <w:t>ych</w:t>
      </w:r>
      <w:proofErr w:type="spellEnd"/>
      <w:r w:rsidRPr="003B2664">
        <w:rPr>
          <w:rFonts w:ascii="Tahoma" w:eastAsia="Times New Roman" w:hAnsi="Tahoma" w:cs="Tahoma"/>
          <w:sz w:val="18"/>
          <w:szCs w:val="18"/>
          <w:lang w:eastAsia="ar-SA"/>
        </w:rPr>
        <w:t xml:space="preserve"> podwykonawcą/</w:t>
      </w:r>
      <w:proofErr w:type="spellStart"/>
      <w:r w:rsidRPr="003B2664">
        <w:rPr>
          <w:rFonts w:ascii="Tahoma" w:eastAsia="Times New Roman" w:hAnsi="Tahoma" w:cs="Tahoma"/>
          <w:sz w:val="18"/>
          <w:szCs w:val="18"/>
          <w:lang w:eastAsia="ar-SA"/>
        </w:rPr>
        <w:t>ami</w:t>
      </w:r>
      <w:proofErr w:type="spellEnd"/>
      <w:r w:rsidRPr="003B2664">
        <w:rPr>
          <w:rFonts w:ascii="Tahoma" w:eastAsia="Times New Roman" w:hAnsi="Tahoma" w:cs="Tahoma"/>
          <w:sz w:val="18"/>
          <w:szCs w:val="18"/>
          <w:lang w:eastAsia="ar-SA"/>
        </w:rPr>
        <w:t>: ………………………………………………………………………………</w:t>
      </w:r>
      <w:r w:rsidRPr="003B2664">
        <w:rPr>
          <w:rFonts w:ascii="Tahoma" w:eastAsia="Times New Roman" w:hAnsi="Tahoma" w:cs="Tahoma"/>
          <w:i/>
          <w:sz w:val="18"/>
          <w:szCs w:val="18"/>
          <w:lang w:eastAsia="ar-SA"/>
        </w:rPr>
        <w:t>(podać pełną nazwę/firmę, adres, a także w zależności od podmiotu: NIP/PESEL, KRS/</w:t>
      </w:r>
      <w:proofErr w:type="spellStart"/>
      <w:r w:rsidRPr="003B2664">
        <w:rPr>
          <w:rFonts w:ascii="Tahoma" w:eastAsia="Times New Roman" w:hAnsi="Tahoma" w:cs="Tahoma"/>
          <w:i/>
          <w:sz w:val="18"/>
          <w:szCs w:val="18"/>
          <w:lang w:eastAsia="ar-SA"/>
        </w:rPr>
        <w:t>CEiDG</w:t>
      </w:r>
      <w:proofErr w:type="spellEnd"/>
      <w:r w:rsidRPr="003B2664">
        <w:rPr>
          <w:rFonts w:ascii="Tahoma" w:eastAsia="Times New Roman" w:hAnsi="Tahoma" w:cs="Tahoma"/>
          <w:i/>
          <w:sz w:val="18"/>
          <w:szCs w:val="18"/>
          <w:lang w:eastAsia="ar-SA"/>
        </w:rPr>
        <w:t>)</w:t>
      </w:r>
      <w:r w:rsidRPr="003B2664">
        <w:rPr>
          <w:rFonts w:ascii="Tahoma" w:eastAsia="Times New Roman" w:hAnsi="Tahoma" w:cs="Tahoma"/>
          <w:sz w:val="18"/>
          <w:szCs w:val="18"/>
          <w:lang w:eastAsia="ar-SA"/>
        </w:rPr>
        <w:t>, nie zachodzą podstawy wykluczenia z postępowania o udzielenie zamówienia.</w:t>
      </w:r>
    </w:p>
    <w:p w14:paraId="58692CD3"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p>
    <w:p w14:paraId="55E97F0E"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(miejscowość), </w:t>
      </w:r>
      <w:r w:rsidRPr="003B2664">
        <w:rPr>
          <w:rFonts w:ascii="Tahoma" w:eastAsia="Times New Roman" w:hAnsi="Tahoma" w:cs="Tahoma"/>
          <w:sz w:val="18"/>
          <w:szCs w:val="18"/>
          <w:lang w:eastAsia="ar-SA"/>
        </w:rPr>
        <w:t>dnia ………………… r.</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t xml:space="preserve"> …………………………………………</w:t>
      </w:r>
    </w:p>
    <w:p w14:paraId="79BC2535" w14:textId="77777777" w:rsidR="003B2664" w:rsidRPr="003B2664" w:rsidRDefault="003B2664" w:rsidP="003B2664">
      <w:pPr>
        <w:suppressAutoHyphens/>
        <w:spacing w:after="0" w:line="240" w:lineRule="auto"/>
        <w:ind w:left="5664" w:firstLine="708"/>
        <w:jc w:val="both"/>
        <w:rPr>
          <w:rFonts w:ascii="Tahoma" w:eastAsia="Times New Roman" w:hAnsi="Tahoma" w:cs="Tahoma"/>
          <w:i/>
          <w:sz w:val="18"/>
          <w:szCs w:val="18"/>
          <w:lang w:eastAsia="ar-SA"/>
        </w:rPr>
      </w:pPr>
      <w:r w:rsidRPr="003B2664">
        <w:rPr>
          <w:rFonts w:ascii="Tahoma" w:eastAsia="Times New Roman" w:hAnsi="Tahoma" w:cs="Tahoma"/>
          <w:i/>
          <w:sz w:val="18"/>
          <w:szCs w:val="18"/>
          <w:lang w:eastAsia="ar-SA"/>
        </w:rPr>
        <w:t>(podpis)</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p>
    <w:p w14:paraId="41EC5C63" w14:textId="77777777" w:rsidR="003B2664" w:rsidRPr="003B2664" w:rsidRDefault="003B2664" w:rsidP="00D117AC">
      <w:pPr>
        <w:numPr>
          <w:ilvl w:val="0"/>
          <w:numId w:val="61"/>
        </w:numPr>
        <w:suppressAutoHyphens/>
        <w:spacing w:after="0" w:line="240" w:lineRule="auto"/>
        <w:jc w:val="both"/>
        <w:rPr>
          <w:rFonts w:ascii="Tahoma" w:eastAsia="Times New Roman" w:hAnsi="Tahoma" w:cs="Tahoma"/>
          <w:b/>
          <w:sz w:val="18"/>
          <w:szCs w:val="18"/>
          <w:lang w:eastAsia="ar-SA"/>
        </w:rPr>
      </w:pPr>
      <w:r w:rsidRPr="003B2664">
        <w:rPr>
          <w:rFonts w:ascii="Tahoma" w:eastAsia="Times New Roman" w:hAnsi="Tahoma" w:cs="Tahoma"/>
          <w:b/>
          <w:sz w:val="18"/>
          <w:szCs w:val="18"/>
          <w:lang w:eastAsia="ar-SA"/>
        </w:rPr>
        <w:t>OŚWIADCZENIE DOTYCZĄCE PODANYCH INFORMACJI:</w:t>
      </w:r>
    </w:p>
    <w:p w14:paraId="23A11ECE" w14:textId="77777777" w:rsidR="003B2664" w:rsidRPr="003B2664" w:rsidRDefault="003B2664" w:rsidP="003B2664">
      <w:pPr>
        <w:suppressAutoHyphens/>
        <w:spacing w:after="0" w:line="240" w:lineRule="auto"/>
        <w:ind w:left="720"/>
        <w:jc w:val="both"/>
        <w:rPr>
          <w:rFonts w:ascii="Tahoma" w:eastAsia="Times New Roman" w:hAnsi="Tahoma" w:cs="Tahoma"/>
          <w:b/>
          <w:sz w:val="18"/>
          <w:szCs w:val="18"/>
          <w:lang w:eastAsia="ar-SA"/>
        </w:rPr>
      </w:pPr>
    </w:p>
    <w:p w14:paraId="77277A55" w14:textId="77777777" w:rsidR="003B2664" w:rsidRPr="003B2664" w:rsidRDefault="003B2664" w:rsidP="003B2664">
      <w:pPr>
        <w:suppressAutoHyphens/>
        <w:spacing w:after="0" w:line="240" w:lineRule="auto"/>
        <w:jc w:val="both"/>
        <w:rPr>
          <w:rFonts w:ascii="Tahoma" w:eastAsia="Times New Roman" w:hAnsi="Tahoma" w:cs="Tahoma"/>
          <w:sz w:val="18"/>
          <w:szCs w:val="18"/>
          <w:lang w:eastAsia="ar-SA"/>
        </w:rPr>
      </w:pPr>
      <w:r w:rsidRPr="003B2664">
        <w:rPr>
          <w:rFonts w:ascii="Tahoma" w:eastAsia="Times New Roman" w:hAnsi="Tahoma" w:cs="Tahoma"/>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CC23ECE" w14:textId="77777777" w:rsidR="003B2664" w:rsidRPr="003B2664" w:rsidRDefault="003B2664" w:rsidP="003B2664">
      <w:pPr>
        <w:suppressAutoHyphens/>
        <w:spacing w:after="0" w:line="240" w:lineRule="auto"/>
        <w:jc w:val="both"/>
        <w:rPr>
          <w:rFonts w:ascii="Tahoma" w:eastAsia="Times New Roman" w:hAnsi="Tahoma" w:cs="Tahoma"/>
          <w:i/>
          <w:sz w:val="18"/>
          <w:szCs w:val="18"/>
          <w:lang w:eastAsia="ar-SA"/>
        </w:rPr>
      </w:pPr>
      <w:r w:rsidRPr="003B2664">
        <w:rPr>
          <w:rFonts w:ascii="Tahoma" w:eastAsia="Times New Roman" w:hAnsi="Tahoma" w:cs="Tahoma"/>
          <w:sz w:val="18"/>
          <w:szCs w:val="18"/>
          <w:lang w:eastAsia="ar-SA"/>
        </w:rPr>
        <w:t xml:space="preserve">……………………… </w:t>
      </w:r>
      <w:r w:rsidRPr="003B2664">
        <w:rPr>
          <w:rFonts w:ascii="Tahoma" w:eastAsia="Times New Roman" w:hAnsi="Tahoma" w:cs="Tahoma"/>
          <w:i/>
          <w:sz w:val="18"/>
          <w:szCs w:val="18"/>
          <w:lang w:eastAsia="ar-SA"/>
        </w:rPr>
        <w:t xml:space="preserve">(miejscowość), </w:t>
      </w:r>
      <w:r w:rsidRPr="003B2664">
        <w:rPr>
          <w:rFonts w:ascii="Tahoma" w:eastAsia="Times New Roman" w:hAnsi="Tahoma" w:cs="Tahoma"/>
          <w:sz w:val="18"/>
          <w:szCs w:val="18"/>
          <w:lang w:eastAsia="ar-SA"/>
        </w:rPr>
        <w:t>dnia ………………… r.</w:t>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sz w:val="18"/>
          <w:szCs w:val="18"/>
          <w:lang w:eastAsia="ar-SA"/>
        </w:rPr>
        <w:tab/>
      </w:r>
      <w:r w:rsidRPr="003B2664">
        <w:rPr>
          <w:rFonts w:ascii="Tahoma" w:eastAsia="Times New Roman" w:hAnsi="Tahoma" w:cs="Tahoma"/>
          <w:i/>
          <w:sz w:val="18"/>
          <w:szCs w:val="18"/>
          <w:lang w:eastAsia="ar-SA"/>
        </w:rPr>
        <w:t>(podpis)</w:t>
      </w:r>
      <w:r w:rsidRPr="003B2664">
        <w:rPr>
          <w:rFonts w:ascii="Tahoma" w:eastAsia="Times New Roman" w:hAnsi="Tahoma" w:cs="Tahoma"/>
          <w:sz w:val="18"/>
          <w:szCs w:val="18"/>
          <w:lang w:eastAsia="ar-SA"/>
        </w:rPr>
        <w:t>…………………………………………</w:t>
      </w:r>
    </w:p>
    <w:p w14:paraId="20DA9C0F" w14:textId="77777777" w:rsidR="00F10240" w:rsidRDefault="00F10240" w:rsidP="00A21E81">
      <w:pPr>
        <w:spacing w:after="120" w:line="240" w:lineRule="auto"/>
        <w:jc w:val="right"/>
        <w:rPr>
          <w:rFonts w:ascii="Tahoma" w:eastAsia="Times New Roman" w:hAnsi="Tahoma" w:cs="Tahoma"/>
          <w:b/>
          <w:i/>
          <w:snapToGrid w:val="0"/>
          <w:sz w:val="20"/>
          <w:szCs w:val="20"/>
          <w:lang w:eastAsia="pl-PL"/>
        </w:rPr>
        <w:sectPr w:rsidR="00F10240" w:rsidSect="003B2664">
          <w:footerReference w:type="default" r:id="rId21"/>
          <w:pgSz w:w="11906" w:h="16838"/>
          <w:pgMar w:top="765" w:right="794" w:bottom="1191" w:left="1134" w:header="709" w:footer="340" w:gutter="0"/>
          <w:cols w:space="708"/>
          <w:docGrid w:linePitch="360"/>
        </w:sectPr>
      </w:pPr>
    </w:p>
    <w:p w14:paraId="3972CDEC" w14:textId="31F4CD6D"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lastRenderedPageBreak/>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0BEEE33E"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9966BC">
        <w:rPr>
          <w:rFonts w:ascii="Tahoma" w:eastAsia="Times New Roman" w:hAnsi="Tahoma" w:cs="Tahoma"/>
          <w:b/>
          <w:bCs/>
          <w:iCs/>
          <w:sz w:val="20"/>
          <w:szCs w:val="20"/>
          <w:lang w:eastAsia="ar-SA"/>
        </w:rPr>
        <w:t>ZP/64/2020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9B0EF3"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9B0EF3">
        <w:rPr>
          <w:rFonts w:ascii="Tahoma" w:eastAsia="Times New Roman" w:hAnsi="Tahoma" w:cs="Tahoma"/>
          <w:b/>
          <w:sz w:val="20"/>
          <w:szCs w:val="20"/>
          <w:lang w:eastAsia="ar-SA"/>
        </w:rPr>
        <w:t xml:space="preserve">OŚWIADCZENIE WYKONAWCY </w:t>
      </w:r>
    </w:p>
    <w:p w14:paraId="0F08A626" w14:textId="1796FC51" w:rsidR="00A21E81" w:rsidRPr="009B0EF3" w:rsidRDefault="00A21E81" w:rsidP="00A21E81">
      <w:pPr>
        <w:suppressAutoHyphens/>
        <w:spacing w:after="0" w:line="240" w:lineRule="auto"/>
        <w:jc w:val="center"/>
        <w:rPr>
          <w:rFonts w:ascii="Tahoma" w:eastAsia="Times New Roman" w:hAnsi="Tahoma" w:cs="Tahoma"/>
          <w:sz w:val="20"/>
          <w:szCs w:val="20"/>
          <w:lang w:eastAsia="ar-SA"/>
        </w:rPr>
      </w:pPr>
      <w:r w:rsidRPr="009B0EF3">
        <w:rPr>
          <w:rFonts w:ascii="Tahoma" w:eastAsia="Times New Roman" w:hAnsi="Tahoma" w:cs="Tahoma"/>
          <w:b/>
          <w:lang w:eastAsia="ar-SA"/>
        </w:rPr>
        <w:t xml:space="preserve">O BRAKU PODSTAW WYKLUCZENIA </w:t>
      </w:r>
      <w:r w:rsidRPr="009B0EF3">
        <w:rPr>
          <w:rFonts w:ascii="Tahoma" w:eastAsia="Times New Roman" w:hAnsi="Tahoma" w:cs="Tahoma"/>
          <w:b/>
          <w:lang w:eastAsia="ar-SA"/>
        </w:rPr>
        <w:br/>
        <w:t>W ZAKRESIE OKREŚLONYM W SIWZ CZĘŚĆ IX pkt. 5 tabela poz. 3</w:t>
      </w:r>
      <w:r w:rsidR="00866696" w:rsidRPr="009B0EF3">
        <w:rPr>
          <w:rFonts w:ascii="Tahoma" w:eastAsia="Times New Roman" w:hAnsi="Tahoma" w:cs="Tahoma"/>
          <w:b/>
          <w:lang w:eastAsia="ar-SA"/>
        </w:rPr>
        <w:t>,</w:t>
      </w:r>
      <w:r w:rsidRPr="009B0EF3">
        <w:rPr>
          <w:rFonts w:ascii="Tahoma" w:eastAsia="Times New Roman" w:hAnsi="Tahoma" w:cs="Tahoma"/>
          <w:b/>
          <w:lang w:eastAsia="ar-SA"/>
        </w:rPr>
        <w:t xml:space="preserve"> 10</w:t>
      </w:r>
      <w:r w:rsidR="009B0EF3" w:rsidRPr="009B0EF3">
        <w:rPr>
          <w:rFonts w:ascii="Tahoma" w:eastAsia="Times New Roman" w:hAnsi="Tahoma" w:cs="Tahoma"/>
          <w:b/>
          <w:lang w:eastAsia="ar-SA"/>
        </w:rPr>
        <w:t>, 13</w:t>
      </w:r>
      <w:r w:rsidR="00866696" w:rsidRPr="009B0EF3">
        <w:rPr>
          <w:rFonts w:ascii="Tahoma" w:eastAsia="Times New Roman" w:hAnsi="Tahoma" w:cs="Tahoma"/>
          <w:b/>
          <w:lang w:eastAsia="ar-SA"/>
        </w:rPr>
        <w:t xml:space="preserve"> i </w:t>
      </w:r>
      <w:r w:rsidR="009B0EF3" w:rsidRPr="009B0EF3">
        <w:rPr>
          <w:rFonts w:ascii="Tahoma" w:eastAsia="Times New Roman" w:hAnsi="Tahoma" w:cs="Tahoma"/>
          <w:b/>
          <w:lang w:eastAsia="ar-SA"/>
        </w:rPr>
        <w:t>15</w:t>
      </w:r>
    </w:p>
    <w:p w14:paraId="326DC100" w14:textId="77777777" w:rsidR="00A21E81" w:rsidRPr="009B0EF3"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r w:rsidRPr="009B0EF3">
        <w:rPr>
          <w:rFonts w:ascii="Tahoma" w:eastAsia="Times New Roman" w:hAnsi="Tahoma" w:cs="Tahoma"/>
          <w:sz w:val="20"/>
          <w:szCs w:val="20"/>
          <w:lang w:eastAsia="ar-SA"/>
        </w:rPr>
        <w:t>Oświadczam, że:</w:t>
      </w:r>
    </w:p>
    <w:p w14:paraId="0A821549" w14:textId="77777777" w:rsidR="00A21E81" w:rsidRPr="009B0EF3"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9B0EF3" w:rsidRDefault="00A21E81" w:rsidP="00D117AC">
      <w:pPr>
        <w:numPr>
          <w:ilvl w:val="0"/>
          <w:numId w:val="38"/>
        </w:numPr>
        <w:suppressAutoHyphens/>
        <w:spacing w:after="0" w:line="276" w:lineRule="auto"/>
        <w:ind w:left="284" w:hanging="284"/>
        <w:contextualSpacing/>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 / nie został</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9B0EF3" w:rsidRDefault="00A21E81" w:rsidP="00A21E81">
      <w:pPr>
        <w:suppressAutoHyphens/>
        <w:spacing w:after="120" w:line="276" w:lineRule="auto"/>
        <w:ind w:left="284"/>
        <w:jc w:val="both"/>
        <w:rPr>
          <w:rFonts w:ascii="Tahoma" w:eastAsia="Times New Roman" w:hAnsi="Tahoma" w:cs="Tahoma"/>
          <w:i/>
          <w:sz w:val="20"/>
          <w:szCs w:val="20"/>
          <w:lang w:eastAsia="ar-SA"/>
        </w:rPr>
      </w:pPr>
      <w:r w:rsidRPr="009B0EF3">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396E0D96" w14:textId="430ACF8E" w:rsidR="00A21E81" w:rsidRPr="009B0EF3" w:rsidRDefault="00A21E81" w:rsidP="00D117AC">
      <w:pPr>
        <w:numPr>
          <w:ilvl w:val="0"/>
          <w:numId w:val="38"/>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orzeczono / nie orzeczono</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tytułem środka zapobiegawczego zakazu ubiegania się o zamówienia publiczne;</w:t>
      </w:r>
    </w:p>
    <w:p w14:paraId="10C94F2F" w14:textId="28CDB8BA" w:rsidR="00AB7274" w:rsidRPr="009B0EF3" w:rsidRDefault="00AB7274" w:rsidP="00D117AC">
      <w:pPr>
        <w:numPr>
          <w:ilvl w:val="0"/>
          <w:numId w:val="38"/>
        </w:numPr>
        <w:suppressAutoHyphens/>
        <w:spacing w:after="120" w:line="276" w:lineRule="auto"/>
        <w:ind w:left="284" w:hanging="284"/>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wobec Wykonawcy została / nie została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w:t>
      </w:r>
      <w:r w:rsidRPr="009B0EF3">
        <w:rPr>
          <w:rFonts w:ascii="Tahoma" w:hAnsi="Tahoma" w:cs="Tahoma"/>
          <w:sz w:val="20"/>
          <w:szCs w:val="20"/>
        </w:rPr>
        <w:t xml:space="preserve">wydana ostateczna decyzja administracyjna o naruszeniu obowiązków wynikających z przepisów prawa pracy, prawa ochrony środowiska lub przepisów o zabezpieczeniu społecznym w zakresie określonym przez zamawiającego na podstawie art. 24 ust. 5 pkt 7 ustawy </w:t>
      </w:r>
      <w:proofErr w:type="spellStart"/>
      <w:r w:rsidRPr="009B0EF3">
        <w:rPr>
          <w:rFonts w:ascii="Tahoma" w:hAnsi="Tahoma" w:cs="Tahoma"/>
          <w:sz w:val="20"/>
          <w:szCs w:val="20"/>
        </w:rPr>
        <w:t>Pzp</w:t>
      </w:r>
      <w:proofErr w:type="spellEnd"/>
      <w:r w:rsidRPr="009B0EF3">
        <w:rPr>
          <w:rFonts w:ascii="Tahoma" w:hAnsi="Tahoma" w:cs="Tahoma"/>
          <w:sz w:val="20"/>
          <w:szCs w:val="20"/>
        </w:rPr>
        <w:t xml:space="preserve"> (§ 5 pkt 8 rozporządzenia </w:t>
      </w:r>
      <w:proofErr w:type="spellStart"/>
      <w:r w:rsidRPr="009B0EF3">
        <w:rPr>
          <w:rFonts w:ascii="Tahoma" w:hAnsi="Tahoma" w:cs="Tahoma"/>
          <w:sz w:val="20"/>
          <w:szCs w:val="20"/>
        </w:rPr>
        <w:t>ws</w:t>
      </w:r>
      <w:proofErr w:type="spellEnd"/>
      <w:r w:rsidRPr="009B0EF3">
        <w:rPr>
          <w:rFonts w:ascii="Tahoma" w:hAnsi="Tahoma" w:cs="Tahoma"/>
          <w:sz w:val="20"/>
          <w:szCs w:val="20"/>
        </w:rPr>
        <w:t>. dokumentów).</w:t>
      </w:r>
    </w:p>
    <w:p w14:paraId="77348AF6" w14:textId="6E309038" w:rsidR="007472D0" w:rsidRPr="009B0EF3" w:rsidRDefault="007472D0" w:rsidP="00D117AC">
      <w:pPr>
        <w:numPr>
          <w:ilvl w:val="0"/>
          <w:numId w:val="38"/>
        </w:numPr>
        <w:suppressAutoHyphens/>
        <w:spacing w:after="120" w:line="276" w:lineRule="auto"/>
        <w:ind w:left="357" w:hanging="357"/>
        <w:jc w:val="both"/>
        <w:rPr>
          <w:rFonts w:ascii="Tahoma" w:eastAsia="Times New Roman" w:hAnsi="Tahoma" w:cs="Tahoma"/>
          <w:sz w:val="20"/>
          <w:szCs w:val="20"/>
          <w:lang w:eastAsia="ar-SA"/>
        </w:rPr>
      </w:pPr>
      <w:r w:rsidRPr="009B0EF3">
        <w:rPr>
          <w:rFonts w:ascii="Tahoma" w:eastAsia="Times New Roman" w:hAnsi="Tahoma" w:cs="Tahoma"/>
          <w:sz w:val="20"/>
          <w:szCs w:val="20"/>
          <w:lang w:eastAsia="ar-SA"/>
        </w:rPr>
        <w:t>Wykonawca zalega / nie zalega</w:t>
      </w:r>
      <w:r w:rsidRPr="009B0EF3">
        <w:rPr>
          <w:rFonts w:ascii="Tahoma" w:eastAsia="Times New Roman" w:hAnsi="Tahoma" w:cs="Tahoma"/>
          <w:b/>
          <w:sz w:val="20"/>
          <w:szCs w:val="20"/>
          <w:lang w:eastAsia="ar-SA"/>
        </w:rPr>
        <w:t>*</w:t>
      </w:r>
      <w:r w:rsidRPr="009B0EF3">
        <w:rPr>
          <w:rFonts w:ascii="Tahoma" w:eastAsia="Times New Roman" w:hAnsi="Tahoma" w:cs="Tahoma"/>
          <w:sz w:val="20"/>
          <w:szCs w:val="20"/>
          <w:lang w:eastAsia="ar-SA"/>
        </w:rPr>
        <w:t xml:space="preserve"> z opłacaniem podatków i opłat lokalnych, o których mowa w ustawie z dnia 12 stycznia 1991 r. o podatkach i opłatach lokalnych (Dz. U. z 2016 r. poz. 716) (§ 5 pkt 9 rozporządzenia </w:t>
      </w:r>
      <w:proofErr w:type="spellStart"/>
      <w:r w:rsidRPr="009B0EF3">
        <w:rPr>
          <w:rFonts w:ascii="Tahoma" w:eastAsia="Times New Roman" w:hAnsi="Tahoma" w:cs="Tahoma"/>
          <w:sz w:val="20"/>
          <w:szCs w:val="20"/>
          <w:lang w:eastAsia="ar-SA"/>
        </w:rPr>
        <w:t>ws</w:t>
      </w:r>
      <w:proofErr w:type="spellEnd"/>
      <w:r w:rsidRPr="009B0EF3">
        <w:rPr>
          <w:rFonts w:ascii="Tahoma" w:eastAsia="Times New Roman" w:hAnsi="Tahoma" w:cs="Tahoma"/>
          <w:sz w:val="20"/>
          <w:szCs w:val="20"/>
          <w:lang w:eastAsia="ar-SA"/>
        </w:rPr>
        <w:t>. dokumentów)</w:t>
      </w:r>
      <w:r w:rsidR="003951B2">
        <w:rPr>
          <w:rFonts w:ascii="Tahoma" w:eastAsia="Times New Roman" w:hAnsi="Tahoma" w:cs="Tahoma"/>
          <w:sz w:val="20"/>
          <w:szCs w:val="20"/>
          <w:lang w:eastAsia="ar-SA"/>
        </w:rPr>
        <w:t>.</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B04E5B6" w14:textId="77777777" w:rsidR="00424ECD" w:rsidRPr="003B2664" w:rsidRDefault="00424ECD" w:rsidP="00424ECD">
      <w:pPr>
        <w:spacing w:after="0" w:line="240" w:lineRule="auto"/>
        <w:rPr>
          <w:rFonts w:ascii="Tahoma" w:eastAsia="Times New Roman" w:hAnsi="Tahoma" w:cs="Tahoma"/>
          <w:kern w:val="16"/>
          <w:sz w:val="20"/>
          <w:szCs w:val="20"/>
          <w:lang w:eastAsia="pl-PL"/>
        </w:rPr>
      </w:pPr>
      <w:r w:rsidRPr="003B2664">
        <w:rPr>
          <w:rFonts w:ascii="Tahoma" w:eastAsia="Times New Roman" w:hAnsi="Tahoma" w:cs="Tahoma"/>
          <w:sz w:val="20"/>
          <w:szCs w:val="20"/>
          <w:lang w:eastAsia="ar-SA"/>
        </w:rPr>
        <w:t>…………………….., dnia …………………..</w:t>
      </w:r>
    </w:p>
    <w:p w14:paraId="55ED1E9A" w14:textId="77777777" w:rsidR="00424ECD" w:rsidRPr="00424ECD" w:rsidRDefault="00424ECD" w:rsidP="00424ECD">
      <w:pPr>
        <w:spacing w:after="0" w:line="240" w:lineRule="auto"/>
        <w:ind w:left="4254" w:firstLine="709"/>
        <w:rPr>
          <w:rFonts w:ascii="Tahoma" w:eastAsia="Times New Roman" w:hAnsi="Tahoma" w:cs="Tahoma"/>
          <w:kern w:val="16"/>
          <w:sz w:val="18"/>
          <w:szCs w:val="18"/>
          <w:lang w:eastAsia="pl-PL"/>
        </w:rPr>
      </w:pPr>
      <w:r w:rsidRPr="00424ECD">
        <w:rPr>
          <w:rFonts w:ascii="Tahoma" w:eastAsia="Times New Roman" w:hAnsi="Tahoma" w:cs="Tahoma"/>
          <w:kern w:val="16"/>
          <w:sz w:val="18"/>
          <w:szCs w:val="18"/>
          <w:lang w:eastAsia="pl-PL"/>
        </w:rPr>
        <w:t xml:space="preserve">.......................................................................... </w:t>
      </w:r>
    </w:p>
    <w:p w14:paraId="04BBEF96" w14:textId="77777777" w:rsidR="00424ECD" w:rsidRDefault="00424ECD" w:rsidP="00424ECD">
      <w:pPr>
        <w:spacing w:after="0" w:line="240" w:lineRule="auto"/>
        <w:ind w:left="4254"/>
        <w:jc w:val="center"/>
        <w:rPr>
          <w:rFonts w:ascii="Tahoma" w:eastAsia="Times New Roman" w:hAnsi="Tahoma" w:cs="Tahoma"/>
          <w:kern w:val="16"/>
          <w:sz w:val="18"/>
          <w:szCs w:val="18"/>
          <w:lang w:eastAsia="pl-PL"/>
        </w:rPr>
      </w:pPr>
      <w:r w:rsidRPr="003B2664">
        <w:rPr>
          <w:rFonts w:ascii="Tahoma" w:eastAsia="Times New Roman" w:hAnsi="Tahoma" w:cs="Tahoma"/>
          <w:kern w:val="16"/>
          <w:sz w:val="18"/>
          <w:szCs w:val="18"/>
          <w:lang w:eastAsia="pl-PL"/>
        </w:rPr>
        <w:t>podpis upoważnionego przedstawiciela</w:t>
      </w: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3785B77" w14:textId="77777777" w:rsidR="003A2CC4" w:rsidRDefault="003A2CC4" w:rsidP="00A21E81">
      <w:pPr>
        <w:suppressAutoHyphens/>
        <w:spacing w:after="0" w:line="240" w:lineRule="auto"/>
        <w:rPr>
          <w:rFonts w:ascii="Tahoma" w:eastAsia="Times New Roman" w:hAnsi="Tahoma" w:cs="Tahoma"/>
          <w:sz w:val="20"/>
          <w:szCs w:val="20"/>
          <w:lang w:eastAsia="ar-SA"/>
        </w:rPr>
        <w:sectPr w:rsidR="003A2CC4" w:rsidSect="003B2664">
          <w:footerReference w:type="default" r:id="rId22"/>
          <w:pgSz w:w="11906" w:h="16838"/>
          <w:pgMar w:top="765" w:right="794" w:bottom="1191" w:left="1134" w:header="709" w:footer="340" w:gutter="0"/>
          <w:cols w:space="708"/>
          <w:docGrid w:linePitch="360"/>
        </w:sectPr>
      </w:pPr>
    </w:p>
    <w:p w14:paraId="09BE3DBF" w14:textId="3EDBF2DC" w:rsidR="003A2CC4" w:rsidRPr="00455D29" w:rsidRDefault="003A2CC4" w:rsidP="003A2CC4">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lastRenderedPageBreak/>
        <w:t xml:space="preserve">Załącznik nr </w:t>
      </w:r>
      <w:r>
        <w:rPr>
          <w:rFonts w:ascii="Tahoma" w:eastAsia="Times New Roman" w:hAnsi="Tahoma" w:cs="Tahoma"/>
          <w:b/>
          <w:i/>
          <w:snapToGrid w:val="0"/>
          <w:sz w:val="20"/>
          <w:szCs w:val="20"/>
          <w:lang w:eastAsia="pl-PL"/>
        </w:rPr>
        <w:t>7</w:t>
      </w:r>
    </w:p>
    <w:p w14:paraId="3A97FE5E" w14:textId="77777777" w:rsidR="003A2CC4" w:rsidRPr="00455D29" w:rsidRDefault="003A2CC4" w:rsidP="003A2CC4">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Pr>
          <w:rFonts w:ascii="Tahoma" w:eastAsia="Times New Roman" w:hAnsi="Tahoma" w:cs="Tahoma"/>
          <w:b/>
          <w:bCs/>
          <w:iCs/>
          <w:sz w:val="20"/>
          <w:szCs w:val="20"/>
          <w:lang w:eastAsia="ar-SA"/>
        </w:rPr>
        <w:t>ZP/64/2020</w:t>
      </w:r>
    </w:p>
    <w:p w14:paraId="740632D6" w14:textId="77777777" w:rsidR="003A2CC4" w:rsidRPr="00455D29" w:rsidRDefault="003A2CC4" w:rsidP="003A2CC4">
      <w:pPr>
        <w:suppressAutoHyphens/>
        <w:spacing w:after="0" w:line="240" w:lineRule="auto"/>
        <w:rPr>
          <w:rFonts w:ascii="Tahoma" w:eastAsia="Times New Roman" w:hAnsi="Tahoma" w:cs="Tahoma"/>
          <w:sz w:val="20"/>
          <w:szCs w:val="20"/>
          <w:lang w:eastAsia="ar-SA"/>
        </w:rPr>
      </w:pPr>
    </w:p>
    <w:p w14:paraId="70382223" w14:textId="77777777" w:rsidR="003A2CC4" w:rsidRPr="003A2CC4" w:rsidRDefault="003A2CC4" w:rsidP="003A2CC4">
      <w:pPr>
        <w:suppressAutoHyphens/>
        <w:spacing w:after="0" w:line="240" w:lineRule="auto"/>
        <w:rPr>
          <w:rFonts w:ascii="Tahoma" w:eastAsia="Times New Roman" w:hAnsi="Tahoma" w:cs="Tahoma"/>
          <w:b/>
          <w:sz w:val="20"/>
          <w:szCs w:val="20"/>
          <w:lang w:eastAsia="ar-SA"/>
        </w:rPr>
      </w:pPr>
      <w:r w:rsidRPr="003A2CC4">
        <w:rPr>
          <w:rFonts w:ascii="Tahoma" w:eastAsia="Times New Roman" w:hAnsi="Tahoma" w:cs="Tahoma"/>
          <w:b/>
          <w:sz w:val="20"/>
          <w:szCs w:val="20"/>
          <w:lang w:eastAsia="ar-SA"/>
        </w:rPr>
        <w:t>Nazwa Wykonawcy:</w:t>
      </w:r>
    </w:p>
    <w:p w14:paraId="34829CE4" w14:textId="77777777" w:rsidR="003A2CC4" w:rsidRPr="003A2CC4" w:rsidRDefault="003A2CC4" w:rsidP="003A2CC4">
      <w:pPr>
        <w:suppressAutoHyphens/>
        <w:spacing w:after="0" w:line="240" w:lineRule="auto"/>
        <w:rPr>
          <w:rFonts w:ascii="Tahoma" w:eastAsia="Times New Roman" w:hAnsi="Tahoma" w:cs="Tahoma"/>
          <w:sz w:val="20"/>
          <w:szCs w:val="20"/>
          <w:lang w:eastAsia="ar-SA"/>
        </w:rPr>
      </w:pPr>
      <w:r w:rsidRPr="003A2CC4">
        <w:rPr>
          <w:rFonts w:ascii="Tahoma" w:eastAsia="Times New Roman" w:hAnsi="Tahoma" w:cs="Tahoma"/>
          <w:sz w:val="20"/>
          <w:szCs w:val="20"/>
          <w:lang w:eastAsia="ar-SA"/>
        </w:rPr>
        <w:t>....................................................................................................................................................................</w:t>
      </w:r>
    </w:p>
    <w:p w14:paraId="11C99A31" w14:textId="77777777" w:rsidR="003A2CC4" w:rsidRPr="003A2CC4" w:rsidRDefault="003A2CC4" w:rsidP="003A2CC4">
      <w:pPr>
        <w:suppressAutoHyphens/>
        <w:spacing w:after="0" w:line="240" w:lineRule="auto"/>
        <w:rPr>
          <w:rFonts w:ascii="Tahoma" w:eastAsia="Times New Roman" w:hAnsi="Tahoma" w:cs="Tahoma"/>
          <w:b/>
          <w:sz w:val="20"/>
          <w:szCs w:val="20"/>
          <w:lang w:eastAsia="ar-SA"/>
        </w:rPr>
      </w:pPr>
    </w:p>
    <w:p w14:paraId="7E2D0896" w14:textId="77777777" w:rsidR="003A2CC4" w:rsidRPr="003A2CC4" w:rsidRDefault="003A2CC4" w:rsidP="003A2CC4">
      <w:pPr>
        <w:suppressAutoHyphens/>
        <w:spacing w:after="0" w:line="240" w:lineRule="auto"/>
        <w:rPr>
          <w:rFonts w:ascii="Tahoma" w:eastAsia="Times New Roman" w:hAnsi="Tahoma" w:cs="Tahoma"/>
          <w:b/>
          <w:sz w:val="20"/>
          <w:szCs w:val="20"/>
          <w:lang w:eastAsia="ar-SA"/>
        </w:rPr>
      </w:pPr>
      <w:r w:rsidRPr="003A2CC4">
        <w:rPr>
          <w:rFonts w:ascii="Tahoma" w:eastAsia="Times New Roman" w:hAnsi="Tahoma" w:cs="Tahoma"/>
          <w:b/>
          <w:sz w:val="20"/>
          <w:szCs w:val="20"/>
          <w:lang w:eastAsia="ar-SA"/>
        </w:rPr>
        <w:t>Siedziba Wykonawcy:</w:t>
      </w:r>
    </w:p>
    <w:p w14:paraId="20AF6AF0" w14:textId="77777777" w:rsidR="003A2CC4" w:rsidRPr="003A2CC4" w:rsidRDefault="003A2CC4" w:rsidP="003A2CC4">
      <w:pPr>
        <w:suppressAutoHyphens/>
        <w:spacing w:after="0" w:line="240" w:lineRule="auto"/>
        <w:rPr>
          <w:rFonts w:ascii="Tahoma" w:eastAsia="Times New Roman" w:hAnsi="Tahoma" w:cs="Tahoma"/>
          <w:sz w:val="20"/>
          <w:szCs w:val="20"/>
          <w:lang w:eastAsia="ar-SA"/>
        </w:rPr>
      </w:pPr>
      <w:r w:rsidRPr="003A2CC4">
        <w:rPr>
          <w:rFonts w:ascii="Tahoma" w:eastAsia="Times New Roman" w:hAnsi="Tahoma" w:cs="Tahoma"/>
          <w:sz w:val="20"/>
          <w:szCs w:val="20"/>
          <w:lang w:eastAsia="ar-SA"/>
        </w:rPr>
        <w:t>....................................................................................................................................................................</w:t>
      </w:r>
    </w:p>
    <w:p w14:paraId="7A78D479" w14:textId="46165CFE" w:rsidR="003A2CC4" w:rsidRPr="003A2CC4" w:rsidRDefault="008734FA" w:rsidP="008734FA">
      <w:pPr>
        <w:keepNext/>
        <w:suppressAutoHyphens/>
        <w:spacing w:before="60" w:after="0" w:line="240" w:lineRule="auto"/>
        <w:jc w:val="center"/>
        <w:rPr>
          <w:rFonts w:ascii="Tahoma" w:eastAsia="Times New Roman" w:hAnsi="Tahoma" w:cs="Tahoma"/>
          <w:sz w:val="20"/>
          <w:szCs w:val="20"/>
          <w:lang w:eastAsia="pl-PL"/>
        </w:rPr>
      </w:pPr>
      <w:r w:rsidRPr="008734FA">
        <w:rPr>
          <w:rFonts w:ascii="Tahoma" w:eastAsia="Times New Roman" w:hAnsi="Tahoma" w:cs="Tahoma"/>
          <w:b/>
          <w:sz w:val="20"/>
          <w:szCs w:val="20"/>
          <w:lang w:eastAsia="pl-PL"/>
        </w:rPr>
        <w:t xml:space="preserve">ZOBOWIĄZANIE INNYCH PODMIOTÓW DO ODDANIA DO DYSPOZYCJI WYKONAWCY NIEZBĘDNYCH ZASOBÓW NA POTRZEBY REALIZACJI ZAMÓWIENIA </w:t>
      </w:r>
      <w:r w:rsidR="003A2CC4" w:rsidRPr="003A2CC4">
        <w:rPr>
          <w:rFonts w:ascii="Tahoma" w:eastAsia="Times New Roman" w:hAnsi="Tahoma" w:cs="Tahoma"/>
          <w:sz w:val="20"/>
          <w:szCs w:val="20"/>
          <w:lang w:eastAsia="pl-PL"/>
        </w:rPr>
        <w:t>na podstawie art. 22a ustawy Prawo zamówień publicznych z dnia 29 stycznia 2004 r.</w:t>
      </w:r>
    </w:p>
    <w:p w14:paraId="087C1947" w14:textId="77777777" w:rsidR="003A2CC4" w:rsidRPr="003A2CC4" w:rsidRDefault="003A2CC4" w:rsidP="008734FA">
      <w:pPr>
        <w:suppressAutoHyphens/>
        <w:spacing w:after="0" w:line="240" w:lineRule="auto"/>
        <w:jc w:val="center"/>
        <w:rPr>
          <w:rFonts w:ascii="Tahoma" w:eastAsia="Times New Roman" w:hAnsi="Tahoma" w:cs="Tahoma"/>
          <w:sz w:val="20"/>
          <w:szCs w:val="24"/>
          <w:lang w:eastAsia="ar-SA"/>
        </w:rPr>
      </w:pPr>
      <w:r w:rsidRPr="003A2CC4">
        <w:rPr>
          <w:rFonts w:ascii="Tahoma" w:eastAsia="Times New Roman" w:hAnsi="Tahoma" w:cs="Tahoma"/>
          <w:sz w:val="20"/>
          <w:szCs w:val="24"/>
          <w:lang w:eastAsia="ar-SA"/>
        </w:rPr>
        <w:t>(Dz. U. z 2019 r.,poz.1843 j.t.)</w:t>
      </w:r>
    </w:p>
    <w:p w14:paraId="1BE25AE3" w14:textId="77777777" w:rsidR="003A2CC4" w:rsidRPr="003A2CC4" w:rsidRDefault="003A2CC4" w:rsidP="003A2CC4">
      <w:pPr>
        <w:suppressAutoHyphens/>
        <w:spacing w:before="120" w:after="0" w:line="240" w:lineRule="auto"/>
        <w:jc w:val="both"/>
        <w:rPr>
          <w:rFonts w:ascii="Tahoma" w:eastAsia="Times New Roman" w:hAnsi="Tahoma" w:cs="Tahoma"/>
          <w:b/>
          <w:sz w:val="20"/>
          <w:szCs w:val="20"/>
          <w:lang w:eastAsia="pl-PL"/>
        </w:rPr>
      </w:pPr>
      <w:r w:rsidRPr="003A2CC4">
        <w:rPr>
          <w:rFonts w:ascii="Tahoma" w:eastAsia="Times New Roman" w:hAnsi="Tahoma" w:cs="Tahoma"/>
          <w:b/>
          <w:sz w:val="20"/>
          <w:szCs w:val="20"/>
          <w:lang w:eastAsia="pl-PL"/>
        </w:rPr>
        <w:t>DANE DOTYCZĄCE WYKONAWCY:</w:t>
      </w:r>
    </w:p>
    <w:p w14:paraId="55C582BE" w14:textId="77777777" w:rsidR="003A2CC4" w:rsidRPr="003A2CC4" w:rsidRDefault="003A2CC4" w:rsidP="003A2CC4">
      <w:pPr>
        <w:suppressAutoHyphens/>
        <w:autoSpaceDE w:val="0"/>
        <w:autoSpaceDN w:val="0"/>
        <w:adjustRightInd w:val="0"/>
        <w:spacing w:after="60" w:line="240" w:lineRule="auto"/>
        <w:jc w:val="both"/>
        <w:rPr>
          <w:rFonts w:ascii="Tahoma" w:eastAsia="Times New Roman" w:hAnsi="Tahoma" w:cs="Tahoma"/>
          <w:i/>
          <w:sz w:val="20"/>
          <w:szCs w:val="20"/>
          <w:lang w:eastAsia="pl-PL"/>
        </w:rPr>
      </w:pPr>
      <w:r w:rsidRPr="003A2CC4">
        <w:rPr>
          <w:rFonts w:ascii="Tahoma" w:eastAsia="Times New Roman" w:hAnsi="Tahoma" w:cs="Tahoma"/>
          <w:b/>
          <w:sz w:val="20"/>
          <w:szCs w:val="20"/>
          <w:lang w:eastAsia="pl-PL"/>
        </w:rPr>
        <w:t xml:space="preserve">Nazwa i adres: Wykonawcy /lub Wykonawców </w:t>
      </w:r>
      <w:r w:rsidRPr="003A2CC4">
        <w:rPr>
          <w:rFonts w:ascii="Tahoma" w:eastAsia="Times New Roman" w:hAnsi="Tahoma" w:cs="Tahoma"/>
          <w:i/>
          <w:sz w:val="20"/>
          <w:szCs w:val="20"/>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3A2CC4">
        <w:rPr>
          <w:rFonts w:ascii="Tahoma" w:eastAsia="Times New Roman" w:hAnsi="Tahoma" w:cs="Tahoma"/>
          <w:i/>
          <w:sz w:val="20"/>
          <w:szCs w:val="20"/>
          <w:lang w:eastAsia="pl-PL"/>
        </w:rPr>
        <w:t>kc</w:t>
      </w:r>
      <w:proofErr w:type="spellEnd"/>
      <w:r w:rsidRPr="003A2CC4">
        <w:rPr>
          <w:rFonts w:ascii="Tahoma" w:eastAsia="Times New Roman" w:hAnsi="Tahoma" w:cs="Tahoma"/>
          <w:i/>
          <w:sz w:val="20"/>
          <w:szCs w:val="20"/>
          <w:lang w:eastAsia="pl-PL"/>
        </w:rPr>
        <w:t xml:space="preserve"> firmą wykonawcy będącego osobą fizyczną jest jej imię i nazwisko)</w:t>
      </w:r>
    </w:p>
    <w:p w14:paraId="1535896B"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Nazwa Wykonawcy          .............................................................................................................</w:t>
      </w:r>
    </w:p>
    <w:p w14:paraId="41E591E8"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adres /ulica/Nr/kod pocztowy/: .....................................................................................................</w:t>
      </w:r>
    </w:p>
    <w:p w14:paraId="1F1B486D"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Nr telefonu/faks ............................................................................................................................</w:t>
      </w:r>
    </w:p>
    <w:p w14:paraId="74B63A96"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NIP ..................................................... REGON ...........................................................................</w:t>
      </w:r>
    </w:p>
    <w:p w14:paraId="0DF28727" w14:textId="77777777" w:rsidR="003A2CC4" w:rsidRPr="003A2CC4" w:rsidRDefault="003A2CC4" w:rsidP="003A2CC4">
      <w:pPr>
        <w:suppressAutoHyphens/>
        <w:autoSpaceDE w:val="0"/>
        <w:autoSpaceDN w:val="0"/>
        <w:adjustRightInd w:val="0"/>
        <w:spacing w:before="120" w:after="0" w:line="240" w:lineRule="auto"/>
        <w:jc w:val="both"/>
        <w:rPr>
          <w:rFonts w:ascii="Tahoma" w:eastAsia="Times New Roman" w:hAnsi="Tahoma" w:cs="Tahoma"/>
          <w:b/>
          <w:sz w:val="20"/>
          <w:szCs w:val="20"/>
          <w:u w:val="single"/>
          <w:lang w:eastAsia="pl-PL"/>
        </w:rPr>
      </w:pPr>
      <w:r w:rsidRPr="003A2CC4">
        <w:rPr>
          <w:rFonts w:ascii="Tahoma" w:eastAsia="Times New Roman" w:hAnsi="Tahoma" w:cs="Tahoma"/>
          <w:b/>
          <w:sz w:val="20"/>
          <w:szCs w:val="20"/>
          <w:u w:val="single"/>
          <w:lang w:eastAsia="pl-PL"/>
        </w:rPr>
        <w:t>PODMIOT ODDAJĄCY DO DYSPOZYCJI WYKONAWCY ZASOBY:</w:t>
      </w:r>
    </w:p>
    <w:p w14:paraId="2C37A3FC" w14:textId="77777777" w:rsidR="003A2CC4" w:rsidRPr="003A2CC4" w:rsidRDefault="003A2CC4" w:rsidP="003A2CC4">
      <w:pPr>
        <w:suppressAutoHyphens/>
        <w:autoSpaceDE w:val="0"/>
        <w:autoSpaceDN w:val="0"/>
        <w:adjustRightInd w:val="0"/>
        <w:spacing w:before="120"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Nazwa Podmiotu .........................................................................................................................</w:t>
      </w:r>
    </w:p>
    <w:p w14:paraId="6D9AB297"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adres /ulica/Nr/kod pocztowy/: ....................................................................................................</w:t>
      </w:r>
    </w:p>
    <w:p w14:paraId="62C245F6"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Nr telefonu/faks ...........................................................................................................................</w:t>
      </w:r>
    </w:p>
    <w:p w14:paraId="5202D8FD" w14:textId="77777777" w:rsidR="003A2CC4" w:rsidRPr="003A2CC4" w:rsidRDefault="003A2CC4" w:rsidP="003A2CC4">
      <w:pPr>
        <w:suppressAutoHyphens/>
        <w:autoSpaceDE w:val="0"/>
        <w:autoSpaceDN w:val="0"/>
        <w:adjustRightInd w:val="0"/>
        <w:spacing w:after="24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NIP ..................................................... REGON ..........................................................................</w:t>
      </w:r>
    </w:p>
    <w:p w14:paraId="524B4DF5" w14:textId="77777777" w:rsidR="003A2CC4" w:rsidRPr="003A2CC4" w:rsidRDefault="003A2CC4" w:rsidP="003A2CC4">
      <w:pPr>
        <w:suppressAutoHyphens/>
        <w:spacing w:after="0" w:line="240" w:lineRule="auto"/>
        <w:jc w:val="both"/>
        <w:rPr>
          <w:rFonts w:ascii="Tahoma" w:eastAsia="Times New Roman" w:hAnsi="Tahoma" w:cs="Tahoma"/>
          <w:b/>
          <w:sz w:val="20"/>
          <w:szCs w:val="20"/>
          <w:u w:val="single"/>
          <w:lang w:eastAsia="pl-PL"/>
        </w:rPr>
      </w:pPr>
      <w:r w:rsidRPr="003A2CC4">
        <w:rPr>
          <w:rFonts w:ascii="Tahoma" w:eastAsia="Times New Roman" w:hAnsi="Tahoma" w:cs="Tahoma"/>
          <w:b/>
          <w:sz w:val="20"/>
          <w:szCs w:val="20"/>
          <w:u w:val="single"/>
          <w:lang w:eastAsia="pl-PL"/>
        </w:rPr>
        <w:t>OŚWIADCZAM(Y), ŻE:</w:t>
      </w:r>
    </w:p>
    <w:p w14:paraId="2DFA86FF" w14:textId="77777777" w:rsidR="003A2CC4" w:rsidRPr="003A2CC4" w:rsidRDefault="003A2CC4" w:rsidP="003A2CC4">
      <w:pPr>
        <w:suppressAutoHyphens/>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 xml:space="preserve">Zobowiązujemy się do oddania do dyspozycji Wykonawcy niezbędnych zasobów, </w:t>
      </w:r>
      <w:proofErr w:type="spellStart"/>
      <w:r w:rsidRPr="003A2CC4">
        <w:rPr>
          <w:rFonts w:ascii="Tahoma" w:eastAsia="Times New Roman" w:hAnsi="Tahoma" w:cs="Tahoma"/>
          <w:sz w:val="20"/>
          <w:szCs w:val="20"/>
          <w:lang w:eastAsia="pl-PL"/>
        </w:rPr>
        <w:t>tj</w:t>
      </w:r>
      <w:proofErr w:type="spellEnd"/>
      <w:r w:rsidRPr="003A2CC4">
        <w:rPr>
          <w:rFonts w:ascii="Tahoma" w:eastAsia="Times New Roman" w:hAnsi="Tahoma" w:cs="Tahoma"/>
          <w:sz w:val="20"/>
          <w:szCs w:val="20"/>
          <w:lang w:eastAsia="pl-PL"/>
        </w:rPr>
        <w:t xml:space="preserve">: </w:t>
      </w:r>
    </w:p>
    <w:p w14:paraId="7F19BA0D" w14:textId="77777777" w:rsidR="003A2CC4" w:rsidRPr="003A2CC4" w:rsidRDefault="003A2CC4" w:rsidP="003A2CC4">
      <w:pPr>
        <w:suppressAutoHyphens/>
        <w:autoSpaceDE w:val="0"/>
        <w:autoSpaceDN w:val="0"/>
        <w:adjustRightInd w:val="0"/>
        <w:spacing w:before="120"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 xml:space="preserve">1. ZDOLNOŚCI TECHNICZNYCH LUB ZAWODOWYCH </w:t>
      </w:r>
    </w:p>
    <w:p w14:paraId="190387A0" w14:textId="77777777" w:rsidR="003A2CC4" w:rsidRPr="003A2CC4" w:rsidRDefault="003A2CC4" w:rsidP="003A2CC4">
      <w:pPr>
        <w:suppressAutoHyphens/>
        <w:autoSpaceDE w:val="0"/>
        <w:autoSpaceDN w:val="0"/>
        <w:adjustRightInd w:val="0"/>
        <w:spacing w:before="120" w:after="4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2. SYTUACJI EKONOMICZNEJ LUB FINANSOWEJ *</w:t>
      </w:r>
    </w:p>
    <w:p w14:paraId="3776C531" w14:textId="77777777" w:rsidR="003A2CC4" w:rsidRPr="003A2CC4" w:rsidRDefault="003A2CC4" w:rsidP="003A2CC4">
      <w:pPr>
        <w:suppressAutoHyphens/>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 xml:space="preserve">Jednocześnie przedstawiam poniższe informacje dotyczące: </w:t>
      </w:r>
    </w:p>
    <w:p w14:paraId="6277A7E3" w14:textId="77777777" w:rsidR="003A2CC4" w:rsidRPr="003A2CC4" w:rsidRDefault="003A2CC4" w:rsidP="003A2CC4">
      <w:pPr>
        <w:suppressAutoHyphens/>
        <w:spacing w:after="0" w:line="240" w:lineRule="auto"/>
        <w:jc w:val="both"/>
        <w:rPr>
          <w:rFonts w:ascii="Tahoma" w:eastAsia="Times New Roman" w:hAnsi="Tahoma" w:cs="Tahoma"/>
          <w:sz w:val="20"/>
          <w:szCs w:val="20"/>
          <w:lang w:eastAsia="pl-PL"/>
        </w:rPr>
      </w:pPr>
    </w:p>
    <w:p w14:paraId="2370AD6C" w14:textId="77777777" w:rsidR="003A2CC4" w:rsidRPr="003A2CC4" w:rsidRDefault="003A2CC4" w:rsidP="003A2CC4">
      <w:pPr>
        <w:numPr>
          <w:ilvl w:val="0"/>
          <w:numId w:val="5"/>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zakresu dostępnych wykonawcy zasobów innego podmiotu</w:t>
      </w:r>
    </w:p>
    <w:p w14:paraId="34B9C8AC"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5654506A" w14:textId="77777777" w:rsidR="003A2CC4" w:rsidRPr="003A2CC4" w:rsidRDefault="003A2CC4" w:rsidP="003A2CC4">
      <w:pPr>
        <w:suppressAutoHyphens/>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7B9DDBDB" w14:textId="77777777" w:rsidR="003A2CC4" w:rsidRPr="003A2CC4" w:rsidRDefault="003A2CC4" w:rsidP="003A2CC4">
      <w:pPr>
        <w:numPr>
          <w:ilvl w:val="0"/>
          <w:numId w:val="4"/>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 xml:space="preserve">sposobu wykorzystania zasobów innego podmiotu, przez wykonawcę, przy wykonywaniu </w:t>
      </w:r>
    </w:p>
    <w:p w14:paraId="7208493B" w14:textId="77777777" w:rsidR="003A2CC4" w:rsidRPr="003A2CC4" w:rsidRDefault="003A2CC4" w:rsidP="003A2CC4">
      <w:pPr>
        <w:autoSpaceDE w:val="0"/>
        <w:autoSpaceDN w:val="0"/>
        <w:adjustRightInd w:val="0"/>
        <w:spacing w:after="0" w:line="240" w:lineRule="auto"/>
        <w:ind w:left="720"/>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zamówienia publicznego</w:t>
      </w:r>
    </w:p>
    <w:p w14:paraId="42EE5332"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4BFA7B42" w14:textId="77777777" w:rsidR="003A2CC4" w:rsidRPr="003A2CC4" w:rsidRDefault="003A2CC4" w:rsidP="003A2CC4">
      <w:pPr>
        <w:suppressAutoHyphens/>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63576180" w14:textId="77777777" w:rsidR="003A2CC4" w:rsidRPr="003A2CC4" w:rsidRDefault="003A2CC4" w:rsidP="003A2CC4">
      <w:pPr>
        <w:numPr>
          <w:ilvl w:val="0"/>
          <w:numId w:val="4"/>
        </w:numPr>
        <w:suppressAutoHyphens/>
        <w:spacing w:after="0" w:line="240" w:lineRule="auto"/>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zakresu i okresu udziału innego podmiotu przy wykonywaniu zamówienia publicznego</w:t>
      </w:r>
    </w:p>
    <w:p w14:paraId="2A445321"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1A35D47C" w14:textId="77777777" w:rsidR="003A2CC4" w:rsidRPr="003A2CC4" w:rsidRDefault="003A2CC4" w:rsidP="003A2CC4">
      <w:pPr>
        <w:suppressAutoHyphens/>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1E255511" w14:textId="77777777" w:rsidR="003A2CC4" w:rsidRPr="003A2CC4" w:rsidRDefault="003A2CC4" w:rsidP="003A2CC4">
      <w:pPr>
        <w:suppressAutoHyphens/>
        <w:autoSpaceDE w:val="0"/>
        <w:autoSpaceDN w:val="0"/>
        <w:adjustRightInd w:val="0"/>
        <w:spacing w:after="0" w:line="240" w:lineRule="auto"/>
        <w:ind w:left="375"/>
        <w:jc w:val="both"/>
        <w:rPr>
          <w:rFonts w:ascii="Tahoma" w:eastAsia="Times New Roman" w:hAnsi="Tahoma" w:cs="Tahoma"/>
          <w:sz w:val="20"/>
          <w:szCs w:val="20"/>
          <w:lang w:eastAsia="pl-PL"/>
        </w:rPr>
      </w:pPr>
      <w:r w:rsidRPr="003A2CC4">
        <w:rPr>
          <w:rFonts w:ascii="Tahoma" w:eastAsia="Times New Roman" w:hAnsi="Tahoma" w:cs="Tahoma"/>
          <w:sz w:val="20"/>
          <w:szCs w:val="20"/>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193D339C" w14:textId="77777777" w:rsidR="003A2CC4" w:rsidRPr="003A2CC4" w:rsidRDefault="003A2CC4" w:rsidP="003A2CC4">
      <w:pPr>
        <w:suppressAutoHyphens/>
        <w:autoSpaceDE w:val="0"/>
        <w:autoSpaceDN w:val="0"/>
        <w:adjustRightInd w:val="0"/>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5BF1B79E" w14:textId="77777777" w:rsidR="003A2CC4" w:rsidRPr="003A2CC4" w:rsidRDefault="003A2CC4" w:rsidP="003A2CC4">
      <w:pPr>
        <w:suppressAutoHyphens/>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iCs/>
          <w:sz w:val="20"/>
          <w:szCs w:val="20"/>
          <w:lang w:eastAsia="pl-PL"/>
        </w:rPr>
        <w:t>.....................................................................................................................................................</w:t>
      </w:r>
    </w:p>
    <w:p w14:paraId="631E2155" w14:textId="77777777" w:rsidR="003A2CC4" w:rsidRPr="003A2CC4" w:rsidRDefault="003A2CC4" w:rsidP="003A2CC4">
      <w:pPr>
        <w:suppressAutoHyphens/>
        <w:spacing w:after="0" w:line="240" w:lineRule="auto"/>
        <w:jc w:val="both"/>
        <w:rPr>
          <w:rFonts w:ascii="Tahoma" w:eastAsia="Times New Roman" w:hAnsi="Tahoma" w:cs="Tahoma"/>
          <w:iCs/>
          <w:sz w:val="20"/>
          <w:szCs w:val="20"/>
          <w:lang w:eastAsia="pl-PL"/>
        </w:rPr>
      </w:pPr>
      <w:r w:rsidRPr="003A2CC4">
        <w:rPr>
          <w:rFonts w:ascii="Tahoma" w:eastAsia="Times New Roman" w:hAnsi="Tahoma" w:cs="Tahoma"/>
          <w:sz w:val="20"/>
          <w:szCs w:val="20"/>
          <w:lang w:eastAsia="pl-PL"/>
        </w:rPr>
        <w:t xml:space="preserve">Będziemy / nie będziemy* </w:t>
      </w:r>
      <w:r w:rsidRPr="003A2CC4">
        <w:rPr>
          <w:rFonts w:ascii="Tahoma" w:eastAsia="Times New Roman" w:hAnsi="Tahoma" w:cs="Tahoma"/>
          <w:iCs/>
          <w:sz w:val="20"/>
          <w:szCs w:val="20"/>
          <w:lang w:eastAsia="pl-PL"/>
        </w:rPr>
        <w:t>realizowali część zamówienia poprzez jego wykonanie w ramach podwykonawstwa.</w:t>
      </w:r>
    </w:p>
    <w:p w14:paraId="15F19A2A" w14:textId="77777777" w:rsidR="003A2CC4" w:rsidRPr="003A2CC4" w:rsidRDefault="003A2CC4" w:rsidP="003A2CC4">
      <w:pPr>
        <w:suppressAutoHyphens/>
        <w:autoSpaceDE w:val="0"/>
        <w:autoSpaceDN w:val="0"/>
        <w:adjustRightInd w:val="0"/>
        <w:spacing w:before="120" w:after="0" w:line="240" w:lineRule="auto"/>
        <w:jc w:val="both"/>
        <w:rPr>
          <w:rFonts w:ascii="Tahoma" w:eastAsia="Times New Roman" w:hAnsi="Tahoma" w:cs="Tahoma"/>
          <w:sz w:val="20"/>
          <w:szCs w:val="20"/>
          <w:lang w:eastAsia="pl-PL"/>
        </w:rPr>
      </w:pPr>
      <w:r w:rsidRPr="003A2CC4">
        <w:rPr>
          <w:rFonts w:ascii="Tahoma" w:eastAsia="Times New Roman" w:hAnsi="Tahoma" w:cs="Tahoma"/>
          <w:b/>
          <w:sz w:val="20"/>
          <w:szCs w:val="20"/>
          <w:lang w:eastAsia="pl-PL"/>
        </w:rPr>
        <w:t>*</w:t>
      </w:r>
      <w:r w:rsidRPr="003A2CC4">
        <w:rPr>
          <w:rFonts w:ascii="Tahoma" w:eastAsia="Times New Roman" w:hAnsi="Tahoma" w:cs="Tahoma"/>
          <w:i/>
          <w:sz w:val="20"/>
          <w:szCs w:val="20"/>
          <w:lang w:eastAsia="pl-PL"/>
        </w:rPr>
        <w:t xml:space="preserve">niepotrzebne skreślić </w:t>
      </w:r>
    </w:p>
    <w:p w14:paraId="70B40064" w14:textId="77777777" w:rsidR="003A2CC4" w:rsidRPr="003A2CC4" w:rsidRDefault="003A2CC4" w:rsidP="003A2CC4">
      <w:pPr>
        <w:tabs>
          <w:tab w:val="left" w:pos="5245"/>
        </w:tabs>
        <w:suppressAutoHyphens/>
        <w:spacing w:after="120" w:line="240" w:lineRule="auto"/>
        <w:ind w:right="-85"/>
        <w:jc w:val="both"/>
        <w:rPr>
          <w:rFonts w:ascii="Tahoma" w:eastAsia="Times New Roman" w:hAnsi="Tahoma" w:cs="Tahoma"/>
          <w:i/>
          <w:sz w:val="20"/>
          <w:szCs w:val="20"/>
          <w:lang w:eastAsia="pl-PL"/>
        </w:rPr>
      </w:pPr>
      <w:r w:rsidRPr="003A2CC4">
        <w:rPr>
          <w:rFonts w:ascii="Tahoma" w:eastAsia="Times New Roman" w:hAnsi="Tahoma" w:cs="Tahoma"/>
          <w:i/>
          <w:sz w:val="20"/>
          <w:szCs w:val="20"/>
          <w:lang w:eastAsia="pl-PL"/>
        </w:rPr>
        <w:t>Uwaga: Wykonawca załącza dokumenty podmiotu zobowiązującego się do oddania do dyspozycji Wykonawcy niezbędnych zasobów zgodnie z wymaganiami Zamawiającego określonymi w SIWZ.</w:t>
      </w:r>
    </w:p>
    <w:p w14:paraId="447FF2F1" w14:textId="77777777" w:rsidR="003A2CC4" w:rsidRPr="003A2CC4" w:rsidRDefault="003A2CC4" w:rsidP="003A2CC4">
      <w:pPr>
        <w:spacing w:after="0" w:line="240" w:lineRule="auto"/>
        <w:rPr>
          <w:rFonts w:ascii="Tahoma" w:eastAsia="Times New Roman" w:hAnsi="Tahoma" w:cs="Tahoma"/>
          <w:kern w:val="16"/>
          <w:sz w:val="20"/>
          <w:szCs w:val="20"/>
          <w:lang w:eastAsia="pl-PL"/>
        </w:rPr>
      </w:pPr>
      <w:r w:rsidRPr="003A2CC4">
        <w:rPr>
          <w:rFonts w:ascii="Tahoma" w:eastAsia="Times New Roman" w:hAnsi="Tahoma" w:cs="Tahoma"/>
          <w:sz w:val="20"/>
          <w:szCs w:val="20"/>
          <w:lang w:eastAsia="ar-SA"/>
        </w:rPr>
        <w:t>…………………….., dnia …………………..</w:t>
      </w:r>
    </w:p>
    <w:p w14:paraId="7B97CFB4" w14:textId="77777777" w:rsidR="003A2CC4" w:rsidRPr="003A2CC4" w:rsidRDefault="003A2CC4" w:rsidP="003A2CC4">
      <w:pPr>
        <w:spacing w:after="0" w:line="240" w:lineRule="auto"/>
        <w:ind w:left="4254" w:firstLine="709"/>
        <w:rPr>
          <w:rFonts w:ascii="Tahoma" w:eastAsia="Times New Roman" w:hAnsi="Tahoma" w:cs="Tahoma"/>
          <w:kern w:val="16"/>
          <w:sz w:val="18"/>
          <w:szCs w:val="18"/>
          <w:lang w:eastAsia="pl-PL"/>
        </w:rPr>
      </w:pPr>
      <w:r w:rsidRPr="003A2CC4">
        <w:rPr>
          <w:rFonts w:ascii="Tahoma" w:eastAsia="Times New Roman" w:hAnsi="Tahoma" w:cs="Tahoma"/>
          <w:kern w:val="16"/>
          <w:sz w:val="18"/>
          <w:szCs w:val="18"/>
          <w:lang w:eastAsia="pl-PL"/>
        </w:rPr>
        <w:t xml:space="preserve">  ..........................................................................</w:t>
      </w:r>
    </w:p>
    <w:p w14:paraId="0A082986" w14:textId="77777777" w:rsidR="003A2CC4" w:rsidRPr="003A2CC4" w:rsidRDefault="003A2CC4" w:rsidP="003A2CC4">
      <w:pPr>
        <w:spacing w:after="0" w:line="240" w:lineRule="auto"/>
        <w:ind w:left="3544" w:firstLine="709"/>
        <w:jc w:val="center"/>
        <w:rPr>
          <w:rFonts w:ascii="Tahoma" w:eastAsia="Times New Roman" w:hAnsi="Tahoma" w:cs="Tahoma"/>
          <w:b/>
          <w:bCs/>
          <w:i/>
          <w:sz w:val="20"/>
          <w:szCs w:val="20"/>
          <w:u w:val="single"/>
          <w:lang w:eastAsia="ar-SA"/>
        </w:rPr>
      </w:pPr>
      <w:r w:rsidRPr="003A2CC4">
        <w:rPr>
          <w:rFonts w:ascii="Tahoma" w:eastAsia="Times New Roman" w:hAnsi="Tahoma" w:cs="Tahoma"/>
          <w:kern w:val="16"/>
          <w:sz w:val="18"/>
          <w:szCs w:val="18"/>
          <w:lang w:eastAsia="pl-PL"/>
        </w:rPr>
        <w:t>podpis upoważnionego przedstawiciela</w:t>
      </w:r>
    </w:p>
    <w:p w14:paraId="24EC1B60" w14:textId="1A00BD2E" w:rsidR="003A2CC4" w:rsidRPr="003A2CC4" w:rsidRDefault="003A2CC4" w:rsidP="003A2CC4">
      <w:pPr>
        <w:spacing w:after="0" w:line="240" w:lineRule="auto"/>
        <w:ind w:left="357" w:hanging="357"/>
        <w:rPr>
          <w:rFonts w:ascii="Tahoma" w:eastAsia="Times New Roman" w:hAnsi="Tahoma" w:cs="Tahoma"/>
          <w:bCs/>
          <w:i/>
          <w:sz w:val="20"/>
          <w:szCs w:val="20"/>
          <w:lang w:eastAsia="ar-SA"/>
        </w:rPr>
      </w:pPr>
      <w:r w:rsidRPr="003A2CC4">
        <w:rPr>
          <w:rFonts w:ascii="Tahoma" w:eastAsia="Times New Roman" w:hAnsi="Tahoma" w:cs="Tahoma"/>
          <w:bCs/>
          <w:i/>
          <w:sz w:val="20"/>
          <w:szCs w:val="20"/>
          <w:lang w:eastAsia="ar-SA"/>
        </w:rPr>
        <w:t>*- niepotrzebne skreślić</w:t>
      </w:r>
    </w:p>
    <w:p w14:paraId="5F3F5CCF" w14:textId="77777777" w:rsidR="00424ECD" w:rsidRPr="00455D29" w:rsidRDefault="00424ECD"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424ECD" w:rsidRPr="00455D29" w:rsidSect="003B2664">
          <w:footerReference w:type="default" r:id="rId23"/>
          <w:pgSz w:w="11906" w:h="16838"/>
          <w:pgMar w:top="765" w:right="794" w:bottom="1191" w:left="1134" w:header="709" w:footer="340" w:gutter="0"/>
          <w:cols w:space="708"/>
          <w:docGrid w:linePitch="360"/>
        </w:sectPr>
      </w:pPr>
    </w:p>
    <w:p w14:paraId="5014BCCF" w14:textId="41FFB484" w:rsidR="00B9046F" w:rsidRPr="003F78B0" w:rsidRDefault="00B9046F" w:rsidP="00B9046F">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lastRenderedPageBreak/>
        <w:t xml:space="preserve">Załącznik nr </w:t>
      </w:r>
      <w:r>
        <w:rPr>
          <w:rFonts w:ascii="Tahoma" w:hAnsi="Tahoma" w:cs="Tahoma"/>
          <w:b/>
          <w:i/>
          <w:snapToGrid w:val="0"/>
          <w:sz w:val="20"/>
          <w:szCs w:val="20"/>
          <w:lang w:eastAsia="pl-PL"/>
        </w:rPr>
        <w:t>8</w:t>
      </w:r>
    </w:p>
    <w:p w14:paraId="469C33E1" w14:textId="77777777" w:rsidR="00B9046F" w:rsidRPr="003F78B0" w:rsidRDefault="00B9046F" w:rsidP="00B9046F">
      <w:pPr>
        <w:rPr>
          <w:rFonts w:ascii="Tahoma" w:hAnsi="Tahoma" w:cs="Tahoma"/>
          <w:b/>
          <w:bCs/>
          <w:iCs/>
          <w:sz w:val="20"/>
          <w:szCs w:val="20"/>
        </w:rPr>
      </w:pPr>
      <w:r w:rsidRPr="003F78B0">
        <w:rPr>
          <w:rFonts w:ascii="Tahoma" w:hAnsi="Tahoma" w:cs="Tahoma"/>
          <w:b/>
          <w:bCs/>
          <w:iCs/>
          <w:sz w:val="20"/>
          <w:szCs w:val="20"/>
        </w:rPr>
        <w:t xml:space="preserve">Sprawa nr  </w:t>
      </w:r>
      <w:r>
        <w:rPr>
          <w:rFonts w:ascii="Tahoma" w:hAnsi="Tahoma" w:cs="Tahoma"/>
          <w:b/>
          <w:bCs/>
          <w:iCs/>
          <w:sz w:val="20"/>
          <w:szCs w:val="20"/>
        </w:rPr>
        <w:t>ZP/64/2020</w:t>
      </w:r>
    </w:p>
    <w:p w14:paraId="717F210B" w14:textId="77777777" w:rsidR="00B9046F" w:rsidRPr="003F78B0" w:rsidRDefault="00B9046F" w:rsidP="00B9046F">
      <w:pPr>
        <w:rPr>
          <w:rFonts w:ascii="Tahoma" w:hAnsi="Tahoma" w:cs="Tahoma"/>
          <w:b/>
          <w:sz w:val="20"/>
          <w:szCs w:val="20"/>
        </w:rPr>
      </w:pPr>
      <w:r w:rsidRPr="003F78B0">
        <w:rPr>
          <w:rFonts w:ascii="Tahoma" w:hAnsi="Tahoma" w:cs="Tahoma"/>
          <w:b/>
          <w:sz w:val="20"/>
          <w:szCs w:val="20"/>
        </w:rPr>
        <w:t>Nazwa Wykonawcy:</w:t>
      </w:r>
    </w:p>
    <w:p w14:paraId="352388D3" w14:textId="77777777" w:rsidR="00B9046F" w:rsidRPr="003F78B0" w:rsidRDefault="00B9046F" w:rsidP="00B9046F">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2F44DACC" w14:textId="77777777" w:rsidR="00B9046F" w:rsidRPr="003F78B0" w:rsidRDefault="00B9046F" w:rsidP="00B9046F">
      <w:pPr>
        <w:rPr>
          <w:rFonts w:ascii="Tahoma" w:hAnsi="Tahoma" w:cs="Tahoma"/>
          <w:b/>
          <w:sz w:val="20"/>
          <w:szCs w:val="20"/>
        </w:rPr>
      </w:pPr>
      <w:r w:rsidRPr="003F78B0">
        <w:rPr>
          <w:rFonts w:ascii="Tahoma" w:hAnsi="Tahoma" w:cs="Tahoma"/>
          <w:b/>
          <w:sz w:val="20"/>
          <w:szCs w:val="20"/>
        </w:rPr>
        <w:t>Siedziba Wykonawcy:</w:t>
      </w:r>
    </w:p>
    <w:p w14:paraId="7F8A9D45" w14:textId="77777777" w:rsidR="00B9046F" w:rsidRPr="003F78B0" w:rsidRDefault="00B9046F" w:rsidP="00B9046F">
      <w:pPr>
        <w:rPr>
          <w:rFonts w:ascii="Tahoma" w:hAnsi="Tahoma" w:cs="Tahoma"/>
          <w:sz w:val="20"/>
          <w:szCs w:val="20"/>
        </w:rPr>
      </w:pPr>
      <w:r w:rsidRPr="003F78B0">
        <w:rPr>
          <w:rFonts w:ascii="Tahoma" w:hAnsi="Tahoma" w:cs="Tahoma"/>
          <w:sz w:val="20"/>
          <w:szCs w:val="20"/>
        </w:rPr>
        <w:t>.....................................................................................................................................................</w:t>
      </w:r>
    </w:p>
    <w:p w14:paraId="03C0661E" w14:textId="77777777" w:rsidR="00B9046F" w:rsidRPr="003F78B0" w:rsidRDefault="00B9046F" w:rsidP="00B9046F">
      <w:pPr>
        <w:ind w:firstLine="390"/>
        <w:jc w:val="center"/>
        <w:rPr>
          <w:rFonts w:ascii="Tahoma" w:hAnsi="Tahoma" w:cs="Tahoma"/>
          <w:b/>
          <w:sz w:val="20"/>
          <w:szCs w:val="20"/>
        </w:rPr>
      </w:pPr>
      <w:r w:rsidRPr="003F78B0">
        <w:rPr>
          <w:rFonts w:ascii="Tahoma" w:hAnsi="Tahoma" w:cs="Tahoma"/>
          <w:b/>
          <w:sz w:val="20"/>
          <w:szCs w:val="20"/>
        </w:rPr>
        <w:t>OŚWIADCZENIE</w:t>
      </w:r>
    </w:p>
    <w:p w14:paraId="071A3EBB" w14:textId="77777777" w:rsidR="00B9046F" w:rsidRDefault="00B9046F" w:rsidP="00B9046F">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Pr>
          <w:rFonts w:ascii="Tahoma" w:hAnsi="Tahoma" w:cs="Tahoma"/>
          <w:b/>
          <w:sz w:val="20"/>
          <w:szCs w:val="20"/>
        </w:rPr>
        <w:t xml:space="preserve"> </w:t>
      </w:r>
    </w:p>
    <w:p w14:paraId="14E53765" w14:textId="4CA545C9" w:rsidR="00B9046F" w:rsidRPr="003F78B0" w:rsidRDefault="00B9046F" w:rsidP="00D117AC">
      <w:pPr>
        <w:numPr>
          <w:ilvl w:val="0"/>
          <w:numId w:val="50"/>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niniejszym oświadczam, że oferowane przez nas </w:t>
      </w:r>
      <w:r w:rsidRPr="003F78B0">
        <w:rPr>
          <w:rFonts w:ascii="Tahoma" w:hAnsi="Tahoma" w:cs="Tahoma"/>
          <w:sz w:val="20"/>
          <w:szCs w:val="20"/>
          <w:lang w:eastAsia="pl-PL"/>
        </w:rPr>
        <w:t>urządzeni</w:t>
      </w:r>
      <w:r>
        <w:rPr>
          <w:rFonts w:ascii="Tahoma" w:hAnsi="Tahoma" w:cs="Tahoma"/>
          <w:sz w:val="20"/>
          <w:szCs w:val="20"/>
          <w:lang w:eastAsia="pl-PL"/>
        </w:rPr>
        <w:t>a</w:t>
      </w:r>
      <w:r w:rsidRPr="003F78B0">
        <w:rPr>
          <w:rFonts w:ascii="Tahoma" w:hAnsi="Tahoma" w:cs="Tahoma"/>
          <w:sz w:val="20"/>
          <w:szCs w:val="20"/>
          <w:lang w:eastAsia="pl-PL"/>
        </w:rPr>
        <w:t xml:space="preserve"> </w:t>
      </w:r>
      <w:r>
        <w:rPr>
          <w:rFonts w:ascii="Tahoma" w:hAnsi="Tahoma" w:cs="Tahoma"/>
          <w:sz w:val="20"/>
          <w:szCs w:val="20"/>
          <w:lang w:eastAsia="pl-PL"/>
        </w:rPr>
        <w:t>są</w:t>
      </w:r>
      <w:r w:rsidRPr="003F78B0">
        <w:rPr>
          <w:rFonts w:ascii="Tahoma" w:hAnsi="Tahoma" w:cs="Tahoma"/>
          <w:sz w:val="20"/>
          <w:szCs w:val="20"/>
          <w:lang w:eastAsia="pl-PL"/>
        </w:rPr>
        <w:t xml:space="preserve"> dopuszczone do obrotu na rynek polski oraz, że spełnia</w:t>
      </w:r>
      <w:r>
        <w:rPr>
          <w:rFonts w:ascii="Tahoma" w:hAnsi="Tahoma" w:cs="Tahoma"/>
          <w:sz w:val="20"/>
          <w:szCs w:val="20"/>
          <w:lang w:eastAsia="pl-PL"/>
        </w:rPr>
        <w:t xml:space="preserve">ją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 xml:space="preserve">3 do SIWZ – </w:t>
      </w:r>
      <w:r>
        <w:rPr>
          <w:rFonts w:ascii="Tahoma" w:hAnsi="Tahoma" w:cs="Tahoma"/>
          <w:b/>
          <w:sz w:val="20"/>
          <w:szCs w:val="20"/>
        </w:rPr>
        <w:t>Specyfikacja</w:t>
      </w:r>
      <w:r w:rsidRPr="005C7110">
        <w:rPr>
          <w:rFonts w:ascii="Tahoma" w:hAnsi="Tahoma" w:cs="Tahoma"/>
          <w:b/>
          <w:sz w:val="20"/>
          <w:szCs w:val="20"/>
        </w:rPr>
        <w:t xml:space="preserve"> techniczn</w:t>
      </w:r>
      <w:r>
        <w:rPr>
          <w:rFonts w:ascii="Tahoma" w:hAnsi="Tahoma" w:cs="Tahoma"/>
          <w:b/>
          <w:sz w:val="20"/>
          <w:szCs w:val="20"/>
        </w:rPr>
        <w:t>a</w:t>
      </w:r>
      <w:r w:rsidRPr="005C7110">
        <w:rPr>
          <w:rFonts w:ascii="Tahoma" w:hAnsi="Tahoma" w:cs="Tahoma"/>
          <w:b/>
          <w:sz w:val="20"/>
          <w:szCs w:val="20"/>
        </w:rPr>
        <w:t>,</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388ADEA8" w14:textId="77777777" w:rsidR="00B9046F" w:rsidRPr="003F78B0" w:rsidRDefault="00B9046F" w:rsidP="00D117AC">
      <w:pPr>
        <w:numPr>
          <w:ilvl w:val="1"/>
          <w:numId w:val="51"/>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są</w:t>
      </w:r>
      <w:r w:rsidRPr="003F78B0">
        <w:rPr>
          <w:rFonts w:ascii="Tahoma" w:hAnsi="Tahoma" w:cs="Tahoma"/>
          <w:sz w:val="20"/>
          <w:szCs w:val="20"/>
        </w:rPr>
        <w:t xml:space="preserve"> produkowane zgodnie z normami ISO 9001, ISO 14001 i Energy Star 6.1  lub równoważnymi,</w:t>
      </w:r>
    </w:p>
    <w:p w14:paraId="428C9904" w14:textId="77777777" w:rsidR="00B9046F" w:rsidRPr="003F78B0" w:rsidRDefault="00B9046F" w:rsidP="00D117AC">
      <w:pPr>
        <w:numPr>
          <w:ilvl w:val="1"/>
          <w:numId w:val="51"/>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w:t>
      </w:r>
      <w:r>
        <w:rPr>
          <w:rFonts w:ascii="Tahoma" w:hAnsi="Tahoma" w:cs="Tahoma"/>
          <w:sz w:val="20"/>
          <w:szCs w:val="20"/>
        </w:rPr>
        <w:t>ją</w:t>
      </w:r>
      <w:r w:rsidRPr="003F78B0">
        <w:rPr>
          <w:rFonts w:ascii="Tahoma" w:hAnsi="Tahoma" w:cs="Tahoma"/>
          <w:sz w:val="20"/>
          <w:szCs w:val="20"/>
        </w:rPr>
        <w:t xml:space="preserve"> deklarację CE,</w:t>
      </w:r>
    </w:p>
    <w:p w14:paraId="26D6FAF5" w14:textId="77777777" w:rsidR="00B9046F" w:rsidRPr="003F78B0" w:rsidRDefault="00B9046F" w:rsidP="00D117AC">
      <w:pPr>
        <w:numPr>
          <w:ilvl w:val="1"/>
          <w:numId w:val="51"/>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posiada</w:t>
      </w:r>
      <w:r>
        <w:rPr>
          <w:rFonts w:ascii="Tahoma" w:hAnsi="Tahoma" w:cs="Tahoma"/>
          <w:sz w:val="20"/>
          <w:szCs w:val="20"/>
          <w:lang w:eastAsia="pl-PL"/>
        </w:rPr>
        <w:t>ją</w:t>
      </w:r>
      <w:r w:rsidRPr="003F78B0">
        <w:rPr>
          <w:rFonts w:ascii="Tahoma" w:hAnsi="Tahoma" w:cs="Tahoma"/>
          <w:sz w:val="20"/>
          <w:szCs w:val="20"/>
          <w:lang w:eastAsia="pl-PL"/>
        </w:rPr>
        <w:t xml:space="preserve">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0664DF1" w14:textId="77777777" w:rsidR="00B9046F" w:rsidRPr="003F78B0" w:rsidRDefault="00B9046F" w:rsidP="00D117AC">
      <w:pPr>
        <w:numPr>
          <w:ilvl w:val="1"/>
          <w:numId w:val="51"/>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spełnia</w:t>
      </w:r>
      <w:r>
        <w:rPr>
          <w:rFonts w:ascii="Tahoma" w:hAnsi="Tahoma" w:cs="Tahoma"/>
          <w:sz w:val="20"/>
          <w:szCs w:val="20"/>
        </w:rPr>
        <w:t>ją</w:t>
      </w:r>
      <w:r w:rsidRPr="003F78B0">
        <w:rPr>
          <w:rFonts w:ascii="Tahoma" w:hAnsi="Tahoma" w:cs="Tahoma"/>
          <w:sz w:val="20"/>
          <w:szCs w:val="20"/>
        </w:rPr>
        <w:t xml:space="preserve"> kryteria środowiskowe, w tym zgodność z dyrektywą </w:t>
      </w:r>
      <w:proofErr w:type="spellStart"/>
      <w:r w:rsidRPr="003F78B0">
        <w:rPr>
          <w:rFonts w:ascii="Tahoma" w:hAnsi="Tahoma" w:cs="Tahoma"/>
          <w:sz w:val="20"/>
          <w:szCs w:val="20"/>
        </w:rPr>
        <w:t>RoHS</w:t>
      </w:r>
      <w:proofErr w:type="spellEnd"/>
      <w:r w:rsidRPr="003F78B0">
        <w:rPr>
          <w:rFonts w:ascii="Tahoma" w:hAnsi="Tahoma" w:cs="Tahoma"/>
          <w:sz w:val="20"/>
          <w:szCs w:val="20"/>
        </w:rPr>
        <w:t xml:space="preserve"> Unii Europejskiej o eliminacji substancji niebezpiecznych </w:t>
      </w:r>
    </w:p>
    <w:p w14:paraId="0FC8CE3A" w14:textId="77777777" w:rsidR="00B9046F" w:rsidRPr="003F78B0" w:rsidRDefault="00B9046F" w:rsidP="00D117AC">
      <w:pPr>
        <w:numPr>
          <w:ilvl w:val="1"/>
          <w:numId w:val="51"/>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Pr>
          <w:rFonts w:ascii="Tahoma" w:hAnsi="Tahoma" w:cs="Tahoma"/>
          <w:sz w:val="20"/>
          <w:szCs w:val="20"/>
        </w:rPr>
        <w:t>ych</w:t>
      </w:r>
      <w:r w:rsidRPr="003F78B0">
        <w:rPr>
          <w:rFonts w:ascii="Tahoma" w:hAnsi="Tahoma" w:cs="Tahoma"/>
          <w:sz w:val="20"/>
          <w:szCs w:val="20"/>
        </w:rPr>
        <w:t xml:space="preserve"> urządze</w:t>
      </w:r>
      <w:r>
        <w:rPr>
          <w:rFonts w:ascii="Tahoma" w:hAnsi="Tahoma" w:cs="Tahoma"/>
          <w:sz w:val="20"/>
          <w:szCs w:val="20"/>
        </w:rPr>
        <w:t>ń</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259C38F9" w14:textId="77777777" w:rsidR="00B9046F" w:rsidRPr="003F78B0" w:rsidRDefault="00B9046F" w:rsidP="00B9046F">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7542813E" w14:textId="77777777" w:rsidR="00B9046F" w:rsidRPr="003F78B0" w:rsidRDefault="00B9046F" w:rsidP="00D117AC">
      <w:pPr>
        <w:numPr>
          <w:ilvl w:val="0"/>
          <w:numId w:val="50"/>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13653118" w14:textId="77777777" w:rsidR="00B9046F" w:rsidRPr="003F78B0" w:rsidRDefault="00B9046F" w:rsidP="00B9046F">
      <w:pPr>
        <w:ind w:left="360"/>
        <w:jc w:val="both"/>
        <w:rPr>
          <w:rFonts w:ascii="Tahoma" w:hAnsi="Tahoma" w:cs="Tahoma"/>
          <w:sz w:val="20"/>
          <w:szCs w:val="20"/>
        </w:rPr>
      </w:pPr>
      <w:r w:rsidRPr="003F78B0">
        <w:rPr>
          <w:rFonts w:ascii="Tahoma" w:hAnsi="Tahoma" w:cs="Tahoma"/>
          <w:sz w:val="20"/>
          <w:szCs w:val="20"/>
        </w:rPr>
        <w:t xml:space="preserve">  ………………………………………………………………………………</w:t>
      </w:r>
      <w:r>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2C192C14" w14:textId="77777777" w:rsidR="00B9046F" w:rsidRPr="003F78B0" w:rsidRDefault="00B9046F" w:rsidP="00B9046F">
      <w:pPr>
        <w:spacing w:after="0" w:line="240" w:lineRule="auto"/>
        <w:ind w:left="357"/>
        <w:jc w:val="both"/>
        <w:rPr>
          <w:rFonts w:ascii="Tahoma" w:hAnsi="Tahoma" w:cs="Tahoma"/>
          <w:sz w:val="20"/>
          <w:szCs w:val="20"/>
        </w:rPr>
      </w:pPr>
      <w:r w:rsidRPr="003F78B0">
        <w:rPr>
          <w:rFonts w:ascii="Tahoma" w:hAnsi="Tahoma" w:cs="Tahoma"/>
          <w:sz w:val="20"/>
          <w:szCs w:val="20"/>
        </w:rPr>
        <w:t>....................................................................</w:t>
      </w:r>
      <w:r>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5CBCC43F" w14:textId="77777777" w:rsidR="00B9046F" w:rsidRPr="003F78B0" w:rsidRDefault="00B9046F" w:rsidP="00B9046F">
      <w:pPr>
        <w:ind w:left="360"/>
        <w:jc w:val="both"/>
        <w:rPr>
          <w:rFonts w:ascii="Tahoma" w:hAnsi="Tahoma" w:cs="Tahoma"/>
          <w:sz w:val="20"/>
          <w:szCs w:val="20"/>
        </w:rPr>
      </w:pPr>
      <w:r w:rsidRPr="003F78B0">
        <w:rPr>
          <w:rFonts w:ascii="Tahoma" w:hAnsi="Tahoma" w:cs="Tahoma"/>
          <w:sz w:val="20"/>
          <w:szCs w:val="20"/>
        </w:rPr>
        <w:t>...............................................................................................................................................</w:t>
      </w:r>
    </w:p>
    <w:p w14:paraId="50C17B94" w14:textId="77777777" w:rsidR="00B9046F" w:rsidRPr="003F78B0" w:rsidRDefault="00B9046F" w:rsidP="00B9046F">
      <w:pPr>
        <w:ind w:firstLine="360"/>
        <w:jc w:val="both"/>
        <w:rPr>
          <w:rFonts w:ascii="Tahoma" w:hAnsi="Tahoma" w:cs="Tahoma"/>
          <w:sz w:val="20"/>
          <w:szCs w:val="20"/>
        </w:rPr>
      </w:pPr>
      <w:r w:rsidRPr="003F78B0">
        <w:rPr>
          <w:rFonts w:ascii="Tahoma" w:hAnsi="Tahoma" w:cs="Tahoma"/>
          <w:sz w:val="20"/>
          <w:szCs w:val="20"/>
        </w:rPr>
        <w:t>dokument autoryzacyjny / umowa*</w:t>
      </w:r>
    </w:p>
    <w:p w14:paraId="29AEBCAD" w14:textId="77777777" w:rsidR="00B9046F" w:rsidRPr="003F78B0" w:rsidRDefault="00B9046F" w:rsidP="00B9046F">
      <w:pPr>
        <w:ind w:firstLine="360"/>
        <w:jc w:val="both"/>
        <w:rPr>
          <w:rFonts w:ascii="Tahoma" w:hAnsi="Tahoma" w:cs="Tahoma"/>
          <w:sz w:val="20"/>
          <w:szCs w:val="20"/>
        </w:rPr>
      </w:pPr>
      <w:r w:rsidRPr="003F78B0">
        <w:rPr>
          <w:rFonts w:ascii="Tahoma" w:hAnsi="Tahoma" w:cs="Tahoma"/>
          <w:sz w:val="20"/>
          <w:szCs w:val="20"/>
        </w:rPr>
        <w:t xml:space="preserve">nr ...................................................... z dn. .............................................  </w:t>
      </w:r>
    </w:p>
    <w:p w14:paraId="2F88FF82" w14:textId="77777777" w:rsidR="00B9046F" w:rsidRDefault="00B9046F" w:rsidP="00B9046F">
      <w:pPr>
        <w:spacing w:after="0" w:line="240" w:lineRule="auto"/>
        <w:rPr>
          <w:rFonts w:ascii="Tahoma" w:eastAsia="Times New Roman" w:hAnsi="Tahoma" w:cs="Tahoma"/>
          <w:sz w:val="20"/>
          <w:szCs w:val="20"/>
          <w:lang w:eastAsia="ar-SA"/>
        </w:rPr>
      </w:pPr>
    </w:p>
    <w:p w14:paraId="35BEDCB8" w14:textId="77777777" w:rsidR="00B9046F" w:rsidRDefault="00B9046F" w:rsidP="00B9046F">
      <w:pPr>
        <w:spacing w:after="0" w:line="240" w:lineRule="auto"/>
        <w:rPr>
          <w:rFonts w:ascii="Tahoma" w:eastAsia="Times New Roman" w:hAnsi="Tahoma" w:cs="Tahoma"/>
          <w:sz w:val="20"/>
          <w:szCs w:val="20"/>
          <w:lang w:eastAsia="ar-SA"/>
        </w:rPr>
      </w:pPr>
    </w:p>
    <w:p w14:paraId="7626450C" w14:textId="77777777" w:rsidR="00B9046F" w:rsidRPr="003B2664" w:rsidRDefault="00B9046F" w:rsidP="00B9046F">
      <w:pPr>
        <w:spacing w:after="0" w:line="240" w:lineRule="auto"/>
        <w:rPr>
          <w:rFonts w:ascii="Tahoma" w:eastAsia="Times New Roman" w:hAnsi="Tahoma" w:cs="Tahoma"/>
          <w:kern w:val="16"/>
          <w:sz w:val="20"/>
          <w:szCs w:val="20"/>
          <w:lang w:eastAsia="pl-PL"/>
        </w:rPr>
      </w:pPr>
      <w:r w:rsidRPr="003B2664">
        <w:rPr>
          <w:rFonts w:ascii="Tahoma" w:eastAsia="Times New Roman" w:hAnsi="Tahoma" w:cs="Tahoma"/>
          <w:sz w:val="20"/>
          <w:szCs w:val="20"/>
          <w:lang w:eastAsia="ar-SA"/>
        </w:rPr>
        <w:t>…………………….., dnia …………………..</w:t>
      </w:r>
    </w:p>
    <w:p w14:paraId="3533E521" w14:textId="77777777" w:rsidR="00B9046F" w:rsidRPr="00424ECD" w:rsidRDefault="00B9046F" w:rsidP="00B9046F">
      <w:pPr>
        <w:spacing w:after="0" w:line="240" w:lineRule="auto"/>
        <w:ind w:left="4254" w:firstLine="709"/>
        <w:rPr>
          <w:rFonts w:ascii="Tahoma" w:eastAsia="Times New Roman" w:hAnsi="Tahoma" w:cs="Tahoma"/>
          <w:kern w:val="16"/>
          <w:sz w:val="18"/>
          <w:szCs w:val="18"/>
          <w:lang w:eastAsia="pl-PL"/>
        </w:rPr>
      </w:pPr>
      <w:r w:rsidRPr="00424ECD">
        <w:rPr>
          <w:rFonts w:ascii="Tahoma" w:eastAsia="Times New Roman" w:hAnsi="Tahoma" w:cs="Tahoma"/>
          <w:kern w:val="16"/>
          <w:sz w:val="18"/>
          <w:szCs w:val="18"/>
          <w:lang w:eastAsia="pl-PL"/>
        </w:rPr>
        <w:t xml:space="preserve">.......................................................................... </w:t>
      </w:r>
    </w:p>
    <w:p w14:paraId="22EA01ED" w14:textId="77777777" w:rsidR="00B9046F" w:rsidRDefault="00B9046F" w:rsidP="00B9046F">
      <w:pPr>
        <w:spacing w:after="0" w:line="240" w:lineRule="auto"/>
        <w:ind w:left="4254"/>
        <w:jc w:val="center"/>
        <w:rPr>
          <w:rFonts w:ascii="Tahoma" w:eastAsia="Times New Roman" w:hAnsi="Tahoma" w:cs="Tahoma"/>
          <w:kern w:val="16"/>
          <w:sz w:val="18"/>
          <w:szCs w:val="18"/>
          <w:lang w:eastAsia="pl-PL"/>
        </w:rPr>
      </w:pPr>
      <w:r w:rsidRPr="003B2664">
        <w:rPr>
          <w:rFonts w:ascii="Tahoma" w:eastAsia="Times New Roman" w:hAnsi="Tahoma" w:cs="Tahoma"/>
          <w:kern w:val="16"/>
          <w:sz w:val="18"/>
          <w:szCs w:val="18"/>
          <w:lang w:eastAsia="pl-PL"/>
        </w:rPr>
        <w:t>podpis upoważnionego przedstawiciela</w:t>
      </w:r>
    </w:p>
    <w:p w14:paraId="25EDC3DD" w14:textId="77777777" w:rsidR="00B9046F" w:rsidRDefault="00B9046F" w:rsidP="00B9046F">
      <w:pPr>
        <w:rPr>
          <w:rFonts w:ascii="Tahoma" w:eastAsia="Times New Roman" w:hAnsi="Tahoma" w:cs="Tahoma"/>
          <w:i/>
          <w:sz w:val="16"/>
          <w:szCs w:val="16"/>
          <w:lang w:eastAsia="pl-PL"/>
        </w:rPr>
        <w:sectPr w:rsidR="00B9046F" w:rsidSect="00424ECD">
          <w:footerReference w:type="default" r:id="rId24"/>
          <w:pgSz w:w="11906" w:h="16838"/>
          <w:pgMar w:top="765" w:right="794" w:bottom="1191" w:left="1134" w:header="709" w:footer="340" w:gutter="0"/>
          <w:pgNumType w:start="1"/>
          <w:cols w:space="708"/>
          <w:docGrid w:linePitch="360"/>
        </w:sectPr>
      </w:pPr>
    </w:p>
    <w:p w14:paraId="1EFC6349" w14:textId="2933D585" w:rsidR="00A21E81" w:rsidRPr="00704E39" w:rsidRDefault="00A21E81" w:rsidP="00A21E81">
      <w:pPr>
        <w:spacing w:after="120" w:line="240" w:lineRule="auto"/>
        <w:jc w:val="right"/>
        <w:rPr>
          <w:rFonts w:ascii="Tahoma" w:eastAsia="Times New Roman" w:hAnsi="Tahoma" w:cs="Tahoma"/>
          <w:b/>
          <w:i/>
          <w:snapToGrid w:val="0"/>
          <w:sz w:val="20"/>
          <w:szCs w:val="20"/>
          <w:lang w:eastAsia="pl-PL"/>
        </w:rPr>
      </w:pPr>
      <w:r w:rsidRPr="00704E39">
        <w:rPr>
          <w:rFonts w:ascii="Tahoma" w:eastAsia="Times New Roman" w:hAnsi="Tahoma" w:cs="Tahoma"/>
          <w:b/>
          <w:i/>
          <w:snapToGrid w:val="0"/>
          <w:sz w:val="20"/>
          <w:szCs w:val="20"/>
          <w:lang w:eastAsia="pl-PL"/>
        </w:rPr>
        <w:lastRenderedPageBreak/>
        <w:t xml:space="preserve">Załącznik nr </w:t>
      </w:r>
      <w:r w:rsidR="00B9046F">
        <w:rPr>
          <w:rFonts w:ascii="Tahoma" w:eastAsia="Times New Roman" w:hAnsi="Tahoma" w:cs="Tahoma"/>
          <w:b/>
          <w:i/>
          <w:snapToGrid w:val="0"/>
          <w:sz w:val="20"/>
          <w:szCs w:val="20"/>
          <w:lang w:eastAsia="pl-PL"/>
        </w:rPr>
        <w:t>9</w:t>
      </w:r>
    </w:p>
    <w:p w14:paraId="7B3C9203" w14:textId="01DB7EA3" w:rsidR="004877E1" w:rsidRPr="00704E39" w:rsidRDefault="00A21E81" w:rsidP="004877E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WZÓR – UMOWA NR ZP/</w:t>
      </w:r>
      <w:r w:rsidR="00424ECD">
        <w:rPr>
          <w:rFonts w:ascii="Tahoma" w:eastAsia="Times New Roman" w:hAnsi="Tahoma" w:cs="Tahoma"/>
          <w:b/>
          <w:sz w:val="20"/>
          <w:szCs w:val="20"/>
          <w:lang w:eastAsia="ar-SA"/>
        </w:rPr>
        <w:t>64</w:t>
      </w:r>
      <w:r w:rsidRPr="00704E39">
        <w:rPr>
          <w:rFonts w:ascii="Tahoma" w:eastAsia="Times New Roman" w:hAnsi="Tahoma" w:cs="Tahoma"/>
          <w:b/>
          <w:sz w:val="20"/>
          <w:szCs w:val="20"/>
          <w:lang w:eastAsia="ar-SA"/>
        </w:rPr>
        <w:t>/</w:t>
      </w:r>
      <w:r w:rsidR="00FB74E8" w:rsidRPr="00704E39">
        <w:rPr>
          <w:rFonts w:ascii="Tahoma" w:eastAsia="Times New Roman" w:hAnsi="Tahoma" w:cs="Tahoma"/>
          <w:b/>
          <w:sz w:val="20"/>
          <w:szCs w:val="20"/>
          <w:lang w:eastAsia="ar-SA"/>
        </w:rPr>
        <w:t>…</w:t>
      </w:r>
      <w:r w:rsidRPr="00704E39">
        <w:rPr>
          <w:rFonts w:ascii="Tahoma" w:eastAsia="Times New Roman" w:hAnsi="Tahoma" w:cs="Tahoma"/>
          <w:b/>
          <w:sz w:val="20"/>
          <w:szCs w:val="20"/>
          <w:lang w:eastAsia="ar-SA"/>
        </w:rPr>
        <w:t>/2020</w:t>
      </w:r>
      <w:r w:rsidR="004877E1" w:rsidRPr="00704E39">
        <w:rPr>
          <w:rFonts w:ascii="Tahoma" w:eastAsia="Times New Roman" w:hAnsi="Tahoma" w:cs="Tahoma"/>
          <w:b/>
          <w:sz w:val="20"/>
          <w:szCs w:val="20"/>
          <w:lang w:eastAsia="ar-SA"/>
        </w:rPr>
        <w:t xml:space="preserve"> </w:t>
      </w:r>
    </w:p>
    <w:p w14:paraId="37A31054" w14:textId="7777777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704E39"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704E39" w:rsidRDefault="00A21E81" w:rsidP="00A21E81">
      <w:pPr>
        <w:spacing w:after="120" w:line="240" w:lineRule="auto"/>
        <w:rPr>
          <w:rFonts w:ascii="Tahoma" w:eastAsia="Times New Roman" w:hAnsi="Tahoma" w:cs="Tahoma"/>
          <w:b/>
          <w:sz w:val="20"/>
          <w:szCs w:val="20"/>
          <w:lang w:eastAsia="ar-SA"/>
        </w:rPr>
      </w:pPr>
      <w:r w:rsidRPr="00704E39">
        <w:rPr>
          <w:rFonts w:ascii="Tahoma" w:eastAsia="Times New Roman" w:hAnsi="Tahoma" w:cs="Tahoma"/>
          <w:sz w:val="20"/>
          <w:szCs w:val="20"/>
          <w:lang w:eastAsia="ar-SA"/>
        </w:rPr>
        <w:t>W dniu ................................ r. w Łodzi zawarto umowę pomiędzy:</w:t>
      </w:r>
    </w:p>
    <w:p w14:paraId="400F057D" w14:textId="77777777" w:rsidR="00A21E81" w:rsidRPr="00704E39" w:rsidRDefault="00A21E81" w:rsidP="00A21E81">
      <w:pPr>
        <w:suppressAutoHyphens/>
        <w:spacing w:after="0" w:line="240" w:lineRule="auto"/>
        <w:ind w:right="12"/>
        <w:jc w:val="both"/>
        <w:rPr>
          <w:rFonts w:ascii="Tahoma" w:eastAsia="Times New Roman" w:hAnsi="Tahoma" w:cs="Tahoma"/>
          <w:sz w:val="20"/>
          <w:szCs w:val="20"/>
          <w:lang w:eastAsia="ar-SA"/>
        </w:rPr>
      </w:pPr>
      <w:r w:rsidRPr="00704E39">
        <w:rPr>
          <w:rFonts w:ascii="Tahoma" w:eastAsia="Times New Roman" w:hAnsi="Tahoma" w:cs="Tahoma"/>
          <w:b/>
          <w:sz w:val="20"/>
          <w:szCs w:val="20"/>
          <w:lang w:eastAsia="ar-SA"/>
        </w:rPr>
        <w:t>Samodzielnym Publicznym Zakładem Opieki Zdrowotnej Centralnym Szpitalem Klinicznym Uniwersytetu Medycznego w Łodzi</w:t>
      </w:r>
      <w:r w:rsidRPr="00704E39">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reprezentowanym przez:</w:t>
      </w:r>
    </w:p>
    <w:p w14:paraId="3AA92FEC"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Dyrektor – </w:t>
      </w:r>
      <w:r w:rsidRPr="00704E39">
        <w:rPr>
          <w:rFonts w:ascii="Tahoma" w:eastAsia="Times New Roman" w:hAnsi="Tahoma" w:cs="Tahoma"/>
          <w:b/>
          <w:sz w:val="20"/>
          <w:szCs w:val="20"/>
          <w:lang w:eastAsia="ar-SA"/>
        </w:rPr>
        <w:t>dr n. med. Monika Domarecka</w:t>
      </w:r>
    </w:p>
    <w:p w14:paraId="44B46CF5" w14:textId="77777777" w:rsidR="00A21E81" w:rsidRPr="00704E39" w:rsidRDefault="00A21E81" w:rsidP="00A21E81">
      <w:pPr>
        <w:suppressAutoHyphens/>
        <w:spacing w:after="6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zwanym dalej </w:t>
      </w:r>
      <w:r w:rsidRPr="00704E39">
        <w:rPr>
          <w:rFonts w:ascii="Tahoma" w:eastAsia="Times New Roman" w:hAnsi="Tahoma" w:cs="Tahoma"/>
          <w:b/>
          <w:sz w:val="20"/>
          <w:szCs w:val="20"/>
          <w:lang w:eastAsia="ar-SA"/>
        </w:rPr>
        <w:t>Zamawiającym,</w:t>
      </w:r>
    </w:p>
    <w:p w14:paraId="46CF018A" w14:textId="77777777" w:rsidR="00A21E81" w:rsidRPr="00704E39"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704E39">
        <w:rPr>
          <w:rFonts w:ascii="Tahoma" w:eastAsia="Times New Roman" w:hAnsi="Tahoma" w:cs="Tahoma"/>
          <w:sz w:val="20"/>
          <w:szCs w:val="20"/>
          <w:lang w:eastAsia="ar-SA"/>
        </w:rPr>
        <w:t>a</w:t>
      </w:r>
      <w:r w:rsidRPr="00704E39">
        <w:rPr>
          <w:rFonts w:ascii="Tahoma" w:eastAsia="Times New Roman" w:hAnsi="Tahoma" w:cs="Tahoma"/>
          <w:noProof/>
          <w:sz w:val="20"/>
          <w:szCs w:val="20"/>
          <w:lang w:eastAsia="ar-SA"/>
        </w:rPr>
        <w:t xml:space="preserve"> firmą ………………………………….</w:t>
      </w:r>
      <w:r w:rsidRPr="00704E39">
        <w:rPr>
          <w:rFonts w:ascii="Tahoma" w:eastAsia="Times New Roman" w:hAnsi="Tahoma" w:cs="Tahoma"/>
          <w:sz w:val="20"/>
          <w:szCs w:val="20"/>
          <w:lang w:eastAsia="ar-SA"/>
        </w:rPr>
        <w:t xml:space="preserve">, </w:t>
      </w:r>
      <w:r w:rsidRPr="00704E39">
        <w:rPr>
          <w:rFonts w:ascii="Tahoma" w:eastAsia="Times New Roman" w:hAnsi="Tahoma" w:cs="Tahoma"/>
          <w:color w:val="000000"/>
          <w:sz w:val="20"/>
          <w:szCs w:val="20"/>
          <w:lang w:eastAsia="ar-SA"/>
        </w:rPr>
        <w:t xml:space="preserve">siedziba: </w:t>
      </w:r>
      <w:r w:rsidRPr="00704E39">
        <w:rPr>
          <w:rFonts w:ascii="Tahoma" w:eastAsia="Calibri" w:hAnsi="Tahoma" w:cs="Tahoma"/>
          <w:sz w:val="20"/>
          <w:szCs w:val="20"/>
          <w:lang w:eastAsia="pl-PL"/>
        </w:rPr>
        <w:t>……………………………, miejsc……………….., kod …………….., woj. ………………………..,</w:t>
      </w:r>
      <w:r w:rsidRPr="00704E39">
        <w:rPr>
          <w:rFonts w:ascii="Tahoma" w:eastAsia="Times New Roman" w:hAnsi="Tahoma" w:cs="Tahoma"/>
          <w:color w:val="000000"/>
          <w:sz w:val="20"/>
          <w:szCs w:val="20"/>
          <w:lang w:eastAsia="ar-SA"/>
        </w:rPr>
        <w:t xml:space="preserve"> wpisaną do Krajowego Rejestru Sądowego prowadzonego przez </w:t>
      </w:r>
      <w:r w:rsidRPr="00704E39">
        <w:rPr>
          <w:rFonts w:ascii="Tahoma" w:eastAsia="Calibri" w:hAnsi="Tahoma" w:cs="Tahoma"/>
          <w:sz w:val="20"/>
          <w:szCs w:val="20"/>
          <w:lang w:eastAsia="pl-PL"/>
        </w:rPr>
        <w:t xml:space="preserve">SAD REJONOWY ………………………………................ KRAJOWEGO REJESTRU SADOWEGO </w:t>
      </w:r>
      <w:r w:rsidRPr="00704E39">
        <w:rPr>
          <w:rFonts w:ascii="Tahoma" w:eastAsia="Times New Roman" w:hAnsi="Tahoma" w:cs="Tahoma"/>
          <w:color w:val="000000"/>
          <w:sz w:val="20"/>
          <w:szCs w:val="20"/>
          <w:lang w:eastAsia="ar-SA"/>
        </w:rPr>
        <w:t>pod numerem KRS</w:t>
      </w:r>
      <w:r w:rsidRPr="00704E39">
        <w:rPr>
          <w:rFonts w:ascii="Tahoma" w:eastAsia="Calibri" w:hAnsi="Tahoma" w:cs="Tahoma"/>
          <w:bCs/>
          <w:sz w:val="20"/>
          <w:szCs w:val="20"/>
        </w:rPr>
        <w:t xml:space="preserve"> </w:t>
      </w:r>
      <w:r w:rsidRPr="00704E39">
        <w:rPr>
          <w:rFonts w:ascii="Tahoma" w:eastAsia="Calibri" w:hAnsi="Tahoma" w:cs="Tahoma"/>
          <w:bCs/>
          <w:sz w:val="20"/>
          <w:szCs w:val="20"/>
          <w:lang w:eastAsia="pl-PL"/>
        </w:rPr>
        <w:t>……………………</w:t>
      </w:r>
      <w:r w:rsidRPr="00704E39">
        <w:rPr>
          <w:rFonts w:ascii="Tahoma" w:eastAsia="Times New Roman" w:hAnsi="Tahoma" w:cs="Tahoma"/>
          <w:color w:val="000000"/>
          <w:sz w:val="20"/>
          <w:szCs w:val="20"/>
          <w:lang w:eastAsia="ar-SA"/>
        </w:rPr>
        <w:t xml:space="preserve">, NIP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REGON </w:t>
      </w:r>
      <w:r w:rsidRPr="00704E39">
        <w:rPr>
          <w:rFonts w:ascii="Tahoma" w:eastAsia="Calibri" w:hAnsi="Tahoma" w:cs="Tahoma"/>
          <w:sz w:val="20"/>
          <w:szCs w:val="20"/>
          <w:lang w:eastAsia="pl-PL"/>
        </w:rPr>
        <w:t>…………………………………</w:t>
      </w:r>
      <w:r w:rsidRPr="00704E39">
        <w:rPr>
          <w:rFonts w:ascii="Tahoma" w:eastAsia="Times New Roman" w:hAnsi="Tahoma" w:cs="Tahoma"/>
          <w:color w:val="000000"/>
          <w:sz w:val="20"/>
          <w:szCs w:val="20"/>
          <w:lang w:eastAsia="ar-SA"/>
        </w:rPr>
        <w:t xml:space="preserve">, </w:t>
      </w:r>
    </w:p>
    <w:p w14:paraId="552D2A8E" w14:textId="77777777" w:rsidR="00A21E81" w:rsidRPr="00704E39" w:rsidRDefault="00A21E81" w:rsidP="00A21E81">
      <w:pPr>
        <w:suppressAutoHyphens/>
        <w:spacing w:after="6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reprezentowaną przez:</w:t>
      </w:r>
    </w:p>
    <w:p w14:paraId="6F00D72F" w14:textId="77777777" w:rsidR="00A21E81" w:rsidRPr="00704E39" w:rsidRDefault="00A21E81" w:rsidP="00A21E81">
      <w:pPr>
        <w:suppressAutoHyphens/>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1.……………………………………….. - …………………………………………………………………………………………….…..</w:t>
      </w:r>
    </w:p>
    <w:p w14:paraId="7C732F04" w14:textId="77777777" w:rsidR="00A21E81" w:rsidRPr="00704E39" w:rsidRDefault="00A21E81" w:rsidP="00A21E81">
      <w:pPr>
        <w:suppressAutoHyphens/>
        <w:spacing w:after="0" w:line="36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2.……………………………………….. - …………………………………………………………………………………………….…..</w:t>
      </w:r>
    </w:p>
    <w:p w14:paraId="796C7351" w14:textId="77777777" w:rsidR="00A21E81" w:rsidRPr="00704E39" w:rsidRDefault="00A21E81" w:rsidP="00A21E81">
      <w:pPr>
        <w:suppressAutoHyphens/>
        <w:spacing w:after="12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 xml:space="preserve">zwaną dalej </w:t>
      </w:r>
      <w:r w:rsidRPr="00704E39">
        <w:rPr>
          <w:rFonts w:ascii="Tahoma" w:eastAsia="Times New Roman" w:hAnsi="Tahoma" w:cs="Tahoma"/>
          <w:b/>
          <w:sz w:val="20"/>
          <w:szCs w:val="20"/>
          <w:lang w:eastAsia="ar-SA"/>
        </w:rPr>
        <w:t>Wykonawcą,</w:t>
      </w:r>
    </w:p>
    <w:p w14:paraId="1528DBF7" w14:textId="08887EB4" w:rsidR="00A21E81" w:rsidRPr="00704E39" w:rsidRDefault="00A21E81" w:rsidP="00B73C56">
      <w:pPr>
        <w:suppressAutoHyphens/>
        <w:spacing w:after="4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na podstawie ustawy z dnia 29.01.2004 r. Prawo zamówień publicznych (Dz. U. z 2019 r.,poz.1843 j.t) w trybie przetargu nieograniczonego zgodnie z art. 39 została</w:t>
      </w:r>
      <w:r w:rsidRPr="00704E39">
        <w:rPr>
          <w:rFonts w:ascii="Tahoma" w:eastAsia="Times New Roman" w:hAnsi="Tahoma" w:cs="Tahoma"/>
          <w:b/>
          <w:sz w:val="20"/>
          <w:szCs w:val="20"/>
          <w:lang w:eastAsia="ar-SA"/>
        </w:rPr>
        <w:t xml:space="preserve"> </w:t>
      </w:r>
      <w:r w:rsidR="00473D08" w:rsidRPr="00704E39">
        <w:rPr>
          <w:rFonts w:ascii="Tahoma" w:eastAsia="Times New Roman" w:hAnsi="Tahoma" w:cs="Tahoma"/>
          <w:sz w:val="20"/>
          <w:szCs w:val="20"/>
          <w:lang w:eastAsia="ar-SA"/>
        </w:rPr>
        <w:t>zawarta niniejsza umowa.</w:t>
      </w:r>
    </w:p>
    <w:p w14:paraId="61B1F710" w14:textId="77777777" w:rsidR="00FC4106" w:rsidRPr="00FC4106" w:rsidRDefault="00FC4106" w:rsidP="00FC4106">
      <w:pPr>
        <w:suppressAutoHyphens/>
        <w:spacing w:after="0" w:line="240" w:lineRule="auto"/>
        <w:jc w:val="center"/>
        <w:rPr>
          <w:rFonts w:ascii="Tahoma" w:eastAsia="Times New Roman" w:hAnsi="Tahoma" w:cs="Tahoma"/>
          <w:sz w:val="20"/>
          <w:szCs w:val="20"/>
          <w:lang w:eastAsia="ar-SA"/>
        </w:rPr>
      </w:pPr>
      <w:r w:rsidRPr="00FC4106">
        <w:rPr>
          <w:rFonts w:ascii="Tahoma" w:eastAsia="Times New Roman" w:hAnsi="Tahoma" w:cs="Tahoma"/>
          <w:b/>
          <w:sz w:val="20"/>
          <w:szCs w:val="20"/>
          <w:lang w:eastAsia="ar-SA"/>
        </w:rPr>
        <w:t>§ 1.</w:t>
      </w:r>
    </w:p>
    <w:p w14:paraId="03601375" w14:textId="262ED647" w:rsidR="00FC4106" w:rsidRPr="00FC4106" w:rsidRDefault="00FC4106" w:rsidP="00FC4106">
      <w:pPr>
        <w:spacing w:after="0" w:line="240" w:lineRule="auto"/>
        <w:ind w:firstLine="709"/>
        <w:jc w:val="both"/>
        <w:rPr>
          <w:rFonts w:ascii="Tahoma" w:eastAsia="Times New Roman" w:hAnsi="Tahoma" w:cs="Tahoma"/>
          <w:sz w:val="20"/>
          <w:szCs w:val="20"/>
          <w:lang w:eastAsia="ar-SA"/>
        </w:rPr>
      </w:pPr>
      <w:r w:rsidRPr="00FC4106">
        <w:rPr>
          <w:rFonts w:ascii="Tahoma" w:eastAsia="Times New Roman" w:hAnsi="Tahoma" w:cs="Tahoma"/>
          <w:sz w:val="20"/>
          <w:szCs w:val="20"/>
          <w:lang w:eastAsia="ar-SA"/>
        </w:rPr>
        <w:t xml:space="preserve">Wykonawca sprzedaje i dostarcza Zamawiającemu </w:t>
      </w:r>
      <w:r>
        <w:rPr>
          <w:rFonts w:ascii="Tahoma" w:eastAsia="Times New Roman" w:hAnsi="Tahoma" w:cs="Tahoma"/>
          <w:sz w:val="20"/>
          <w:szCs w:val="20"/>
          <w:lang w:eastAsia="ar-SA"/>
        </w:rPr>
        <w:t>sprzęt informatyczny, sieciowy, multimedialny</w:t>
      </w:r>
      <w:r w:rsidRPr="00FC4106">
        <w:rPr>
          <w:rFonts w:ascii="Tahoma" w:eastAsia="Times New Roman" w:hAnsi="Tahoma" w:cs="Tahoma"/>
          <w:sz w:val="20"/>
          <w:szCs w:val="20"/>
          <w:lang w:eastAsia="ar-SA"/>
        </w:rPr>
        <w:t xml:space="preserve">  na potrzeby Centralnego Szpitala Klinicznego Uniwersytetu Medycznego w Łodzi</w:t>
      </w:r>
      <w:r w:rsidRPr="00FC4106">
        <w:rPr>
          <w:rFonts w:ascii="Tahoma" w:eastAsia="Times New Roman" w:hAnsi="Tahoma" w:cs="Tahoma"/>
          <w:sz w:val="20"/>
          <w:szCs w:val="20"/>
          <w:lang w:eastAsia="pl-PL"/>
        </w:rPr>
        <w:t xml:space="preserve">, </w:t>
      </w:r>
      <w:r w:rsidRPr="00FC4106">
        <w:rPr>
          <w:rFonts w:ascii="Tahoma" w:eastAsia="Times New Roman" w:hAnsi="Tahoma" w:cs="Tahoma"/>
          <w:sz w:val="20"/>
          <w:szCs w:val="20"/>
          <w:lang w:eastAsia="ar-SA"/>
        </w:rPr>
        <w:t xml:space="preserve">o parametrach funkcjonalno-użytkowych określonych w załączniku do umowy nr </w:t>
      </w:r>
      <w:r>
        <w:rPr>
          <w:rFonts w:ascii="Tahoma" w:eastAsia="Times New Roman" w:hAnsi="Tahoma" w:cs="Tahoma"/>
          <w:sz w:val="20"/>
          <w:szCs w:val="20"/>
          <w:lang w:eastAsia="ar-SA"/>
        </w:rPr>
        <w:t>3</w:t>
      </w:r>
      <w:r w:rsidRPr="00FC4106">
        <w:rPr>
          <w:rFonts w:ascii="Tahoma" w:eastAsia="Times New Roman" w:hAnsi="Tahoma" w:cs="Tahoma"/>
          <w:sz w:val="20"/>
          <w:szCs w:val="20"/>
          <w:lang w:eastAsia="ar-SA"/>
        </w:rPr>
        <w:t>-</w:t>
      </w:r>
      <w:r>
        <w:rPr>
          <w:rFonts w:ascii="Tahoma" w:eastAsia="Times New Roman" w:hAnsi="Tahoma" w:cs="Tahoma"/>
          <w:sz w:val="20"/>
          <w:szCs w:val="20"/>
          <w:lang w:eastAsia="ar-SA"/>
        </w:rPr>
        <w:t>Specyfikacja techniczna</w:t>
      </w:r>
      <w:r w:rsidRPr="00FC4106">
        <w:rPr>
          <w:rFonts w:ascii="Tahoma" w:eastAsia="Times New Roman" w:hAnsi="Tahoma" w:cs="Tahoma"/>
          <w:sz w:val="20"/>
          <w:szCs w:val="20"/>
          <w:lang w:eastAsia="ar-SA"/>
        </w:rPr>
        <w:t>, w cenie określonej w Formularzu asortymentowo-cenowym- załączniku nr 2 do umowy– pakiet nr .............. oraz zgodnie ze złożoną ofertą przetargową.</w:t>
      </w:r>
    </w:p>
    <w:p w14:paraId="17D71F89" w14:textId="77777777" w:rsidR="00FC4106" w:rsidRPr="00FC4106" w:rsidRDefault="00FC4106" w:rsidP="00FC4106">
      <w:pPr>
        <w:suppressAutoHyphens/>
        <w:spacing w:after="0" w:line="240" w:lineRule="auto"/>
        <w:jc w:val="center"/>
        <w:rPr>
          <w:rFonts w:ascii="Tahoma" w:eastAsia="Times New Roman" w:hAnsi="Tahoma" w:cs="Tahoma"/>
          <w:b/>
          <w:sz w:val="20"/>
          <w:szCs w:val="20"/>
          <w:lang w:eastAsia="ar-SA"/>
        </w:rPr>
      </w:pPr>
      <w:r w:rsidRPr="00FC4106">
        <w:rPr>
          <w:rFonts w:ascii="Tahoma" w:eastAsia="Times New Roman" w:hAnsi="Tahoma" w:cs="Tahoma"/>
          <w:b/>
          <w:sz w:val="20"/>
          <w:szCs w:val="20"/>
          <w:lang w:eastAsia="ar-SA"/>
        </w:rPr>
        <w:t>§ 2</w:t>
      </w:r>
    </w:p>
    <w:p w14:paraId="32E18ECE" w14:textId="77777777" w:rsidR="00FC4106" w:rsidRPr="00FC4106" w:rsidRDefault="00FC4106" w:rsidP="00D117AC">
      <w:pPr>
        <w:numPr>
          <w:ilvl w:val="0"/>
          <w:numId w:val="47"/>
        </w:numPr>
        <w:suppressAutoHyphens/>
        <w:spacing w:after="60" w:line="240" w:lineRule="auto"/>
        <w:ind w:left="357" w:hanging="357"/>
        <w:jc w:val="both"/>
        <w:rPr>
          <w:rFonts w:ascii="Tahoma" w:eastAsia="Times New Roman" w:hAnsi="Tahoma" w:cs="Tahoma"/>
          <w:sz w:val="20"/>
          <w:szCs w:val="20"/>
          <w:lang w:eastAsia="ar-SA"/>
        </w:rPr>
      </w:pPr>
      <w:r w:rsidRPr="00FC4106">
        <w:rPr>
          <w:rFonts w:ascii="Tahoma" w:eastAsia="Times New Roman" w:hAnsi="Tahoma" w:cs="Tahoma"/>
          <w:sz w:val="20"/>
          <w:szCs w:val="20"/>
          <w:lang w:eastAsia="pl-PL"/>
        </w:rPr>
        <w:t>Wykonawca zobowiązany jest do dostarczania przedmiotu zamówienia do magazynu Zamawiającego zlokalizowanego w Łodzi przy ul. Pomorskiej 251</w:t>
      </w:r>
      <w:r w:rsidRPr="00FC4106">
        <w:rPr>
          <w:rFonts w:ascii="Tahoma" w:eastAsia="Times New Roman" w:hAnsi="Tahoma" w:cs="Tahoma"/>
          <w:bCs/>
          <w:sz w:val="20"/>
          <w:szCs w:val="20"/>
          <w:lang w:eastAsia="ar-SA"/>
        </w:rPr>
        <w:t>, na koszt i ryzyko Wykonawcy,</w:t>
      </w:r>
      <w:r w:rsidRPr="00FC4106">
        <w:rPr>
          <w:rFonts w:ascii="Tahoma" w:eastAsia="Times New Roman" w:hAnsi="Tahoma" w:cs="Tahoma"/>
          <w:sz w:val="20"/>
          <w:szCs w:val="20"/>
          <w:lang w:eastAsia="pl-PL"/>
        </w:rPr>
        <w:t xml:space="preserve"> transportem Wykonawcy lub za pośrednictwem firmy kurierskiej</w:t>
      </w:r>
      <w:r w:rsidRPr="00FC4106">
        <w:rPr>
          <w:rFonts w:ascii="Tahoma" w:eastAsia="Times New Roman" w:hAnsi="Tahoma" w:cs="Tahoma"/>
          <w:sz w:val="20"/>
          <w:szCs w:val="20"/>
          <w:lang w:eastAsia="ar-SA"/>
        </w:rPr>
        <w:t>, od poniedziałku do piątku w godz. 7</w:t>
      </w:r>
      <w:r w:rsidRPr="00FC4106">
        <w:rPr>
          <w:rFonts w:ascii="Tahoma" w:eastAsia="Times New Roman" w:hAnsi="Tahoma" w:cs="Tahoma"/>
          <w:sz w:val="20"/>
          <w:szCs w:val="20"/>
          <w:vertAlign w:val="superscript"/>
          <w:lang w:eastAsia="ar-SA"/>
        </w:rPr>
        <w:t xml:space="preserve">30 </w:t>
      </w:r>
      <w:r w:rsidRPr="00FC4106">
        <w:rPr>
          <w:rFonts w:ascii="Tahoma" w:eastAsia="Times New Roman" w:hAnsi="Tahoma" w:cs="Tahoma"/>
          <w:sz w:val="20"/>
          <w:szCs w:val="20"/>
          <w:lang w:eastAsia="ar-SA"/>
        </w:rPr>
        <w:t xml:space="preserve"> - 14</w:t>
      </w:r>
      <w:r w:rsidRPr="00FC4106">
        <w:rPr>
          <w:rFonts w:ascii="Tahoma" w:eastAsia="Times New Roman" w:hAnsi="Tahoma" w:cs="Tahoma"/>
          <w:sz w:val="20"/>
          <w:szCs w:val="20"/>
          <w:vertAlign w:val="superscript"/>
          <w:lang w:eastAsia="ar-SA"/>
        </w:rPr>
        <w:t>00</w:t>
      </w:r>
      <w:r w:rsidRPr="00FC4106">
        <w:rPr>
          <w:rFonts w:ascii="Tahoma" w:eastAsia="Times New Roman" w:hAnsi="Tahoma" w:cs="Tahoma"/>
          <w:sz w:val="20"/>
          <w:szCs w:val="20"/>
          <w:lang w:eastAsia="ar-SA"/>
        </w:rPr>
        <w:t>.</w:t>
      </w:r>
    </w:p>
    <w:p w14:paraId="12304BFB" w14:textId="77777777" w:rsidR="00FC4106" w:rsidRPr="00FC4106" w:rsidRDefault="00FC4106" w:rsidP="00D117AC">
      <w:pPr>
        <w:numPr>
          <w:ilvl w:val="0"/>
          <w:numId w:val="47"/>
        </w:numPr>
        <w:suppressAutoHyphens/>
        <w:spacing w:after="60" w:line="240" w:lineRule="auto"/>
        <w:ind w:left="357" w:hanging="357"/>
        <w:jc w:val="both"/>
        <w:rPr>
          <w:rFonts w:ascii="Tahoma" w:eastAsia="Times New Roman" w:hAnsi="Tahoma" w:cs="Tahoma"/>
          <w:sz w:val="20"/>
          <w:szCs w:val="20"/>
          <w:lang w:eastAsia="ar-SA"/>
        </w:rPr>
      </w:pPr>
      <w:r w:rsidRPr="00FC4106">
        <w:rPr>
          <w:rFonts w:ascii="Tahoma" w:eastAsia="Times New Roman" w:hAnsi="Tahoma" w:cs="Tahoma"/>
          <w:sz w:val="20"/>
          <w:szCs w:val="20"/>
          <w:lang w:eastAsia="ar-SA"/>
        </w:rPr>
        <w:t>Przedmiot umowy dostarczany będzie do Zamawiającego w opakowaniach oryginalnych, na których będą znajdować się wymagane prawem informacje i oznakowania wraz z kartami gwarancyjnymi, instrukcjami obsługi, potwierdzeniami udzielenia licencji /jeżeli dotyczy/.</w:t>
      </w:r>
    </w:p>
    <w:p w14:paraId="61DF992C" w14:textId="77777777" w:rsidR="00FC4106" w:rsidRPr="00FC4106" w:rsidRDefault="00FC4106" w:rsidP="00D117AC">
      <w:pPr>
        <w:numPr>
          <w:ilvl w:val="0"/>
          <w:numId w:val="47"/>
        </w:numPr>
        <w:suppressAutoHyphens/>
        <w:spacing w:after="60" w:line="240" w:lineRule="auto"/>
        <w:ind w:left="357" w:hanging="357"/>
        <w:jc w:val="both"/>
        <w:rPr>
          <w:rFonts w:ascii="Tahoma" w:eastAsia="Times New Roman" w:hAnsi="Tahoma" w:cs="Tahoma"/>
          <w:sz w:val="20"/>
          <w:szCs w:val="20"/>
          <w:lang w:eastAsia="ar-SA"/>
        </w:rPr>
      </w:pPr>
      <w:r w:rsidRPr="00FC4106">
        <w:rPr>
          <w:rFonts w:ascii="Tahoma" w:eastAsia="Times New Roman" w:hAnsi="Tahoma" w:cs="Tahoma"/>
          <w:sz w:val="20"/>
          <w:szCs w:val="20"/>
          <w:lang w:eastAsia="ar-SA"/>
        </w:rPr>
        <w:t>Odbiór przedmiotu umowy, będzie potwierdzony protokołem zdawczo-odbiorczym podpisanym przez przedstawicieli obu stron, zgodnie ze wzorem zawartym w załączniku do niniejszej umowy, który jest jej integralną częścią.</w:t>
      </w:r>
    </w:p>
    <w:p w14:paraId="5A0427A4" w14:textId="4070CDA2" w:rsidR="00FC4106" w:rsidRPr="00FC4106" w:rsidRDefault="00FC4106" w:rsidP="00D117AC">
      <w:pPr>
        <w:numPr>
          <w:ilvl w:val="0"/>
          <w:numId w:val="47"/>
        </w:numPr>
        <w:suppressAutoHyphens/>
        <w:spacing w:after="60" w:line="240" w:lineRule="auto"/>
        <w:ind w:left="357" w:hanging="357"/>
        <w:jc w:val="both"/>
        <w:rPr>
          <w:rFonts w:ascii="Tahoma" w:eastAsia="Times New Roman" w:hAnsi="Tahoma" w:cs="Tahoma"/>
          <w:sz w:val="20"/>
          <w:szCs w:val="20"/>
          <w:lang w:eastAsia="ar-SA"/>
        </w:rPr>
      </w:pPr>
      <w:r w:rsidRPr="00FC4106">
        <w:rPr>
          <w:rFonts w:ascii="Tahoma" w:eastAsia="Times New Roman" w:hAnsi="Tahoma" w:cs="Tahoma"/>
          <w:sz w:val="20"/>
          <w:szCs w:val="20"/>
          <w:lang w:eastAsia="ar-SA"/>
        </w:rPr>
        <w:t xml:space="preserve">Wykonawca zobowiązuje się do dostawy przedmiotu umowy w następującym czasie </w:t>
      </w:r>
      <w:r w:rsidRPr="00FC4106">
        <w:rPr>
          <w:rFonts w:ascii="Tahoma" w:eastAsia="Times New Roman" w:hAnsi="Tahoma" w:cs="Tahoma"/>
          <w:b/>
          <w:sz w:val="20"/>
          <w:szCs w:val="20"/>
          <w:lang w:eastAsia="ar-SA"/>
        </w:rPr>
        <w:t>……… dni</w:t>
      </w:r>
      <w:r w:rsidRPr="00FC4106">
        <w:rPr>
          <w:rFonts w:ascii="Tahoma" w:eastAsia="Times New Roman" w:hAnsi="Tahoma" w:cs="Tahoma"/>
          <w:sz w:val="20"/>
          <w:szCs w:val="20"/>
          <w:lang w:eastAsia="ar-SA"/>
        </w:rPr>
        <w:t xml:space="preserve"> (</w:t>
      </w:r>
      <w:r w:rsidRPr="00FC4106">
        <w:rPr>
          <w:rFonts w:ascii="Tahoma" w:eastAsia="Times New Roman" w:hAnsi="Tahoma" w:cs="Tahoma"/>
          <w:b/>
          <w:sz w:val="20"/>
          <w:szCs w:val="20"/>
          <w:lang w:eastAsia="ar-SA"/>
        </w:rPr>
        <w:t xml:space="preserve">od </w:t>
      </w:r>
      <w:r w:rsidRPr="008734FA">
        <w:rPr>
          <w:rFonts w:ascii="Tahoma" w:eastAsia="Times New Roman" w:hAnsi="Tahoma" w:cs="Tahoma"/>
          <w:b/>
          <w:sz w:val="20"/>
          <w:szCs w:val="20"/>
          <w:lang w:eastAsia="ar-SA"/>
        </w:rPr>
        <w:t>10</w:t>
      </w:r>
      <w:r w:rsidRPr="00FC4106">
        <w:rPr>
          <w:rFonts w:ascii="Tahoma" w:eastAsia="Times New Roman" w:hAnsi="Tahoma" w:cs="Tahoma"/>
          <w:b/>
          <w:sz w:val="20"/>
          <w:szCs w:val="20"/>
          <w:lang w:eastAsia="ar-SA"/>
        </w:rPr>
        <w:t xml:space="preserve"> do max </w:t>
      </w:r>
      <w:r w:rsidRPr="008734FA">
        <w:rPr>
          <w:rFonts w:ascii="Tahoma" w:eastAsia="Times New Roman" w:hAnsi="Tahoma" w:cs="Tahoma"/>
          <w:b/>
          <w:sz w:val="20"/>
          <w:szCs w:val="20"/>
          <w:lang w:eastAsia="ar-SA"/>
        </w:rPr>
        <w:t>30</w:t>
      </w:r>
      <w:r w:rsidRPr="00FC4106">
        <w:rPr>
          <w:rFonts w:ascii="Tahoma" w:eastAsia="Times New Roman" w:hAnsi="Tahoma" w:cs="Tahoma"/>
          <w:sz w:val="20"/>
          <w:szCs w:val="20"/>
          <w:lang w:eastAsia="ar-SA"/>
        </w:rPr>
        <w:t xml:space="preserve">) w dni robocze (pon. – pt.) </w:t>
      </w:r>
      <w:r w:rsidRPr="00FC4106">
        <w:rPr>
          <w:rFonts w:ascii="Tahoma" w:eastAsia="Times New Roman" w:hAnsi="Tahoma" w:cs="Tahoma"/>
          <w:sz w:val="20"/>
          <w:szCs w:val="20"/>
          <w:u w:val="single"/>
          <w:lang w:eastAsia="ar-SA"/>
        </w:rPr>
        <w:t>od dnia zawarcia umowy</w:t>
      </w:r>
      <w:r w:rsidRPr="00FC4106">
        <w:rPr>
          <w:rFonts w:ascii="Tahoma" w:eastAsia="Times New Roman" w:hAnsi="Tahoma" w:cs="Tahoma"/>
          <w:sz w:val="20"/>
          <w:szCs w:val="20"/>
          <w:lang w:eastAsia="ar-SA"/>
        </w:rPr>
        <w:t>.</w:t>
      </w:r>
    </w:p>
    <w:p w14:paraId="68D25FCF" w14:textId="2A9083CF" w:rsidR="00A21E81" w:rsidRPr="00704E39" w:rsidRDefault="00A21E81" w:rsidP="00A21E81">
      <w:pPr>
        <w:suppressAutoHyphens/>
        <w:spacing w:after="0" w:line="240" w:lineRule="auto"/>
        <w:jc w:val="center"/>
        <w:rPr>
          <w:rFonts w:ascii="Tahoma" w:eastAsia="Times New Roman" w:hAnsi="Tahoma" w:cs="Tahoma"/>
          <w:bCs/>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3</w:t>
      </w:r>
      <w:r w:rsidRPr="00704E39">
        <w:rPr>
          <w:rFonts w:ascii="Tahoma" w:eastAsia="Times New Roman" w:hAnsi="Tahoma" w:cs="Tahoma"/>
          <w:b/>
          <w:sz w:val="20"/>
          <w:szCs w:val="20"/>
          <w:lang w:eastAsia="ar-SA"/>
        </w:rPr>
        <w:t>.</w:t>
      </w:r>
    </w:p>
    <w:p w14:paraId="7A302F71" w14:textId="06820359" w:rsidR="004346AB" w:rsidRPr="00704E39" w:rsidRDefault="004346AB" w:rsidP="00D117AC">
      <w:pPr>
        <w:numPr>
          <w:ilvl w:val="0"/>
          <w:numId w:val="49"/>
        </w:numPr>
        <w:autoSpaceDE w:val="0"/>
        <w:autoSpaceDN w:val="0"/>
        <w:adjustRightInd w:val="0"/>
        <w:spacing w:after="0" w:line="276" w:lineRule="auto"/>
        <w:jc w:val="both"/>
        <w:rPr>
          <w:rFonts w:ascii="Tahoma" w:hAnsi="Tahoma" w:cs="Tahoma"/>
          <w:sz w:val="20"/>
          <w:szCs w:val="20"/>
        </w:rPr>
      </w:pPr>
      <w:r w:rsidRPr="00704E39">
        <w:rPr>
          <w:rFonts w:ascii="Tahoma" w:hAnsi="Tahoma" w:cs="Tahoma"/>
          <w:bCs/>
          <w:sz w:val="20"/>
          <w:szCs w:val="20"/>
        </w:rPr>
        <w:t>Wykonawca oświadcza, że urządzeni</w:t>
      </w:r>
      <w:r w:rsidR="00FB74E8" w:rsidRPr="00704E39">
        <w:rPr>
          <w:rFonts w:ascii="Tahoma" w:hAnsi="Tahoma" w:cs="Tahoma"/>
          <w:bCs/>
          <w:sz w:val="20"/>
          <w:szCs w:val="20"/>
        </w:rPr>
        <w:t>a</w:t>
      </w:r>
      <w:r w:rsidRPr="00704E39">
        <w:rPr>
          <w:rFonts w:ascii="Tahoma" w:hAnsi="Tahoma" w:cs="Tahoma"/>
          <w:bCs/>
          <w:sz w:val="20"/>
          <w:szCs w:val="20"/>
        </w:rPr>
        <w:t xml:space="preserve">, będące przedmiotem umowy </w:t>
      </w:r>
      <w:r w:rsidR="00FB74E8" w:rsidRPr="00704E39">
        <w:rPr>
          <w:rFonts w:ascii="Tahoma" w:hAnsi="Tahoma" w:cs="Tahoma"/>
          <w:bCs/>
          <w:sz w:val="20"/>
          <w:szCs w:val="20"/>
        </w:rPr>
        <w:t xml:space="preserve">są </w:t>
      </w:r>
      <w:r w:rsidRPr="00704E39">
        <w:rPr>
          <w:rFonts w:ascii="Tahoma" w:hAnsi="Tahoma" w:cs="Tahoma"/>
          <w:bCs/>
          <w:sz w:val="20"/>
          <w:szCs w:val="20"/>
        </w:rPr>
        <w:t>dopuszczone do stosowania i obrotu na terytorium Rzeczpospolitej</w:t>
      </w:r>
      <w:r w:rsidRPr="00704E39">
        <w:rPr>
          <w:rFonts w:ascii="Tahoma" w:hAnsi="Tahoma" w:cs="Tahoma"/>
          <w:sz w:val="20"/>
          <w:szCs w:val="20"/>
        </w:rPr>
        <w:t xml:space="preserve"> Polskiej i </w:t>
      </w:r>
      <w:r w:rsidRPr="00704E39">
        <w:rPr>
          <w:rFonts w:ascii="Tahoma" w:hAnsi="Tahoma" w:cs="Tahoma"/>
          <w:sz w:val="20"/>
          <w:szCs w:val="20"/>
          <w:lang w:eastAsia="pl-PL"/>
        </w:rPr>
        <w:t>spełnia</w:t>
      </w:r>
      <w:r w:rsidR="00FB74E8" w:rsidRPr="00704E39">
        <w:rPr>
          <w:rFonts w:ascii="Tahoma" w:hAnsi="Tahoma" w:cs="Tahoma"/>
          <w:sz w:val="20"/>
          <w:szCs w:val="20"/>
          <w:lang w:eastAsia="pl-PL"/>
        </w:rPr>
        <w:t>ją</w:t>
      </w:r>
      <w:r w:rsidRPr="00704E39">
        <w:rPr>
          <w:rFonts w:ascii="Tahoma" w:hAnsi="Tahoma" w:cs="Tahoma"/>
          <w:sz w:val="20"/>
          <w:szCs w:val="20"/>
        </w:rPr>
        <w:t xml:space="preserve"> wymagania określone przez Zamawiającego, w szczególności warunki określone w opisie przedmiotu zamówienia zawartym w załączniku do niniejszej umowy</w:t>
      </w:r>
      <w:r w:rsidRPr="00704E39">
        <w:rPr>
          <w:rFonts w:ascii="Tahoma" w:hAnsi="Tahoma" w:cs="Tahoma"/>
          <w:b/>
          <w:sz w:val="20"/>
          <w:szCs w:val="20"/>
        </w:rPr>
        <w:t xml:space="preserve"> –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  a także</w:t>
      </w:r>
      <w:r w:rsidRPr="00704E39">
        <w:rPr>
          <w:rFonts w:ascii="Tahoma" w:hAnsi="Tahoma" w:cs="Tahoma"/>
          <w:sz w:val="20"/>
          <w:szCs w:val="20"/>
          <w:lang w:eastAsia="pl-PL"/>
        </w:rPr>
        <w:t xml:space="preserve"> :</w:t>
      </w:r>
    </w:p>
    <w:p w14:paraId="36AD4C1B" w14:textId="77777777" w:rsidR="004346AB" w:rsidRPr="00704E39" w:rsidRDefault="00CC0ABB" w:rsidP="00D117AC">
      <w:pPr>
        <w:numPr>
          <w:ilvl w:val="1"/>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jest</w:t>
      </w:r>
      <w:r w:rsidR="004346AB" w:rsidRPr="00704E39">
        <w:rPr>
          <w:rFonts w:ascii="Tahoma" w:hAnsi="Tahoma" w:cs="Tahoma"/>
          <w:sz w:val="20"/>
          <w:szCs w:val="20"/>
        </w:rPr>
        <w:t xml:space="preserve"> produkowane zgodnie z normami ISO 9001, ISO 14001 i Energy Star 6.1  lub równoważnymi,</w:t>
      </w:r>
    </w:p>
    <w:p w14:paraId="5E9E8A05" w14:textId="77777777" w:rsidR="004346AB" w:rsidRPr="00704E39" w:rsidRDefault="004346AB" w:rsidP="00D117AC">
      <w:pPr>
        <w:numPr>
          <w:ilvl w:val="1"/>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posiada deklarację CE,</w:t>
      </w:r>
    </w:p>
    <w:p w14:paraId="2470311D" w14:textId="77777777" w:rsidR="004346AB" w:rsidRPr="00704E39" w:rsidRDefault="004346AB" w:rsidP="00D117AC">
      <w:pPr>
        <w:numPr>
          <w:ilvl w:val="1"/>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lang w:eastAsia="pl-PL"/>
        </w:rPr>
        <w:t xml:space="preserve">posiada </w:t>
      </w:r>
      <w:r w:rsidRPr="00704E39">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704E39" w:rsidRDefault="004346AB" w:rsidP="00D117AC">
      <w:pPr>
        <w:numPr>
          <w:ilvl w:val="1"/>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 xml:space="preserve">spełnia kryteria środowiskowe, w tym zgodność z dyrektywą </w:t>
      </w:r>
      <w:proofErr w:type="spellStart"/>
      <w:r w:rsidRPr="00704E39">
        <w:rPr>
          <w:rFonts w:ascii="Tahoma" w:hAnsi="Tahoma" w:cs="Tahoma"/>
          <w:sz w:val="20"/>
          <w:szCs w:val="20"/>
        </w:rPr>
        <w:t>RoHS</w:t>
      </w:r>
      <w:proofErr w:type="spellEnd"/>
      <w:r w:rsidRPr="00704E39">
        <w:rPr>
          <w:rFonts w:ascii="Tahoma" w:hAnsi="Tahoma" w:cs="Tahoma"/>
          <w:sz w:val="20"/>
          <w:szCs w:val="20"/>
        </w:rPr>
        <w:t xml:space="preserve"> Unii Europejskiej o eliminacji substancji niebezpiecznych </w:t>
      </w:r>
    </w:p>
    <w:p w14:paraId="328242DD" w14:textId="77777777" w:rsidR="004346AB" w:rsidRPr="00704E39" w:rsidRDefault="004346AB" w:rsidP="00D117AC">
      <w:pPr>
        <w:numPr>
          <w:ilvl w:val="1"/>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serwis oferowan</w:t>
      </w:r>
      <w:r w:rsidR="00CC0ABB" w:rsidRPr="00704E39">
        <w:rPr>
          <w:rFonts w:ascii="Tahoma" w:hAnsi="Tahoma" w:cs="Tahoma"/>
          <w:sz w:val="20"/>
          <w:szCs w:val="20"/>
        </w:rPr>
        <w:t>ego</w:t>
      </w:r>
      <w:r w:rsidRPr="00704E39">
        <w:rPr>
          <w:rFonts w:ascii="Tahoma" w:hAnsi="Tahoma" w:cs="Tahoma"/>
          <w:sz w:val="20"/>
          <w:szCs w:val="20"/>
        </w:rPr>
        <w:t xml:space="preserve"> urządze</w:t>
      </w:r>
      <w:r w:rsidR="00CC0ABB" w:rsidRPr="00704E39">
        <w:rPr>
          <w:rFonts w:ascii="Tahoma" w:hAnsi="Tahoma" w:cs="Tahoma"/>
          <w:sz w:val="20"/>
          <w:szCs w:val="20"/>
        </w:rPr>
        <w:t>nia</w:t>
      </w:r>
      <w:r w:rsidRPr="00704E39">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704E39" w:rsidRDefault="004346AB" w:rsidP="004346AB">
      <w:pPr>
        <w:autoSpaceDE w:val="0"/>
        <w:autoSpaceDN w:val="0"/>
        <w:adjustRightInd w:val="0"/>
        <w:spacing w:line="276" w:lineRule="auto"/>
        <w:ind w:left="360"/>
        <w:jc w:val="both"/>
        <w:rPr>
          <w:rFonts w:ascii="Tahoma" w:hAnsi="Tahoma" w:cs="Tahoma"/>
          <w:sz w:val="20"/>
          <w:szCs w:val="20"/>
        </w:rPr>
      </w:pPr>
      <w:r w:rsidRPr="00704E39">
        <w:rPr>
          <w:rFonts w:ascii="Tahoma" w:hAnsi="Tahoma" w:cs="Tahoma"/>
          <w:sz w:val="20"/>
          <w:szCs w:val="20"/>
        </w:rPr>
        <w:lastRenderedPageBreak/>
        <w:t>na co Wykonawca posiada wszystkie aktualne dokumenty, które w każdej chwili na żądanie Zamawiającego przedłoży do wglądu.</w:t>
      </w:r>
    </w:p>
    <w:p w14:paraId="0BDCF978" w14:textId="77777777" w:rsidR="004346AB" w:rsidRPr="00704E39" w:rsidRDefault="004346AB" w:rsidP="00D117AC">
      <w:pPr>
        <w:numPr>
          <w:ilvl w:val="0"/>
          <w:numId w:val="48"/>
        </w:numPr>
        <w:autoSpaceDE w:val="0"/>
        <w:autoSpaceDN w:val="0"/>
        <w:adjustRightInd w:val="0"/>
        <w:spacing w:after="0" w:line="276" w:lineRule="auto"/>
        <w:jc w:val="both"/>
        <w:rPr>
          <w:rFonts w:ascii="Tahoma" w:hAnsi="Tahoma" w:cs="Tahoma"/>
          <w:sz w:val="20"/>
          <w:szCs w:val="20"/>
        </w:rPr>
      </w:pPr>
      <w:r w:rsidRPr="00704E39">
        <w:rPr>
          <w:rFonts w:ascii="Tahoma" w:hAnsi="Tahoma" w:cs="Tahoma"/>
          <w:sz w:val="20"/>
          <w:szCs w:val="20"/>
        </w:rPr>
        <w:t>Wykonawca oświadcza, że posiada autoryzację producenta / n/w firma serwisująca</w:t>
      </w:r>
    </w:p>
    <w:p w14:paraId="7BD36A56"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……………………………………………………………………………………………………………………………………………………posiada autoryzację producenta* tj. firmy </w:t>
      </w:r>
    </w:p>
    <w:p w14:paraId="31E1DBF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 xml:space="preserve">........................................................................................................................................................na montaż i serwis (marka / nazwa / typ) produktu </w:t>
      </w:r>
    </w:p>
    <w:p w14:paraId="34693CDA"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w:t>
      </w:r>
    </w:p>
    <w:p w14:paraId="4EE7EF39"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dokument autoryzacyjny / umowa*</w:t>
      </w:r>
    </w:p>
    <w:p w14:paraId="3C2E7BAC" w14:textId="77777777" w:rsidR="004346AB" w:rsidRPr="00704E39" w:rsidRDefault="004346AB" w:rsidP="004346AB">
      <w:pPr>
        <w:ind w:left="720"/>
        <w:jc w:val="both"/>
        <w:rPr>
          <w:rFonts w:ascii="Tahoma" w:hAnsi="Tahoma" w:cs="Tahoma"/>
          <w:sz w:val="20"/>
          <w:szCs w:val="20"/>
        </w:rPr>
      </w:pPr>
      <w:r w:rsidRPr="00704E39">
        <w:rPr>
          <w:rFonts w:ascii="Tahoma" w:hAnsi="Tahoma" w:cs="Tahoma"/>
          <w:sz w:val="20"/>
          <w:szCs w:val="20"/>
        </w:rPr>
        <w:t>nr ...................................................... z dn. ............................................. .</w:t>
      </w:r>
    </w:p>
    <w:p w14:paraId="310D0DA4" w14:textId="77777777" w:rsidR="004346AB" w:rsidRPr="00704E39" w:rsidRDefault="004346AB" w:rsidP="00D117AC">
      <w:pPr>
        <w:numPr>
          <w:ilvl w:val="0"/>
          <w:numId w:val="48"/>
        </w:numPr>
        <w:autoSpaceDE w:val="0"/>
        <w:autoSpaceDN w:val="0"/>
        <w:adjustRightInd w:val="0"/>
        <w:spacing w:after="0" w:line="240" w:lineRule="auto"/>
        <w:ind w:left="357" w:hanging="357"/>
        <w:jc w:val="both"/>
        <w:rPr>
          <w:rFonts w:ascii="Tahoma" w:hAnsi="Tahoma" w:cs="Tahoma"/>
          <w:sz w:val="20"/>
          <w:szCs w:val="20"/>
        </w:rPr>
      </w:pPr>
      <w:r w:rsidRPr="00704E39">
        <w:rPr>
          <w:rFonts w:ascii="Tahoma" w:hAnsi="Tahoma" w:cs="Tahoma"/>
          <w:bCs/>
          <w:sz w:val="20"/>
          <w:szCs w:val="20"/>
        </w:rPr>
        <w:t xml:space="preserve">Wykonawca oświadcza, że dostarczony przedmiot umowy </w:t>
      </w:r>
      <w:r w:rsidRPr="00704E39">
        <w:rPr>
          <w:rFonts w:ascii="Tahoma" w:hAnsi="Tahoma" w:cs="Tahoma"/>
          <w:sz w:val="20"/>
          <w:szCs w:val="20"/>
        </w:rPr>
        <w:t>będzie odpowiadać standardom jakościowym i technicznym, wynikającym z funkcji i przeznaczenia, będzie wolny od wad materiałowych, konstrukcyjnych, fizycznych i prawnych.</w:t>
      </w:r>
    </w:p>
    <w:p w14:paraId="5110A76E" w14:textId="01202913"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4</w:t>
      </w:r>
      <w:r w:rsidRPr="00704E39">
        <w:rPr>
          <w:rFonts w:ascii="Tahoma" w:eastAsia="Times New Roman" w:hAnsi="Tahoma" w:cs="Tahoma"/>
          <w:b/>
          <w:sz w:val="20"/>
          <w:szCs w:val="20"/>
          <w:lang w:eastAsia="ar-SA"/>
        </w:rPr>
        <w:t>.</w:t>
      </w:r>
    </w:p>
    <w:p w14:paraId="21E5C18C" w14:textId="7EB9A10D" w:rsidR="003316A3" w:rsidRPr="00704E39" w:rsidRDefault="003316A3" w:rsidP="003316A3">
      <w:pPr>
        <w:jc w:val="both"/>
        <w:rPr>
          <w:rFonts w:ascii="Tahoma" w:hAnsi="Tahoma" w:cs="Tahoma"/>
          <w:sz w:val="20"/>
          <w:szCs w:val="20"/>
        </w:rPr>
      </w:pPr>
      <w:r w:rsidRPr="00704E39">
        <w:rPr>
          <w:rFonts w:ascii="Tahoma" w:hAnsi="Tahoma" w:cs="Tahoma"/>
          <w:sz w:val="20"/>
          <w:szCs w:val="20"/>
        </w:rPr>
        <w:t>Strony będą uwzględniać protokoły reklamacyjne związane z omyłkami Wykonawcy i Zamawiającego w</w:t>
      </w:r>
      <w:r w:rsidRPr="00704E39">
        <w:rPr>
          <w:sz w:val="20"/>
          <w:szCs w:val="20"/>
        </w:rPr>
        <w:t xml:space="preserve"> </w:t>
      </w:r>
      <w:r w:rsidRPr="00704E39">
        <w:rPr>
          <w:rFonts w:ascii="Tahoma" w:hAnsi="Tahoma" w:cs="Tahoma"/>
          <w:sz w:val="20"/>
          <w:szCs w:val="20"/>
        </w:rPr>
        <w:t>terminach szczegółowo określonych w Załączniku do umowy „</w:t>
      </w:r>
      <w:r w:rsidR="001270AE" w:rsidRPr="00704E39">
        <w:rPr>
          <w:rFonts w:ascii="Tahoma" w:hAnsi="Tahoma" w:cs="Tahoma"/>
          <w:sz w:val="20"/>
          <w:szCs w:val="20"/>
        </w:rPr>
        <w:t>Specyfikacja</w:t>
      </w:r>
      <w:r w:rsidRPr="00704E39">
        <w:rPr>
          <w:rFonts w:ascii="Tahoma" w:hAnsi="Tahoma" w:cs="Tahoma"/>
          <w:sz w:val="20"/>
          <w:szCs w:val="20"/>
        </w:rPr>
        <w:t xml:space="preserve"> techniczn</w:t>
      </w:r>
      <w:r w:rsidR="001270AE" w:rsidRPr="00704E39">
        <w:rPr>
          <w:rFonts w:ascii="Tahoma" w:hAnsi="Tahoma" w:cs="Tahoma"/>
          <w:sz w:val="20"/>
          <w:szCs w:val="20"/>
        </w:rPr>
        <w:t>a</w:t>
      </w:r>
      <w:r w:rsidRPr="00704E39">
        <w:rPr>
          <w:rFonts w:ascii="Tahoma" w:hAnsi="Tahoma" w:cs="Tahoma"/>
          <w:sz w:val="20"/>
          <w:szCs w:val="20"/>
        </w:rPr>
        <w:t>”.</w:t>
      </w:r>
    </w:p>
    <w:p w14:paraId="73020106" w14:textId="210A189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0C13CE">
        <w:rPr>
          <w:rFonts w:ascii="Tahoma" w:eastAsia="Times New Roman" w:hAnsi="Tahoma" w:cs="Tahoma"/>
          <w:b/>
          <w:sz w:val="20"/>
          <w:szCs w:val="20"/>
          <w:lang w:eastAsia="ar-SA"/>
        </w:rPr>
        <w:t>5</w:t>
      </w:r>
      <w:r w:rsidRPr="00704E39">
        <w:rPr>
          <w:rFonts w:ascii="Tahoma" w:eastAsia="Times New Roman" w:hAnsi="Tahoma" w:cs="Tahoma"/>
          <w:b/>
          <w:sz w:val="20"/>
          <w:szCs w:val="20"/>
          <w:lang w:eastAsia="ar-SA"/>
        </w:rPr>
        <w:t>.</w:t>
      </w:r>
    </w:p>
    <w:p w14:paraId="0BAF7FC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Zamawiający zobowiązuje się do zapłaty należności </w:t>
      </w:r>
      <w:r w:rsidR="003316A3" w:rsidRPr="00704E39">
        <w:rPr>
          <w:rFonts w:ascii="Tahoma" w:eastAsia="Times New Roman" w:hAnsi="Tahoma" w:cs="Tahoma"/>
          <w:sz w:val="20"/>
          <w:szCs w:val="20"/>
          <w:lang w:eastAsia="ar-SA"/>
        </w:rPr>
        <w:t xml:space="preserve">za wykonaną dostawę </w:t>
      </w:r>
      <w:r w:rsidRPr="00704E39">
        <w:rPr>
          <w:rFonts w:ascii="Tahoma" w:eastAsia="Times New Roman" w:hAnsi="Tahoma" w:cs="Tahoma"/>
          <w:sz w:val="20"/>
          <w:szCs w:val="20"/>
          <w:lang w:eastAsia="ar-SA"/>
        </w:rPr>
        <w:t>na podstawie faktur</w:t>
      </w:r>
      <w:r w:rsidR="003316A3" w:rsidRPr="00704E39">
        <w:rPr>
          <w:rFonts w:ascii="Tahoma" w:eastAsia="Times New Roman" w:hAnsi="Tahoma" w:cs="Tahoma"/>
          <w:sz w:val="20"/>
          <w:szCs w:val="20"/>
          <w:lang w:eastAsia="ar-SA"/>
        </w:rPr>
        <w:t>y</w:t>
      </w:r>
      <w:r w:rsidRPr="00704E39">
        <w:rPr>
          <w:rFonts w:ascii="Tahoma" w:eastAsia="Times New Roman" w:hAnsi="Tahoma" w:cs="Tahoma"/>
          <w:sz w:val="20"/>
          <w:szCs w:val="20"/>
          <w:lang w:eastAsia="ar-SA"/>
        </w:rPr>
        <w:t xml:space="preserve"> VAT wystawi</w:t>
      </w:r>
      <w:r w:rsidR="003316A3" w:rsidRPr="00704E39">
        <w:rPr>
          <w:rFonts w:ascii="Tahoma" w:eastAsia="Times New Roman" w:hAnsi="Tahoma" w:cs="Tahoma"/>
          <w:sz w:val="20"/>
          <w:szCs w:val="20"/>
          <w:lang w:eastAsia="ar-SA"/>
        </w:rPr>
        <w:t xml:space="preserve">onej </w:t>
      </w:r>
      <w:r w:rsidRPr="00704E39">
        <w:rPr>
          <w:rFonts w:ascii="Tahoma" w:eastAsia="Times New Roman" w:hAnsi="Tahoma" w:cs="Tahoma"/>
          <w:sz w:val="20"/>
          <w:szCs w:val="20"/>
          <w:lang w:eastAsia="ar-SA"/>
        </w:rPr>
        <w:t>przez Wykonawcę w oparciu o cen</w:t>
      </w:r>
      <w:r w:rsidR="003316A3" w:rsidRPr="00704E39">
        <w:rPr>
          <w:rFonts w:ascii="Tahoma" w:eastAsia="Times New Roman" w:hAnsi="Tahoma" w:cs="Tahoma"/>
          <w:sz w:val="20"/>
          <w:szCs w:val="20"/>
          <w:lang w:eastAsia="ar-SA"/>
        </w:rPr>
        <w:t>ę</w:t>
      </w:r>
      <w:r w:rsidRPr="00704E39">
        <w:rPr>
          <w:rFonts w:ascii="Tahoma" w:eastAsia="Times New Roman" w:hAnsi="Tahoma" w:cs="Tahoma"/>
          <w:sz w:val="20"/>
          <w:szCs w:val="20"/>
          <w:lang w:eastAsia="ar-SA"/>
        </w:rPr>
        <w:t xml:space="preserve"> jednostkow</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przedstawion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w ofercie przetargowej </w:t>
      </w:r>
      <w:r w:rsidRPr="00704E39">
        <w:rPr>
          <w:rFonts w:ascii="Tahoma" w:eastAsia="Times New Roman" w:hAnsi="Tahoma" w:cs="Tahoma"/>
          <w:sz w:val="20"/>
          <w:szCs w:val="20"/>
          <w:lang w:eastAsia="ar-SA"/>
        </w:rPr>
        <w:br/>
        <w:t>i dołączon</w:t>
      </w:r>
      <w:r w:rsidR="003316A3" w:rsidRPr="00704E39">
        <w:rPr>
          <w:rFonts w:ascii="Tahoma" w:eastAsia="Times New Roman" w:hAnsi="Tahoma" w:cs="Tahoma"/>
          <w:sz w:val="20"/>
          <w:szCs w:val="20"/>
          <w:lang w:eastAsia="ar-SA"/>
        </w:rPr>
        <w:t>ą</w:t>
      </w:r>
      <w:r w:rsidRPr="00704E39">
        <w:rPr>
          <w:rFonts w:ascii="Tahoma" w:eastAsia="Times New Roman" w:hAnsi="Tahoma" w:cs="Tahoma"/>
          <w:sz w:val="20"/>
          <w:szCs w:val="20"/>
          <w:lang w:eastAsia="ar-SA"/>
        </w:rPr>
        <w:t xml:space="preserve"> do umowy w postaci załącznika. </w:t>
      </w:r>
    </w:p>
    <w:p w14:paraId="665AA38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Ustalon</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cen</w:t>
      </w:r>
      <w:r w:rsidR="003316A3" w:rsidRPr="00704E39">
        <w:rPr>
          <w:rFonts w:ascii="Tahoma" w:eastAsia="Times New Roman" w:hAnsi="Tahoma" w:cs="Tahoma"/>
          <w:sz w:val="20"/>
          <w:szCs w:val="20"/>
          <w:lang w:eastAsia="ar-SA"/>
        </w:rPr>
        <w:t xml:space="preserve">a </w:t>
      </w:r>
      <w:r w:rsidRPr="00704E39">
        <w:rPr>
          <w:rFonts w:ascii="Tahoma" w:eastAsia="Times New Roman" w:hAnsi="Tahoma" w:cs="Tahoma"/>
          <w:sz w:val="20"/>
          <w:szCs w:val="20"/>
          <w:lang w:eastAsia="ar-SA"/>
        </w:rPr>
        <w:t>jednostkow</w:t>
      </w:r>
      <w:r w:rsidR="003316A3" w:rsidRPr="00704E39">
        <w:rPr>
          <w:rFonts w:ascii="Tahoma" w:eastAsia="Times New Roman" w:hAnsi="Tahoma" w:cs="Tahoma"/>
          <w:sz w:val="20"/>
          <w:szCs w:val="20"/>
          <w:lang w:eastAsia="ar-SA"/>
        </w:rPr>
        <w:t>a</w:t>
      </w:r>
      <w:r w:rsidRPr="00704E39">
        <w:rPr>
          <w:rFonts w:ascii="Tahoma" w:eastAsia="Times New Roman" w:hAnsi="Tahoma" w:cs="Tahoma"/>
          <w:sz w:val="20"/>
          <w:szCs w:val="20"/>
          <w:lang w:eastAsia="ar-SA"/>
        </w:rPr>
        <w:t xml:space="preserve"> mo</w:t>
      </w:r>
      <w:r w:rsidR="003316A3" w:rsidRPr="00704E39">
        <w:rPr>
          <w:rFonts w:ascii="Tahoma" w:eastAsia="Times New Roman" w:hAnsi="Tahoma" w:cs="Tahoma"/>
          <w:sz w:val="20"/>
          <w:szCs w:val="20"/>
          <w:lang w:eastAsia="ar-SA"/>
        </w:rPr>
        <w:t>że</w:t>
      </w:r>
      <w:r w:rsidRPr="00704E39">
        <w:rPr>
          <w:rFonts w:ascii="Tahoma" w:eastAsia="Times New Roman" w:hAnsi="Tahoma" w:cs="Tahoma"/>
          <w:sz w:val="20"/>
          <w:szCs w:val="20"/>
          <w:lang w:eastAsia="ar-SA"/>
        </w:rPr>
        <w:t xml:space="preserve"> ulec wzrostowi wyłącznie na skutek przyczyn niezależnych od Wykonawcy takich jak: urzędowa podwyżka cen/ jeżeli dotyczy/, ustawowa zmiana stawek podatku VAT.</w:t>
      </w:r>
    </w:p>
    <w:p w14:paraId="1059666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Nowa cena obowiązuje od dnia wejścia w życie przepisów ją wprowadzających.</w:t>
      </w:r>
    </w:p>
    <w:p w14:paraId="6E850FD1"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Wynagrodzenie, o którym mowa w ust. 1 będzie płatne przelewem na konto bankowe Wykonawcy podane na fakturze.</w:t>
      </w:r>
    </w:p>
    <w:p w14:paraId="29C89072"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Należność za dostawę zostanie uregulowana przez Zamawiającego nie później niż </w:t>
      </w:r>
      <w:r w:rsidRPr="00704E39">
        <w:rPr>
          <w:rFonts w:ascii="Tahoma" w:eastAsia="Times New Roman" w:hAnsi="Tahoma" w:cs="Tahoma"/>
          <w:sz w:val="20"/>
          <w:szCs w:val="20"/>
          <w:lang w:eastAsia="pl-PL"/>
        </w:rPr>
        <w:t>(min. 45 dni - max 60 dni),</w:t>
      </w:r>
      <w:r w:rsidRPr="00704E39">
        <w:rPr>
          <w:rFonts w:ascii="Tahoma" w:eastAsia="Times New Roman" w:hAnsi="Tahoma" w:cs="Tahoma"/>
          <w:sz w:val="20"/>
          <w:szCs w:val="20"/>
          <w:lang w:eastAsia="ar-SA"/>
        </w:rPr>
        <w:t xml:space="preserve"> </w:t>
      </w:r>
      <w:r w:rsidRPr="00704E39">
        <w:rPr>
          <w:rFonts w:ascii="Tahoma" w:eastAsia="Times New Roman" w:hAnsi="Tahoma" w:cs="Tahoma"/>
          <w:b/>
          <w:sz w:val="20"/>
          <w:szCs w:val="20"/>
          <w:lang w:eastAsia="ar-SA"/>
        </w:rPr>
        <w:t>………... dni</w:t>
      </w:r>
      <w:r w:rsidRPr="00704E39">
        <w:rPr>
          <w:rFonts w:ascii="Tahoma" w:eastAsia="Times New Roman" w:hAnsi="Tahoma" w:cs="Tahoma"/>
          <w:sz w:val="20"/>
          <w:szCs w:val="20"/>
          <w:lang w:eastAsia="ar-SA"/>
        </w:rPr>
        <w:t xml:space="preserve"> od dnia otrzymania faktury VAT.</w:t>
      </w:r>
    </w:p>
    <w:p w14:paraId="1575A91C"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nie przekazywać wierzytelności wynikających z niniejszej umowy na rzecz osoby trzeciej bez zgody organu założycielskiego Zamawiającego.</w:t>
      </w:r>
    </w:p>
    <w:p w14:paraId="28121B39"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zobowiązuje się do nieprzyjmowania od osób trzecich żadnych zabezpieczeń wierzytelności wynikających z niniejszej umowy bez zgody Zamawiającego.</w:t>
      </w:r>
    </w:p>
    <w:p w14:paraId="32AA8283" w14:textId="77777777" w:rsidR="00A21E81" w:rsidRPr="00704E39" w:rsidRDefault="00A21E81" w:rsidP="005C0715">
      <w:pPr>
        <w:numPr>
          <w:ilvl w:val="0"/>
          <w:numId w:val="26"/>
        </w:numPr>
        <w:suppressAutoHyphens/>
        <w:spacing w:after="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Wykonawca zobowiązuje się do zapłaty wynagrodzenia na rzecz podwykonawcy, zgodnie z przepisami §143c ustawy </w:t>
      </w:r>
      <w:proofErr w:type="spellStart"/>
      <w:r w:rsidRPr="00704E39">
        <w:rPr>
          <w:rFonts w:ascii="Tahoma" w:eastAsia="Times New Roman" w:hAnsi="Tahoma" w:cs="Tahoma"/>
          <w:sz w:val="20"/>
          <w:szCs w:val="20"/>
          <w:lang w:eastAsia="ar-SA"/>
        </w:rPr>
        <w:t>Pzp</w:t>
      </w:r>
      <w:proofErr w:type="spellEnd"/>
      <w:r w:rsidRPr="00704E39">
        <w:rPr>
          <w:rFonts w:ascii="Tahoma" w:eastAsia="Times New Roman" w:hAnsi="Tahoma" w:cs="Tahoma"/>
          <w:sz w:val="20"/>
          <w:szCs w:val="20"/>
          <w:lang w:eastAsia="ar-SA"/>
        </w:rPr>
        <w:t xml:space="preserve">. </w:t>
      </w:r>
    </w:p>
    <w:p w14:paraId="6AD25001" w14:textId="09A1B537" w:rsidR="00A21E81" w:rsidRPr="00704E39" w:rsidRDefault="00A21E81" w:rsidP="005C0715">
      <w:pPr>
        <w:numPr>
          <w:ilvl w:val="0"/>
          <w:numId w:val="26"/>
        </w:numPr>
        <w:suppressAutoHyphens/>
        <w:spacing w:after="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Złożenie faktury następuje w formie pisemnej lub elektronicznej za pośrednictwem poczty elektronicznej na adres: </w:t>
      </w:r>
      <w:r w:rsidR="000404F8" w:rsidRPr="00704E39">
        <w:rPr>
          <w:rFonts w:ascii="Tahoma" w:eastAsia="Times New Roman" w:hAnsi="Tahoma" w:cs="Tahoma"/>
          <w:b/>
          <w:sz w:val="20"/>
          <w:szCs w:val="20"/>
          <w:u w:val="single"/>
          <w:lang w:eastAsia="pl-PL"/>
        </w:rPr>
        <w:t>kancelaria@csk.umed.pl</w:t>
      </w:r>
    </w:p>
    <w:p w14:paraId="2FDCCD7A" w14:textId="77777777" w:rsidR="00A21E81" w:rsidRPr="00704E39" w:rsidRDefault="00A21E81" w:rsidP="005C0715">
      <w:pPr>
        <w:numPr>
          <w:ilvl w:val="0"/>
          <w:numId w:val="26"/>
        </w:numPr>
        <w:suppressAutoHyphens/>
        <w:spacing w:after="40" w:line="240" w:lineRule="auto"/>
        <w:ind w:left="357" w:hanging="357"/>
        <w:rPr>
          <w:rFonts w:ascii="Tahoma" w:eastAsia="Times New Roman" w:hAnsi="Tahoma" w:cs="Tahoma"/>
          <w:sz w:val="20"/>
          <w:szCs w:val="20"/>
          <w:lang w:eastAsia="ar-SA"/>
        </w:rPr>
      </w:pPr>
      <w:r w:rsidRPr="00704E39">
        <w:rPr>
          <w:rFonts w:ascii="Tahoma" w:eastAsia="Times New Roman" w:hAnsi="Tahoma" w:cs="Tahoma"/>
          <w:sz w:val="20"/>
          <w:szCs w:val="20"/>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704E39" w:rsidRDefault="00A21E81" w:rsidP="00A21E81">
      <w:pPr>
        <w:spacing w:after="40" w:line="240" w:lineRule="auto"/>
        <w:ind w:left="357"/>
        <w:rPr>
          <w:rFonts w:ascii="Tahoma" w:eastAsia="Times New Roman" w:hAnsi="Tahoma" w:cs="Tahoma"/>
          <w:sz w:val="20"/>
          <w:szCs w:val="20"/>
          <w:lang w:eastAsia="ar-SA"/>
        </w:rPr>
      </w:pPr>
      <w:r w:rsidRPr="00704E39">
        <w:rPr>
          <w:rFonts w:ascii="Tahoma" w:eastAsia="Times New Roman" w:hAnsi="Tahoma" w:cs="Tahoma"/>
          <w:sz w:val="20"/>
          <w:szCs w:val="20"/>
          <w:lang w:eastAsia="ar-SA"/>
        </w:rPr>
        <w:t>W przypadku zmiany numeru ww. rachunku informacje o zmianie Wykonawca przekaże niezwłocznie do Działu Księgowości Zamawiającego.</w:t>
      </w:r>
    </w:p>
    <w:p w14:paraId="3F505C31" w14:textId="6897BBA2" w:rsidR="00A21E81" w:rsidRPr="00704E39" w:rsidRDefault="00A21E81" w:rsidP="00A21E81">
      <w:pPr>
        <w:tabs>
          <w:tab w:val="center" w:pos="4989"/>
        </w:tabs>
        <w:suppressAutoHyphens/>
        <w:spacing w:after="0" w:line="240" w:lineRule="auto"/>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ab/>
        <w:t xml:space="preserve">§ </w:t>
      </w:r>
      <w:r w:rsidR="000C13CE">
        <w:rPr>
          <w:rFonts w:ascii="Tahoma" w:eastAsia="Times New Roman" w:hAnsi="Tahoma" w:cs="Tahoma"/>
          <w:b/>
          <w:sz w:val="20"/>
          <w:szCs w:val="20"/>
          <w:lang w:eastAsia="ar-SA"/>
        </w:rPr>
        <w:t>6</w:t>
      </w:r>
      <w:r w:rsidRPr="00704E39">
        <w:rPr>
          <w:rFonts w:ascii="Tahoma" w:eastAsia="Times New Roman" w:hAnsi="Tahoma" w:cs="Tahoma"/>
          <w:b/>
          <w:sz w:val="20"/>
          <w:szCs w:val="20"/>
          <w:lang w:eastAsia="ar-SA"/>
        </w:rPr>
        <w:t>.</w:t>
      </w:r>
    </w:p>
    <w:p w14:paraId="63CFA450" w14:textId="77777777" w:rsidR="00A21E81" w:rsidRPr="00704E39" w:rsidRDefault="00A21E81" w:rsidP="00A21E81">
      <w:pPr>
        <w:spacing w:after="0" w:line="240" w:lineRule="auto"/>
        <w:rPr>
          <w:rFonts w:ascii="Tahoma" w:eastAsia="Times New Roman" w:hAnsi="Tahoma" w:cs="Tahoma"/>
          <w:sz w:val="20"/>
          <w:szCs w:val="20"/>
          <w:lang w:eastAsia="ar-SA"/>
        </w:rPr>
      </w:pPr>
      <w:r w:rsidRPr="00704E39">
        <w:rPr>
          <w:rFonts w:ascii="Tahoma" w:eastAsia="Times New Roman" w:hAnsi="Tahoma" w:cs="Tahoma"/>
          <w:sz w:val="20"/>
          <w:szCs w:val="20"/>
          <w:lang w:eastAsia="ar-SA"/>
        </w:rPr>
        <w:t>Strony ustalają łączną wartość umowy na kwotę ............... PLN brutto (słownie: ..........................................), w tym netto ………………………………………………...</w:t>
      </w:r>
    </w:p>
    <w:p w14:paraId="47C24EF1" w14:textId="5F9B2F76" w:rsidR="00A21E81" w:rsidRPr="00704E39" w:rsidRDefault="00A21E81" w:rsidP="00A21E81">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7</w:t>
      </w:r>
      <w:r w:rsidRPr="00704E39">
        <w:rPr>
          <w:rFonts w:ascii="Tahoma" w:eastAsia="Times New Roman" w:hAnsi="Tahoma" w:cs="Tahoma"/>
          <w:b/>
          <w:bCs/>
          <w:sz w:val="20"/>
          <w:szCs w:val="20"/>
          <w:lang w:eastAsia="ar-SA"/>
        </w:rPr>
        <w:t>.</w:t>
      </w:r>
    </w:p>
    <w:p w14:paraId="551C56AB" w14:textId="77777777" w:rsidR="003316A3" w:rsidRPr="00704E39" w:rsidRDefault="003316A3" w:rsidP="005C0715">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Strony ustalają odszkodowanie w postaci kar umownych naliczonych w stosunku do ceny przedstawionej </w:t>
      </w:r>
      <w:r w:rsidRPr="00704E39">
        <w:rPr>
          <w:rFonts w:ascii="Tahoma" w:hAnsi="Tahoma" w:cs="Tahoma"/>
          <w:sz w:val="20"/>
          <w:szCs w:val="20"/>
        </w:rPr>
        <w:br/>
        <w:t>w ofercie, z następujących tytułów:</w:t>
      </w:r>
    </w:p>
    <w:p w14:paraId="10E60DA2"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 tytułu odstąpienia przez Zamawiającego od umowy z przyczyn leżących po  stronie Wykonawcy – w wysokości 5% wartości netto niezrealizowanej części umowy.</w:t>
      </w:r>
    </w:p>
    <w:p w14:paraId="453F6038" w14:textId="77777777" w:rsidR="003316A3" w:rsidRPr="00704E39"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t>za zwłokę w wykonaniu przedmiotu umowy Wykonawca zapłaci karę w wysokości 0,2 % wartości netto zamówionego i niedostarczonego w terminie towaru, za każdy dzień zwłoki w dostawie zamówionego i niedostarczonego w terminie towaru;</w:t>
      </w:r>
    </w:p>
    <w:p w14:paraId="4ED8B2FF" w14:textId="77777777" w:rsidR="003316A3" w:rsidRPr="00704E39" w:rsidRDefault="003316A3" w:rsidP="005C0715">
      <w:pPr>
        <w:numPr>
          <w:ilvl w:val="1"/>
          <w:numId w:val="28"/>
        </w:numPr>
        <w:spacing w:after="0" w:line="240" w:lineRule="auto"/>
        <w:ind w:left="714" w:hanging="357"/>
        <w:jc w:val="both"/>
        <w:rPr>
          <w:rFonts w:ascii="Tahoma" w:hAnsi="Tahoma" w:cs="Tahoma"/>
          <w:sz w:val="20"/>
          <w:szCs w:val="20"/>
          <w:lang w:eastAsia="pl-PL"/>
        </w:rPr>
      </w:pPr>
      <w:r w:rsidRPr="00704E39">
        <w:rPr>
          <w:rFonts w:ascii="Tahoma" w:hAnsi="Tahoma" w:cs="Tahoma"/>
          <w:sz w:val="20"/>
          <w:szCs w:val="20"/>
          <w:lang w:eastAsia="pl-PL"/>
        </w:rPr>
        <w:t xml:space="preserve">za </w:t>
      </w:r>
      <w:r w:rsidRPr="00704E39">
        <w:rPr>
          <w:rFonts w:ascii="Tahoma" w:hAnsi="Tahoma" w:cs="Tahoma"/>
          <w:sz w:val="20"/>
          <w:szCs w:val="20"/>
        </w:rPr>
        <w:t>zwłokę</w:t>
      </w:r>
      <w:r w:rsidRPr="00704E39">
        <w:rPr>
          <w:rFonts w:ascii="Tahoma" w:hAnsi="Tahoma" w:cs="Tahoma"/>
          <w:sz w:val="20"/>
          <w:szCs w:val="20"/>
          <w:lang w:eastAsia="pl-PL"/>
        </w:rPr>
        <w:t xml:space="preserve"> w wykonaniu reklamacji Wykonawca zapłaci Zamawiającemu karę w wysokości 0,2% wartości netto reklamowanego towaru, za każdy dzień zwłoki w wykonaniu reklamacji;</w:t>
      </w:r>
    </w:p>
    <w:p w14:paraId="19D56C04" w14:textId="3677CF5A" w:rsidR="003316A3" w:rsidRPr="00704E39" w:rsidRDefault="003316A3" w:rsidP="005C0715">
      <w:pPr>
        <w:numPr>
          <w:ilvl w:val="1"/>
          <w:numId w:val="28"/>
        </w:numPr>
        <w:spacing w:after="0" w:line="240" w:lineRule="auto"/>
        <w:ind w:left="714" w:hanging="357"/>
        <w:jc w:val="both"/>
        <w:rPr>
          <w:rFonts w:ascii="Tahoma" w:hAnsi="Tahoma" w:cs="Tahoma"/>
          <w:sz w:val="20"/>
          <w:szCs w:val="20"/>
        </w:rPr>
      </w:pPr>
      <w:r w:rsidRPr="00704E39">
        <w:rPr>
          <w:rFonts w:ascii="Tahoma" w:hAnsi="Tahoma" w:cs="Tahoma"/>
          <w:sz w:val="20"/>
          <w:szCs w:val="20"/>
        </w:rPr>
        <w:lastRenderedPageBreak/>
        <w:t xml:space="preserve">z tytułu odstąpienia przez Wykonawcę od umowy z przyczyn leżących po  stronie Zamawiającego – w wysokości 5% niezrealizowanej wartości netto przedmiotu umowy z wyłączeniem okoliczności, o której </w:t>
      </w:r>
      <w:r w:rsidRPr="00FC4106">
        <w:rPr>
          <w:rFonts w:ascii="Tahoma" w:hAnsi="Tahoma" w:cs="Tahoma"/>
          <w:sz w:val="20"/>
          <w:szCs w:val="20"/>
        </w:rPr>
        <w:t>mowa w § 1</w:t>
      </w:r>
      <w:r w:rsidR="00FC4106" w:rsidRPr="00FC4106">
        <w:rPr>
          <w:rFonts w:ascii="Tahoma" w:hAnsi="Tahoma" w:cs="Tahoma"/>
          <w:sz w:val="20"/>
          <w:szCs w:val="20"/>
        </w:rPr>
        <w:t>0</w:t>
      </w:r>
      <w:r w:rsidRPr="00FC4106">
        <w:rPr>
          <w:rFonts w:ascii="Tahoma" w:hAnsi="Tahoma" w:cs="Tahoma"/>
          <w:sz w:val="20"/>
          <w:szCs w:val="20"/>
        </w:rPr>
        <w:t xml:space="preserve"> ust.2 niniejszej</w:t>
      </w:r>
      <w:r w:rsidRPr="00704E39">
        <w:rPr>
          <w:rFonts w:ascii="Tahoma" w:hAnsi="Tahoma" w:cs="Tahoma"/>
          <w:sz w:val="20"/>
          <w:szCs w:val="20"/>
        </w:rPr>
        <w:t xml:space="preserve"> umowy</w:t>
      </w:r>
      <w:r w:rsidRPr="00704E39">
        <w:rPr>
          <w:rFonts w:cs="Tahoma"/>
          <w:i/>
          <w:sz w:val="20"/>
          <w:szCs w:val="20"/>
        </w:rPr>
        <w:t>.</w:t>
      </w:r>
    </w:p>
    <w:p w14:paraId="3D33AA0E" w14:textId="60AF4058" w:rsidR="00862E4B" w:rsidRPr="00704E39" w:rsidRDefault="00862E4B" w:rsidP="00862E4B">
      <w:pPr>
        <w:pStyle w:val="Tekstpodstawowywcity"/>
        <w:numPr>
          <w:ilvl w:val="0"/>
          <w:numId w:val="27"/>
        </w:numPr>
        <w:spacing w:after="0"/>
        <w:ind w:left="357" w:hanging="357"/>
        <w:jc w:val="both"/>
        <w:rPr>
          <w:rFonts w:ascii="Tahoma" w:hAnsi="Tahoma" w:cs="Tahoma"/>
          <w:sz w:val="20"/>
          <w:szCs w:val="20"/>
        </w:rPr>
      </w:pPr>
      <w:r w:rsidRPr="00704E39">
        <w:rPr>
          <w:rFonts w:ascii="Tahoma" w:hAnsi="Tahoma" w:cs="Tahoma"/>
          <w:sz w:val="20"/>
          <w:szCs w:val="20"/>
        </w:rPr>
        <w:t xml:space="preserve">Zamawiający zastrzega sobie prawo dochodzenia od Wykonawcy odszkodowania na zasadach ogólnych </w:t>
      </w:r>
    </w:p>
    <w:p w14:paraId="5BA162E2" w14:textId="0B021A1F" w:rsidR="00862E4B" w:rsidRPr="00704E39" w:rsidRDefault="00862E4B" w:rsidP="00862E4B">
      <w:pPr>
        <w:pStyle w:val="Tekstpodstawowywcity"/>
        <w:spacing w:after="0"/>
        <w:jc w:val="both"/>
        <w:rPr>
          <w:rFonts w:ascii="Tahoma" w:hAnsi="Tahoma" w:cs="Tahoma"/>
          <w:sz w:val="20"/>
          <w:szCs w:val="20"/>
        </w:rPr>
      </w:pPr>
      <w:r w:rsidRPr="00704E39">
        <w:rPr>
          <w:rFonts w:ascii="Tahoma" w:hAnsi="Tahoma" w:cs="Tahoma"/>
          <w:sz w:val="20"/>
          <w:szCs w:val="20"/>
        </w:rPr>
        <w:t>w przypadku, gdy określone w umowie kary umowne nie pokryją rzeczywiście wyrządzonej szkody wskutek niewykonania lub nienależytego wykonania przez Wykonawcę umowy, maksymalnie jednak do wysokości wynagrodzenia brutto określonego w §</w:t>
      </w:r>
      <w:r w:rsidR="00FC4106">
        <w:rPr>
          <w:rFonts w:ascii="Tahoma" w:hAnsi="Tahoma" w:cs="Tahoma"/>
          <w:sz w:val="20"/>
          <w:szCs w:val="20"/>
        </w:rPr>
        <w:t>6</w:t>
      </w:r>
      <w:r w:rsidRPr="00704E39">
        <w:rPr>
          <w:rFonts w:ascii="Tahoma" w:hAnsi="Tahoma" w:cs="Tahoma"/>
          <w:sz w:val="20"/>
          <w:szCs w:val="20"/>
        </w:rPr>
        <w:t xml:space="preserve"> Umowy.</w:t>
      </w:r>
    </w:p>
    <w:p w14:paraId="206D06D4" w14:textId="77777777" w:rsidR="00EC2BB7" w:rsidRDefault="00EC2BB7" w:rsidP="00A21E81">
      <w:pPr>
        <w:suppressAutoHyphens/>
        <w:spacing w:after="0" w:line="240" w:lineRule="auto"/>
        <w:ind w:left="357" w:hanging="360"/>
        <w:jc w:val="center"/>
        <w:rPr>
          <w:rFonts w:ascii="Tahoma" w:eastAsia="Times New Roman" w:hAnsi="Tahoma" w:cs="Tahoma"/>
          <w:b/>
          <w:bCs/>
          <w:sz w:val="20"/>
          <w:szCs w:val="20"/>
          <w:lang w:eastAsia="ar-SA"/>
        </w:rPr>
      </w:pPr>
    </w:p>
    <w:p w14:paraId="4ABA184E" w14:textId="6FF4E11D" w:rsidR="00A21E81" w:rsidRPr="00704E39" w:rsidRDefault="00A21E81" w:rsidP="00A21E81">
      <w:pPr>
        <w:suppressAutoHyphens/>
        <w:spacing w:after="0" w:line="240" w:lineRule="auto"/>
        <w:ind w:left="357" w:hanging="360"/>
        <w:jc w:val="center"/>
        <w:rPr>
          <w:rFonts w:ascii="Tahoma" w:eastAsia="Times New Roman" w:hAnsi="Tahoma" w:cs="Tahoma"/>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8</w:t>
      </w:r>
      <w:r w:rsidRPr="00704E39">
        <w:rPr>
          <w:rFonts w:ascii="Tahoma" w:eastAsia="Times New Roman" w:hAnsi="Tahoma" w:cs="Tahoma"/>
          <w:b/>
          <w:bCs/>
          <w:sz w:val="20"/>
          <w:szCs w:val="20"/>
          <w:lang w:eastAsia="ar-SA"/>
        </w:rPr>
        <w:t>.</w:t>
      </w:r>
    </w:p>
    <w:p w14:paraId="1958DBCA" w14:textId="77777777" w:rsidR="00A21E81" w:rsidRPr="00704E39" w:rsidRDefault="00A21E81" w:rsidP="00D117AC">
      <w:pPr>
        <w:numPr>
          <w:ilvl w:val="0"/>
          <w:numId w:val="41"/>
        </w:numPr>
        <w:suppressAutoHyphens/>
        <w:spacing w:after="0" w:line="240" w:lineRule="auto"/>
        <w:ind w:left="357"/>
        <w:jc w:val="both"/>
        <w:rPr>
          <w:rFonts w:ascii="Tahoma" w:eastAsia="Times New Roman" w:hAnsi="Tahoma" w:cs="Tahoma"/>
          <w:sz w:val="20"/>
          <w:szCs w:val="20"/>
          <w:lang w:eastAsia="ar-SA"/>
        </w:rPr>
      </w:pPr>
      <w:r w:rsidRPr="00704E39">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704E39">
        <w:rPr>
          <w:rFonts w:ascii="Tahoma" w:eastAsia="Times New Roman" w:hAnsi="Tahoma" w:cs="Tahoma"/>
          <w:sz w:val="20"/>
          <w:szCs w:val="20"/>
          <w:lang w:eastAsia="ar-SA"/>
        </w:rPr>
        <w:t>.</w:t>
      </w:r>
    </w:p>
    <w:p w14:paraId="132FE96F" w14:textId="77777777" w:rsidR="00A21E81" w:rsidRPr="00704E39" w:rsidRDefault="00A21E81" w:rsidP="00D117AC">
      <w:pPr>
        <w:numPr>
          <w:ilvl w:val="0"/>
          <w:numId w:val="41"/>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704E39" w:rsidRDefault="00A21E81" w:rsidP="00D117AC">
      <w:pPr>
        <w:numPr>
          <w:ilvl w:val="0"/>
          <w:numId w:val="41"/>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Zamawiający zgodnie z art. 144 ust. 1 pkt. 1 ustawy Prawo zamówień publicznych z dn. 29.01.2004 r. (Dz. U. z 2019 r.,poz.1843 j.t) przewiduje możliwość dokonania zmian postanowień zawartej umowy w zakresie:</w:t>
      </w:r>
    </w:p>
    <w:p w14:paraId="748A8565" w14:textId="77777777" w:rsidR="00A21E81" w:rsidRPr="00704E39" w:rsidRDefault="00A21E81" w:rsidP="00D117AC">
      <w:pPr>
        <w:numPr>
          <w:ilvl w:val="0"/>
          <w:numId w:val="42"/>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stawki podatku VAT, przy czym zmianie ulega cena brutto, natomiast cena netto pozostaje bez zmian;</w:t>
      </w:r>
    </w:p>
    <w:p w14:paraId="5D0445C5" w14:textId="77777777" w:rsidR="00A21E81" w:rsidRPr="00704E39" w:rsidRDefault="00A21E81" w:rsidP="00D117AC">
      <w:pPr>
        <w:numPr>
          <w:ilvl w:val="0"/>
          <w:numId w:val="42"/>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obniżenie ceny jednostkowej netto i brutto dostaw</w:t>
      </w:r>
      <w:r w:rsidR="004877E1" w:rsidRPr="00704E39">
        <w:rPr>
          <w:rFonts w:ascii="Tahoma" w:eastAsia="Times New Roman" w:hAnsi="Tahoma" w:cs="Tahoma"/>
          <w:bCs/>
          <w:iCs/>
          <w:sz w:val="20"/>
          <w:szCs w:val="20"/>
          <w:lang w:eastAsia="ar-SA"/>
        </w:rPr>
        <w:t>y</w:t>
      </w:r>
      <w:r w:rsidRPr="00704E39">
        <w:rPr>
          <w:rFonts w:ascii="Tahoma" w:eastAsia="Times New Roman" w:hAnsi="Tahoma" w:cs="Tahoma"/>
          <w:bCs/>
          <w:iCs/>
          <w:sz w:val="20"/>
          <w:szCs w:val="20"/>
          <w:lang w:eastAsia="ar-SA"/>
        </w:rPr>
        <w:t xml:space="preserve"> będąc</w:t>
      </w:r>
      <w:r w:rsidR="004877E1" w:rsidRPr="00704E39">
        <w:rPr>
          <w:rFonts w:ascii="Tahoma" w:eastAsia="Times New Roman" w:hAnsi="Tahoma" w:cs="Tahoma"/>
          <w:bCs/>
          <w:iCs/>
          <w:sz w:val="20"/>
          <w:szCs w:val="20"/>
          <w:lang w:eastAsia="ar-SA"/>
        </w:rPr>
        <w:t>ej</w:t>
      </w:r>
      <w:r w:rsidRPr="00704E39">
        <w:rPr>
          <w:rFonts w:ascii="Tahoma" w:eastAsia="Times New Roman" w:hAnsi="Tahoma" w:cs="Tahoma"/>
          <w:bCs/>
          <w:iCs/>
          <w:sz w:val="20"/>
          <w:szCs w:val="20"/>
          <w:lang w:eastAsia="ar-SA"/>
        </w:rPr>
        <w:t xml:space="preserve"> przedmiotem umowy np. w wyniku</w:t>
      </w:r>
      <w:r w:rsidRPr="00704E39">
        <w:rPr>
          <w:rFonts w:ascii="Tahoma" w:eastAsia="Times New Roman" w:hAnsi="Tahoma" w:cs="Tahoma"/>
          <w:sz w:val="20"/>
          <w:szCs w:val="20"/>
          <w:lang w:eastAsia="ar-SA"/>
        </w:rPr>
        <w:t xml:space="preserve"> wprowadzenia cen promocyjnych</w:t>
      </w:r>
      <w:r w:rsidRPr="00704E39">
        <w:rPr>
          <w:rFonts w:ascii="Tahoma" w:eastAsia="Times New Roman" w:hAnsi="Tahoma" w:cs="Tahoma"/>
          <w:bCs/>
          <w:iCs/>
          <w:sz w:val="20"/>
          <w:szCs w:val="20"/>
          <w:lang w:eastAsia="ar-SA"/>
        </w:rPr>
        <w:t>;</w:t>
      </w:r>
    </w:p>
    <w:p w14:paraId="241B4C80" w14:textId="77777777" w:rsidR="00A21E81" w:rsidRPr="00704E39" w:rsidRDefault="00A21E81" w:rsidP="00D117AC">
      <w:pPr>
        <w:numPr>
          <w:ilvl w:val="0"/>
          <w:numId w:val="42"/>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704E39" w:rsidRDefault="00A21E81" w:rsidP="00D117AC">
      <w:pPr>
        <w:numPr>
          <w:ilvl w:val="0"/>
          <w:numId w:val="42"/>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zmiany w zakresie zamiany podwykonawców w przypadku: </w:t>
      </w:r>
    </w:p>
    <w:p w14:paraId="11F67690" w14:textId="77777777" w:rsidR="00A21E81" w:rsidRPr="00704E39" w:rsidRDefault="00A21E81" w:rsidP="00D117AC">
      <w:pPr>
        <w:numPr>
          <w:ilvl w:val="0"/>
          <w:numId w:val="39"/>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wprowadzenia nowego podwykonawcy, </w:t>
      </w:r>
    </w:p>
    <w:p w14:paraId="237BBC12" w14:textId="77777777" w:rsidR="00A21E81" w:rsidRPr="00704E39" w:rsidRDefault="00A21E81" w:rsidP="00D117AC">
      <w:pPr>
        <w:numPr>
          <w:ilvl w:val="0"/>
          <w:numId w:val="39"/>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rezygnacji podwykonawcy.</w:t>
      </w:r>
    </w:p>
    <w:p w14:paraId="79DF52B1" w14:textId="77777777" w:rsidR="00A21E81" w:rsidRPr="00704E39" w:rsidRDefault="00A21E81" w:rsidP="00D117AC">
      <w:pPr>
        <w:numPr>
          <w:ilvl w:val="0"/>
          <w:numId w:val="42"/>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zmiany przepisów prawa mające wpływ na realizacje zawartej umowy;</w:t>
      </w:r>
    </w:p>
    <w:p w14:paraId="0AC28850" w14:textId="77777777" w:rsidR="00A21E81" w:rsidRPr="00704E39" w:rsidRDefault="00A21E81" w:rsidP="00D117AC">
      <w:pPr>
        <w:numPr>
          <w:ilvl w:val="0"/>
          <w:numId w:val="41"/>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sz w:val="20"/>
          <w:szCs w:val="20"/>
          <w:lang w:eastAsia="pl-PL"/>
        </w:rPr>
        <w:t xml:space="preserve">Strona zgłaszająca propozycję zmiany umowy zobowiązana jest przedstawić uzasadnienie </w:t>
      </w:r>
      <w:r w:rsidRPr="00704E39">
        <w:rPr>
          <w:rFonts w:ascii="Tahoma" w:eastAsia="Times New Roman" w:hAnsi="Tahoma" w:cs="Tahoma"/>
          <w:sz w:val="20"/>
          <w:szCs w:val="20"/>
          <w:lang w:eastAsia="pl-PL"/>
        </w:rPr>
        <w:br/>
        <w:t>jej wprowadzenia.</w:t>
      </w:r>
    </w:p>
    <w:p w14:paraId="545BDC3D" w14:textId="77777777" w:rsidR="008B0661" w:rsidRPr="00704E39" w:rsidRDefault="008B0661" w:rsidP="00D117AC">
      <w:pPr>
        <w:numPr>
          <w:ilvl w:val="0"/>
          <w:numId w:val="41"/>
        </w:numPr>
        <w:suppressAutoHyphens/>
        <w:spacing w:after="0" w:line="240" w:lineRule="auto"/>
        <w:ind w:left="357" w:hanging="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Brak możliwości lub utrudnienia w realizacji umowy z przyczyn wynikających z epidemii COVID-19 będą mogły stanowić podstawę zmiany warunków umowy w zakresie określonym ustawami:</w:t>
      </w:r>
    </w:p>
    <w:p w14:paraId="67EDAC4C" w14:textId="7E74E1D8" w:rsidR="008B0661" w:rsidRPr="00413675" w:rsidRDefault="008B0661" w:rsidP="00D117AC">
      <w:pPr>
        <w:numPr>
          <w:ilvl w:val="0"/>
          <w:numId w:val="53"/>
        </w:numPr>
        <w:suppressAutoHyphens/>
        <w:spacing w:after="0" w:line="240" w:lineRule="auto"/>
        <w:jc w:val="both"/>
        <w:rPr>
          <w:rFonts w:ascii="Tahoma" w:eastAsia="Times New Roman" w:hAnsi="Tahoma" w:cs="Tahoma"/>
          <w:sz w:val="20"/>
          <w:szCs w:val="20"/>
          <w:lang w:eastAsia="pl-PL"/>
        </w:rPr>
      </w:pPr>
      <w:r w:rsidRPr="00413675">
        <w:rPr>
          <w:rFonts w:ascii="Tahoma" w:eastAsia="Times New Roman" w:hAnsi="Tahoma" w:cs="Tahoma"/>
          <w:sz w:val="20"/>
          <w:szCs w:val="20"/>
          <w:lang w:eastAsia="ar-SA"/>
        </w:rPr>
        <w:t>ustawa z dnia 2 marca 2020 r. o szczególnych rozwiązaniach związanych z zapobieganiem, przeciwdziałaniem i zwalczaniem COVID-19, innych chorób zakaźnych oraz wywołanych nimi sytuacji kryzysowych</w:t>
      </w:r>
      <w:r w:rsidR="00413675" w:rsidRPr="00413675">
        <w:rPr>
          <w:rFonts w:ascii="Tahoma" w:eastAsia="Times New Roman" w:hAnsi="Tahoma" w:cs="Tahoma"/>
          <w:sz w:val="20"/>
          <w:szCs w:val="20"/>
          <w:lang w:eastAsia="ar-SA"/>
        </w:rPr>
        <w:t xml:space="preserve"> t.j.</w:t>
      </w:r>
      <w:r w:rsidRPr="00413675">
        <w:rPr>
          <w:rFonts w:ascii="Tahoma" w:eastAsia="Times New Roman" w:hAnsi="Tahoma" w:cs="Tahoma"/>
          <w:sz w:val="20"/>
          <w:szCs w:val="20"/>
          <w:lang w:eastAsia="pl-PL"/>
        </w:rPr>
        <w:t xml:space="preserve">(D.U. 2020 poz. </w:t>
      </w:r>
      <w:r w:rsidR="00413675" w:rsidRPr="00413675">
        <w:rPr>
          <w:rFonts w:ascii="Tahoma" w:eastAsia="Times New Roman" w:hAnsi="Tahoma" w:cs="Tahoma"/>
          <w:sz w:val="20"/>
          <w:szCs w:val="20"/>
          <w:lang w:eastAsia="pl-PL"/>
        </w:rPr>
        <w:t>1842</w:t>
      </w:r>
      <w:r w:rsidRPr="00413675">
        <w:rPr>
          <w:rFonts w:ascii="Tahoma" w:eastAsia="Times New Roman" w:hAnsi="Tahoma" w:cs="Tahoma"/>
          <w:sz w:val="20"/>
          <w:szCs w:val="20"/>
          <w:lang w:eastAsia="pl-PL"/>
        </w:rPr>
        <w:t xml:space="preserve"> z dnia 2</w:t>
      </w:r>
      <w:r w:rsidR="00413675" w:rsidRPr="00413675">
        <w:rPr>
          <w:rFonts w:ascii="Tahoma" w:eastAsia="Times New Roman" w:hAnsi="Tahoma" w:cs="Tahoma"/>
          <w:sz w:val="20"/>
          <w:szCs w:val="20"/>
          <w:lang w:eastAsia="pl-PL"/>
        </w:rPr>
        <w:t>0</w:t>
      </w:r>
      <w:r w:rsidRPr="00413675">
        <w:rPr>
          <w:rFonts w:ascii="Tahoma" w:eastAsia="Times New Roman" w:hAnsi="Tahoma" w:cs="Tahoma"/>
          <w:sz w:val="20"/>
          <w:szCs w:val="20"/>
          <w:lang w:eastAsia="pl-PL"/>
        </w:rPr>
        <w:t xml:space="preserve"> </w:t>
      </w:r>
      <w:r w:rsidR="00413675" w:rsidRPr="00413675">
        <w:rPr>
          <w:rFonts w:ascii="Tahoma" w:eastAsia="Times New Roman" w:hAnsi="Tahoma" w:cs="Tahoma"/>
          <w:sz w:val="20"/>
          <w:szCs w:val="20"/>
          <w:lang w:eastAsia="pl-PL"/>
        </w:rPr>
        <w:t>października</w:t>
      </w:r>
      <w:r w:rsidRPr="00413675">
        <w:rPr>
          <w:rFonts w:ascii="Tahoma" w:eastAsia="Times New Roman" w:hAnsi="Tahoma" w:cs="Tahoma"/>
          <w:sz w:val="20"/>
          <w:szCs w:val="20"/>
          <w:lang w:eastAsia="pl-PL"/>
        </w:rPr>
        <w:t xml:space="preserve"> 2020 r.)</w:t>
      </w:r>
      <w:r w:rsidRPr="00413675">
        <w:rPr>
          <w:rFonts w:ascii="Tahoma" w:eastAsia="Times New Roman" w:hAnsi="Tahoma" w:cs="Tahoma"/>
          <w:sz w:val="20"/>
          <w:szCs w:val="20"/>
          <w:lang w:eastAsia="ar-SA"/>
        </w:rPr>
        <w:t>,</w:t>
      </w:r>
    </w:p>
    <w:p w14:paraId="23F7DAA5" w14:textId="77777777" w:rsidR="008B0661" w:rsidRPr="00704E39" w:rsidRDefault="008B0661" w:rsidP="00D117AC">
      <w:pPr>
        <w:numPr>
          <w:ilvl w:val="0"/>
          <w:numId w:val="53"/>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31 marca 2020 r. o zmianie ustawy o szczególnych rozwiązaniach związanych z zapobieganiem, przeciwdziałaniem i zwalczaniem COVID-19, innych chorób zakaźnych oraz wywołanych nimi sytuacji kryzysowych oraz niektórych innych ustaw </w:t>
      </w:r>
      <w:r w:rsidRPr="00704E39">
        <w:rPr>
          <w:rFonts w:ascii="Tahoma" w:eastAsia="Times New Roman" w:hAnsi="Tahoma" w:cs="Tahoma"/>
          <w:sz w:val="20"/>
          <w:szCs w:val="20"/>
          <w:lang w:eastAsia="pl-PL"/>
        </w:rPr>
        <w:t>(D.U. 2020 poz. 568 z dnia 31 marca 2020 r.)</w:t>
      </w:r>
      <w:r w:rsidRPr="00704E39">
        <w:rPr>
          <w:rFonts w:ascii="Tahoma" w:eastAsia="Times New Roman" w:hAnsi="Tahoma" w:cs="Tahoma"/>
          <w:sz w:val="20"/>
          <w:szCs w:val="20"/>
          <w:lang w:eastAsia="ar-SA"/>
        </w:rPr>
        <w:t xml:space="preserve">, </w:t>
      </w:r>
    </w:p>
    <w:p w14:paraId="768BA928" w14:textId="77777777" w:rsidR="008B0661" w:rsidRPr="00704E39" w:rsidRDefault="008B0661" w:rsidP="00D117AC">
      <w:pPr>
        <w:numPr>
          <w:ilvl w:val="0"/>
          <w:numId w:val="53"/>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16 kwietnia 2020 r. o szczególnych instrumentach wsparcia w związku z rozprzestrzenianiem się wirusa SARS-CoV-2 </w:t>
      </w:r>
      <w:r w:rsidRPr="00704E39">
        <w:rPr>
          <w:rFonts w:ascii="Tahoma" w:eastAsia="Times New Roman" w:hAnsi="Tahoma" w:cs="Tahoma"/>
          <w:sz w:val="20"/>
          <w:szCs w:val="20"/>
          <w:lang w:eastAsia="pl-PL"/>
        </w:rPr>
        <w:t xml:space="preserve">(D.U. 2020 poz. 695 z dnia </w:t>
      </w:r>
      <w:r w:rsidRPr="00704E39">
        <w:rPr>
          <w:rFonts w:ascii="Tahoma" w:eastAsia="Times New Roman" w:hAnsi="Tahoma" w:cs="Tahoma"/>
          <w:sz w:val="20"/>
          <w:szCs w:val="20"/>
          <w:lang w:eastAsia="ar-SA"/>
        </w:rPr>
        <w:t xml:space="preserve">16 kwietnia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 xml:space="preserve">, </w:t>
      </w:r>
    </w:p>
    <w:p w14:paraId="66E54CBB" w14:textId="77777777" w:rsidR="008B0661" w:rsidRPr="00704E39" w:rsidRDefault="008B0661" w:rsidP="00D117AC">
      <w:pPr>
        <w:numPr>
          <w:ilvl w:val="0"/>
          <w:numId w:val="53"/>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14 maja 2020 r. o zmianie niektórych ustaw w zakresie działań osłonowych w związku z rozprzestrzenianiem się wirusa SARS-CoV-2 </w:t>
      </w:r>
      <w:r w:rsidRPr="00704E39">
        <w:rPr>
          <w:rFonts w:ascii="Tahoma" w:eastAsia="Times New Roman" w:hAnsi="Tahoma" w:cs="Tahoma"/>
          <w:sz w:val="20"/>
          <w:szCs w:val="20"/>
          <w:lang w:eastAsia="pl-PL"/>
        </w:rPr>
        <w:t xml:space="preserve">(D.U. 2020 poz. 875 z dnia </w:t>
      </w:r>
      <w:r w:rsidRPr="00704E39">
        <w:rPr>
          <w:rFonts w:ascii="Tahoma" w:eastAsia="Times New Roman" w:hAnsi="Tahoma" w:cs="Tahoma"/>
          <w:sz w:val="20"/>
          <w:szCs w:val="20"/>
          <w:lang w:eastAsia="ar-SA"/>
        </w:rPr>
        <w:t xml:space="preserve">14 maja 2020 </w:t>
      </w:r>
      <w:r w:rsidRPr="00704E39">
        <w:rPr>
          <w:rFonts w:ascii="Tahoma" w:eastAsia="Times New Roman" w:hAnsi="Tahoma" w:cs="Tahoma"/>
          <w:sz w:val="20"/>
          <w:szCs w:val="20"/>
          <w:lang w:eastAsia="pl-PL"/>
        </w:rPr>
        <w:t>r.)</w:t>
      </w:r>
      <w:r w:rsidRPr="00704E39">
        <w:rPr>
          <w:rFonts w:ascii="Tahoma" w:eastAsia="Times New Roman" w:hAnsi="Tahoma" w:cs="Tahoma"/>
          <w:sz w:val="20"/>
          <w:szCs w:val="20"/>
          <w:lang w:eastAsia="ar-SA"/>
        </w:rPr>
        <w:t>,</w:t>
      </w:r>
    </w:p>
    <w:p w14:paraId="05BD7CAD" w14:textId="77777777" w:rsidR="008B0661" w:rsidRPr="00704E39" w:rsidRDefault="008B0661" w:rsidP="00D117AC">
      <w:pPr>
        <w:numPr>
          <w:ilvl w:val="0"/>
          <w:numId w:val="53"/>
        </w:numPr>
        <w:suppressAutoHyphens/>
        <w:spacing w:after="0" w:line="240" w:lineRule="auto"/>
        <w:jc w:val="both"/>
        <w:rPr>
          <w:rFonts w:ascii="Tahoma" w:eastAsia="Times New Roman" w:hAnsi="Tahoma" w:cs="Tahoma"/>
          <w:sz w:val="20"/>
          <w:szCs w:val="20"/>
          <w:lang w:eastAsia="pl-PL"/>
        </w:rPr>
      </w:pPr>
      <w:r w:rsidRPr="00704E39">
        <w:rPr>
          <w:rFonts w:ascii="Tahoma" w:eastAsia="Times New Roman" w:hAnsi="Tahoma" w:cs="Tahoma"/>
          <w:sz w:val="20"/>
          <w:szCs w:val="20"/>
          <w:lang w:eastAsia="ar-SA"/>
        </w:rPr>
        <w:t xml:space="preserve">ustawa z dnia 19 czerwca 2020 r. o dopłatach do oprocentowania kredytów bankowych udzielanych przedsiębiorcom dotkniętym skutkami COVID-19 oraz o uproszczonym postępowaniu o zatwierdzenie układu w związku z wystąpieniem </w:t>
      </w:r>
      <w:r w:rsidRPr="00704E39">
        <w:rPr>
          <w:rFonts w:ascii="Tahoma" w:eastAsia="Times New Roman" w:hAnsi="Tahoma" w:cs="Tahoma"/>
          <w:bCs/>
          <w:color w:val="000000"/>
          <w:sz w:val="20"/>
          <w:szCs w:val="20"/>
          <w:lang w:eastAsia="pl-PL"/>
        </w:rPr>
        <w:t>COVID-19</w:t>
      </w:r>
      <w:r w:rsidRPr="00704E39">
        <w:rPr>
          <w:rFonts w:ascii="Tahoma" w:eastAsia="Times New Roman" w:hAnsi="Tahoma" w:cs="Tahoma"/>
          <w:color w:val="000000"/>
          <w:sz w:val="20"/>
          <w:szCs w:val="20"/>
          <w:lang w:eastAsia="pl-PL"/>
        </w:rPr>
        <w:t>1)</w:t>
      </w:r>
      <w:r w:rsidRPr="00704E39">
        <w:rPr>
          <w:rFonts w:ascii="Tahoma" w:eastAsia="Times New Roman" w:hAnsi="Tahoma" w:cs="Tahoma"/>
          <w:sz w:val="20"/>
          <w:szCs w:val="20"/>
          <w:lang w:eastAsia="pl-PL"/>
        </w:rPr>
        <w:t xml:space="preserve"> (D.U. 2020 poz. 1086 z dnia 19 czerwca 2020 r.)</w:t>
      </w:r>
    </w:p>
    <w:p w14:paraId="5164AB0D" w14:textId="77777777" w:rsidR="008B0661" w:rsidRPr="00704E39" w:rsidRDefault="008B0661" w:rsidP="008B0661">
      <w:pPr>
        <w:suppressAutoHyphens/>
        <w:spacing w:after="0" w:line="240" w:lineRule="auto"/>
        <w:ind w:firstLine="357"/>
        <w:jc w:val="both"/>
        <w:rPr>
          <w:rFonts w:ascii="Tahoma" w:eastAsia="Times New Roman" w:hAnsi="Tahoma" w:cs="Tahoma"/>
          <w:sz w:val="20"/>
          <w:szCs w:val="20"/>
          <w:lang w:eastAsia="pl-PL"/>
        </w:rPr>
      </w:pPr>
      <w:r w:rsidRPr="00704E39">
        <w:rPr>
          <w:rFonts w:ascii="Tahoma" w:eastAsia="Times New Roman" w:hAnsi="Tahoma" w:cs="Tahoma"/>
          <w:sz w:val="20"/>
          <w:szCs w:val="20"/>
          <w:lang w:eastAsia="pl-PL"/>
        </w:rPr>
        <w:t>Wykonawca będzie zobowiązany w takiej sytuacji udokumentować wystąpienie okoliczności, o których mowa powyżej (obowiązuje tylko w terminach określonych ustawą).</w:t>
      </w:r>
    </w:p>
    <w:p w14:paraId="2739CD80" w14:textId="77777777" w:rsidR="00A21E81" w:rsidRPr="00704E39" w:rsidRDefault="00A21E81" w:rsidP="00D117AC">
      <w:pPr>
        <w:numPr>
          <w:ilvl w:val="0"/>
          <w:numId w:val="41"/>
        </w:numPr>
        <w:suppressAutoHyphens/>
        <w:spacing w:after="0" w:line="260" w:lineRule="atLeast"/>
        <w:ind w:left="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 nie dłużej jednak niż 3 miesiące.</w:t>
      </w:r>
    </w:p>
    <w:p w14:paraId="53CDB828" w14:textId="0ABDCE0C" w:rsidR="00A21E81" w:rsidRPr="00704E39" w:rsidRDefault="00A21E81" w:rsidP="00D117AC">
      <w:pPr>
        <w:numPr>
          <w:ilvl w:val="0"/>
          <w:numId w:val="41"/>
        </w:numPr>
        <w:suppressAutoHyphens/>
        <w:spacing w:after="0" w:line="240" w:lineRule="auto"/>
        <w:ind w:left="351" w:hanging="357"/>
        <w:jc w:val="both"/>
        <w:rPr>
          <w:rFonts w:ascii="Tahoma" w:eastAsia="Times New Roman" w:hAnsi="Tahoma" w:cs="Tahoma"/>
          <w:sz w:val="20"/>
          <w:szCs w:val="20"/>
          <w:lang w:eastAsia="ar-SA"/>
        </w:rPr>
      </w:pPr>
      <w:r w:rsidRPr="00704E39">
        <w:rPr>
          <w:rFonts w:ascii="Tahoma" w:eastAsia="Times New Roman" w:hAnsi="Tahoma" w:cs="Tahoma"/>
          <w:iCs/>
          <w:spacing w:val="-1"/>
          <w:sz w:val="20"/>
          <w:szCs w:val="20"/>
          <w:lang w:eastAsia="ar-SA"/>
        </w:rPr>
        <w:t xml:space="preserve">Zmiana ceny w wyniku zaistnienia okoliczności, o których mowa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a) obowiązuje od dnia wejścia w życie przepisów ją wprowadzających. Pozostałe zmiany wymienione w pkt. </w:t>
      </w:r>
      <w:r w:rsidR="00A53F87" w:rsidRPr="00704E39">
        <w:rPr>
          <w:rFonts w:ascii="Tahoma" w:eastAsia="Times New Roman" w:hAnsi="Tahoma" w:cs="Tahoma"/>
          <w:iCs/>
          <w:spacing w:val="-1"/>
          <w:sz w:val="20"/>
          <w:szCs w:val="20"/>
          <w:lang w:eastAsia="ar-SA"/>
        </w:rPr>
        <w:t>3</w:t>
      </w:r>
      <w:r w:rsidRPr="00704E39">
        <w:rPr>
          <w:rFonts w:ascii="Tahoma" w:eastAsia="Times New Roman" w:hAnsi="Tahoma" w:cs="Tahoma"/>
          <w:iCs/>
          <w:spacing w:val="-1"/>
          <w:sz w:val="20"/>
          <w:szCs w:val="20"/>
          <w:lang w:eastAsia="ar-SA"/>
        </w:rPr>
        <w:t xml:space="preserve"> mogą być dokonane na wniosek Wykonawcy lub Zamawiającego, </w:t>
      </w:r>
      <w:r w:rsidRPr="00704E39">
        <w:rPr>
          <w:rFonts w:ascii="Tahoma" w:eastAsia="Times New Roman" w:hAnsi="Tahoma" w:cs="Tahoma"/>
          <w:sz w:val="20"/>
          <w:szCs w:val="20"/>
          <w:lang w:eastAsia="ar-SA"/>
        </w:rPr>
        <w:t>w terminie do 14 dni od przesłania zawiadomienia, w formie aneksu do umowy.</w:t>
      </w:r>
    </w:p>
    <w:p w14:paraId="4C66560E" w14:textId="286F8FFA" w:rsidR="00A21E81" w:rsidRPr="00704E39" w:rsidRDefault="00A21E81" w:rsidP="008734FA">
      <w:pPr>
        <w:suppressAutoHyphens/>
        <w:spacing w:after="0" w:line="240" w:lineRule="auto"/>
        <w:ind w:left="351" w:hanging="357"/>
        <w:jc w:val="center"/>
        <w:rPr>
          <w:rFonts w:ascii="Tahoma" w:eastAsia="Times New Roman" w:hAnsi="Tahoma" w:cs="Tahoma"/>
          <w:b/>
          <w:bCs/>
          <w:sz w:val="20"/>
          <w:szCs w:val="20"/>
          <w:lang w:eastAsia="ar-SA"/>
        </w:rPr>
      </w:pPr>
      <w:r w:rsidRPr="00704E39">
        <w:rPr>
          <w:rFonts w:ascii="Tahoma" w:eastAsia="Times New Roman" w:hAnsi="Tahoma" w:cs="Tahoma"/>
          <w:b/>
          <w:bCs/>
          <w:sz w:val="20"/>
          <w:szCs w:val="20"/>
          <w:lang w:eastAsia="ar-SA"/>
        </w:rPr>
        <w:t xml:space="preserve">§ </w:t>
      </w:r>
      <w:r w:rsidR="000C13CE">
        <w:rPr>
          <w:rFonts w:ascii="Tahoma" w:eastAsia="Times New Roman" w:hAnsi="Tahoma" w:cs="Tahoma"/>
          <w:b/>
          <w:bCs/>
          <w:sz w:val="20"/>
          <w:szCs w:val="20"/>
          <w:lang w:eastAsia="ar-SA"/>
        </w:rPr>
        <w:t>9</w:t>
      </w:r>
      <w:r w:rsidRPr="00704E39">
        <w:rPr>
          <w:rFonts w:ascii="Tahoma" w:eastAsia="Times New Roman" w:hAnsi="Tahoma" w:cs="Tahoma"/>
          <w:b/>
          <w:bCs/>
          <w:sz w:val="20"/>
          <w:szCs w:val="20"/>
          <w:lang w:eastAsia="ar-SA"/>
        </w:rPr>
        <w:t>.</w:t>
      </w:r>
    </w:p>
    <w:p w14:paraId="2ED925E5" w14:textId="77777777" w:rsidR="00A21E81" w:rsidRPr="00704E39" w:rsidRDefault="00A21E81" w:rsidP="00D117AC">
      <w:pPr>
        <w:numPr>
          <w:ilvl w:val="0"/>
          <w:numId w:val="43"/>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Osoby odpowiedzialne za odbiór przedmiotu zamówienia ze strony Zamawiającego:</w:t>
      </w:r>
    </w:p>
    <w:p w14:paraId="2780AF0D" w14:textId="77777777" w:rsidR="00A21E81" w:rsidRPr="00704E39" w:rsidRDefault="00A21E81" w:rsidP="00A21E81">
      <w:pPr>
        <w:spacing w:after="0" w:line="240" w:lineRule="auto"/>
        <w:ind w:left="360"/>
        <w:jc w:val="both"/>
        <w:rPr>
          <w:rFonts w:ascii="Tahoma" w:eastAsia="Times New Roman" w:hAnsi="Tahoma" w:cs="Tahoma"/>
          <w:sz w:val="20"/>
          <w:szCs w:val="20"/>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704E39" w14:paraId="471C8AEC" w14:textId="77777777" w:rsidTr="000C2478">
        <w:trPr>
          <w:trHeight w:val="300"/>
        </w:trPr>
        <w:tc>
          <w:tcPr>
            <w:tcW w:w="4361" w:type="dxa"/>
            <w:vAlign w:val="center"/>
          </w:tcPr>
          <w:p w14:paraId="14680D23" w14:textId="77777777" w:rsidR="00A21E81" w:rsidRPr="008734FA" w:rsidRDefault="00A21E81" w:rsidP="00A21E81">
            <w:pPr>
              <w:suppressAutoHyphens/>
              <w:spacing w:after="0" w:line="240" w:lineRule="auto"/>
              <w:jc w:val="center"/>
              <w:rPr>
                <w:rFonts w:ascii="Tahoma" w:eastAsia="Times New Roman" w:hAnsi="Tahoma" w:cs="Tahoma"/>
                <w:b/>
                <w:sz w:val="18"/>
                <w:szCs w:val="18"/>
                <w:lang w:eastAsia="pl-PL"/>
              </w:rPr>
            </w:pPr>
            <w:r w:rsidRPr="008734FA">
              <w:rPr>
                <w:rFonts w:ascii="Tahoma" w:eastAsia="Times New Roman" w:hAnsi="Tahoma" w:cs="Tahoma"/>
                <w:b/>
                <w:sz w:val="18"/>
                <w:szCs w:val="18"/>
                <w:lang w:eastAsia="pl-PL"/>
              </w:rPr>
              <w:t>Miejsce wykonania dostawy</w:t>
            </w:r>
          </w:p>
        </w:tc>
        <w:tc>
          <w:tcPr>
            <w:tcW w:w="5953" w:type="dxa"/>
            <w:vAlign w:val="center"/>
          </w:tcPr>
          <w:p w14:paraId="749D39D2" w14:textId="77777777" w:rsidR="00A21E81" w:rsidRPr="008734FA" w:rsidRDefault="00A21E81" w:rsidP="00A21E81">
            <w:pPr>
              <w:spacing w:after="0" w:line="240" w:lineRule="auto"/>
              <w:jc w:val="center"/>
              <w:rPr>
                <w:rFonts w:ascii="Tahoma" w:eastAsia="Times New Roman" w:hAnsi="Tahoma" w:cs="Tahoma"/>
                <w:b/>
                <w:sz w:val="18"/>
                <w:szCs w:val="18"/>
                <w:lang w:eastAsia="ar-SA"/>
              </w:rPr>
            </w:pPr>
            <w:r w:rsidRPr="008734FA">
              <w:rPr>
                <w:rFonts w:ascii="Tahoma" w:eastAsia="Times New Roman" w:hAnsi="Tahoma" w:cs="Tahoma"/>
                <w:b/>
                <w:sz w:val="18"/>
                <w:szCs w:val="18"/>
                <w:lang w:eastAsia="ar-SA"/>
              </w:rPr>
              <w:t>Osoba do kontaktu</w:t>
            </w:r>
          </w:p>
        </w:tc>
      </w:tr>
      <w:tr w:rsidR="00F15C54" w:rsidRPr="00704E39" w14:paraId="27F54F86" w14:textId="77777777" w:rsidTr="004877E1">
        <w:trPr>
          <w:trHeight w:val="300"/>
        </w:trPr>
        <w:tc>
          <w:tcPr>
            <w:tcW w:w="4361" w:type="dxa"/>
            <w:vAlign w:val="center"/>
          </w:tcPr>
          <w:p w14:paraId="338EFA8D" w14:textId="77777777" w:rsidR="00F15C54" w:rsidRPr="008734FA" w:rsidRDefault="00F15C54" w:rsidP="004877E1">
            <w:pPr>
              <w:spacing w:after="0" w:line="240" w:lineRule="auto"/>
              <w:rPr>
                <w:rFonts w:ascii="Tahoma" w:eastAsia="Calibri" w:hAnsi="Tahoma" w:cs="Tahoma"/>
                <w:sz w:val="18"/>
                <w:szCs w:val="18"/>
              </w:rPr>
            </w:pPr>
            <w:r w:rsidRPr="008734FA">
              <w:rPr>
                <w:rFonts w:ascii="Tahoma" w:hAnsi="Tahoma" w:cs="Tahoma"/>
                <w:sz w:val="18"/>
                <w:szCs w:val="18"/>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68BBD484" w14:textId="0D1C8F34" w:rsidR="0020007D" w:rsidRPr="008734FA" w:rsidRDefault="00F15C54">
            <w:pPr>
              <w:spacing w:before="100" w:beforeAutospacing="1" w:after="100" w:afterAutospacing="1"/>
              <w:rPr>
                <w:rFonts w:ascii="Tahoma" w:hAnsi="Tahoma" w:cs="Tahoma"/>
                <w:sz w:val="18"/>
                <w:szCs w:val="18"/>
                <w:lang w:val="en-US"/>
              </w:rPr>
            </w:pPr>
            <w:r w:rsidRPr="008734FA">
              <w:rPr>
                <w:rFonts w:ascii="Tahoma" w:eastAsia="SimSun" w:hAnsi="Tahoma" w:cs="Tahoma"/>
                <w:sz w:val="18"/>
                <w:szCs w:val="18"/>
              </w:rPr>
              <w:t xml:space="preserve">Bartosz Józefowicz </w:t>
            </w:r>
            <w:r w:rsidRPr="008734FA">
              <w:rPr>
                <w:rFonts w:ascii="Tahoma" w:hAnsi="Tahoma" w:cs="Tahoma"/>
                <w:sz w:val="18"/>
                <w:szCs w:val="18"/>
              </w:rPr>
              <w:t xml:space="preserve">- Dział Informatyki- tel. </w:t>
            </w:r>
            <w:r w:rsidRPr="008734FA">
              <w:rPr>
                <w:rFonts w:ascii="Tahoma" w:hAnsi="Tahoma" w:cs="Tahoma"/>
                <w:sz w:val="18"/>
                <w:szCs w:val="18"/>
                <w:lang w:val="en-US"/>
              </w:rPr>
              <w:t xml:space="preserve">(42) 675 74 53; mail: </w:t>
            </w:r>
            <w:hyperlink r:id="rId25" w:history="1">
              <w:r w:rsidR="0020007D" w:rsidRPr="008734FA">
                <w:rPr>
                  <w:rStyle w:val="Hipercze"/>
                  <w:rFonts w:ascii="Tahoma" w:hAnsi="Tahoma" w:cs="Tahoma"/>
                  <w:sz w:val="18"/>
                  <w:szCs w:val="18"/>
                  <w:lang w:val="en-US"/>
                </w:rPr>
                <w:t>b.jozefowicz@csk.umed.lodz.pl</w:t>
              </w:r>
            </w:hyperlink>
          </w:p>
        </w:tc>
      </w:tr>
    </w:tbl>
    <w:p w14:paraId="46FC4A0D" w14:textId="77777777" w:rsidR="00A21E81" w:rsidRPr="00704E39" w:rsidRDefault="00A21E81" w:rsidP="00A21E81">
      <w:pPr>
        <w:spacing w:after="0" w:line="240" w:lineRule="auto"/>
        <w:ind w:left="360"/>
        <w:jc w:val="both"/>
        <w:rPr>
          <w:rFonts w:ascii="Tahoma" w:eastAsia="Times New Roman" w:hAnsi="Tahoma" w:cs="Tahoma"/>
          <w:sz w:val="20"/>
          <w:szCs w:val="20"/>
          <w:lang w:val="en-US" w:eastAsia="ar-SA"/>
        </w:rPr>
      </w:pPr>
    </w:p>
    <w:p w14:paraId="10F93F78" w14:textId="77777777" w:rsidR="00A21E81" w:rsidRPr="00704E39" w:rsidRDefault="00A21E81" w:rsidP="00D117AC">
      <w:pPr>
        <w:numPr>
          <w:ilvl w:val="0"/>
          <w:numId w:val="43"/>
        </w:numPr>
        <w:suppressAutoHyphens/>
        <w:spacing w:after="0" w:line="240" w:lineRule="auto"/>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Osobą odpowiedzialną za realizację postanowień niniejszej umowy ze strony Wykonawcy </w:t>
      </w:r>
      <w:r w:rsidRPr="00704E39">
        <w:rPr>
          <w:rFonts w:ascii="Tahoma" w:eastAsia="Times New Roman" w:hAnsi="Tahoma" w:cs="Tahoma"/>
          <w:sz w:val="20"/>
          <w:szCs w:val="20"/>
          <w:lang w:eastAsia="ar-SA"/>
        </w:rPr>
        <w:br/>
        <w:t xml:space="preserve">jest: </w:t>
      </w:r>
    </w:p>
    <w:p w14:paraId="66EA4AD6"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highlight w:val="yellow"/>
          <w:lang w:eastAsia="pl-PL"/>
        </w:rPr>
      </w:pPr>
      <w:r w:rsidRPr="00704E39">
        <w:rPr>
          <w:rFonts w:ascii="Tahoma" w:eastAsia="Times New Roman" w:hAnsi="Tahoma" w:cs="Tahoma"/>
          <w:sz w:val="20"/>
          <w:szCs w:val="20"/>
          <w:lang w:eastAsia="pl-PL"/>
        </w:rPr>
        <w:t xml:space="preserve">p. …………………………………………………………….. funkcja …………………………..…………………………….…….. </w:t>
      </w:r>
    </w:p>
    <w:p w14:paraId="53033CE5" w14:textId="77777777" w:rsidR="00A21E81" w:rsidRPr="00704E39" w:rsidRDefault="00A21E81" w:rsidP="00A21E81">
      <w:pPr>
        <w:tabs>
          <w:tab w:val="left" w:pos="284"/>
        </w:tabs>
        <w:autoSpaceDE w:val="0"/>
        <w:autoSpaceDN w:val="0"/>
        <w:spacing w:after="0" w:line="360" w:lineRule="auto"/>
        <w:ind w:left="360"/>
        <w:rPr>
          <w:rFonts w:ascii="Tahoma" w:eastAsia="Times New Roman" w:hAnsi="Tahoma" w:cs="Tahoma"/>
          <w:sz w:val="20"/>
          <w:szCs w:val="20"/>
          <w:lang w:eastAsia="pl-PL"/>
        </w:rPr>
      </w:pPr>
      <w:r w:rsidRPr="00704E39">
        <w:rPr>
          <w:rFonts w:ascii="Tahoma" w:eastAsia="Times New Roman" w:hAnsi="Tahoma" w:cs="Tahoma"/>
          <w:sz w:val="20"/>
          <w:szCs w:val="20"/>
          <w:lang w:eastAsia="pl-PL"/>
        </w:rPr>
        <w:t>tel. ………………………………….., fax. …………………………….……….mail………………………………………..………</w:t>
      </w:r>
    </w:p>
    <w:p w14:paraId="50DD9530" w14:textId="77777777" w:rsidR="00A21E81" w:rsidRPr="00704E39" w:rsidRDefault="00A21E81" w:rsidP="00D117AC">
      <w:pPr>
        <w:numPr>
          <w:ilvl w:val="0"/>
          <w:numId w:val="43"/>
        </w:numPr>
        <w:suppressAutoHyphens/>
        <w:spacing w:after="120" w:line="240" w:lineRule="auto"/>
        <w:ind w:left="357"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Informacja o zmianie osób odpowiedzialnych za realizację niniejszej umowy nie stanowi zmiany umowy.</w:t>
      </w:r>
    </w:p>
    <w:p w14:paraId="102837B6" w14:textId="767DE2E7" w:rsidR="00A21E81" w:rsidRPr="00704E39" w:rsidRDefault="00A21E81" w:rsidP="00A21E81">
      <w:pPr>
        <w:suppressAutoHyphens/>
        <w:spacing w:after="0" w:line="240" w:lineRule="auto"/>
        <w:jc w:val="center"/>
        <w:rPr>
          <w:rFonts w:ascii="Tahoma" w:eastAsia="Times New Roman" w:hAnsi="Tahoma" w:cs="Tahoma"/>
          <w:b/>
          <w:sz w:val="20"/>
          <w:szCs w:val="20"/>
          <w:lang w:eastAsia="ar-SA"/>
        </w:rPr>
      </w:pPr>
      <w:r w:rsidRPr="00704E39">
        <w:rPr>
          <w:rFonts w:ascii="Tahoma" w:eastAsia="Times New Roman" w:hAnsi="Tahoma" w:cs="Tahoma"/>
          <w:b/>
          <w:sz w:val="20"/>
          <w:szCs w:val="20"/>
          <w:lang w:eastAsia="ar-SA"/>
        </w:rPr>
        <w:t xml:space="preserve">§ </w:t>
      </w:r>
      <w:r w:rsidR="00F15C54" w:rsidRPr="00704E39">
        <w:rPr>
          <w:rFonts w:ascii="Tahoma" w:eastAsia="Times New Roman" w:hAnsi="Tahoma" w:cs="Tahoma"/>
          <w:b/>
          <w:sz w:val="20"/>
          <w:szCs w:val="20"/>
          <w:lang w:eastAsia="ar-SA"/>
        </w:rPr>
        <w:t>1</w:t>
      </w:r>
      <w:r w:rsidR="000C13CE">
        <w:rPr>
          <w:rFonts w:ascii="Tahoma" w:eastAsia="Times New Roman" w:hAnsi="Tahoma" w:cs="Tahoma"/>
          <w:b/>
          <w:sz w:val="20"/>
          <w:szCs w:val="20"/>
          <w:lang w:eastAsia="ar-SA"/>
        </w:rPr>
        <w:t>0</w:t>
      </w:r>
      <w:r w:rsidRPr="00704E39">
        <w:rPr>
          <w:rFonts w:ascii="Tahoma" w:eastAsia="Times New Roman" w:hAnsi="Tahoma" w:cs="Tahoma"/>
          <w:b/>
          <w:sz w:val="20"/>
          <w:szCs w:val="20"/>
          <w:lang w:eastAsia="ar-SA"/>
        </w:rPr>
        <w:t>.</w:t>
      </w:r>
    </w:p>
    <w:p w14:paraId="6864937F"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W sprawach nieuregulowanych niniejszą umową mają zastosowanie przepisy Kodeksu Cywilnego</w:t>
      </w:r>
      <w:r w:rsidRPr="00704E39">
        <w:rPr>
          <w:rFonts w:ascii="Tahoma" w:eastAsia="Times New Roman" w:hAnsi="Tahoma" w:cs="Tahoma"/>
          <w:sz w:val="20"/>
          <w:szCs w:val="20"/>
          <w:lang w:eastAsia="ar-SA"/>
        </w:rPr>
        <w:br/>
        <w:t>i Ustawy Prawo zamówień publicznych z dn. 29.01.2004 r. (Dz. U. z 2019 r.,poz.1843 j.t).</w:t>
      </w:r>
    </w:p>
    <w:p w14:paraId="0F5BB3C1" w14:textId="77777777" w:rsidR="00F15C54" w:rsidRPr="00704E39" w:rsidRDefault="00F15C54" w:rsidP="00F15C54">
      <w:pPr>
        <w:numPr>
          <w:ilvl w:val="0"/>
          <w:numId w:val="13"/>
        </w:numPr>
        <w:suppressAutoHyphens/>
        <w:spacing w:after="0" w:line="240" w:lineRule="auto"/>
        <w:ind w:left="360"/>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 xml:space="preserve">W razie zaistnienia istotnej zmiany okoliczności powodującej, że wykonanie umowy nie leży w interesie publicznym, czego nie można było przewidzieć w chwili zawarcia umowy, Zamawiający może odstąpić </w:t>
      </w:r>
      <w:r w:rsidRPr="00704E39">
        <w:rPr>
          <w:rFonts w:ascii="Tahoma" w:eastAsia="Times New Roman" w:hAnsi="Tahoma" w:cs="Tahoma"/>
          <w:sz w:val="20"/>
          <w:szCs w:val="20"/>
          <w:lang w:eastAsia="ar-SA"/>
        </w:rPr>
        <w:br/>
        <w:t>od umowy w terminie 30 dni od powzięcia wiadomości o tych okolicznościach, zgodnie z art. 145 w/w ustawy Prawo zamówień publicznych.</w:t>
      </w:r>
    </w:p>
    <w:p w14:paraId="4652B63A" w14:textId="77777777" w:rsidR="00F15C54" w:rsidRPr="00704E39"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20"/>
          <w:szCs w:val="20"/>
          <w:lang w:eastAsia="ar-SA"/>
        </w:rPr>
      </w:pPr>
      <w:r w:rsidRPr="00704E39">
        <w:rPr>
          <w:rFonts w:ascii="Tahoma" w:eastAsia="Times New Roman" w:hAnsi="Tahoma" w:cs="Tahoma"/>
          <w:sz w:val="20"/>
          <w:szCs w:val="20"/>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9D8C022"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1</w:t>
      </w:r>
      <w:r w:rsidRPr="00704E39">
        <w:rPr>
          <w:rFonts w:ascii="Tahoma" w:eastAsia="Times New Roman" w:hAnsi="Tahoma" w:cs="Tahoma"/>
          <w:b/>
          <w:sz w:val="20"/>
          <w:szCs w:val="20"/>
          <w:lang w:eastAsia="ar-SA"/>
        </w:rPr>
        <w:t>.</w:t>
      </w:r>
    </w:p>
    <w:p w14:paraId="274ECC3C"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Wszystkie spory wynikłe na tle realizacji niniejszej umowy rozwiązywał będzie Sąd Cywilny właściwy dla siedziby Zamawiającego.</w:t>
      </w:r>
    </w:p>
    <w:p w14:paraId="251FB0EB" w14:textId="047FE81C" w:rsidR="00F15C54" w:rsidRPr="00704E39" w:rsidRDefault="00F15C54" w:rsidP="00F15C54">
      <w:pPr>
        <w:suppressAutoHyphens/>
        <w:spacing w:after="0" w:line="240" w:lineRule="auto"/>
        <w:jc w:val="center"/>
        <w:rPr>
          <w:rFonts w:ascii="Tahoma" w:eastAsia="Times New Roman" w:hAnsi="Tahoma" w:cs="Tahoma"/>
          <w:sz w:val="20"/>
          <w:szCs w:val="20"/>
          <w:lang w:eastAsia="ar-SA"/>
        </w:rPr>
      </w:pPr>
      <w:r w:rsidRPr="00704E39">
        <w:rPr>
          <w:rFonts w:ascii="Tahoma" w:eastAsia="Times New Roman" w:hAnsi="Tahoma" w:cs="Tahoma"/>
          <w:b/>
          <w:sz w:val="20"/>
          <w:szCs w:val="20"/>
          <w:lang w:eastAsia="ar-SA"/>
        </w:rPr>
        <w:t>§ 1</w:t>
      </w:r>
      <w:r w:rsidR="000C13CE">
        <w:rPr>
          <w:rFonts w:ascii="Tahoma" w:eastAsia="Times New Roman" w:hAnsi="Tahoma" w:cs="Tahoma"/>
          <w:b/>
          <w:sz w:val="20"/>
          <w:szCs w:val="20"/>
          <w:lang w:eastAsia="ar-SA"/>
        </w:rPr>
        <w:t>2</w:t>
      </w:r>
      <w:r w:rsidRPr="00704E39">
        <w:rPr>
          <w:rFonts w:ascii="Tahoma" w:eastAsia="Times New Roman" w:hAnsi="Tahoma" w:cs="Tahoma"/>
          <w:b/>
          <w:sz w:val="20"/>
          <w:szCs w:val="20"/>
          <w:lang w:eastAsia="ar-SA"/>
        </w:rPr>
        <w:t>.</w:t>
      </w:r>
    </w:p>
    <w:p w14:paraId="5E2B58C1" w14:textId="77777777" w:rsidR="00F15C54" w:rsidRPr="00704E39" w:rsidRDefault="00F15C54" w:rsidP="00F15C54">
      <w:pPr>
        <w:suppressAutoHyphens/>
        <w:spacing w:after="0" w:line="240" w:lineRule="auto"/>
        <w:jc w:val="both"/>
        <w:rPr>
          <w:rFonts w:ascii="Tahoma" w:eastAsia="Times New Roman" w:hAnsi="Tahoma" w:cs="Tahoma"/>
          <w:b/>
          <w:sz w:val="20"/>
          <w:szCs w:val="20"/>
          <w:lang w:eastAsia="ar-SA"/>
        </w:rPr>
      </w:pPr>
      <w:r w:rsidRPr="00704E39">
        <w:rPr>
          <w:rFonts w:ascii="Tahoma" w:eastAsia="Times New Roman" w:hAnsi="Tahoma" w:cs="Tahoma"/>
          <w:sz w:val="20"/>
          <w:szCs w:val="20"/>
          <w:lang w:eastAsia="ar-SA"/>
        </w:rPr>
        <w:t>Umowę niniejszą sporządzono w  dwóch egzemplarzach po jednym dla każdej ze Stron.</w:t>
      </w:r>
    </w:p>
    <w:p w14:paraId="348B9DC6" w14:textId="77777777" w:rsidR="00F15C54" w:rsidRPr="00704E39" w:rsidRDefault="00F15C54" w:rsidP="00F15C54">
      <w:pPr>
        <w:suppressAutoHyphens/>
        <w:spacing w:after="120" w:line="240" w:lineRule="auto"/>
        <w:jc w:val="both"/>
        <w:rPr>
          <w:rFonts w:ascii="Tahoma" w:eastAsia="Times New Roman" w:hAnsi="Tahoma" w:cs="Tahoma"/>
          <w:sz w:val="20"/>
          <w:szCs w:val="20"/>
          <w:u w:val="single"/>
          <w:lang w:eastAsia="ar-SA"/>
        </w:rPr>
      </w:pPr>
      <w:r w:rsidRPr="00704E39">
        <w:rPr>
          <w:rFonts w:ascii="Tahoma" w:eastAsia="Times New Roman" w:hAnsi="Tahoma" w:cs="Tahoma"/>
          <w:sz w:val="20"/>
          <w:szCs w:val="20"/>
          <w:u w:val="single"/>
          <w:lang w:eastAsia="ar-SA"/>
        </w:rPr>
        <w:t>Załączniki do umowy:</w:t>
      </w:r>
    </w:p>
    <w:p w14:paraId="3E767C5E" w14:textId="77777777" w:rsidR="00F15C54" w:rsidRPr="00704E39" w:rsidRDefault="00F15C54" w:rsidP="00D117AC">
      <w:pPr>
        <w:numPr>
          <w:ilvl w:val="0"/>
          <w:numId w:val="40"/>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ofertowy.</w:t>
      </w:r>
    </w:p>
    <w:p w14:paraId="28B98F5C" w14:textId="77777777" w:rsidR="00F15C54" w:rsidRPr="00704E39" w:rsidRDefault="00F15C54" w:rsidP="00D117AC">
      <w:pPr>
        <w:numPr>
          <w:ilvl w:val="0"/>
          <w:numId w:val="40"/>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Formularz asortymentowo-cenowy.</w:t>
      </w:r>
    </w:p>
    <w:p w14:paraId="4BB47B69" w14:textId="6CD1B5B8" w:rsidR="00F15C54" w:rsidRDefault="001270AE" w:rsidP="00D117AC">
      <w:pPr>
        <w:numPr>
          <w:ilvl w:val="0"/>
          <w:numId w:val="40"/>
        </w:numPr>
        <w:suppressAutoHyphens/>
        <w:spacing w:after="0" w:line="240" w:lineRule="auto"/>
        <w:ind w:left="714" w:hanging="357"/>
        <w:jc w:val="both"/>
        <w:rPr>
          <w:rFonts w:ascii="Tahoma" w:eastAsia="Times New Roman" w:hAnsi="Tahoma" w:cs="Tahoma"/>
          <w:sz w:val="20"/>
          <w:szCs w:val="20"/>
          <w:lang w:eastAsia="ar-SA"/>
        </w:rPr>
      </w:pPr>
      <w:r w:rsidRPr="00704E39">
        <w:rPr>
          <w:rFonts w:ascii="Tahoma" w:eastAsia="Times New Roman" w:hAnsi="Tahoma" w:cs="Tahoma"/>
          <w:sz w:val="20"/>
          <w:szCs w:val="20"/>
          <w:lang w:eastAsia="ar-SA"/>
        </w:rPr>
        <w:t>Specyfikacja</w:t>
      </w:r>
      <w:r w:rsidR="00F15C54" w:rsidRPr="00704E39">
        <w:rPr>
          <w:rFonts w:ascii="Tahoma" w:eastAsia="Times New Roman" w:hAnsi="Tahoma" w:cs="Tahoma"/>
          <w:sz w:val="20"/>
          <w:szCs w:val="20"/>
          <w:lang w:eastAsia="ar-SA"/>
        </w:rPr>
        <w:t xml:space="preserve"> techniczn</w:t>
      </w:r>
      <w:r w:rsidRPr="00704E39">
        <w:rPr>
          <w:rFonts w:ascii="Tahoma" w:eastAsia="Times New Roman" w:hAnsi="Tahoma" w:cs="Tahoma"/>
          <w:sz w:val="20"/>
          <w:szCs w:val="20"/>
          <w:lang w:eastAsia="ar-SA"/>
        </w:rPr>
        <w:t>a</w:t>
      </w:r>
      <w:r w:rsidR="00F15C54" w:rsidRPr="00704E39">
        <w:rPr>
          <w:rFonts w:ascii="Tahoma" w:eastAsia="Times New Roman" w:hAnsi="Tahoma" w:cs="Tahoma"/>
          <w:sz w:val="20"/>
          <w:szCs w:val="20"/>
          <w:lang w:eastAsia="ar-SA"/>
        </w:rPr>
        <w:t>.</w:t>
      </w:r>
    </w:p>
    <w:p w14:paraId="44355459" w14:textId="7BA8F430" w:rsidR="00EC2BB7" w:rsidRPr="00704E39" w:rsidRDefault="00EC2BB7" w:rsidP="00D117AC">
      <w:pPr>
        <w:numPr>
          <w:ilvl w:val="0"/>
          <w:numId w:val="40"/>
        </w:numPr>
        <w:suppressAutoHyphens/>
        <w:spacing w:after="0" w:line="240" w:lineRule="auto"/>
        <w:ind w:left="714" w:hanging="357"/>
        <w:jc w:val="both"/>
        <w:rPr>
          <w:rFonts w:ascii="Tahoma" w:eastAsia="Times New Roman" w:hAnsi="Tahoma" w:cs="Tahoma"/>
          <w:sz w:val="20"/>
          <w:szCs w:val="20"/>
          <w:lang w:eastAsia="ar-SA"/>
        </w:rPr>
      </w:pPr>
      <w:r w:rsidRPr="003F78B0">
        <w:rPr>
          <w:rFonts w:ascii="Tahoma" w:hAnsi="Tahoma" w:cs="Tahoma"/>
          <w:sz w:val="20"/>
          <w:szCs w:val="20"/>
        </w:rPr>
        <w:t>Protokół zdawczo- odbiorczy-wzór</w:t>
      </w:r>
    </w:p>
    <w:p w14:paraId="4DC2ECC6" w14:textId="77777777" w:rsidR="00F15C54" w:rsidRPr="00704E39"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704E39" w:rsidRDefault="00F15C54" w:rsidP="00F15C54">
      <w:pPr>
        <w:suppressAutoHyphens/>
        <w:spacing w:after="0" w:line="240" w:lineRule="auto"/>
        <w:ind w:left="714"/>
        <w:jc w:val="both"/>
        <w:rPr>
          <w:rFonts w:ascii="Tahoma" w:eastAsia="Times New Roman" w:hAnsi="Tahoma" w:cs="Tahoma"/>
          <w:sz w:val="20"/>
          <w:szCs w:val="20"/>
          <w:lang w:eastAsia="ar-SA"/>
        </w:rPr>
      </w:pPr>
    </w:p>
    <w:p w14:paraId="007C3E7B" w14:textId="77777777" w:rsidR="00F15C54" w:rsidRPr="00704E39" w:rsidRDefault="00F15C54" w:rsidP="00F15C54">
      <w:pPr>
        <w:suppressAutoHyphens/>
        <w:spacing w:after="0" w:line="240" w:lineRule="auto"/>
        <w:jc w:val="center"/>
        <w:rPr>
          <w:rFonts w:ascii="Times New Roman" w:eastAsia="Times New Roman" w:hAnsi="Times New Roman" w:cs="Times New Roman"/>
          <w:sz w:val="20"/>
          <w:szCs w:val="20"/>
          <w:lang w:eastAsia="pl-PL"/>
        </w:rPr>
      </w:pPr>
      <w:r w:rsidRPr="00704E39">
        <w:rPr>
          <w:rFonts w:ascii="Tahoma" w:eastAsia="Times New Roman" w:hAnsi="Tahoma" w:cs="Tahoma"/>
          <w:b/>
          <w:sz w:val="20"/>
          <w:szCs w:val="20"/>
          <w:u w:val="single"/>
          <w:lang w:eastAsia="ar-SA"/>
        </w:rPr>
        <w:t>Wykonawca</w:t>
      </w:r>
      <w:r w:rsidRPr="00704E39">
        <w:rPr>
          <w:rFonts w:ascii="Tahoma" w:eastAsia="Times New Roman" w:hAnsi="Tahoma" w:cs="Tahoma"/>
          <w:b/>
          <w:sz w:val="20"/>
          <w:szCs w:val="20"/>
          <w:lang w:eastAsia="ar-SA"/>
        </w:rPr>
        <w:t xml:space="preserve"> :</w:t>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sz w:val="20"/>
          <w:szCs w:val="20"/>
          <w:lang w:eastAsia="ar-SA"/>
        </w:rPr>
        <w:tab/>
      </w:r>
      <w:r w:rsidRPr="00704E39">
        <w:rPr>
          <w:rFonts w:ascii="Tahoma" w:eastAsia="Times New Roman" w:hAnsi="Tahoma" w:cs="Tahoma"/>
          <w:b/>
          <w:sz w:val="20"/>
          <w:szCs w:val="20"/>
          <w:u w:val="single"/>
          <w:lang w:eastAsia="ar-SA"/>
        </w:rPr>
        <w:t>Zamawiający</w:t>
      </w:r>
    </w:p>
    <w:p w14:paraId="7C20FAE5" w14:textId="77777777" w:rsidR="00E625AE" w:rsidRDefault="00E625AE" w:rsidP="00887734">
      <w:pPr>
        <w:suppressAutoHyphens/>
        <w:spacing w:after="0" w:line="240" w:lineRule="auto"/>
        <w:jc w:val="center"/>
        <w:rPr>
          <w:rFonts w:ascii="Tahoma" w:eastAsia="Times New Roman" w:hAnsi="Tahoma" w:cs="Tahoma"/>
          <w:b/>
          <w:sz w:val="19"/>
          <w:szCs w:val="19"/>
          <w:lang w:eastAsia="ar-SA"/>
        </w:rPr>
        <w:sectPr w:rsidR="00E625AE" w:rsidSect="00424ECD">
          <w:footerReference w:type="default" r:id="rId26"/>
          <w:pgSz w:w="11906" w:h="16838"/>
          <w:pgMar w:top="765" w:right="794" w:bottom="1191" w:left="1134" w:header="709" w:footer="340" w:gutter="0"/>
          <w:pgNumType w:start="1"/>
          <w:cols w:space="708"/>
          <w:docGrid w:linePitch="360"/>
        </w:sectPr>
      </w:pPr>
    </w:p>
    <w:p w14:paraId="776C0704" w14:textId="77777777" w:rsidR="00B9046F" w:rsidRPr="00B9046F" w:rsidRDefault="00B9046F" w:rsidP="00B9046F">
      <w:pPr>
        <w:suppressAutoHyphens/>
        <w:spacing w:after="0" w:line="240" w:lineRule="auto"/>
        <w:jc w:val="right"/>
        <w:rPr>
          <w:rFonts w:ascii="Tahoma" w:eastAsia="Times New Roman" w:hAnsi="Tahoma" w:cs="Tahoma"/>
          <w:b/>
          <w:i/>
          <w:iCs/>
          <w:sz w:val="20"/>
          <w:szCs w:val="20"/>
          <w:u w:val="single"/>
          <w:lang w:eastAsia="ar-SA"/>
        </w:rPr>
      </w:pPr>
      <w:r w:rsidRPr="00B9046F">
        <w:rPr>
          <w:rFonts w:ascii="Tahoma" w:eastAsia="Times New Roman" w:hAnsi="Tahoma" w:cs="Tahoma"/>
          <w:b/>
          <w:i/>
          <w:sz w:val="20"/>
          <w:szCs w:val="20"/>
          <w:u w:val="single"/>
        </w:rPr>
        <w:lastRenderedPageBreak/>
        <w:t xml:space="preserve">Załącznik </w:t>
      </w:r>
      <w:r w:rsidRPr="00B9046F">
        <w:rPr>
          <w:rFonts w:ascii="Tahoma" w:eastAsia="Times New Roman" w:hAnsi="Tahoma" w:cs="Tahoma"/>
          <w:b/>
          <w:i/>
          <w:iCs/>
          <w:sz w:val="20"/>
          <w:szCs w:val="20"/>
          <w:u w:val="single"/>
          <w:lang w:eastAsia="ar-SA"/>
        </w:rPr>
        <w:t>do Umowy</w:t>
      </w:r>
    </w:p>
    <w:p w14:paraId="065612E7" w14:textId="77777777" w:rsidR="00B9046F" w:rsidRPr="00B9046F" w:rsidRDefault="00B9046F" w:rsidP="00B9046F">
      <w:pPr>
        <w:keepNext/>
        <w:suppressAutoHyphens/>
        <w:spacing w:before="240" w:after="120" w:line="240" w:lineRule="auto"/>
        <w:outlineLvl w:val="0"/>
        <w:rPr>
          <w:rFonts w:ascii="Tahoma" w:eastAsia="Microsoft YaHei" w:hAnsi="Tahoma" w:cs="Tahoma"/>
          <w:b/>
          <w:bCs/>
          <w:i/>
          <w:sz w:val="20"/>
          <w:szCs w:val="20"/>
          <w:lang w:eastAsia="ar-SA"/>
        </w:rPr>
      </w:pPr>
    </w:p>
    <w:p w14:paraId="2F1FD181" w14:textId="77777777" w:rsidR="00B9046F" w:rsidRPr="00B9046F" w:rsidRDefault="00B9046F" w:rsidP="00B9046F">
      <w:pPr>
        <w:suppressAutoHyphens/>
        <w:spacing w:after="0" w:line="240" w:lineRule="auto"/>
        <w:ind w:left="6381" w:firstLine="709"/>
        <w:rPr>
          <w:rFonts w:ascii="Tahoma" w:eastAsia="Times New Roman" w:hAnsi="Tahoma" w:cs="Tahoma"/>
          <w:b/>
          <w:bCs/>
          <w:iCs/>
          <w:sz w:val="20"/>
          <w:szCs w:val="20"/>
          <w:lang w:eastAsia="ar-SA"/>
        </w:rPr>
      </w:pPr>
      <w:r w:rsidRPr="00B9046F">
        <w:rPr>
          <w:rFonts w:ascii="Tahoma" w:eastAsia="Times New Roman" w:hAnsi="Tahoma" w:cs="Tahoma"/>
          <w:b/>
          <w:bCs/>
          <w:iCs/>
          <w:sz w:val="20"/>
          <w:szCs w:val="20"/>
          <w:lang w:eastAsia="ar-SA"/>
        </w:rPr>
        <w:t>Łódź, dn. ………………… r.</w:t>
      </w:r>
    </w:p>
    <w:p w14:paraId="72B5146E" w14:textId="77777777" w:rsidR="00B9046F" w:rsidRPr="00B9046F" w:rsidRDefault="00B9046F" w:rsidP="00B9046F">
      <w:pPr>
        <w:suppressAutoHyphens/>
        <w:spacing w:after="0" w:line="240" w:lineRule="auto"/>
        <w:rPr>
          <w:rFonts w:ascii="Tahoma" w:eastAsia="Times New Roman" w:hAnsi="Tahoma" w:cs="Tahoma"/>
          <w:i/>
          <w:iCs/>
          <w:sz w:val="20"/>
          <w:szCs w:val="20"/>
          <w:lang w:eastAsia="ar-SA"/>
        </w:rPr>
      </w:pPr>
      <w:r w:rsidRPr="00B9046F">
        <w:rPr>
          <w:rFonts w:ascii="Tahoma" w:eastAsia="Times New Roman" w:hAnsi="Tahoma" w:cs="Tahoma"/>
          <w:b/>
          <w:bCs/>
          <w:i/>
          <w:iCs/>
          <w:sz w:val="20"/>
          <w:szCs w:val="20"/>
          <w:u w:val="single"/>
          <w:lang w:eastAsia="ar-SA"/>
        </w:rPr>
        <w:t>Odbierający:</w:t>
      </w:r>
      <w:r w:rsidRPr="00B9046F">
        <w:rPr>
          <w:rFonts w:ascii="Tahoma" w:eastAsia="Times New Roman" w:hAnsi="Tahoma" w:cs="Tahoma"/>
          <w:i/>
          <w:iCs/>
          <w:sz w:val="20"/>
          <w:szCs w:val="20"/>
          <w:lang w:eastAsia="ar-SA"/>
        </w:rPr>
        <w:t xml:space="preserve"> </w:t>
      </w:r>
    </w:p>
    <w:p w14:paraId="27DDC69C" w14:textId="77777777" w:rsidR="00B9046F" w:rsidRPr="00B9046F" w:rsidRDefault="00B9046F" w:rsidP="00B9046F">
      <w:pPr>
        <w:suppressAutoHyphens/>
        <w:spacing w:after="0" w:line="240" w:lineRule="auto"/>
        <w:rPr>
          <w:rFonts w:ascii="Tahoma" w:eastAsia="Times New Roman" w:hAnsi="Tahoma" w:cs="Tahoma"/>
          <w:b/>
          <w:bCs/>
          <w:i/>
          <w:iCs/>
          <w:sz w:val="20"/>
          <w:szCs w:val="20"/>
          <w:u w:val="single"/>
          <w:lang w:eastAsia="ar-SA"/>
        </w:rPr>
      </w:pPr>
      <w:r w:rsidRPr="00B9046F">
        <w:rPr>
          <w:rFonts w:ascii="Tahoma" w:eastAsia="Times New Roman" w:hAnsi="Tahoma" w:cs="Tahoma"/>
          <w:i/>
          <w:iCs/>
          <w:sz w:val="20"/>
          <w:szCs w:val="20"/>
          <w:lang w:eastAsia="ar-SA"/>
        </w:rPr>
        <w:t xml:space="preserve">                                                      </w:t>
      </w:r>
    </w:p>
    <w:p w14:paraId="021911E3" w14:textId="77777777" w:rsidR="00B9046F" w:rsidRPr="00B9046F" w:rsidRDefault="00B9046F" w:rsidP="00B9046F">
      <w:pPr>
        <w:suppressAutoHyphens/>
        <w:spacing w:after="0" w:line="240" w:lineRule="auto"/>
        <w:rPr>
          <w:rFonts w:ascii="Tahoma" w:eastAsia="Times New Roman" w:hAnsi="Tahoma" w:cs="Tahoma"/>
          <w:b/>
          <w:bCs/>
          <w:sz w:val="20"/>
          <w:szCs w:val="20"/>
          <w:lang w:eastAsia="ar-SA"/>
        </w:rPr>
      </w:pPr>
      <w:r w:rsidRPr="00B9046F">
        <w:rPr>
          <w:rFonts w:ascii="Tahoma" w:eastAsia="Times New Roman" w:hAnsi="Tahoma" w:cs="Tahoma"/>
          <w:b/>
          <w:bCs/>
          <w:sz w:val="20"/>
          <w:szCs w:val="20"/>
          <w:lang w:eastAsia="ar-SA"/>
        </w:rPr>
        <w:t xml:space="preserve">Samodzielnym Publicznym Zakładem Opieki Zdrowotnej Centralnym Szpitalem Klinicznym Uniwersytetu Medycznego w Łodzi, </w:t>
      </w:r>
    </w:p>
    <w:p w14:paraId="16CFE252" w14:textId="77777777" w:rsidR="00B9046F" w:rsidRPr="00B9046F" w:rsidRDefault="00B9046F" w:rsidP="00B9046F">
      <w:pPr>
        <w:suppressAutoHyphens/>
        <w:spacing w:after="0" w:line="240" w:lineRule="auto"/>
        <w:rPr>
          <w:rFonts w:ascii="Tahoma" w:eastAsia="Times New Roman" w:hAnsi="Tahoma" w:cs="Tahoma"/>
          <w:b/>
          <w:bCs/>
          <w:sz w:val="20"/>
          <w:szCs w:val="20"/>
          <w:lang w:eastAsia="ar-SA"/>
        </w:rPr>
      </w:pPr>
      <w:r w:rsidRPr="00B9046F">
        <w:rPr>
          <w:rFonts w:ascii="Tahoma" w:eastAsia="Times New Roman" w:hAnsi="Tahoma" w:cs="Tahoma"/>
          <w:b/>
          <w:bCs/>
          <w:sz w:val="20"/>
          <w:szCs w:val="20"/>
          <w:lang w:eastAsia="ar-SA"/>
        </w:rPr>
        <w:t>92-213 Łódź, ul. Pomorska 251</w:t>
      </w:r>
    </w:p>
    <w:p w14:paraId="402A27C0" w14:textId="77777777" w:rsidR="00B9046F" w:rsidRPr="00B9046F" w:rsidRDefault="00B9046F" w:rsidP="00B9046F">
      <w:pPr>
        <w:suppressAutoHyphens/>
        <w:spacing w:after="0" w:line="240" w:lineRule="auto"/>
        <w:rPr>
          <w:rFonts w:ascii="Tahoma" w:eastAsia="Times New Roman" w:hAnsi="Tahoma" w:cs="Tahoma"/>
          <w:b/>
          <w:bCs/>
          <w:sz w:val="20"/>
          <w:szCs w:val="20"/>
          <w:lang w:eastAsia="ar-SA"/>
        </w:rPr>
      </w:pPr>
    </w:p>
    <w:p w14:paraId="2C43D7EE" w14:textId="77777777" w:rsidR="00B9046F" w:rsidRPr="00B9046F" w:rsidRDefault="00B9046F" w:rsidP="00B9046F">
      <w:pPr>
        <w:suppressAutoHyphens/>
        <w:spacing w:after="0" w:line="240" w:lineRule="auto"/>
        <w:rPr>
          <w:rFonts w:ascii="Tahoma" w:eastAsia="Times New Roman" w:hAnsi="Tahoma" w:cs="Tahoma"/>
          <w:i/>
          <w:iCs/>
          <w:sz w:val="20"/>
          <w:szCs w:val="20"/>
          <w:lang w:eastAsia="ar-SA"/>
        </w:rPr>
      </w:pPr>
      <w:r w:rsidRPr="00B9046F">
        <w:rPr>
          <w:rFonts w:ascii="Tahoma" w:eastAsia="Times New Roman" w:hAnsi="Tahoma" w:cs="Tahoma"/>
          <w:b/>
          <w:bCs/>
          <w:i/>
          <w:iCs/>
          <w:sz w:val="20"/>
          <w:szCs w:val="20"/>
          <w:u w:val="single"/>
          <w:lang w:eastAsia="ar-SA"/>
        </w:rPr>
        <w:t>Przekazujący:</w:t>
      </w:r>
      <w:r w:rsidRPr="00B9046F">
        <w:rPr>
          <w:rFonts w:ascii="Tahoma" w:eastAsia="Times New Roman" w:hAnsi="Tahoma" w:cs="Tahoma"/>
          <w:i/>
          <w:iCs/>
          <w:sz w:val="20"/>
          <w:szCs w:val="20"/>
          <w:lang w:eastAsia="ar-SA"/>
        </w:rPr>
        <w:t xml:space="preserve"> </w:t>
      </w:r>
    </w:p>
    <w:p w14:paraId="41BF7D82" w14:textId="77777777" w:rsidR="00B9046F" w:rsidRPr="00B9046F" w:rsidRDefault="00B9046F" w:rsidP="00B9046F">
      <w:pPr>
        <w:suppressAutoHyphens/>
        <w:spacing w:after="0" w:line="240" w:lineRule="auto"/>
        <w:rPr>
          <w:rFonts w:ascii="Tahoma" w:eastAsia="Times New Roman" w:hAnsi="Tahoma" w:cs="Tahoma"/>
          <w:i/>
          <w:iCs/>
          <w:sz w:val="20"/>
          <w:szCs w:val="20"/>
          <w:lang w:eastAsia="ar-SA"/>
        </w:rPr>
      </w:pPr>
      <w:r w:rsidRPr="00B9046F">
        <w:rPr>
          <w:rFonts w:ascii="Tahoma" w:eastAsia="Times New Roman" w:hAnsi="Tahoma" w:cs="Tahoma"/>
          <w:i/>
          <w:iCs/>
          <w:sz w:val="20"/>
          <w:szCs w:val="20"/>
          <w:lang w:eastAsia="ar-SA"/>
        </w:rPr>
        <w:t xml:space="preserve"> </w:t>
      </w:r>
    </w:p>
    <w:p w14:paraId="6A3EB8F8" w14:textId="77777777" w:rsidR="00B9046F" w:rsidRPr="00B9046F" w:rsidRDefault="00B9046F" w:rsidP="00B9046F">
      <w:pPr>
        <w:suppressAutoHyphens/>
        <w:spacing w:after="0" w:line="240" w:lineRule="auto"/>
        <w:rPr>
          <w:rFonts w:ascii="Tahoma" w:eastAsia="Times New Roman" w:hAnsi="Tahoma" w:cs="Tahoma"/>
          <w:bCs/>
          <w:iCs/>
          <w:sz w:val="20"/>
          <w:szCs w:val="20"/>
          <w:u w:val="single"/>
          <w:lang w:eastAsia="ar-SA"/>
        </w:rPr>
      </w:pPr>
      <w:r w:rsidRPr="00B9046F">
        <w:rPr>
          <w:rFonts w:ascii="Tahoma" w:eastAsia="Times New Roman" w:hAnsi="Tahoma" w:cs="Tahoma"/>
          <w:iCs/>
          <w:sz w:val="20"/>
          <w:szCs w:val="20"/>
          <w:lang w:eastAsia="ar-SA"/>
        </w:rPr>
        <w:t xml:space="preserve">Nazwa i adres Wykonawcy                                                     </w:t>
      </w:r>
    </w:p>
    <w:p w14:paraId="034AECA5" w14:textId="77777777" w:rsidR="00B9046F" w:rsidRPr="00B9046F" w:rsidRDefault="00B9046F" w:rsidP="00B9046F">
      <w:pPr>
        <w:suppressAutoHyphens/>
        <w:spacing w:after="0" w:line="240" w:lineRule="auto"/>
        <w:rPr>
          <w:rFonts w:ascii="Tahoma" w:eastAsia="Times New Roman" w:hAnsi="Tahoma" w:cs="Tahoma"/>
          <w:b/>
          <w:bCs/>
          <w:sz w:val="20"/>
          <w:szCs w:val="20"/>
          <w:lang w:eastAsia="ar-SA"/>
        </w:rPr>
      </w:pPr>
    </w:p>
    <w:p w14:paraId="6C6534A7" w14:textId="77777777" w:rsidR="00B9046F" w:rsidRPr="00B9046F" w:rsidRDefault="00B9046F" w:rsidP="00B9046F">
      <w:pPr>
        <w:suppressAutoHyphens/>
        <w:spacing w:after="0" w:line="240" w:lineRule="auto"/>
        <w:rPr>
          <w:rFonts w:ascii="Tahoma" w:eastAsia="Times New Roman" w:hAnsi="Tahoma" w:cs="Tahoma"/>
          <w:sz w:val="20"/>
          <w:szCs w:val="20"/>
          <w:lang w:eastAsia="ar-SA"/>
        </w:rPr>
      </w:pPr>
      <w:r w:rsidRPr="00B9046F">
        <w:rPr>
          <w:rFonts w:ascii="Tahoma" w:eastAsia="Times New Roman" w:hAnsi="Tahoma" w:cs="Tahoma"/>
          <w:b/>
          <w:sz w:val="20"/>
          <w:szCs w:val="20"/>
          <w:lang w:eastAsia="ar-SA"/>
        </w:rPr>
        <w:t>……………….…………………………………………………………………………………………………</w:t>
      </w:r>
    </w:p>
    <w:p w14:paraId="01A1EC27" w14:textId="77777777" w:rsidR="00B9046F" w:rsidRPr="00B9046F" w:rsidRDefault="00B9046F" w:rsidP="00B9046F">
      <w:pPr>
        <w:suppressAutoHyphens/>
        <w:spacing w:after="0" w:line="240" w:lineRule="auto"/>
        <w:rPr>
          <w:rFonts w:ascii="Tahoma" w:eastAsia="Times New Roman" w:hAnsi="Tahoma" w:cs="Tahoma"/>
          <w:sz w:val="20"/>
          <w:szCs w:val="20"/>
          <w:lang w:eastAsia="ar-SA"/>
        </w:rPr>
      </w:pPr>
    </w:p>
    <w:p w14:paraId="3BED3390" w14:textId="77777777" w:rsidR="00B9046F" w:rsidRPr="00B9046F" w:rsidRDefault="00B9046F" w:rsidP="00B9046F">
      <w:pPr>
        <w:suppressAutoHyphens/>
        <w:spacing w:after="0" w:line="240" w:lineRule="auto"/>
        <w:rPr>
          <w:rFonts w:ascii="Tahoma" w:eastAsia="Times New Roman" w:hAnsi="Tahoma" w:cs="Tahoma"/>
          <w:sz w:val="20"/>
          <w:szCs w:val="20"/>
          <w:lang w:eastAsia="ar-SA"/>
        </w:rPr>
      </w:pPr>
    </w:p>
    <w:p w14:paraId="15DFF947" w14:textId="77777777" w:rsidR="00B9046F" w:rsidRPr="00B9046F" w:rsidRDefault="00B9046F" w:rsidP="00B9046F">
      <w:pPr>
        <w:suppressAutoHyphens/>
        <w:spacing w:after="0" w:line="240" w:lineRule="auto"/>
        <w:jc w:val="center"/>
        <w:rPr>
          <w:rFonts w:ascii="Tahoma" w:eastAsia="Times New Roman" w:hAnsi="Tahoma" w:cs="Tahoma"/>
          <w:b/>
          <w:bCs/>
          <w:sz w:val="20"/>
          <w:szCs w:val="20"/>
          <w:lang w:eastAsia="ar-SA"/>
        </w:rPr>
      </w:pPr>
      <w:r w:rsidRPr="00B9046F">
        <w:rPr>
          <w:rFonts w:ascii="Tahoma" w:eastAsia="Times New Roman" w:hAnsi="Tahoma" w:cs="Tahoma"/>
          <w:b/>
          <w:bCs/>
          <w:sz w:val="20"/>
          <w:szCs w:val="20"/>
          <w:lang w:eastAsia="ar-SA"/>
        </w:rPr>
        <w:t xml:space="preserve">PROTOKÓŁ ZDAWCZO-ODBIORCZY </w:t>
      </w:r>
    </w:p>
    <w:p w14:paraId="4C6ACF31" w14:textId="77777777" w:rsidR="00B9046F" w:rsidRPr="00B9046F" w:rsidRDefault="00B9046F" w:rsidP="00B9046F">
      <w:pPr>
        <w:suppressAutoHyphens/>
        <w:spacing w:after="0" w:line="240" w:lineRule="auto"/>
        <w:jc w:val="center"/>
        <w:rPr>
          <w:rFonts w:ascii="Tahoma" w:eastAsia="Times New Roman" w:hAnsi="Tahoma" w:cs="Tahoma"/>
          <w:b/>
          <w:bCs/>
          <w:sz w:val="20"/>
          <w:szCs w:val="20"/>
          <w:lang w:eastAsia="ar-SA"/>
        </w:rPr>
      </w:pPr>
    </w:p>
    <w:p w14:paraId="389B5FB2" w14:textId="25C0C86F" w:rsidR="00B9046F" w:rsidRPr="00B9046F" w:rsidRDefault="00B9046F" w:rsidP="00B9046F">
      <w:pPr>
        <w:suppressAutoHyphens/>
        <w:spacing w:after="0" w:line="240" w:lineRule="auto"/>
        <w:jc w:val="center"/>
        <w:rPr>
          <w:rFonts w:ascii="Tahoma" w:eastAsia="Times New Roman" w:hAnsi="Tahoma" w:cs="Tahoma"/>
          <w:b/>
          <w:bCs/>
          <w:sz w:val="20"/>
          <w:szCs w:val="20"/>
          <w:u w:val="single"/>
          <w:lang w:eastAsia="ar-SA"/>
        </w:rPr>
      </w:pPr>
      <w:r w:rsidRPr="00B9046F">
        <w:rPr>
          <w:rFonts w:ascii="Tahoma" w:eastAsia="Times New Roman" w:hAnsi="Tahoma" w:cs="Tahoma"/>
          <w:b/>
          <w:bCs/>
          <w:sz w:val="20"/>
          <w:szCs w:val="20"/>
          <w:lang w:eastAsia="ar-SA"/>
        </w:rPr>
        <w:t>(zgodnie z umową Nr ZP/</w:t>
      </w:r>
      <w:r>
        <w:rPr>
          <w:rFonts w:ascii="Tahoma" w:eastAsia="Times New Roman" w:hAnsi="Tahoma" w:cs="Tahoma"/>
          <w:b/>
          <w:bCs/>
          <w:sz w:val="20"/>
          <w:szCs w:val="20"/>
          <w:lang w:eastAsia="ar-SA"/>
        </w:rPr>
        <w:t>64</w:t>
      </w:r>
      <w:r w:rsidRPr="00B9046F">
        <w:rPr>
          <w:rFonts w:ascii="Tahoma" w:eastAsia="Times New Roman" w:hAnsi="Tahoma" w:cs="Tahoma"/>
          <w:b/>
          <w:bCs/>
          <w:sz w:val="20"/>
          <w:szCs w:val="20"/>
          <w:lang w:eastAsia="ar-SA"/>
        </w:rPr>
        <w:t>/… /20</w:t>
      </w:r>
      <w:r>
        <w:rPr>
          <w:rFonts w:ascii="Tahoma" w:eastAsia="Times New Roman" w:hAnsi="Tahoma" w:cs="Tahoma"/>
          <w:b/>
          <w:bCs/>
          <w:sz w:val="20"/>
          <w:szCs w:val="20"/>
          <w:lang w:eastAsia="ar-SA"/>
        </w:rPr>
        <w:t>20</w:t>
      </w:r>
      <w:r w:rsidRPr="00B9046F">
        <w:rPr>
          <w:rFonts w:ascii="Tahoma" w:eastAsia="Times New Roman" w:hAnsi="Tahoma" w:cs="Tahoma"/>
          <w:b/>
          <w:bCs/>
          <w:sz w:val="20"/>
          <w:szCs w:val="20"/>
          <w:lang w:eastAsia="ar-SA"/>
        </w:rPr>
        <w:t xml:space="preserve">  z dnia ……………..……..…..)</w:t>
      </w:r>
    </w:p>
    <w:p w14:paraId="3BB301C9" w14:textId="77777777" w:rsidR="00B9046F" w:rsidRPr="00B9046F" w:rsidRDefault="00B9046F" w:rsidP="00B9046F">
      <w:pPr>
        <w:suppressAutoHyphens/>
        <w:spacing w:after="0" w:line="240" w:lineRule="auto"/>
        <w:jc w:val="center"/>
        <w:rPr>
          <w:rFonts w:ascii="Tahoma" w:eastAsia="Times New Roman" w:hAnsi="Tahoma" w:cs="Tahoma"/>
          <w:b/>
          <w:bCs/>
          <w:sz w:val="20"/>
          <w:szCs w:val="20"/>
          <w:lang w:eastAsia="ar-SA"/>
        </w:rPr>
      </w:pPr>
    </w:p>
    <w:p w14:paraId="5D5858DB" w14:textId="77777777" w:rsidR="00B9046F" w:rsidRPr="00B9046F" w:rsidRDefault="00B9046F" w:rsidP="00B9046F">
      <w:pPr>
        <w:suppressAutoHyphens/>
        <w:spacing w:after="0" w:line="240" w:lineRule="auto"/>
        <w:jc w:val="both"/>
        <w:rPr>
          <w:rFonts w:ascii="Tahoma" w:eastAsia="Times New Roman" w:hAnsi="Tahoma" w:cs="Tahoma"/>
          <w:sz w:val="20"/>
          <w:szCs w:val="20"/>
          <w:lang w:eastAsia="ar-SA"/>
        </w:rPr>
      </w:pPr>
      <w:r w:rsidRPr="00B9046F">
        <w:rPr>
          <w:rFonts w:ascii="Tahoma" w:eastAsia="Times New Roman" w:hAnsi="Tahoma" w:cs="Tahoma"/>
          <w:sz w:val="20"/>
          <w:szCs w:val="20"/>
          <w:lang w:eastAsia="ar-SA"/>
        </w:rPr>
        <w:t xml:space="preserve">     </w:t>
      </w:r>
    </w:p>
    <w:p w14:paraId="2155A56C" w14:textId="77777777" w:rsidR="00B9046F" w:rsidRPr="00B9046F" w:rsidRDefault="00B9046F" w:rsidP="00B9046F">
      <w:pPr>
        <w:suppressAutoHyphens/>
        <w:spacing w:after="0" w:line="240" w:lineRule="auto"/>
        <w:jc w:val="both"/>
        <w:rPr>
          <w:rFonts w:ascii="Tahoma" w:eastAsia="Times New Roman" w:hAnsi="Tahoma" w:cs="Tahoma"/>
          <w:bCs/>
          <w:iCs/>
          <w:sz w:val="20"/>
          <w:szCs w:val="20"/>
          <w:lang w:eastAsia="ar-SA"/>
        </w:rPr>
      </w:pPr>
      <w:r w:rsidRPr="00B9046F">
        <w:rPr>
          <w:rFonts w:ascii="Tahoma" w:eastAsia="Times New Roman" w:hAnsi="Tahoma" w:cs="Tahoma"/>
          <w:bCs/>
          <w:iCs/>
          <w:sz w:val="20"/>
          <w:szCs w:val="20"/>
          <w:lang w:eastAsia="ar-SA"/>
        </w:rPr>
        <w:t>Niniejszym przekazujemy:</w:t>
      </w:r>
    </w:p>
    <w:p w14:paraId="6DB7EE3B" w14:textId="77777777" w:rsidR="00B9046F" w:rsidRPr="00B9046F" w:rsidRDefault="00B9046F" w:rsidP="00B9046F">
      <w:pPr>
        <w:suppressAutoHyphens/>
        <w:spacing w:after="0" w:line="240" w:lineRule="auto"/>
        <w:jc w:val="both"/>
        <w:rPr>
          <w:rFonts w:ascii="Tahoma" w:eastAsia="Times New Roman" w:hAnsi="Tahoma" w:cs="Tahoma"/>
          <w:b/>
          <w:sz w:val="20"/>
          <w:szCs w:val="20"/>
          <w:lang w:eastAsia="ar-SA"/>
        </w:rPr>
      </w:pPr>
    </w:p>
    <w:p w14:paraId="443B5102" w14:textId="77777777" w:rsidR="00B9046F" w:rsidRPr="00B9046F" w:rsidRDefault="00B9046F" w:rsidP="00B9046F">
      <w:pPr>
        <w:suppressAutoHyphens/>
        <w:spacing w:after="240" w:line="240" w:lineRule="auto"/>
        <w:jc w:val="both"/>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Urządzenia  …………………………………………..……………………………………...………</w:t>
      </w:r>
    </w:p>
    <w:p w14:paraId="329F9211" w14:textId="77777777" w:rsidR="00B9046F" w:rsidRPr="00B9046F" w:rsidRDefault="00B9046F" w:rsidP="00B9046F">
      <w:pPr>
        <w:suppressAutoHyphens/>
        <w:spacing w:after="240" w:line="240" w:lineRule="auto"/>
        <w:jc w:val="both"/>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ilości sztuk ……………….……………………………………………………………………………</w:t>
      </w:r>
    </w:p>
    <w:p w14:paraId="2EB375EF" w14:textId="77777777" w:rsidR="00B9046F" w:rsidRPr="00B9046F" w:rsidRDefault="00B9046F" w:rsidP="00B9046F">
      <w:pPr>
        <w:suppressAutoHyphens/>
        <w:spacing w:after="240" w:line="240" w:lineRule="auto"/>
        <w:jc w:val="both"/>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nr seryjne………………………….…………………………………………………………………..</w:t>
      </w:r>
    </w:p>
    <w:p w14:paraId="35C030E9" w14:textId="77777777" w:rsidR="00B9046F" w:rsidRPr="00B9046F" w:rsidRDefault="00B9046F" w:rsidP="00B9046F">
      <w:pPr>
        <w:suppressAutoHyphens/>
        <w:spacing w:after="240" w:line="240" w:lineRule="auto"/>
        <w:jc w:val="both"/>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producent……………………………………………………………………………………..…...….</w:t>
      </w:r>
    </w:p>
    <w:p w14:paraId="29212161" w14:textId="77777777" w:rsidR="00B9046F" w:rsidRPr="00B9046F" w:rsidRDefault="00B9046F" w:rsidP="00B9046F">
      <w:pPr>
        <w:suppressAutoHyphens/>
        <w:spacing w:after="240" w:line="240" w:lineRule="auto"/>
        <w:jc w:val="both"/>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rok produkcji……………………………………………………………………………………...…..</w:t>
      </w:r>
    </w:p>
    <w:p w14:paraId="770A4BB2" w14:textId="77777777" w:rsidR="00B9046F" w:rsidRPr="00B9046F" w:rsidRDefault="00B9046F" w:rsidP="00B9046F">
      <w:pPr>
        <w:suppressAutoHyphens/>
        <w:spacing w:after="0" w:line="240" w:lineRule="auto"/>
        <w:jc w:val="both"/>
        <w:rPr>
          <w:rFonts w:ascii="Tahoma" w:eastAsia="Times New Roman" w:hAnsi="Tahoma" w:cs="Tahoma"/>
          <w:bCs/>
          <w:iCs/>
          <w:sz w:val="20"/>
          <w:szCs w:val="20"/>
          <w:lang w:eastAsia="ar-SA"/>
        </w:rPr>
      </w:pPr>
    </w:p>
    <w:p w14:paraId="6106D41D" w14:textId="77777777" w:rsidR="00B9046F" w:rsidRPr="00B9046F" w:rsidRDefault="00B9046F" w:rsidP="00B9046F">
      <w:pPr>
        <w:suppressAutoHyphens/>
        <w:spacing w:after="0" w:line="240" w:lineRule="auto"/>
        <w:jc w:val="both"/>
        <w:rPr>
          <w:rFonts w:ascii="Tahoma" w:eastAsia="Times New Roman" w:hAnsi="Tahoma" w:cs="Tahoma"/>
          <w:sz w:val="20"/>
          <w:szCs w:val="20"/>
          <w:lang w:eastAsia="ar-SA"/>
        </w:rPr>
      </w:pPr>
    </w:p>
    <w:p w14:paraId="5E043E77" w14:textId="77777777" w:rsidR="00B9046F" w:rsidRPr="00B9046F" w:rsidRDefault="00B9046F" w:rsidP="00B9046F">
      <w:pPr>
        <w:suppressAutoHyphens/>
        <w:spacing w:after="0" w:line="240" w:lineRule="auto"/>
        <w:jc w:val="center"/>
        <w:rPr>
          <w:rFonts w:ascii="Tahoma" w:eastAsia="Times New Roman" w:hAnsi="Tahoma" w:cs="Tahoma"/>
          <w:b/>
          <w:sz w:val="20"/>
          <w:szCs w:val="20"/>
          <w:lang w:eastAsia="ar-SA"/>
        </w:rPr>
      </w:pPr>
    </w:p>
    <w:p w14:paraId="63DD4494" w14:textId="77777777" w:rsidR="00B9046F" w:rsidRPr="00B9046F" w:rsidRDefault="00B9046F" w:rsidP="00B9046F">
      <w:pPr>
        <w:suppressAutoHyphens/>
        <w:spacing w:after="0" w:line="240" w:lineRule="auto"/>
        <w:ind w:firstLine="360"/>
        <w:rPr>
          <w:rFonts w:ascii="Tahoma" w:eastAsia="Times New Roman" w:hAnsi="Tahoma" w:cs="Tahoma"/>
          <w:b/>
          <w:sz w:val="20"/>
          <w:szCs w:val="20"/>
          <w:lang w:eastAsia="ar-SA"/>
        </w:rPr>
      </w:pPr>
    </w:p>
    <w:p w14:paraId="3A9CCA71" w14:textId="77777777" w:rsidR="00B9046F" w:rsidRPr="00B9046F" w:rsidRDefault="00B9046F" w:rsidP="00B9046F">
      <w:pPr>
        <w:suppressAutoHyphens/>
        <w:spacing w:after="0" w:line="240" w:lineRule="auto"/>
        <w:ind w:left="360"/>
        <w:jc w:val="both"/>
        <w:rPr>
          <w:rFonts w:ascii="Tahoma" w:eastAsia="Times New Roman" w:hAnsi="Tahoma" w:cs="Tahoma"/>
          <w:b/>
          <w:bCs/>
          <w:sz w:val="20"/>
          <w:szCs w:val="20"/>
          <w:lang w:eastAsia="ar-SA"/>
        </w:rPr>
      </w:pPr>
    </w:p>
    <w:p w14:paraId="2C0F2160" w14:textId="77777777" w:rsidR="00B9046F" w:rsidRPr="00B9046F" w:rsidRDefault="00B9046F" w:rsidP="00B9046F">
      <w:pPr>
        <w:suppressAutoHyphens/>
        <w:spacing w:after="0" w:line="240" w:lineRule="auto"/>
        <w:ind w:left="360"/>
        <w:jc w:val="both"/>
        <w:rPr>
          <w:rFonts w:ascii="Tahoma" w:eastAsia="Times New Roman" w:hAnsi="Tahoma" w:cs="Tahoma"/>
          <w:b/>
          <w:bCs/>
          <w:sz w:val="20"/>
          <w:szCs w:val="20"/>
          <w:lang w:eastAsia="ar-SA"/>
        </w:rPr>
      </w:pPr>
    </w:p>
    <w:p w14:paraId="5B802EEC" w14:textId="77777777" w:rsidR="00B9046F" w:rsidRPr="00B9046F" w:rsidRDefault="00B9046F" w:rsidP="00B9046F">
      <w:pPr>
        <w:suppressAutoHyphens/>
        <w:spacing w:after="120" w:line="240" w:lineRule="auto"/>
        <w:rPr>
          <w:rFonts w:ascii="Tahoma" w:eastAsia="Times New Roman" w:hAnsi="Tahoma" w:cs="Tahoma"/>
          <w:b/>
          <w:sz w:val="20"/>
          <w:szCs w:val="20"/>
          <w:lang w:eastAsia="ar-SA"/>
        </w:rPr>
      </w:pPr>
      <w:r w:rsidRPr="00B9046F">
        <w:rPr>
          <w:rFonts w:ascii="Tahoma" w:eastAsia="Times New Roman" w:hAnsi="Tahoma" w:cs="Tahoma"/>
          <w:b/>
          <w:sz w:val="20"/>
          <w:szCs w:val="20"/>
          <w:lang w:eastAsia="ar-SA"/>
        </w:rPr>
        <w:t>Podpis  i pieczęć Przedstawiciela</w:t>
      </w:r>
      <w:r w:rsidRPr="00B9046F">
        <w:rPr>
          <w:rFonts w:ascii="Tahoma" w:eastAsia="Times New Roman" w:hAnsi="Tahoma" w:cs="Tahoma"/>
          <w:b/>
          <w:sz w:val="20"/>
          <w:szCs w:val="20"/>
          <w:lang w:eastAsia="ar-SA"/>
        </w:rPr>
        <w:tab/>
        <w:t xml:space="preserve">                                         Podpis  i pieczęć Przedstawiciela </w:t>
      </w:r>
    </w:p>
    <w:p w14:paraId="5F9505C6" w14:textId="77777777" w:rsidR="00B9046F" w:rsidRPr="00B9046F" w:rsidRDefault="00B9046F" w:rsidP="00B9046F">
      <w:pPr>
        <w:spacing w:after="0" w:line="240" w:lineRule="auto"/>
        <w:ind w:firstLine="709"/>
        <w:rPr>
          <w:rFonts w:ascii="Tahoma" w:eastAsia="Times New Roman" w:hAnsi="Tahoma" w:cs="Tahoma"/>
          <w:i/>
          <w:sz w:val="20"/>
          <w:szCs w:val="20"/>
          <w:u w:val="single"/>
          <w:lang w:eastAsia="pl-PL"/>
        </w:rPr>
      </w:pPr>
      <w:r w:rsidRPr="00B9046F">
        <w:rPr>
          <w:rFonts w:ascii="Tahoma" w:eastAsia="Times New Roman" w:hAnsi="Tahoma" w:cs="Tahoma"/>
          <w:b/>
          <w:sz w:val="20"/>
          <w:szCs w:val="20"/>
          <w:lang w:eastAsia="ar-SA"/>
        </w:rPr>
        <w:t>WYKONAWCY</w:t>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r>
      <w:r w:rsidRPr="00B9046F">
        <w:rPr>
          <w:rFonts w:ascii="Tahoma" w:eastAsia="Times New Roman" w:hAnsi="Tahoma" w:cs="Tahoma"/>
          <w:b/>
          <w:sz w:val="20"/>
          <w:szCs w:val="20"/>
          <w:lang w:eastAsia="ar-SA"/>
        </w:rPr>
        <w:tab/>
        <w:t xml:space="preserve">     ZAMAWIAJĄCEGO</w:t>
      </w:r>
    </w:p>
    <w:p w14:paraId="730B684D" w14:textId="77777777" w:rsidR="00B9046F" w:rsidRPr="00B9046F" w:rsidRDefault="00B9046F" w:rsidP="00B9046F">
      <w:pPr>
        <w:suppressAutoHyphens/>
        <w:spacing w:after="0" w:line="240" w:lineRule="auto"/>
        <w:rPr>
          <w:rFonts w:ascii="Tahoma" w:eastAsia="Times New Roman" w:hAnsi="Tahoma" w:cs="Tahoma"/>
          <w:sz w:val="20"/>
          <w:szCs w:val="20"/>
          <w:lang w:eastAsia="ar-SA"/>
        </w:rPr>
      </w:pPr>
    </w:p>
    <w:p w14:paraId="73D7CC7A" w14:textId="4967FBB6" w:rsidR="00A21E81" w:rsidRPr="003A6BBD" w:rsidRDefault="00A21E81" w:rsidP="00B9046F">
      <w:pPr>
        <w:spacing w:after="0" w:line="240" w:lineRule="auto"/>
        <w:jc w:val="right"/>
        <w:rPr>
          <w:rFonts w:ascii="Tahoma" w:eastAsia="Times New Roman" w:hAnsi="Tahoma" w:cs="Tahoma"/>
          <w:i/>
          <w:sz w:val="16"/>
          <w:szCs w:val="16"/>
          <w:lang w:eastAsia="pl-PL"/>
        </w:rPr>
      </w:pPr>
    </w:p>
    <w:sectPr w:rsidR="00A21E81" w:rsidRPr="003A6BBD" w:rsidSect="002D3CDF">
      <w:footerReference w:type="default" r:id="rId27"/>
      <w:pgSz w:w="11906" w:h="16838"/>
      <w:pgMar w:top="765" w:right="794" w:bottom="1191" w:left="1134" w:header="709" w:footer="3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06" w16cid:durableId="2301FC26"/>
  <w16cid:commentId w16cid:paraId="7F28C682" w16cid:durableId="2301F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EBAB4" w14:textId="77777777" w:rsidR="009D049D" w:rsidRDefault="009D049D">
      <w:pPr>
        <w:spacing w:after="0" w:line="240" w:lineRule="auto"/>
      </w:pPr>
      <w:r>
        <w:separator/>
      </w:r>
    </w:p>
  </w:endnote>
  <w:endnote w:type="continuationSeparator" w:id="0">
    <w:p w14:paraId="2677751F" w14:textId="77777777" w:rsidR="009D049D" w:rsidRDefault="009D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OpenSymbol">
    <w:charset w:val="00"/>
    <w:family w:val="auto"/>
    <w:pitch w:val="variable"/>
    <w:sig w:usb0="800000AF" w:usb1="1001ECEA" w:usb2="00000000" w:usb3="00000000" w:csb0="00000001" w:csb1="00000000"/>
  </w:font>
  <w:font w:name="Tahoma-Bold">
    <w:altName w:val="Times New Roman"/>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charset w:val="EE"/>
    <w:family w:val="modern"/>
    <w:pitch w:val="fixed"/>
    <w:sig w:usb0="E6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Seravek">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TimesNewRoman">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57B7" w14:textId="77777777" w:rsidR="002D3CDF" w:rsidRDefault="002D3CDF" w:rsidP="009966BC">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64</w:t>
    </w:r>
    <w:r w:rsidRPr="008B3731">
      <w:rPr>
        <w:rFonts w:ascii="Tahoma" w:hAnsi="Tahoma" w:cs="Tahoma"/>
        <w:sz w:val="16"/>
        <w:szCs w:val="16"/>
      </w:rPr>
      <w:t>/2020-</w:t>
    </w:r>
    <w:r w:rsidRPr="009966BC">
      <w:t xml:space="preserve"> </w:t>
    </w:r>
    <w:r w:rsidRPr="009966BC">
      <w:rPr>
        <w:rFonts w:ascii="Tahoma" w:hAnsi="Tahoma" w:cs="Tahoma"/>
        <w:sz w:val="16"/>
        <w:szCs w:val="16"/>
      </w:rPr>
      <w:t>DOSTAWA SPRZĘTU INFORMATYCZNEGO, SIECIOWEGO ORAZ MULTIMEDIALNEGO DLA CENTRALNEGO SZPITALA KLINICZNEGO UNIWERSYTETU MEDYCZNEGO W ŁODZI</w:t>
    </w:r>
  </w:p>
  <w:p w14:paraId="2714D473" w14:textId="045C4D94" w:rsidR="002D3CDF" w:rsidRPr="00A57BA7" w:rsidRDefault="002D3CDF" w:rsidP="00B70A04">
    <w:pPr>
      <w:pStyle w:val="Stopka"/>
      <w:pBdr>
        <w:top w:val="single" w:sz="4" w:space="1" w:color="auto"/>
      </w:pBdr>
      <w:tabs>
        <w:tab w:val="right" w:pos="9900"/>
      </w:tabs>
      <w:rPr>
        <w:rFonts w:ascii="Tahoma" w:hAnsi="Tahoma" w:cs="Tahoma"/>
        <w:sz w:val="16"/>
        <w:szCs w:val="16"/>
      </w:rPr>
    </w:pPr>
    <w:r w:rsidRPr="00A57BA7">
      <w:rPr>
        <w:rFonts w:ascii="Tahoma" w:hAnsi="Tahoma" w:cs="Tahoma"/>
        <w:sz w:val="16"/>
        <w:szCs w:val="16"/>
      </w:rPr>
      <w:tab/>
    </w:r>
    <w:r>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4310BF">
      <w:rPr>
        <w:rStyle w:val="Numerstrony"/>
        <w:rFonts w:ascii="Tahoma" w:hAnsi="Tahoma" w:cs="Tahoma"/>
        <w:noProof/>
        <w:sz w:val="16"/>
        <w:szCs w:val="16"/>
      </w:rPr>
      <w:t>24</w:t>
    </w:r>
    <w:r w:rsidRPr="0006257D">
      <w:rPr>
        <w:rStyle w:val="Numerstrony"/>
        <w:rFonts w:ascii="Tahoma" w:hAnsi="Tahoma" w:cs="Tahoma"/>
        <w:sz w:val="16"/>
        <w:szCs w:val="16"/>
      </w:rPr>
      <w:fldChar w:fldCharType="end"/>
    </w:r>
    <w:r>
      <w:rPr>
        <w:rStyle w:val="Numerstrony"/>
        <w:rFonts w:ascii="Tahoma" w:hAnsi="Tahoma" w:cs="Tahoma"/>
        <w:sz w:val="16"/>
        <w:szCs w:val="16"/>
      </w:rPr>
      <w:t>/24-</w:t>
    </w:r>
    <w:r w:rsidRPr="00A57BA7">
      <w:rPr>
        <w:rFonts w:ascii="Tahoma" w:hAnsi="Tahoma" w:cs="Tahoma"/>
        <w:sz w:val="16"/>
        <w:szCs w:val="16"/>
      </w:rPr>
      <w:t>SIWZ</w:t>
    </w:r>
  </w:p>
  <w:p w14:paraId="3FFF7D4A" w14:textId="77777777" w:rsidR="002D3CDF" w:rsidRDefault="002D3CDF" w:rsidP="000C2478">
    <w:pPr>
      <w:pStyle w:val="Stopka"/>
      <w:jc w:val="center"/>
    </w:pPr>
  </w:p>
  <w:p w14:paraId="287B69A3" w14:textId="77777777" w:rsidR="002D3CDF" w:rsidRDefault="002D3CDF">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1B76" w14:textId="77777777" w:rsidR="002D3CDF" w:rsidRDefault="002D3CDF" w:rsidP="009966BC">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64</w:t>
    </w:r>
    <w:r w:rsidRPr="008B3731">
      <w:rPr>
        <w:rFonts w:ascii="Tahoma" w:hAnsi="Tahoma" w:cs="Tahoma"/>
        <w:sz w:val="16"/>
        <w:szCs w:val="16"/>
      </w:rPr>
      <w:t>/2020-</w:t>
    </w:r>
    <w:r w:rsidRPr="009966BC">
      <w:t xml:space="preserve"> </w:t>
    </w:r>
    <w:r w:rsidRPr="009966BC">
      <w:rPr>
        <w:rFonts w:ascii="Tahoma" w:hAnsi="Tahoma" w:cs="Tahoma"/>
        <w:sz w:val="16"/>
        <w:szCs w:val="16"/>
      </w:rPr>
      <w:t>DOSTAWA SPRZĘTU INFORMATYCZNEGO, SIECIOWEGO ORAZ MULTIMEDIALNEGO DLA CENTRALNEGO SZPITALA KLINICZNEGO UNIWERSYTETU MEDYCZNEGO W ŁODZI</w:t>
    </w:r>
  </w:p>
  <w:p w14:paraId="30F25BAE" w14:textId="3C8CC5D3" w:rsidR="002D3CDF" w:rsidRPr="00E23D5F" w:rsidRDefault="002D3CDF"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0666BC">
      <w:rPr>
        <w:rFonts w:ascii="Tahoma" w:hAnsi="Tahoma" w:cs="Tahoma"/>
        <w:noProof/>
        <w:sz w:val="16"/>
        <w:szCs w:val="16"/>
      </w:rPr>
      <w:t>4</w:t>
    </w:r>
    <w:r w:rsidRPr="00E23D5F">
      <w:rPr>
        <w:rFonts w:ascii="Tahoma" w:hAnsi="Tahoma" w:cs="Tahoma"/>
        <w:sz w:val="16"/>
        <w:szCs w:val="16"/>
      </w:rPr>
      <w:fldChar w:fldCharType="end"/>
    </w:r>
    <w:r>
      <w:rPr>
        <w:rFonts w:ascii="Tahoma" w:hAnsi="Tahoma" w:cs="Tahoma"/>
        <w:sz w:val="16"/>
        <w:szCs w:val="16"/>
      </w:rPr>
      <w:t>/4- Zal_9</w:t>
    </w:r>
  </w:p>
  <w:p w14:paraId="5CB3E592" w14:textId="77777777" w:rsidR="002D3CDF" w:rsidRPr="00AA4FC7" w:rsidRDefault="002D3CDF" w:rsidP="000C2478">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36FB" w14:textId="42E5DAAD" w:rsidR="002D3CDF" w:rsidRPr="003A0F9D" w:rsidRDefault="002D3CDF" w:rsidP="002D3CDF">
    <w:pPr>
      <w:pStyle w:val="Stopka"/>
      <w:framePr w:wrap="around" w:vAnchor="text" w:hAnchor="page" w:x="10366" w:y="37"/>
      <w:rPr>
        <w:rStyle w:val="Numerstrony"/>
        <w:rFonts w:ascii="Tahoma" w:hAnsi="Tahoma" w:cs="Tahoma"/>
        <w:sz w:val="16"/>
        <w:szCs w:val="16"/>
      </w:rPr>
    </w:pPr>
    <w:r w:rsidRPr="003A0F9D">
      <w:rPr>
        <w:rStyle w:val="Numerstrony"/>
        <w:rFonts w:ascii="Tahoma" w:hAnsi="Tahoma" w:cs="Tahoma"/>
        <w:sz w:val="16"/>
        <w:szCs w:val="16"/>
      </w:rPr>
      <w:fldChar w:fldCharType="begin"/>
    </w:r>
    <w:r w:rsidRPr="003A0F9D">
      <w:rPr>
        <w:rStyle w:val="Numerstrony"/>
        <w:rFonts w:ascii="Tahoma" w:hAnsi="Tahoma" w:cs="Tahoma"/>
        <w:sz w:val="16"/>
        <w:szCs w:val="16"/>
      </w:rPr>
      <w:instrText xml:space="preserve">PAGE  </w:instrText>
    </w:r>
    <w:r w:rsidRPr="003A0F9D">
      <w:rPr>
        <w:rStyle w:val="Numerstrony"/>
        <w:rFonts w:ascii="Tahoma" w:hAnsi="Tahoma" w:cs="Tahoma"/>
        <w:sz w:val="16"/>
        <w:szCs w:val="16"/>
      </w:rPr>
      <w:fldChar w:fldCharType="separate"/>
    </w:r>
    <w:r w:rsidR="00BF29B1">
      <w:rPr>
        <w:rStyle w:val="Numerstrony"/>
        <w:rFonts w:ascii="Tahoma" w:hAnsi="Tahoma" w:cs="Tahoma"/>
        <w:noProof/>
        <w:sz w:val="16"/>
        <w:szCs w:val="16"/>
      </w:rPr>
      <w:t>1</w:t>
    </w:r>
    <w:r w:rsidRPr="003A0F9D">
      <w:rPr>
        <w:rStyle w:val="Numerstrony"/>
        <w:rFonts w:ascii="Tahoma" w:hAnsi="Tahoma" w:cs="Tahoma"/>
        <w:sz w:val="16"/>
        <w:szCs w:val="16"/>
      </w:rPr>
      <w:fldChar w:fldCharType="end"/>
    </w:r>
    <w:r>
      <w:rPr>
        <w:rStyle w:val="Numerstrony"/>
        <w:rFonts w:ascii="Tahoma" w:hAnsi="Tahoma" w:cs="Tahoma"/>
        <w:sz w:val="16"/>
        <w:szCs w:val="16"/>
      </w:rPr>
      <w:t>/1</w:t>
    </w:r>
  </w:p>
  <w:p w14:paraId="7527A8EF" w14:textId="77777777" w:rsidR="002D3CDF" w:rsidRDefault="002D3CDF" w:rsidP="00B9046F">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64</w:t>
    </w:r>
    <w:r w:rsidRPr="008B3731">
      <w:rPr>
        <w:rFonts w:ascii="Tahoma" w:hAnsi="Tahoma" w:cs="Tahoma"/>
        <w:sz w:val="16"/>
        <w:szCs w:val="16"/>
      </w:rPr>
      <w:t>/2020-</w:t>
    </w:r>
    <w:r w:rsidRPr="009966BC">
      <w:t xml:space="preserve"> </w:t>
    </w:r>
    <w:r w:rsidRPr="009966BC">
      <w:rPr>
        <w:rFonts w:ascii="Tahoma" w:hAnsi="Tahoma" w:cs="Tahoma"/>
        <w:sz w:val="16"/>
        <w:szCs w:val="16"/>
      </w:rPr>
      <w:t>DOSTAWA SPRZĘTU INFORMATYCZNEGO, SIECIOWEGO ORAZ MULTIMEDIALNEGO DLA CENTRALNEGO SZPITALA KLINICZNEGO UNIWERSYTETU MEDYCZNEGO W ŁODZI</w:t>
    </w:r>
  </w:p>
  <w:p w14:paraId="355024E5" w14:textId="77777777" w:rsidR="002D3CDF" w:rsidRDefault="002D3C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47F7" w14:textId="6429A4CC" w:rsidR="002D3CDF" w:rsidRDefault="002D3CDF" w:rsidP="00A4756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2689"/>
      <w:docPartObj>
        <w:docPartGallery w:val="Page Numbers (Bottom of Page)"/>
        <w:docPartUnique/>
      </w:docPartObj>
    </w:sdtPr>
    <w:sdtEndPr>
      <w:rPr>
        <w:rFonts w:ascii="Tahoma" w:hAnsi="Tahoma" w:cs="Tahoma"/>
        <w:sz w:val="16"/>
        <w:szCs w:val="16"/>
      </w:rPr>
    </w:sdtEndPr>
    <w:sdtContent>
      <w:p w14:paraId="24539594" w14:textId="77777777" w:rsidR="002D3CDF" w:rsidRPr="009966BC" w:rsidRDefault="002D3CDF" w:rsidP="009966BC">
        <w:pPr>
          <w:pStyle w:val="Nagwek"/>
          <w:pBdr>
            <w:top w:val="single" w:sz="4" w:space="1" w:color="auto"/>
          </w:pBdr>
          <w:rPr>
            <w:rFonts w:ascii="Tahoma" w:hAnsi="Tahoma" w:cs="Tahoma"/>
            <w:sz w:val="16"/>
            <w:szCs w:val="16"/>
          </w:rPr>
        </w:pPr>
        <w:r w:rsidRPr="009966BC">
          <w:rPr>
            <w:rFonts w:ascii="Tahoma" w:hAnsi="Tahoma" w:cs="Tahoma"/>
            <w:sz w:val="16"/>
            <w:szCs w:val="16"/>
          </w:rPr>
          <w:t>ZP/64/2020-</w:t>
        </w:r>
        <w:r w:rsidRPr="009966BC">
          <w:t xml:space="preserve"> </w:t>
        </w:r>
        <w:r w:rsidRPr="009966BC">
          <w:rPr>
            <w:rFonts w:ascii="Tahoma" w:hAnsi="Tahoma" w:cs="Tahoma"/>
            <w:sz w:val="16"/>
            <w:szCs w:val="16"/>
          </w:rPr>
          <w:t>DOSTAWA SPRZĘTU INFORMATYCZNEGO, SIECIOWEGO ORAZ MULTIMEDIALNEGO DLA CENTRALNEGO SZPITALA KLINICZNEGO UNIWERSYTETU MEDYCZNEGO W ŁODZI</w:t>
        </w:r>
      </w:p>
      <w:p w14:paraId="678F92FC" w14:textId="6481A518" w:rsidR="002D3CDF" w:rsidRPr="00A41C94" w:rsidRDefault="002D3CDF" w:rsidP="009966BC">
        <w:pPr>
          <w:pStyle w:val="Nagwek"/>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4310BF">
          <w:rPr>
            <w:rFonts w:ascii="Tahoma" w:hAnsi="Tahoma" w:cs="Tahoma"/>
            <w:noProof/>
            <w:sz w:val="16"/>
            <w:szCs w:val="16"/>
          </w:rPr>
          <w:t>2</w:t>
        </w:r>
        <w:r w:rsidRPr="00A41C94">
          <w:rPr>
            <w:rFonts w:ascii="Tahoma" w:hAnsi="Tahoma" w:cs="Tahoma"/>
            <w:sz w:val="16"/>
            <w:szCs w:val="16"/>
          </w:rPr>
          <w:fldChar w:fldCharType="end"/>
        </w:r>
        <w:r>
          <w:rPr>
            <w:rFonts w:ascii="Tahoma" w:hAnsi="Tahoma" w:cs="Tahoma"/>
            <w:sz w:val="16"/>
            <w:szCs w:val="16"/>
          </w:rPr>
          <w:t>/2_Zal_1</w:t>
        </w:r>
      </w:p>
    </w:sdtContent>
  </w:sdt>
  <w:p w14:paraId="17D63EA2" w14:textId="77777777" w:rsidR="002D3CDF" w:rsidRDefault="002D3CD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665"/>
      <w:docPartObj>
        <w:docPartGallery w:val="Page Numbers (Bottom of Page)"/>
        <w:docPartUnique/>
      </w:docPartObj>
    </w:sdtPr>
    <w:sdtEndPr/>
    <w:sdtContent>
      <w:p w14:paraId="25C7B9AD" w14:textId="6A0F4928" w:rsidR="002D3CDF" w:rsidRDefault="002D3CDF" w:rsidP="00FB2892">
        <w:pPr>
          <w:pStyle w:val="Stopka"/>
          <w:jc w:val="center"/>
        </w:pPr>
      </w:p>
      <w:p w14:paraId="28C39682" w14:textId="54FA2C55" w:rsidR="002D3CDF" w:rsidRDefault="002D3CDF" w:rsidP="00FB2892">
        <w:pPr>
          <w:pStyle w:val="Stopka"/>
          <w:jc w:val="right"/>
        </w:pPr>
        <w:r w:rsidRPr="0079625C">
          <w:rPr>
            <w:rFonts w:ascii="Tahoma" w:hAnsi="Tahoma" w:cs="Tahoma"/>
            <w:sz w:val="16"/>
            <w:szCs w:val="16"/>
          </w:rPr>
          <w:fldChar w:fldCharType="begin"/>
        </w:r>
        <w:r w:rsidRPr="0079625C">
          <w:rPr>
            <w:rFonts w:ascii="Tahoma" w:hAnsi="Tahoma" w:cs="Tahoma"/>
            <w:sz w:val="16"/>
            <w:szCs w:val="16"/>
          </w:rPr>
          <w:instrText>PAGE   \* MERGEFORMAT</w:instrText>
        </w:r>
        <w:r w:rsidRPr="0079625C">
          <w:rPr>
            <w:rFonts w:ascii="Tahoma" w:hAnsi="Tahoma" w:cs="Tahoma"/>
            <w:sz w:val="16"/>
            <w:szCs w:val="16"/>
          </w:rPr>
          <w:fldChar w:fldCharType="separate"/>
        </w:r>
        <w:r w:rsidR="004310BF">
          <w:rPr>
            <w:rFonts w:ascii="Tahoma" w:hAnsi="Tahoma" w:cs="Tahoma"/>
            <w:noProof/>
            <w:sz w:val="16"/>
            <w:szCs w:val="16"/>
          </w:rPr>
          <w:t>1</w:t>
        </w:r>
        <w:r w:rsidRPr="0079625C">
          <w:rPr>
            <w:rFonts w:ascii="Tahoma" w:hAnsi="Tahoma" w:cs="Tahoma"/>
            <w:sz w:val="16"/>
            <w:szCs w:val="16"/>
          </w:rPr>
          <w:fldChar w:fldCharType="end"/>
        </w:r>
        <w:r>
          <w:rPr>
            <w:rFonts w:ascii="Tahoma" w:hAnsi="Tahoma" w:cs="Tahoma"/>
            <w:sz w:val="16"/>
            <w:szCs w:val="16"/>
          </w:rPr>
          <w:t>/16_Zal_3</w:t>
        </w:r>
      </w:p>
    </w:sdtContent>
  </w:sdt>
  <w:p w14:paraId="0C7EFB4E" w14:textId="77777777" w:rsidR="002D3CDF" w:rsidRDefault="002D3CD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DF3B" w14:textId="4408CA28" w:rsidR="002D3CDF" w:rsidRDefault="002D3CDF"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p>
  <w:p w14:paraId="2C754134" w14:textId="003DB665" w:rsidR="002D3CDF" w:rsidRPr="00A57BA7" w:rsidRDefault="002D3CDF"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Zal_4</w:t>
    </w:r>
  </w:p>
  <w:p w14:paraId="1299FC03" w14:textId="77777777" w:rsidR="002D3CDF" w:rsidRDefault="002D3CDF">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339A" w14:textId="77777777" w:rsidR="002D3CDF" w:rsidRDefault="002D3CDF"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p>
  <w:p w14:paraId="69E876E1" w14:textId="46D67EA7" w:rsidR="002D3CDF" w:rsidRPr="00A57BA7" w:rsidRDefault="002D3CDF"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16259113" w14:textId="77777777" w:rsidR="002D3CDF" w:rsidRDefault="002D3CDF">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EE75" w14:textId="77777777" w:rsidR="002D3CDF" w:rsidRDefault="002D3CDF"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p>
  <w:p w14:paraId="1557DF8A" w14:textId="46FDD572" w:rsidR="002D3CDF" w:rsidRPr="00A57BA7" w:rsidRDefault="002D3CDF"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67276D39" w14:textId="77777777" w:rsidR="002D3CDF" w:rsidRDefault="002D3CDF">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F74D" w14:textId="77777777" w:rsidR="002D3CDF" w:rsidRDefault="002D3CDF" w:rsidP="00FB2892">
    <w:pPr>
      <w:pStyle w:val="Stopka"/>
      <w:pBdr>
        <w:top w:val="single" w:sz="4" w:space="1" w:color="auto"/>
      </w:pBdr>
      <w:tabs>
        <w:tab w:val="clear" w:pos="4536"/>
        <w:tab w:val="clear" w:pos="9072"/>
        <w:tab w:val="left" w:pos="948"/>
        <w:tab w:val="right" w:pos="9900"/>
      </w:tabs>
      <w:jc w:val="center"/>
      <w:rPr>
        <w:rFonts w:ascii="Tahoma" w:hAnsi="Tahoma" w:cs="Tahoma"/>
        <w:sz w:val="16"/>
        <w:szCs w:val="16"/>
      </w:rPr>
    </w:pPr>
  </w:p>
  <w:p w14:paraId="255CF2FB" w14:textId="1F9F8044" w:rsidR="002D3CDF" w:rsidRPr="00A57BA7" w:rsidRDefault="002D3CDF" w:rsidP="00FB2892">
    <w:pPr>
      <w:pStyle w:val="Stopka"/>
      <w:pBdr>
        <w:top w:val="single" w:sz="4" w:space="1" w:color="auto"/>
      </w:pBdr>
      <w:tabs>
        <w:tab w:val="clear" w:pos="4536"/>
        <w:tab w:val="clear" w:pos="9072"/>
        <w:tab w:val="left" w:pos="948"/>
        <w:tab w:val="right" w:pos="9900"/>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Zal_7</w:t>
    </w:r>
  </w:p>
  <w:p w14:paraId="79E24EE3" w14:textId="77777777" w:rsidR="002D3CDF" w:rsidRDefault="002D3CDF">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F26C" w14:textId="77777777" w:rsidR="002D3CDF" w:rsidRDefault="002D3CDF" w:rsidP="009966BC">
    <w:pPr>
      <w:pStyle w:val="Nagwek"/>
      <w:pBdr>
        <w:top w:val="single" w:sz="4" w:space="1" w:color="auto"/>
      </w:pBdr>
      <w:rPr>
        <w:rFonts w:ascii="Tahoma" w:hAnsi="Tahoma" w:cs="Tahoma"/>
        <w:sz w:val="16"/>
        <w:szCs w:val="16"/>
      </w:rPr>
    </w:pPr>
    <w:r w:rsidRPr="008B3731">
      <w:rPr>
        <w:rFonts w:ascii="Tahoma" w:hAnsi="Tahoma" w:cs="Tahoma"/>
        <w:sz w:val="16"/>
        <w:szCs w:val="16"/>
      </w:rPr>
      <w:t>ZP/</w:t>
    </w:r>
    <w:r>
      <w:rPr>
        <w:rFonts w:ascii="Tahoma" w:hAnsi="Tahoma" w:cs="Tahoma"/>
        <w:sz w:val="16"/>
        <w:szCs w:val="16"/>
      </w:rPr>
      <w:t>64</w:t>
    </w:r>
    <w:r w:rsidRPr="008B3731">
      <w:rPr>
        <w:rFonts w:ascii="Tahoma" w:hAnsi="Tahoma" w:cs="Tahoma"/>
        <w:sz w:val="16"/>
        <w:szCs w:val="16"/>
      </w:rPr>
      <w:t>/2020-</w:t>
    </w:r>
    <w:r w:rsidRPr="009966BC">
      <w:t xml:space="preserve"> </w:t>
    </w:r>
    <w:r w:rsidRPr="009966BC">
      <w:rPr>
        <w:rFonts w:ascii="Tahoma" w:hAnsi="Tahoma" w:cs="Tahoma"/>
        <w:sz w:val="16"/>
        <w:szCs w:val="16"/>
      </w:rPr>
      <w:t>DOSTAWA SPRZĘTU INFORMATYCZNEGO, SIECIOWEGO ORAZ MULTIMEDIALNEGO DLA CENTRALNEGO SZPITALA KLINICZNEGO UNIWERSYTETU MEDYCZNEGO W ŁODZI</w:t>
    </w:r>
  </w:p>
  <w:p w14:paraId="27E3F2D9" w14:textId="06DDB79C" w:rsidR="002D3CDF" w:rsidRPr="00E23D5F" w:rsidRDefault="002D3CDF" w:rsidP="00036363">
    <w:pPr>
      <w:pStyle w:val="Nagwek"/>
      <w:pBdr>
        <w:top w:val="single" w:sz="4" w:space="1" w:color="auto"/>
      </w:pBdr>
      <w:jc w:val="right"/>
      <w:rPr>
        <w:rFonts w:ascii="Tahoma" w:hAnsi="Tahoma" w:cs="Tahoma"/>
        <w:sz w:val="16"/>
        <w:szCs w:val="16"/>
      </w:rPr>
    </w:pP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0666BC">
      <w:rPr>
        <w:rFonts w:ascii="Tahoma" w:hAnsi="Tahoma" w:cs="Tahoma"/>
        <w:noProof/>
        <w:sz w:val="16"/>
        <w:szCs w:val="16"/>
      </w:rPr>
      <w:t>1</w:t>
    </w:r>
    <w:r w:rsidRPr="00E23D5F">
      <w:rPr>
        <w:rFonts w:ascii="Tahoma" w:hAnsi="Tahoma" w:cs="Tahoma"/>
        <w:sz w:val="16"/>
        <w:szCs w:val="16"/>
      </w:rPr>
      <w:fldChar w:fldCharType="end"/>
    </w:r>
    <w:r>
      <w:rPr>
        <w:rFonts w:ascii="Tahoma" w:hAnsi="Tahoma" w:cs="Tahoma"/>
        <w:sz w:val="16"/>
        <w:szCs w:val="16"/>
      </w:rPr>
      <w:t>/1- Zal_8</w:t>
    </w:r>
  </w:p>
  <w:p w14:paraId="52E608EF" w14:textId="77777777" w:rsidR="002D3CDF" w:rsidRPr="00AA4FC7" w:rsidRDefault="002D3CDF" w:rsidP="000C2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6F75" w14:textId="77777777" w:rsidR="009D049D" w:rsidRDefault="009D049D">
      <w:pPr>
        <w:spacing w:after="0" w:line="240" w:lineRule="auto"/>
      </w:pPr>
      <w:r>
        <w:separator/>
      </w:r>
    </w:p>
  </w:footnote>
  <w:footnote w:type="continuationSeparator" w:id="0">
    <w:p w14:paraId="3745C9E2" w14:textId="77777777" w:rsidR="009D049D" w:rsidRDefault="009D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C4FF" w14:textId="363D049D" w:rsidR="002D3CDF" w:rsidRDefault="002D3CDF" w:rsidP="00646BD8">
    <w:pPr>
      <w:pStyle w:val="Nagwek"/>
      <w:tabs>
        <w:tab w:val="clear" w:pos="4536"/>
        <w:tab w:val="clear" w:pos="9072"/>
        <w:tab w:val="left" w:pos="8604"/>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2BA6" w14:textId="67E894A8" w:rsidR="002D3CDF" w:rsidRPr="001C4F13" w:rsidRDefault="002D3CDF" w:rsidP="00A47568">
    <w:pPr>
      <w:tabs>
        <w:tab w:val="left" w:pos="5520"/>
      </w:tabs>
      <w:ind w:left="357"/>
      <w:rPr>
        <w:rFonts w:ascii="Tahoma" w:hAnsi="Tahoma" w:cs="Tahoma"/>
        <w:sz w:val="16"/>
        <w:szCs w:val="16"/>
        <w:lang w:eastAsia="pl-PL"/>
      </w:rPr>
    </w:pPr>
    <w:r>
      <w:rPr>
        <w:rFonts w:ascii="Tahoma" w:hAnsi="Tahoma" w:cs="Tahoma"/>
        <w:sz w:val="16"/>
        <w:szCs w:val="16"/>
        <w:lang w:eastAsia="pl-PL"/>
      </w:rPr>
      <w:tab/>
    </w:r>
    <w:r w:rsidRPr="00FE2E43">
      <w:rPr>
        <w:noProof/>
        <w:lang w:eastAsia="pl-PL"/>
      </w:rPr>
      <w:drawing>
        <wp:inline distT="0" distB="0" distL="0" distR="0" wp14:anchorId="342DCF51" wp14:editId="46AFF8CC">
          <wp:extent cx="5722620" cy="1181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1181100"/>
                  </a:xfrm>
                  <a:prstGeom prst="rect">
                    <a:avLst/>
                  </a:prstGeom>
                  <a:noFill/>
                  <a:ln>
                    <a:noFill/>
                  </a:ln>
                </pic:spPr>
              </pic:pic>
            </a:graphicData>
          </a:graphic>
        </wp:inline>
      </w:drawing>
    </w:r>
    <w:r>
      <w:rPr>
        <w:rFonts w:ascii="Tahoma" w:hAnsi="Tahoma" w:cs="Tahoma"/>
        <w:sz w:val="16"/>
        <w:szCs w:val="16"/>
        <w:lang w:eastAsia="pl-P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967" w14:textId="6FB404DB" w:rsidR="002D3CDF" w:rsidRDefault="002D3CDF" w:rsidP="0013049A">
    <w:pPr>
      <w:pStyle w:val="Nagwek"/>
      <w:tabs>
        <w:tab w:val="clear" w:pos="4536"/>
        <w:tab w:val="clear" w:pos="9072"/>
        <w:tab w:val="left" w:pos="7380"/>
        <w:tab w:val="left" w:pos="8604"/>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044509D7"/>
    <w:multiLevelType w:val="hybridMultilevel"/>
    <w:tmpl w:val="9FCE521A"/>
    <w:lvl w:ilvl="0" w:tplc="2D28CFD8">
      <w:start w:val="1"/>
      <w:numFmt w:val="decimal"/>
      <w:lvlText w:val="%1."/>
      <w:lvlJc w:val="left"/>
      <w:pPr>
        <w:ind w:left="720" w:hanging="360"/>
      </w:pPr>
      <w:rPr>
        <w:rFonts w:ascii="Tahoma" w:hAnsi="Tahoma" w:cs="Arial" w:hint="default"/>
        <w:b w:val="0"/>
        <w:sz w:val="18"/>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21"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A619D"/>
    <w:multiLevelType w:val="multilevel"/>
    <w:tmpl w:val="FDD438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70965C5"/>
    <w:multiLevelType w:val="hybridMultilevel"/>
    <w:tmpl w:val="EB8CE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7B52E0"/>
    <w:multiLevelType w:val="multilevel"/>
    <w:tmpl w:val="E9726C4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01357"/>
    <w:multiLevelType w:val="hybridMultilevel"/>
    <w:tmpl w:val="2F6EF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34"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5" w15:restartNumberingAfterBreak="0">
    <w:nsid w:val="3AEB055E"/>
    <w:multiLevelType w:val="hybridMultilevel"/>
    <w:tmpl w:val="ED103852"/>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320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06546F"/>
    <w:multiLevelType w:val="hybridMultilevel"/>
    <w:tmpl w:val="16506F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241A1"/>
    <w:multiLevelType w:val="hybridMultilevel"/>
    <w:tmpl w:val="D5A48A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2416D70"/>
    <w:multiLevelType w:val="multilevel"/>
    <w:tmpl w:val="82DCCF4A"/>
    <w:lvl w:ilvl="0">
      <w:start w:val="8"/>
      <w:numFmt w:val="decimal"/>
      <w:lvlText w:val="%1."/>
      <w:lvlJc w:val="left"/>
      <w:pPr>
        <w:ind w:left="360" w:hanging="360"/>
      </w:pPr>
      <w:rPr>
        <w:rFonts w:hint="default"/>
      </w:rPr>
    </w:lvl>
    <w:lvl w:ilvl="1">
      <w:start w:val="1"/>
      <w:numFmt w:val="decimal"/>
      <w:lvlText w:val="14.%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7"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6F5F4D"/>
    <w:multiLevelType w:val="hybridMultilevel"/>
    <w:tmpl w:val="21C4DECE"/>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9" w15:restartNumberingAfterBreak="0">
    <w:nsid w:val="50EE7085"/>
    <w:multiLevelType w:val="multilevel"/>
    <w:tmpl w:val="CEEE1702"/>
    <w:lvl w:ilvl="0">
      <w:start w:val="10"/>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53051D25"/>
    <w:multiLevelType w:val="hybridMultilevel"/>
    <w:tmpl w:val="FD3C95E2"/>
    <w:lvl w:ilvl="0" w:tplc="6EDC6198">
      <w:start w:val="1"/>
      <w:numFmt w:val="decimal"/>
      <w:lvlText w:val="%1."/>
      <w:lvlJc w:val="left"/>
      <w:pPr>
        <w:tabs>
          <w:tab w:val="num" w:pos="785"/>
        </w:tabs>
        <w:ind w:left="785" w:hanging="360"/>
      </w:pPr>
      <w:rPr>
        <w:rFonts w:hint="default"/>
        <w:b w:val="0"/>
        <w:i w:val="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3" w15:restartNumberingAfterBreak="0">
    <w:nsid w:val="56194391"/>
    <w:multiLevelType w:val="hybridMultilevel"/>
    <w:tmpl w:val="38E8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F01079"/>
    <w:multiLevelType w:val="hybridMultilevel"/>
    <w:tmpl w:val="5732A780"/>
    <w:styleLink w:val="Numery1"/>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705D73F9"/>
    <w:multiLevelType w:val="hybridMultilevel"/>
    <w:tmpl w:val="B5040BC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6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7E474EB7"/>
    <w:multiLevelType w:val="hybridMultilevel"/>
    <w:tmpl w:val="FDEABB18"/>
    <w:lvl w:ilvl="0" w:tplc="3BF8F140">
      <w:start w:val="1"/>
      <w:numFmt w:val="bullet"/>
      <w:lvlText w:val=""/>
      <w:lvlJc w:val="left"/>
      <w:pPr>
        <w:ind w:left="720" w:hanging="360"/>
      </w:pPr>
      <w:rPr>
        <w:rFonts w:ascii="Symbol" w:hAnsi="Symbol" w:hint="default"/>
      </w:rPr>
    </w:lvl>
    <w:lvl w:ilvl="1" w:tplc="B66E4730">
      <w:start w:val="1"/>
      <w:numFmt w:val="bullet"/>
      <w:lvlText w:val="o"/>
      <w:lvlJc w:val="left"/>
      <w:pPr>
        <w:ind w:left="1440" w:hanging="360"/>
      </w:pPr>
      <w:rPr>
        <w:rFonts w:ascii="Courier New" w:hAnsi="Courier New" w:cs="Courier New" w:hint="default"/>
      </w:rPr>
    </w:lvl>
    <w:lvl w:ilvl="2" w:tplc="871E0B76">
      <w:start w:val="1"/>
      <w:numFmt w:val="bullet"/>
      <w:lvlText w:val=""/>
      <w:lvlJc w:val="left"/>
      <w:pPr>
        <w:ind w:left="2160" w:hanging="360"/>
      </w:pPr>
      <w:rPr>
        <w:rFonts w:ascii="Wingdings" w:hAnsi="Wingdings" w:hint="default"/>
      </w:rPr>
    </w:lvl>
    <w:lvl w:ilvl="3" w:tplc="F09EA848">
      <w:start w:val="1"/>
      <w:numFmt w:val="bullet"/>
      <w:lvlText w:val=""/>
      <w:lvlJc w:val="left"/>
      <w:pPr>
        <w:ind w:left="2880" w:hanging="360"/>
      </w:pPr>
      <w:rPr>
        <w:rFonts w:ascii="Symbol" w:hAnsi="Symbol" w:hint="default"/>
      </w:rPr>
    </w:lvl>
    <w:lvl w:ilvl="4" w:tplc="7BACF18C">
      <w:start w:val="1"/>
      <w:numFmt w:val="bullet"/>
      <w:lvlText w:val="o"/>
      <w:lvlJc w:val="left"/>
      <w:pPr>
        <w:ind w:left="3600" w:hanging="360"/>
      </w:pPr>
      <w:rPr>
        <w:rFonts w:ascii="Courier New" w:hAnsi="Courier New" w:cs="Courier New" w:hint="default"/>
      </w:rPr>
    </w:lvl>
    <w:lvl w:ilvl="5" w:tplc="16F86D58">
      <w:start w:val="1"/>
      <w:numFmt w:val="bullet"/>
      <w:lvlText w:val=""/>
      <w:lvlJc w:val="left"/>
      <w:pPr>
        <w:ind w:left="4320" w:hanging="360"/>
      </w:pPr>
      <w:rPr>
        <w:rFonts w:ascii="Wingdings" w:hAnsi="Wingdings" w:hint="default"/>
      </w:rPr>
    </w:lvl>
    <w:lvl w:ilvl="6" w:tplc="4C60684A">
      <w:start w:val="1"/>
      <w:numFmt w:val="bullet"/>
      <w:lvlText w:val=""/>
      <w:lvlJc w:val="left"/>
      <w:pPr>
        <w:ind w:left="5040" w:hanging="360"/>
      </w:pPr>
      <w:rPr>
        <w:rFonts w:ascii="Symbol" w:hAnsi="Symbol" w:hint="default"/>
      </w:rPr>
    </w:lvl>
    <w:lvl w:ilvl="7" w:tplc="56F207F0">
      <w:start w:val="1"/>
      <w:numFmt w:val="bullet"/>
      <w:lvlText w:val="o"/>
      <w:lvlJc w:val="left"/>
      <w:pPr>
        <w:ind w:left="5760" w:hanging="360"/>
      </w:pPr>
      <w:rPr>
        <w:rFonts w:ascii="Courier New" w:hAnsi="Courier New" w:cs="Courier New" w:hint="default"/>
      </w:rPr>
    </w:lvl>
    <w:lvl w:ilvl="8" w:tplc="C0D67A0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6"/>
  </w:num>
  <w:num w:numId="5">
    <w:abstractNumId w:val="62"/>
  </w:num>
  <w:num w:numId="6">
    <w:abstractNumId w:val="13"/>
  </w:num>
  <w:num w:numId="7">
    <w:abstractNumId w:val="43"/>
  </w:num>
  <w:num w:numId="8">
    <w:abstractNumId w:val="5"/>
  </w:num>
  <w:num w:numId="9">
    <w:abstractNumId w:val="23"/>
  </w:num>
  <w:num w:numId="10">
    <w:abstractNumId w:val="63"/>
  </w:num>
  <w:num w:numId="11">
    <w:abstractNumId w:val="59"/>
  </w:num>
  <w:num w:numId="12">
    <w:abstractNumId w:val="4"/>
  </w:num>
  <w:num w:numId="13">
    <w:abstractNumId w:val="6"/>
  </w:num>
  <w:num w:numId="14">
    <w:abstractNumId w:val="8"/>
  </w:num>
  <w:num w:numId="15">
    <w:abstractNumId w:val="58"/>
  </w:num>
  <w:num w:numId="16">
    <w:abstractNumId w:val="46"/>
  </w:num>
  <w:num w:numId="17">
    <w:abstractNumId w:val="20"/>
  </w:num>
  <w:num w:numId="18">
    <w:abstractNumId w:val="56"/>
  </w:num>
  <w:num w:numId="19">
    <w:abstractNumId w:val="61"/>
  </w:num>
  <w:num w:numId="20">
    <w:abstractNumId w:val="37"/>
  </w:num>
  <w:num w:numId="21">
    <w:abstractNumId w:val="45"/>
  </w:num>
  <w:num w:numId="22">
    <w:abstractNumId w:val="36"/>
  </w:num>
  <w:num w:numId="23">
    <w:abstractNumId w:val="42"/>
  </w:num>
  <w:num w:numId="24">
    <w:abstractNumId w:val="29"/>
  </w:num>
  <w:num w:numId="25">
    <w:abstractNumId w:val="19"/>
  </w:num>
  <w:num w:numId="26">
    <w:abstractNumId w:val="27"/>
  </w:num>
  <w:num w:numId="27">
    <w:abstractNumId w:val="53"/>
  </w:num>
  <w:num w:numId="28">
    <w:abstractNumId w:val="54"/>
  </w:num>
  <w:num w:numId="29">
    <w:abstractNumId w:val="47"/>
  </w:num>
  <w:num w:numId="30">
    <w:abstractNumId w:val="18"/>
  </w:num>
  <w:num w:numId="31">
    <w:abstractNumId w:val="65"/>
  </w:num>
  <w:num w:numId="32">
    <w:abstractNumId w:val="32"/>
  </w:num>
  <w:num w:numId="33">
    <w:abstractNumId w:val="52"/>
  </w:num>
  <w:num w:numId="34">
    <w:abstractNumId w:val="14"/>
  </w:num>
  <w:num w:numId="35">
    <w:abstractNumId w:val="34"/>
  </w:num>
  <w:num w:numId="36">
    <w:abstractNumId w:val="21"/>
  </w:num>
  <w:num w:numId="37">
    <w:abstractNumId w:val="16"/>
  </w:num>
  <w:num w:numId="38">
    <w:abstractNumId w:val="48"/>
  </w:num>
  <w:num w:numId="39">
    <w:abstractNumId w:val="51"/>
  </w:num>
  <w:num w:numId="40">
    <w:abstractNumId w:val="12"/>
  </w:num>
  <w:num w:numId="41">
    <w:abstractNumId w:val="57"/>
  </w:num>
  <w:num w:numId="42">
    <w:abstractNumId w:val="9"/>
  </w:num>
  <w:num w:numId="43">
    <w:abstractNumId w:val="41"/>
  </w:num>
  <w:num w:numId="44">
    <w:abstractNumId w:val="24"/>
  </w:num>
  <w:num w:numId="45">
    <w:abstractNumId w:val="33"/>
  </w:num>
  <w:num w:numId="46">
    <w:abstractNumId w:val="35"/>
  </w:num>
  <w:num w:numId="47">
    <w:abstractNumId w:val="17"/>
  </w:num>
  <w:num w:numId="48">
    <w:abstractNumId w:val="15"/>
  </w:num>
  <w:num w:numId="49">
    <w:abstractNumId w:val="11"/>
  </w:num>
  <w:num w:numId="50">
    <w:abstractNumId w:val="31"/>
  </w:num>
  <w:num w:numId="51">
    <w:abstractNumId w:val="55"/>
  </w:num>
  <w:num w:numId="52">
    <w:abstractNumId w:val="39"/>
  </w:num>
  <w:num w:numId="53">
    <w:abstractNumId w:val="66"/>
  </w:num>
  <w:num w:numId="54">
    <w:abstractNumId w:val="60"/>
  </w:num>
  <w:num w:numId="55">
    <w:abstractNumId w:val="64"/>
  </w:num>
  <w:num w:numId="56">
    <w:abstractNumId w:val="30"/>
  </w:num>
  <w:num w:numId="57">
    <w:abstractNumId w:val="44"/>
  </w:num>
  <w:num w:numId="58">
    <w:abstractNumId w:val="28"/>
  </w:num>
  <w:num w:numId="59">
    <w:abstractNumId w:val="25"/>
  </w:num>
  <w:num w:numId="60">
    <w:abstractNumId w:val="10"/>
  </w:num>
  <w:num w:numId="61">
    <w:abstractNumId w:val="40"/>
  </w:num>
  <w:num w:numId="62">
    <w:abstractNumId w:val="38"/>
  </w:num>
  <w:num w:numId="63">
    <w:abstractNumId w:val="50"/>
  </w:num>
  <w:num w:numId="64">
    <w:abstractNumId w:val="67"/>
  </w:num>
  <w:num w:numId="65">
    <w:abstractNumId w:val="22"/>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117B"/>
    <w:rsid w:val="00004494"/>
    <w:rsid w:val="000054D8"/>
    <w:rsid w:val="00007F45"/>
    <w:rsid w:val="00011E8A"/>
    <w:rsid w:val="000122BA"/>
    <w:rsid w:val="00036363"/>
    <w:rsid w:val="000404F8"/>
    <w:rsid w:val="000416A4"/>
    <w:rsid w:val="000432F3"/>
    <w:rsid w:val="0005037F"/>
    <w:rsid w:val="00050D5F"/>
    <w:rsid w:val="000510E7"/>
    <w:rsid w:val="000511B6"/>
    <w:rsid w:val="00053D72"/>
    <w:rsid w:val="00055543"/>
    <w:rsid w:val="00056A68"/>
    <w:rsid w:val="000651ED"/>
    <w:rsid w:val="000666BC"/>
    <w:rsid w:val="00071C10"/>
    <w:rsid w:val="0007528C"/>
    <w:rsid w:val="00076D5B"/>
    <w:rsid w:val="0008563F"/>
    <w:rsid w:val="00090C55"/>
    <w:rsid w:val="00092BA8"/>
    <w:rsid w:val="000A5F3A"/>
    <w:rsid w:val="000A7FE9"/>
    <w:rsid w:val="000B1110"/>
    <w:rsid w:val="000B1FA6"/>
    <w:rsid w:val="000B4903"/>
    <w:rsid w:val="000C13CE"/>
    <w:rsid w:val="000C1A57"/>
    <w:rsid w:val="000C2478"/>
    <w:rsid w:val="000C5D4D"/>
    <w:rsid w:val="000C5F78"/>
    <w:rsid w:val="000C6FEB"/>
    <w:rsid w:val="000D1FD6"/>
    <w:rsid w:val="000D71C6"/>
    <w:rsid w:val="000D7277"/>
    <w:rsid w:val="000E0468"/>
    <w:rsid w:val="000E6C8B"/>
    <w:rsid w:val="000F3752"/>
    <w:rsid w:val="000F74F1"/>
    <w:rsid w:val="001000B9"/>
    <w:rsid w:val="00101021"/>
    <w:rsid w:val="00101507"/>
    <w:rsid w:val="0010344C"/>
    <w:rsid w:val="00104DD2"/>
    <w:rsid w:val="001104D5"/>
    <w:rsid w:val="00114D47"/>
    <w:rsid w:val="001245FE"/>
    <w:rsid w:val="00125CC1"/>
    <w:rsid w:val="001270AE"/>
    <w:rsid w:val="0013049A"/>
    <w:rsid w:val="00140161"/>
    <w:rsid w:val="001426D7"/>
    <w:rsid w:val="00144517"/>
    <w:rsid w:val="00144937"/>
    <w:rsid w:val="001470A9"/>
    <w:rsid w:val="001508AD"/>
    <w:rsid w:val="00153F05"/>
    <w:rsid w:val="00154DA7"/>
    <w:rsid w:val="00160B8C"/>
    <w:rsid w:val="0016541E"/>
    <w:rsid w:val="001661A4"/>
    <w:rsid w:val="00171A1B"/>
    <w:rsid w:val="00171AC6"/>
    <w:rsid w:val="00176506"/>
    <w:rsid w:val="00180109"/>
    <w:rsid w:val="001801B6"/>
    <w:rsid w:val="00180B2B"/>
    <w:rsid w:val="00183BB9"/>
    <w:rsid w:val="00187421"/>
    <w:rsid w:val="001877A2"/>
    <w:rsid w:val="001945FF"/>
    <w:rsid w:val="001A0F26"/>
    <w:rsid w:val="001A0FC1"/>
    <w:rsid w:val="001A1500"/>
    <w:rsid w:val="001A3229"/>
    <w:rsid w:val="001A42E4"/>
    <w:rsid w:val="001A446B"/>
    <w:rsid w:val="001A6CCB"/>
    <w:rsid w:val="001B0E56"/>
    <w:rsid w:val="001C288E"/>
    <w:rsid w:val="001D067F"/>
    <w:rsid w:val="001D108B"/>
    <w:rsid w:val="001D346C"/>
    <w:rsid w:val="001E0CA8"/>
    <w:rsid w:val="001E69A8"/>
    <w:rsid w:val="001F164F"/>
    <w:rsid w:val="001F2B59"/>
    <w:rsid w:val="001F4998"/>
    <w:rsid w:val="001F688D"/>
    <w:rsid w:val="0020007D"/>
    <w:rsid w:val="00201699"/>
    <w:rsid w:val="0020186C"/>
    <w:rsid w:val="00201A41"/>
    <w:rsid w:val="00207D95"/>
    <w:rsid w:val="00217626"/>
    <w:rsid w:val="0022016F"/>
    <w:rsid w:val="002347E5"/>
    <w:rsid w:val="002365A8"/>
    <w:rsid w:val="002373C4"/>
    <w:rsid w:val="00244D04"/>
    <w:rsid w:val="002500E0"/>
    <w:rsid w:val="002533EB"/>
    <w:rsid w:val="00254230"/>
    <w:rsid w:val="0025575F"/>
    <w:rsid w:val="00255C96"/>
    <w:rsid w:val="00261DF7"/>
    <w:rsid w:val="002662BF"/>
    <w:rsid w:val="00266F38"/>
    <w:rsid w:val="00267054"/>
    <w:rsid w:val="0027504B"/>
    <w:rsid w:val="00276E85"/>
    <w:rsid w:val="0028229F"/>
    <w:rsid w:val="00285163"/>
    <w:rsid w:val="00287240"/>
    <w:rsid w:val="00290CF9"/>
    <w:rsid w:val="002950EB"/>
    <w:rsid w:val="002958BE"/>
    <w:rsid w:val="002A119A"/>
    <w:rsid w:val="002A7A12"/>
    <w:rsid w:val="002B0550"/>
    <w:rsid w:val="002B553F"/>
    <w:rsid w:val="002D2B9F"/>
    <w:rsid w:val="002D3CDF"/>
    <w:rsid w:val="002D7288"/>
    <w:rsid w:val="002E00A3"/>
    <w:rsid w:val="002E7334"/>
    <w:rsid w:val="002E75EA"/>
    <w:rsid w:val="002F28DF"/>
    <w:rsid w:val="002F4D34"/>
    <w:rsid w:val="002F4E96"/>
    <w:rsid w:val="0030539F"/>
    <w:rsid w:val="00305402"/>
    <w:rsid w:val="003133D3"/>
    <w:rsid w:val="0031395C"/>
    <w:rsid w:val="00316A6E"/>
    <w:rsid w:val="003316A3"/>
    <w:rsid w:val="00333430"/>
    <w:rsid w:val="00352DCF"/>
    <w:rsid w:val="00357B4C"/>
    <w:rsid w:val="0036087E"/>
    <w:rsid w:val="00361442"/>
    <w:rsid w:val="00362DF6"/>
    <w:rsid w:val="00367AED"/>
    <w:rsid w:val="00367D37"/>
    <w:rsid w:val="00373C00"/>
    <w:rsid w:val="003757D3"/>
    <w:rsid w:val="003843B7"/>
    <w:rsid w:val="00384781"/>
    <w:rsid w:val="00390E32"/>
    <w:rsid w:val="003951B2"/>
    <w:rsid w:val="00396534"/>
    <w:rsid w:val="003A2CC4"/>
    <w:rsid w:val="003A3410"/>
    <w:rsid w:val="003A6BBD"/>
    <w:rsid w:val="003A795F"/>
    <w:rsid w:val="003B2664"/>
    <w:rsid w:val="003B791A"/>
    <w:rsid w:val="003C149A"/>
    <w:rsid w:val="003C1A4A"/>
    <w:rsid w:val="003C55E6"/>
    <w:rsid w:val="003C69A5"/>
    <w:rsid w:val="003D1EC0"/>
    <w:rsid w:val="003E2076"/>
    <w:rsid w:val="003E6C88"/>
    <w:rsid w:val="003E7DC8"/>
    <w:rsid w:val="003F09D3"/>
    <w:rsid w:val="00404FAB"/>
    <w:rsid w:val="00412A37"/>
    <w:rsid w:val="00413675"/>
    <w:rsid w:val="0041526A"/>
    <w:rsid w:val="00415B58"/>
    <w:rsid w:val="00424ECD"/>
    <w:rsid w:val="004310BF"/>
    <w:rsid w:val="00432DC8"/>
    <w:rsid w:val="004346AB"/>
    <w:rsid w:val="00437869"/>
    <w:rsid w:val="004443DC"/>
    <w:rsid w:val="004453ED"/>
    <w:rsid w:val="004550E8"/>
    <w:rsid w:val="00455D29"/>
    <w:rsid w:val="00457FBB"/>
    <w:rsid w:val="0046166A"/>
    <w:rsid w:val="00470AAC"/>
    <w:rsid w:val="00470CC9"/>
    <w:rsid w:val="00472781"/>
    <w:rsid w:val="00473D08"/>
    <w:rsid w:val="0047635B"/>
    <w:rsid w:val="004810FE"/>
    <w:rsid w:val="0048309A"/>
    <w:rsid w:val="004877E1"/>
    <w:rsid w:val="00487ADD"/>
    <w:rsid w:val="00490A9C"/>
    <w:rsid w:val="004911B3"/>
    <w:rsid w:val="0049548B"/>
    <w:rsid w:val="004955B9"/>
    <w:rsid w:val="00495CD8"/>
    <w:rsid w:val="004A449E"/>
    <w:rsid w:val="004A651C"/>
    <w:rsid w:val="004A7920"/>
    <w:rsid w:val="004A7D74"/>
    <w:rsid w:val="004B0618"/>
    <w:rsid w:val="004B0AE3"/>
    <w:rsid w:val="004C0ED5"/>
    <w:rsid w:val="004D1491"/>
    <w:rsid w:val="004D2735"/>
    <w:rsid w:val="004D27AD"/>
    <w:rsid w:val="004D7E81"/>
    <w:rsid w:val="004E43C6"/>
    <w:rsid w:val="004F38A8"/>
    <w:rsid w:val="00500B3A"/>
    <w:rsid w:val="00501108"/>
    <w:rsid w:val="00502CA4"/>
    <w:rsid w:val="00504D72"/>
    <w:rsid w:val="0051058F"/>
    <w:rsid w:val="00523295"/>
    <w:rsid w:val="00531F95"/>
    <w:rsid w:val="0053421E"/>
    <w:rsid w:val="00540D8D"/>
    <w:rsid w:val="00543BD3"/>
    <w:rsid w:val="005452FD"/>
    <w:rsid w:val="0055266E"/>
    <w:rsid w:val="00552F46"/>
    <w:rsid w:val="00554F94"/>
    <w:rsid w:val="005558E7"/>
    <w:rsid w:val="00562A93"/>
    <w:rsid w:val="00572204"/>
    <w:rsid w:val="0057448E"/>
    <w:rsid w:val="005771CE"/>
    <w:rsid w:val="00577E96"/>
    <w:rsid w:val="005813F4"/>
    <w:rsid w:val="005841BF"/>
    <w:rsid w:val="00590B18"/>
    <w:rsid w:val="005A3AC0"/>
    <w:rsid w:val="005B4E7F"/>
    <w:rsid w:val="005B6C12"/>
    <w:rsid w:val="005B7A27"/>
    <w:rsid w:val="005C0715"/>
    <w:rsid w:val="005C410F"/>
    <w:rsid w:val="005C4884"/>
    <w:rsid w:val="005C7110"/>
    <w:rsid w:val="005D4B12"/>
    <w:rsid w:val="005E1C7F"/>
    <w:rsid w:val="005E4744"/>
    <w:rsid w:val="005F3AAC"/>
    <w:rsid w:val="005F3D95"/>
    <w:rsid w:val="005F6EE0"/>
    <w:rsid w:val="0060571A"/>
    <w:rsid w:val="0060E685"/>
    <w:rsid w:val="0061152B"/>
    <w:rsid w:val="00615458"/>
    <w:rsid w:val="00622BFC"/>
    <w:rsid w:val="0062520D"/>
    <w:rsid w:val="00633B4D"/>
    <w:rsid w:val="00633DAC"/>
    <w:rsid w:val="00637168"/>
    <w:rsid w:val="00641A9A"/>
    <w:rsid w:val="00643DFA"/>
    <w:rsid w:val="00646BD8"/>
    <w:rsid w:val="00646EA5"/>
    <w:rsid w:val="006475F3"/>
    <w:rsid w:val="006511B3"/>
    <w:rsid w:val="00651358"/>
    <w:rsid w:val="00652541"/>
    <w:rsid w:val="00653005"/>
    <w:rsid w:val="00657AE2"/>
    <w:rsid w:val="00674045"/>
    <w:rsid w:val="00674A82"/>
    <w:rsid w:val="006813E4"/>
    <w:rsid w:val="0068772F"/>
    <w:rsid w:val="00690DCE"/>
    <w:rsid w:val="00694D0B"/>
    <w:rsid w:val="0069733E"/>
    <w:rsid w:val="006A1029"/>
    <w:rsid w:val="006A150B"/>
    <w:rsid w:val="006A546F"/>
    <w:rsid w:val="006A61BC"/>
    <w:rsid w:val="006B1828"/>
    <w:rsid w:val="006B1B3B"/>
    <w:rsid w:val="006B2ADC"/>
    <w:rsid w:val="006B3240"/>
    <w:rsid w:val="006B3C37"/>
    <w:rsid w:val="006B6CF8"/>
    <w:rsid w:val="006B7907"/>
    <w:rsid w:val="006D0623"/>
    <w:rsid w:val="006D6E98"/>
    <w:rsid w:val="006E0091"/>
    <w:rsid w:val="006E6271"/>
    <w:rsid w:val="006E7997"/>
    <w:rsid w:val="006F75EF"/>
    <w:rsid w:val="00704E39"/>
    <w:rsid w:val="0071139A"/>
    <w:rsid w:val="00723EC7"/>
    <w:rsid w:val="007247B5"/>
    <w:rsid w:val="0073310B"/>
    <w:rsid w:val="007358E4"/>
    <w:rsid w:val="007420E1"/>
    <w:rsid w:val="007472D0"/>
    <w:rsid w:val="00750850"/>
    <w:rsid w:val="0075760A"/>
    <w:rsid w:val="00771DB9"/>
    <w:rsid w:val="00775BF3"/>
    <w:rsid w:val="00781A39"/>
    <w:rsid w:val="00783B4C"/>
    <w:rsid w:val="00787029"/>
    <w:rsid w:val="007923C5"/>
    <w:rsid w:val="007941F6"/>
    <w:rsid w:val="0079625C"/>
    <w:rsid w:val="007A1752"/>
    <w:rsid w:val="007A7524"/>
    <w:rsid w:val="007B3590"/>
    <w:rsid w:val="007C4C3F"/>
    <w:rsid w:val="007D2924"/>
    <w:rsid w:val="007D45D9"/>
    <w:rsid w:val="007E02C3"/>
    <w:rsid w:val="007E04E0"/>
    <w:rsid w:val="007E06EA"/>
    <w:rsid w:val="007E2A8F"/>
    <w:rsid w:val="007E515D"/>
    <w:rsid w:val="007E698B"/>
    <w:rsid w:val="007F0CEB"/>
    <w:rsid w:val="007F2869"/>
    <w:rsid w:val="007F7082"/>
    <w:rsid w:val="008060A5"/>
    <w:rsid w:val="0081040A"/>
    <w:rsid w:val="00813678"/>
    <w:rsid w:val="00813D9D"/>
    <w:rsid w:val="00827778"/>
    <w:rsid w:val="00827BD3"/>
    <w:rsid w:val="008329D2"/>
    <w:rsid w:val="0083403D"/>
    <w:rsid w:val="0084599F"/>
    <w:rsid w:val="008467F1"/>
    <w:rsid w:val="0085253D"/>
    <w:rsid w:val="0085781B"/>
    <w:rsid w:val="00862E4B"/>
    <w:rsid w:val="00866696"/>
    <w:rsid w:val="00870505"/>
    <w:rsid w:val="008734FA"/>
    <w:rsid w:val="0088033F"/>
    <w:rsid w:val="00880C2C"/>
    <w:rsid w:val="008827CE"/>
    <w:rsid w:val="00882FEF"/>
    <w:rsid w:val="00884E89"/>
    <w:rsid w:val="00887734"/>
    <w:rsid w:val="0089134E"/>
    <w:rsid w:val="00891EB2"/>
    <w:rsid w:val="00892F1A"/>
    <w:rsid w:val="008A096A"/>
    <w:rsid w:val="008A1C13"/>
    <w:rsid w:val="008B0661"/>
    <w:rsid w:val="008B3731"/>
    <w:rsid w:val="008B43E8"/>
    <w:rsid w:val="008C173E"/>
    <w:rsid w:val="008C5DD4"/>
    <w:rsid w:val="008C5EA3"/>
    <w:rsid w:val="008C650D"/>
    <w:rsid w:val="008D0606"/>
    <w:rsid w:val="008D383C"/>
    <w:rsid w:val="008E024E"/>
    <w:rsid w:val="008E2446"/>
    <w:rsid w:val="008E5C94"/>
    <w:rsid w:val="008F48A2"/>
    <w:rsid w:val="00902FD4"/>
    <w:rsid w:val="00906107"/>
    <w:rsid w:val="00917003"/>
    <w:rsid w:val="0092271E"/>
    <w:rsid w:val="00925417"/>
    <w:rsid w:val="009256C8"/>
    <w:rsid w:val="00930A00"/>
    <w:rsid w:val="00930F33"/>
    <w:rsid w:val="009418E9"/>
    <w:rsid w:val="00941EEF"/>
    <w:rsid w:val="00944F67"/>
    <w:rsid w:val="00950DB1"/>
    <w:rsid w:val="009571CD"/>
    <w:rsid w:val="009674D0"/>
    <w:rsid w:val="0097043E"/>
    <w:rsid w:val="0097412E"/>
    <w:rsid w:val="00976EFD"/>
    <w:rsid w:val="0098057D"/>
    <w:rsid w:val="009831CA"/>
    <w:rsid w:val="00984582"/>
    <w:rsid w:val="009966BC"/>
    <w:rsid w:val="009B0EF3"/>
    <w:rsid w:val="009D049D"/>
    <w:rsid w:val="009D54E0"/>
    <w:rsid w:val="009D6DB5"/>
    <w:rsid w:val="009F325E"/>
    <w:rsid w:val="009F3C27"/>
    <w:rsid w:val="009F5205"/>
    <w:rsid w:val="00A00451"/>
    <w:rsid w:val="00A00F59"/>
    <w:rsid w:val="00A01E96"/>
    <w:rsid w:val="00A13309"/>
    <w:rsid w:val="00A14BBA"/>
    <w:rsid w:val="00A21E81"/>
    <w:rsid w:val="00A21F46"/>
    <w:rsid w:val="00A273CA"/>
    <w:rsid w:val="00A30AD8"/>
    <w:rsid w:val="00A31D97"/>
    <w:rsid w:val="00A332C0"/>
    <w:rsid w:val="00A36B29"/>
    <w:rsid w:val="00A41C94"/>
    <w:rsid w:val="00A4465B"/>
    <w:rsid w:val="00A47568"/>
    <w:rsid w:val="00A53F87"/>
    <w:rsid w:val="00A64F32"/>
    <w:rsid w:val="00A66215"/>
    <w:rsid w:val="00A70A5C"/>
    <w:rsid w:val="00A7558C"/>
    <w:rsid w:val="00A82789"/>
    <w:rsid w:val="00A85373"/>
    <w:rsid w:val="00A87FBD"/>
    <w:rsid w:val="00A909F1"/>
    <w:rsid w:val="00A96C1C"/>
    <w:rsid w:val="00AA0434"/>
    <w:rsid w:val="00AA0C37"/>
    <w:rsid w:val="00AB2C6D"/>
    <w:rsid w:val="00AB65D6"/>
    <w:rsid w:val="00AB7274"/>
    <w:rsid w:val="00AC417E"/>
    <w:rsid w:val="00AC4446"/>
    <w:rsid w:val="00AC4F82"/>
    <w:rsid w:val="00AD351B"/>
    <w:rsid w:val="00AE0CE0"/>
    <w:rsid w:val="00AF39B0"/>
    <w:rsid w:val="00B05559"/>
    <w:rsid w:val="00B07F0B"/>
    <w:rsid w:val="00B13D13"/>
    <w:rsid w:val="00B1469C"/>
    <w:rsid w:val="00B173DF"/>
    <w:rsid w:val="00B22E2A"/>
    <w:rsid w:val="00B241BC"/>
    <w:rsid w:val="00B24A86"/>
    <w:rsid w:val="00B36B72"/>
    <w:rsid w:val="00B36DDA"/>
    <w:rsid w:val="00B5416A"/>
    <w:rsid w:val="00B55A91"/>
    <w:rsid w:val="00B611D1"/>
    <w:rsid w:val="00B63C99"/>
    <w:rsid w:val="00B70A04"/>
    <w:rsid w:val="00B73C56"/>
    <w:rsid w:val="00B75F5E"/>
    <w:rsid w:val="00B814D4"/>
    <w:rsid w:val="00B81F18"/>
    <w:rsid w:val="00B82208"/>
    <w:rsid w:val="00B84DAA"/>
    <w:rsid w:val="00B9046F"/>
    <w:rsid w:val="00B90777"/>
    <w:rsid w:val="00B94C42"/>
    <w:rsid w:val="00BA1C2E"/>
    <w:rsid w:val="00BC01FB"/>
    <w:rsid w:val="00BC1D69"/>
    <w:rsid w:val="00BC482A"/>
    <w:rsid w:val="00BC4B87"/>
    <w:rsid w:val="00BC519B"/>
    <w:rsid w:val="00BC7287"/>
    <w:rsid w:val="00BE0810"/>
    <w:rsid w:val="00BE237C"/>
    <w:rsid w:val="00BF29B1"/>
    <w:rsid w:val="00BF3A3E"/>
    <w:rsid w:val="00C00456"/>
    <w:rsid w:val="00C00A27"/>
    <w:rsid w:val="00C04E96"/>
    <w:rsid w:val="00C107A3"/>
    <w:rsid w:val="00C21414"/>
    <w:rsid w:val="00C30A0F"/>
    <w:rsid w:val="00C33B45"/>
    <w:rsid w:val="00C36FA6"/>
    <w:rsid w:val="00C43DE9"/>
    <w:rsid w:val="00C63D3B"/>
    <w:rsid w:val="00C65679"/>
    <w:rsid w:val="00C7507E"/>
    <w:rsid w:val="00C76C68"/>
    <w:rsid w:val="00C85488"/>
    <w:rsid w:val="00C8617D"/>
    <w:rsid w:val="00C97BCA"/>
    <w:rsid w:val="00CA5EDB"/>
    <w:rsid w:val="00CB38D1"/>
    <w:rsid w:val="00CC0ABB"/>
    <w:rsid w:val="00CC4389"/>
    <w:rsid w:val="00CD30BD"/>
    <w:rsid w:val="00CD7D6D"/>
    <w:rsid w:val="00CE090E"/>
    <w:rsid w:val="00CE2FB6"/>
    <w:rsid w:val="00CE690D"/>
    <w:rsid w:val="00CE7C05"/>
    <w:rsid w:val="00CF15F5"/>
    <w:rsid w:val="00CF1AEF"/>
    <w:rsid w:val="00CF26C8"/>
    <w:rsid w:val="00CF4F85"/>
    <w:rsid w:val="00CF73CF"/>
    <w:rsid w:val="00D017C8"/>
    <w:rsid w:val="00D022B8"/>
    <w:rsid w:val="00D028DF"/>
    <w:rsid w:val="00D0397D"/>
    <w:rsid w:val="00D05BFC"/>
    <w:rsid w:val="00D107D5"/>
    <w:rsid w:val="00D117AC"/>
    <w:rsid w:val="00D119E3"/>
    <w:rsid w:val="00D23480"/>
    <w:rsid w:val="00D23AAF"/>
    <w:rsid w:val="00D24E37"/>
    <w:rsid w:val="00D25176"/>
    <w:rsid w:val="00D30F74"/>
    <w:rsid w:val="00D312DE"/>
    <w:rsid w:val="00D418D3"/>
    <w:rsid w:val="00D4696D"/>
    <w:rsid w:val="00D50EE9"/>
    <w:rsid w:val="00D54D74"/>
    <w:rsid w:val="00D57B78"/>
    <w:rsid w:val="00D62C4D"/>
    <w:rsid w:val="00D64757"/>
    <w:rsid w:val="00D65EFA"/>
    <w:rsid w:val="00D74167"/>
    <w:rsid w:val="00D77DAD"/>
    <w:rsid w:val="00D80283"/>
    <w:rsid w:val="00D813FD"/>
    <w:rsid w:val="00D8620D"/>
    <w:rsid w:val="00D904DB"/>
    <w:rsid w:val="00D91B4B"/>
    <w:rsid w:val="00D96498"/>
    <w:rsid w:val="00D96815"/>
    <w:rsid w:val="00DA4565"/>
    <w:rsid w:val="00DB3C8D"/>
    <w:rsid w:val="00DB59E6"/>
    <w:rsid w:val="00DB631E"/>
    <w:rsid w:val="00DC79C9"/>
    <w:rsid w:val="00DD2D48"/>
    <w:rsid w:val="00DD6376"/>
    <w:rsid w:val="00DE52F4"/>
    <w:rsid w:val="00DF1440"/>
    <w:rsid w:val="00E11716"/>
    <w:rsid w:val="00E23344"/>
    <w:rsid w:val="00E26427"/>
    <w:rsid w:val="00E32445"/>
    <w:rsid w:val="00E4017E"/>
    <w:rsid w:val="00E4732D"/>
    <w:rsid w:val="00E51854"/>
    <w:rsid w:val="00E625AE"/>
    <w:rsid w:val="00E64464"/>
    <w:rsid w:val="00E659AE"/>
    <w:rsid w:val="00E677BC"/>
    <w:rsid w:val="00E72515"/>
    <w:rsid w:val="00E757DD"/>
    <w:rsid w:val="00E8263E"/>
    <w:rsid w:val="00E866C2"/>
    <w:rsid w:val="00E86DC4"/>
    <w:rsid w:val="00E93C8E"/>
    <w:rsid w:val="00EA0C5A"/>
    <w:rsid w:val="00EA2865"/>
    <w:rsid w:val="00EA3B38"/>
    <w:rsid w:val="00EA4D68"/>
    <w:rsid w:val="00EB1297"/>
    <w:rsid w:val="00EB443E"/>
    <w:rsid w:val="00EB7619"/>
    <w:rsid w:val="00EC2BB7"/>
    <w:rsid w:val="00EC5651"/>
    <w:rsid w:val="00EC57B5"/>
    <w:rsid w:val="00EE1579"/>
    <w:rsid w:val="00EE51FA"/>
    <w:rsid w:val="00EF2F11"/>
    <w:rsid w:val="00F006F3"/>
    <w:rsid w:val="00F03363"/>
    <w:rsid w:val="00F10240"/>
    <w:rsid w:val="00F15C54"/>
    <w:rsid w:val="00F1676B"/>
    <w:rsid w:val="00F17571"/>
    <w:rsid w:val="00F17838"/>
    <w:rsid w:val="00F30EA5"/>
    <w:rsid w:val="00F318F0"/>
    <w:rsid w:val="00F43972"/>
    <w:rsid w:val="00F465DF"/>
    <w:rsid w:val="00F500FF"/>
    <w:rsid w:val="00F5593A"/>
    <w:rsid w:val="00F56874"/>
    <w:rsid w:val="00F633E2"/>
    <w:rsid w:val="00F65926"/>
    <w:rsid w:val="00F7004D"/>
    <w:rsid w:val="00F732A6"/>
    <w:rsid w:val="00F755C9"/>
    <w:rsid w:val="00F80F35"/>
    <w:rsid w:val="00F834A0"/>
    <w:rsid w:val="00F869F6"/>
    <w:rsid w:val="00F91F32"/>
    <w:rsid w:val="00F92B72"/>
    <w:rsid w:val="00FA42EB"/>
    <w:rsid w:val="00FB2892"/>
    <w:rsid w:val="00FB703A"/>
    <w:rsid w:val="00FB7425"/>
    <w:rsid w:val="00FB74E8"/>
    <w:rsid w:val="00FC1855"/>
    <w:rsid w:val="00FC3DBF"/>
    <w:rsid w:val="00FC4106"/>
    <w:rsid w:val="00FD5BB1"/>
    <w:rsid w:val="00FE3325"/>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6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agwek2"/>
    <w:next w:val="Tekstpodstawowy"/>
    <w:link w:val="Nagwek1Znak"/>
    <w:uiPriority w:val="1"/>
    <w:qFormat/>
    <w:rsid w:val="00A21E81"/>
    <w:pPr>
      <w:numPr>
        <w:numId w:val="1"/>
      </w:numPr>
      <w:outlineLvl w:val="0"/>
    </w:pPr>
    <w:rPr>
      <w:b/>
      <w:bCs/>
      <w:sz w:val="32"/>
      <w:szCs w:val="32"/>
    </w:rPr>
  </w:style>
  <w:style w:type="paragraph" w:styleId="Nagwek20">
    <w:name w:val="heading 2"/>
    <w:basedOn w:val="Normalny"/>
    <w:next w:val="Normalny"/>
    <w:link w:val="Nagwek2Znak"/>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uiPriority w:val="1"/>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uiPriority w:val="99"/>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A21E81"/>
    <w:rPr>
      <w:rFonts w:ascii="Tahoma" w:eastAsia="Times New Roman" w:hAnsi="Tahoma" w:cs="Tahoma"/>
      <w:sz w:val="16"/>
      <w:szCs w:val="16"/>
      <w:lang w:eastAsia="ar-SA"/>
    </w:rPr>
  </w:style>
  <w:style w:type="paragraph" w:customStyle="1" w:styleId="StandardowyArial11">
    <w:name w:val="Standardowy + Arial 11"/>
    <w:basedOn w:val="Normalny"/>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uiPriority w:val="99"/>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rsid w:val="00A21E81"/>
    <w:rPr>
      <w:rFonts w:ascii="Times New Roman" w:eastAsia="Times New Roman" w:hAnsi="Times New Roman" w:cs="Times New Roman"/>
      <w:b/>
      <w:bCs/>
    </w:rPr>
  </w:style>
  <w:style w:type="character" w:customStyle="1" w:styleId="TekstprzypisukocowegoZnak">
    <w:name w:val="Tekst przypisu końcowego Znak"/>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link w:val="LegendaZnak1"/>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uiPriority w:val="99"/>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uiPriority w:val="39"/>
    <w:rsid w:val="00BF29B1"/>
    <w:pPr>
      <w:tabs>
        <w:tab w:val="right" w:leader="dot" w:pos="9059"/>
      </w:tabs>
      <w:suppressAutoHyphens/>
      <w:spacing w:after="0" w:line="240" w:lineRule="auto"/>
    </w:pPr>
    <w:rPr>
      <w:rFonts w:ascii="Tahoma" w:eastAsia="Microsoft YaHei" w:hAnsi="Tahoma" w:cs="Tahoma"/>
      <w:b/>
      <w:smallCaps/>
      <w:noProof/>
      <w:sz w:val="20"/>
      <w:szCs w:val="20"/>
      <w:lang w:eastAsia="ar-SA"/>
    </w:rPr>
  </w:style>
  <w:style w:type="paragraph" w:styleId="Spistreci4">
    <w:name w:val="toc 4"/>
    <w:basedOn w:val="Normalny"/>
    <w:next w:val="Normalny"/>
    <w:autoRedefine/>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qFormat/>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uiPriority w:val="39"/>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4"/>
      </w:numPr>
    </w:pPr>
  </w:style>
  <w:style w:type="character" w:styleId="Odwoanieprzypisukocowego">
    <w:name w:val="endnote reference"/>
    <w:uiPriority w:val="99"/>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 w:type="numbering" w:customStyle="1" w:styleId="Bezlisty2">
    <w:name w:val="Bez listy2"/>
    <w:next w:val="Bezlisty"/>
    <w:uiPriority w:val="99"/>
    <w:semiHidden/>
    <w:unhideWhenUsed/>
    <w:rsid w:val="000432F3"/>
  </w:style>
  <w:style w:type="character" w:styleId="Pogrubienie">
    <w:name w:val="Strong"/>
    <w:basedOn w:val="Domylnaczcionkaakapitu"/>
    <w:uiPriority w:val="22"/>
    <w:qFormat/>
    <w:rsid w:val="000432F3"/>
    <w:rPr>
      <w:b/>
      <w:bCs/>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locked/>
    <w:rsid w:val="000432F3"/>
    <w:rPr>
      <w:rFonts w:ascii="Times New Roman" w:eastAsia="Times New Roman" w:hAnsi="Times New Roman" w:cs="Mangal"/>
      <w:i/>
      <w:iCs/>
      <w:sz w:val="24"/>
      <w:szCs w:val="24"/>
      <w:lang w:eastAsia="zh-CN"/>
    </w:rPr>
  </w:style>
  <w:style w:type="paragraph" w:customStyle="1" w:styleId="Normalny1">
    <w:name w:val="Normalny1"/>
    <w:qFormat/>
    <w:rsid w:val="000432F3"/>
    <w:pPr>
      <w:suppressAutoHyphens/>
      <w:autoSpaceDN w:val="0"/>
      <w:spacing w:line="242" w:lineRule="auto"/>
    </w:pPr>
    <w:rPr>
      <w:rFonts w:ascii="Calibri" w:eastAsia="Calibri" w:hAnsi="Calibri" w:cs="Times New Roman"/>
    </w:rPr>
  </w:style>
  <w:style w:type="table" w:customStyle="1" w:styleId="Tabela-Siatka1">
    <w:name w:val="Tabela - Siatka1"/>
    <w:basedOn w:val="Standardowy"/>
    <w:next w:val="Tabela-Siatka"/>
    <w:uiPriority w:val="39"/>
    <w:rsid w:val="000432F3"/>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uiPriority w:val="39"/>
    <w:rsid w:val="000432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32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komentarzaZnak1">
    <w:name w:val="Tekst komentarza Znak1"/>
    <w:basedOn w:val="Domylnaczcionkaakapitu"/>
    <w:rsid w:val="000432F3"/>
    <w:rPr>
      <w:sz w:val="20"/>
      <w:szCs w:val="20"/>
    </w:rPr>
  </w:style>
  <w:style w:type="paragraph" w:styleId="Poprawka">
    <w:name w:val="Revision"/>
    <w:hidden/>
    <w:uiPriority w:val="99"/>
    <w:semiHidden/>
    <w:rsid w:val="000432F3"/>
    <w:pPr>
      <w:spacing w:after="0" w:line="240" w:lineRule="auto"/>
    </w:pPr>
  </w:style>
  <w:style w:type="paragraph" w:customStyle="1" w:styleId="UMOWAPOZIOM1">
    <w:name w:val="UMOWA POZIOM 1"/>
    <w:basedOn w:val="Akapitzlist"/>
    <w:qFormat/>
    <w:rsid w:val="007E06EA"/>
    <w:pPr>
      <w:suppressAutoHyphens/>
      <w:autoSpaceDN w:val="0"/>
      <w:spacing w:before="120" w:after="120"/>
      <w:ind w:left="720"/>
      <w:textAlignment w:val="baseline"/>
    </w:pPr>
    <w:rPr>
      <w:rFonts w:ascii="Seravek" w:eastAsia="Calibri" w:hAnsi="Seravek" w:cs="Arial"/>
      <w:b/>
      <w:sz w:val="24"/>
      <w:szCs w:val="24"/>
    </w:rPr>
  </w:style>
  <w:style w:type="paragraph" w:customStyle="1" w:styleId="Umowa11">
    <w:name w:val="Umowa 1.1"/>
    <w:basedOn w:val="UMOWAPOZIOM1"/>
    <w:qFormat/>
    <w:rsid w:val="007E06EA"/>
    <w:pPr>
      <w:spacing w:line="276" w:lineRule="auto"/>
      <w:jc w:val="both"/>
    </w:pPr>
    <w:rPr>
      <w:b w:val="0"/>
    </w:rPr>
  </w:style>
  <w:style w:type="paragraph" w:customStyle="1" w:styleId="NajniszypoziomUmowy">
    <w:name w:val="Najniższy poziom Umowy"/>
    <w:basedOn w:val="Normalny"/>
    <w:link w:val="NajniszypoziomUmowyZnak"/>
    <w:qFormat/>
    <w:rsid w:val="007E06EA"/>
    <w:pPr>
      <w:numPr>
        <w:numId w:val="55"/>
      </w:numPr>
      <w:suppressAutoHyphens/>
      <w:autoSpaceDN w:val="0"/>
      <w:spacing w:before="120" w:after="120" w:line="276" w:lineRule="auto"/>
      <w:jc w:val="both"/>
      <w:textAlignment w:val="baseline"/>
    </w:pPr>
    <w:rPr>
      <w:rFonts w:ascii="Seravek" w:eastAsia="Calibri" w:hAnsi="Seravek" w:cs="Arial"/>
      <w:sz w:val="24"/>
      <w:szCs w:val="24"/>
      <w:lang w:eastAsia="pl-PL"/>
    </w:rPr>
  </w:style>
  <w:style w:type="numbering" w:customStyle="1" w:styleId="LFO8">
    <w:name w:val="LFO8"/>
    <w:basedOn w:val="Bezlisty"/>
    <w:rsid w:val="007E06EA"/>
    <w:pPr>
      <w:numPr>
        <w:numId w:val="55"/>
      </w:numPr>
    </w:pPr>
  </w:style>
  <w:style w:type="paragraph" w:customStyle="1" w:styleId="Umowa111">
    <w:name w:val="Umowa 1.1.1"/>
    <w:basedOn w:val="Umowa11"/>
    <w:link w:val="Umowa111Znak"/>
    <w:qFormat/>
    <w:rsid w:val="007E06EA"/>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7E06EA"/>
    <w:rPr>
      <w:rFonts w:ascii="Candara" w:hAnsi="Candara" w:cs="Arial"/>
      <w:sz w:val="24"/>
      <w:szCs w:val="24"/>
      <w:lang w:eastAsia="pl-PL"/>
    </w:rPr>
  </w:style>
  <w:style w:type="character" w:customStyle="1" w:styleId="NajniszypoziomUmowyZnak">
    <w:name w:val="Najniższy poziom Umowy Znak"/>
    <w:basedOn w:val="Umowa111Znak"/>
    <w:link w:val="NajniszypoziomUmowy"/>
    <w:rsid w:val="007E06EA"/>
    <w:rPr>
      <w:rFonts w:ascii="Seravek" w:eastAsia="Calibri" w:hAnsi="Seravek" w:cs="Arial"/>
      <w:sz w:val="24"/>
      <w:szCs w:val="24"/>
      <w:lang w:eastAsia="pl-PL"/>
    </w:rPr>
  </w:style>
  <w:style w:type="paragraph" w:customStyle="1" w:styleId="Tekst">
    <w:name w:val="Tekst"/>
    <w:basedOn w:val="Normalny"/>
    <w:qFormat/>
    <w:rsid w:val="00880C2C"/>
    <w:pPr>
      <w:widowControl w:val="0"/>
      <w:suppressAutoHyphens/>
      <w:spacing w:after="120" w:line="240" w:lineRule="auto"/>
      <w:ind w:left="360"/>
    </w:pPr>
    <w:rPr>
      <w:rFonts w:ascii="Arial" w:eastAsia="Calibri" w:hAnsi="Arial" w:cs="Arial"/>
    </w:rPr>
  </w:style>
  <w:style w:type="paragraph" w:customStyle="1" w:styleId="Punkt">
    <w:name w:val="Punkt"/>
    <w:basedOn w:val="Tekstpodstawowy"/>
    <w:rsid w:val="00880C2C"/>
    <w:pPr>
      <w:tabs>
        <w:tab w:val="num" w:pos="709"/>
      </w:tabs>
      <w:suppressAutoHyphens w:val="0"/>
      <w:spacing w:after="160"/>
      <w:ind w:left="709" w:hanging="709"/>
    </w:pPr>
    <w:rPr>
      <w:lang w:eastAsia="pl-PL"/>
    </w:rPr>
  </w:style>
  <w:style w:type="paragraph" w:customStyle="1" w:styleId="Podpunkt">
    <w:name w:val="Podpunkt"/>
    <w:basedOn w:val="Punkt"/>
    <w:rsid w:val="00880C2C"/>
    <w:pPr>
      <w:tabs>
        <w:tab w:val="clear" w:pos="709"/>
        <w:tab w:val="num" w:pos="1701"/>
      </w:tabs>
      <w:ind w:left="1701" w:hanging="567"/>
    </w:pPr>
  </w:style>
  <w:style w:type="paragraph" w:customStyle="1" w:styleId="rdnagwek">
    <w:name w:val="Śródnagłówek"/>
    <w:basedOn w:val="Umowa11"/>
    <w:link w:val="rdnagwekZnak"/>
    <w:qFormat/>
    <w:rsid w:val="0008563F"/>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Domylnaczcionkaakapitu"/>
    <w:link w:val="rdnagwek"/>
    <w:rsid w:val="0008563F"/>
    <w:rPr>
      <w:rFonts w:ascii="Candara" w:hAnsi="Candara" w:cs="Arial"/>
      <w:b/>
      <w:sz w:val="24"/>
      <w:szCs w:val="24"/>
      <w:lang w:eastAsia="pl-PL"/>
    </w:rPr>
  </w:style>
  <w:style w:type="numbering" w:customStyle="1" w:styleId="Bezlisty3">
    <w:name w:val="Bez listy3"/>
    <w:next w:val="Bezlisty"/>
    <w:uiPriority w:val="99"/>
    <w:semiHidden/>
    <w:rsid w:val="004810FE"/>
  </w:style>
  <w:style w:type="paragraph" w:customStyle="1" w:styleId="Znak31">
    <w:name w:val="Znak3"/>
    <w:basedOn w:val="Normalny"/>
    <w:rsid w:val="004810FE"/>
    <w:pPr>
      <w:spacing w:after="0" w:line="240" w:lineRule="auto"/>
    </w:pPr>
    <w:rPr>
      <w:rFonts w:ascii="Arial" w:eastAsia="Times New Roman" w:hAnsi="Arial" w:cs="Arial"/>
      <w:sz w:val="24"/>
      <w:szCs w:val="24"/>
      <w:lang w:eastAsia="pl-PL"/>
    </w:rPr>
  </w:style>
  <w:style w:type="table" w:customStyle="1" w:styleId="TableNormal">
    <w:name w:val="Table Normal"/>
    <w:uiPriority w:val="2"/>
    <w:semiHidden/>
    <w:unhideWhenUsed/>
    <w:qFormat/>
    <w:rsid w:val="004810F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nakZnak1ZnakZnakZnakZnakZnakZnakZnakZnakZnakZnak1">
    <w:name w:val="Znak Znak1 Znak Znak Znak Znak Znak Znak Znak Znak Znak Znak"/>
    <w:basedOn w:val="Normalny"/>
    <w:rsid w:val="004810FE"/>
    <w:pPr>
      <w:spacing w:after="0" w:line="240" w:lineRule="auto"/>
    </w:pPr>
    <w:rPr>
      <w:rFonts w:ascii="Arial" w:eastAsia="Times New Roman" w:hAnsi="Arial" w:cs="Arial"/>
      <w:sz w:val="24"/>
      <w:szCs w:val="24"/>
      <w:lang w:eastAsia="pl-PL"/>
    </w:rPr>
  </w:style>
  <w:style w:type="paragraph" w:customStyle="1" w:styleId="Standardowy2">
    <w:name w:val="Standardowy2"/>
    <w:rsid w:val="004810F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4">
    <w:name w:val="Tekst podstawowy wcięty 24"/>
    <w:basedOn w:val="Normalny"/>
    <w:rsid w:val="004810FE"/>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2">
    <w:name w:val="Znak Znak Znak"/>
    <w:basedOn w:val="Normalny"/>
    <w:rsid w:val="004810FE"/>
    <w:pPr>
      <w:suppressAutoHyphens/>
      <w:spacing w:after="0" w:line="240" w:lineRule="auto"/>
    </w:pPr>
    <w:rPr>
      <w:rFonts w:ascii="Arial" w:eastAsia="Times New Roman" w:hAnsi="Arial" w:cs="Arial"/>
      <w:sz w:val="24"/>
      <w:szCs w:val="24"/>
      <w:lang w:eastAsia="zh-CN"/>
    </w:rPr>
  </w:style>
  <w:style w:type="paragraph" w:customStyle="1" w:styleId="ZnakZnak1ZnakZnakZnakZnakZnakZnak1">
    <w:name w:val="Znak Znak1 Znak Znak Znak Znak Znak Znak"/>
    <w:basedOn w:val="Normalny"/>
    <w:rsid w:val="004810FE"/>
    <w:pPr>
      <w:suppressAutoHyphens/>
      <w:spacing w:after="0" w:line="240" w:lineRule="auto"/>
    </w:pPr>
    <w:rPr>
      <w:rFonts w:ascii="Arial" w:eastAsia="Times New Roman" w:hAnsi="Arial" w:cs="Arial"/>
      <w:sz w:val="24"/>
      <w:szCs w:val="24"/>
      <w:lang w:eastAsia="zh-CN"/>
    </w:rPr>
  </w:style>
  <w:style w:type="paragraph" w:customStyle="1" w:styleId="ZnakZnakZnak11">
    <w:name w:val="Znak Znak Znak1"/>
    <w:basedOn w:val="Normalny"/>
    <w:rsid w:val="004810FE"/>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1">
    <w:name w:val="Znak Znak1 Znak Znak Znak Znak Znak Znak Znak Znak Znak"/>
    <w:basedOn w:val="Normalny"/>
    <w:rsid w:val="004810FE"/>
    <w:pPr>
      <w:suppressAutoHyphens/>
      <w:spacing w:after="0" w:line="240" w:lineRule="auto"/>
    </w:pPr>
    <w:rPr>
      <w:rFonts w:ascii="Arial" w:eastAsia="Times New Roman" w:hAnsi="Arial" w:cs="Arial"/>
      <w:sz w:val="24"/>
      <w:szCs w:val="24"/>
      <w:lang w:eastAsia="zh-CN"/>
    </w:rPr>
  </w:style>
  <w:style w:type="paragraph" w:customStyle="1" w:styleId="Znak1">
    <w:name w:val="Znak"/>
    <w:basedOn w:val="Normalny"/>
    <w:rsid w:val="004810FE"/>
    <w:pPr>
      <w:suppressAutoHyphens/>
      <w:spacing w:after="0" w:line="240" w:lineRule="auto"/>
    </w:pPr>
    <w:rPr>
      <w:rFonts w:ascii="Arial" w:eastAsia="Times New Roman" w:hAnsi="Arial" w:cs="Arial"/>
      <w:sz w:val="24"/>
      <w:szCs w:val="24"/>
      <w:lang w:eastAsia="zh-CN"/>
    </w:rPr>
  </w:style>
  <w:style w:type="paragraph" w:customStyle="1" w:styleId="ZnakZnak5ZnakZnakZnak1">
    <w:name w:val="Znak Znak5 Znak Znak Znak"/>
    <w:basedOn w:val="Normalny"/>
    <w:rsid w:val="004810FE"/>
    <w:pPr>
      <w:spacing w:after="0" w:line="240" w:lineRule="auto"/>
    </w:pPr>
    <w:rPr>
      <w:rFonts w:ascii="Arial" w:eastAsia="Times New Roman" w:hAnsi="Arial" w:cs="Arial"/>
      <w:sz w:val="24"/>
      <w:szCs w:val="24"/>
      <w:lang w:eastAsia="pl-PL"/>
    </w:rPr>
  </w:style>
  <w:style w:type="paragraph" w:customStyle="1" w:styleId="ZnakZnak5Znak1">
    <w:name w:val="Znak Znak5 Znak"/>
    <w:basedOn w:val="Normalny"/>
    <w:rsid w:val="004810FE"/>
    <w:pPr>
      <w:spacing w:after="0" w:line="240" w:lineRule="auto"/>
    </w:pPr>
    <w:rPr>
      <w:rFonts w:ascii="Arial" w:eastAsia="Times New Roman" w:hAnsi="Arial" w:cs="Arial"/>
      <w:sz w:val="24"/>
      <w:szCs w:val="24"/>
      <w:lang w:eastAsia="pl-PL"/>
    </w:rPr>
  </w:style>
  <w:style w:type="table" w:customStyle="1" w:styleId="Tabela-Siatka2">
    <w:name w:val="Tabela - Siatka2"/>
    <w:basedOn w:val="Standardowy"/>
    <w:next w:val="Tabela-Siatka"/>
    <w:rsid w:val="00481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
    <w:name w:val="Numery1"/>
    <w:rsid w:val="004810FE"/>
    <w:pPr>
      <w:numPr>
        <w:numId w:val="41"/>
      </w:numPr>
    </w:pPr>
  </w:style>
  <w:style w:type="table" w:customStyle="1" w:styleId="Tabela-Siatka3">
    <w:name w:val="Tabela - Siatka3"/>
    <w:basedOn w:val="Standardowy"/>
    <w:next w:val="Tabela-Siatka"/>
    <w:rsid w:val="001E0CA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357">
      <w:bodyDiv w:val="1"/>
      <w:marLeft w:val="0"/>
      <w:marRight w:val="0"/>
      <w:marTop w:val="0"/>
      <w:marBottom w:val="0"/>
      <w:divBdr>
        <w:top w:val="none" w:sz="0" w:space="0" w:color="auto"/>
        <w:left w:val="none" w:sz="0" w:space="0" w:color="auto"/>
        <w:bottom w:val="none" w:sz="0" w:space="0" w:color="auto"/>
        <w:right w:val="none" w:sz="0" w:space="0" w:color="auto"/>
      </w:divBdr>
    </w:div>
    <w:div w:id="1151563446">
      <w:bodyDiv w:val="1"/>
      <w:marLeft w:val="0"/>
      <w:marRight w:val="0"/>
      <w:marTop w:val="0"/>
      <w:marBottom w:val="0"/>
      <w:divBdr>
        <w:top w:val="none" w:sz="0" w:space="0" w:color="auto"/>
        <w:left w:val="none" w:sz="0" w:space="0" w:color="auto"/>
        <w:bottom w:val="none" w:sz="0" w:space="0" w:color="auto"/>
        <w:right w:val="none" w:sz="0" w:space="0" w:color="auto"/>
      </w:divBdr>
    </w:div>
    <w:div w:id="1209730013">
      <w:bodyDiv w:val="1"/>
      <w:marLeft w:val="0"/>
      <w:marRight w:val="0"/>
      <w:marTop w:val="0"/>
      <w:marBottom w:val="0"/>
      <w:divBdr>
        <w:top w:val="none" w:sz="0" w:space="0" w:color="auto"/>
        <w:left w:val="none" w:sz="0" w:space="0" w:color="auto"/>
        <w:bottom w:val="none" w:sz="0" w:space="0" w:color="auto"/>
        <w:right w:val="none" w:sz="0" w:space="0" w:color="auto"/>
      </w:divBdr>
    </w:div>
    <w:div w:id="15640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pierala@csk.umed.pl"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isap.sejm.gov.pl/isap.nsf/DocDetails.xsp?id=WDU20190000123" TargetMode="External"/><Relationship Id="rId17" Type="http://schemas.openxmlformats.org/officeDocument/2006/relationships/footer" Target="footer3.xml"/><Relationship Id="rId25" Type="http://schemas.openxmlformats.org/officeDocument/2006/relationships/hyperlink" Target="mailto:b.jozefowicz@csk.umed.lodz.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opierala@csk.umed.pl"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mailto:k.dopierala@csk.umed.lodz.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spektor.odo@csk.umed.pl"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4605-E297-4A46-A437-CE8A47F4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52</Pages>
  <Words>19843</Words>
  <Characters>119064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Dopierała</cp:lastModifiedBy>
  <cp:revision>53</cp:revision>
  <cp:lastPrinted>2020-10-29T09:28:00Z</cp:lastPrinted>
  <dcterms:created xsi:type="dcterms:W3CDTF">2020-09-10T09:33:00Z</dcterms:created>
  <dcterms:modified xsi:type="dcterms:W3CDTF">2020-10-29T10:27:00Z</dcterms:modified>
</cp:coreProperties>
</file>