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6D" w:rsidRPr="008743E9" w:rsidRDefault="001E6C6D" w:rsidP="001E6C6D">
      <w:pPr>
        <w:jc w:val="center"/>
        <w:rPr>
          <w:rFonts w:ascii="Cambria" w:hAnsi="Cambria"/>
          <w:b/>
        </w:rPr>
      </w:pPr>
      <w:r w:rsidRPr="008743E9">
        <w:rPr>
          <w:rFonts w:ascii="Cambria" w:hAnsi="Cambria"/>
          <w:b/>
        </w:rPr>
        <w:t>WZÓR - UMOWA NR ZP/</w:t>
      </w:r>
      <w:r>
        <w:rPr>
          <w:rFonts w:ascii="Cambria" w:hAnsi="Cambria"/>
          <w:b/>
        </w:rPr>
        <w:t>67/2020</w:t>
      </w:r>
    </w:p>
    <w:p w:rsidR="001E6C6D" w:rsidRPr="008743E9" w:rsidRDefault="001E6C6D" w:rsidP="001E6C6D">
      <w:pPr>
        <w:spacing w:after="120"/>
        <w:jc w:val="both"/>
        <w:rPr>
          <w:rFonts w:ascii="Cambria" w:hAnsi="Cambria"/>
        </w:rPr>
      </w:pPr>
    </w:p>
    <w:p w:rsidR="001E6C6D" w:rsidRPr="00106E4A" w:rsidRDefault="001E6C6D" w:rsidP="001E6C6D">
      <w:pPr>
        <w:jc w:val="both"/>
        <w:rPr>
          <w:rFonts w:ascii="Cambria" w:hAnsi="Cambria"/>
        </w:rPr>
      </w:pPr>
      <w:r w:rsidRPr="00106E4A">
        <w:rPr>
          <w:rFonts w:ascii="Cambria" w:hAnsi="Cambria"/>
        </w:rPr>
        <w:t>W dniu ................................ r. w Łodzi na podstawie ustawy z dnia 29.01.2004 r. - Prawo zamówień publicznych (t.j. Dz.U. z 2019 poz. 1843 z późn. zm.) w trybie przetargu nieograniczonego zgodnie z art. 39 w/w Ustawy zawarto umowę pomiędzy:</w:t>
      </w:r>
    </w:p>
    <w:p w:rsidR="001E6C6D" w:rsidRPr="00106E4A" w:rsidRDefault="001E6C6D" w:rsidP="001E6C6D">
      <w:pPr>
        <w:jc w:val="both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ZAMAWIAJĄCYM,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  <w:b/>
        </w:rPr>
        <w:t>Samodzielnym Publicznym Zakładem Opieki Zdrowotnej Centralnym Szpitalem Klinicznym Uniwersytetu Medycznego w Łodzi, 92-213 Łódź, ul. Pomorska 251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 xml:space="preserve">wpisanym do Krajowego Rejestru Sądowego pod nr: 0000149790, 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NIP: 728-22-46-128, REGON: 472147559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reprezentowanym przez: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Dyrektor Szpitala - dr n. med. Monikę Domarecką</w:t>
      </w:r>
    </w:p>
    <w:p w:rsidR="001E6C6D" w:rsidRPr="00106E4A" w:rsidRDefault="001E6C6D" w:rsidP="001E6C6D">
      <w:pPr>
        <w:rPr>
          <w:rFonts w:ascii="Cambria" w:hAnsi="Cambria" w:cs="Tahoma"/>
        </w:rPr>
      </w:pPr>
    </w:p>
    <w:p w:rsidR="001E6C6D" w:rsidRPr="00106E4A" w:rsidRDefault="001E6C6D" w:rsidP="001E6C6D">
      <w:pPr>
        <w:rPr>
          <w:rFonts w:ascii="Cambria" w:hAnsi="Cambria" w:cs="Tahoma"/>
        </w:rPr>
      </w:pPr>
      <w:r w:rsidRPr="00106E4A">
        <w:rPr>
          <w:rFonts w:ascii="Cambria" w:hAnsi="Cambria" w:cs="Tahoma"/>
        </w:rPr>
        <w:t>a</w:t>
      </w:r>
    </w:p>
    <w:p w:rsidR="001E6C6D" w:rsidRPr="00106E4A" w:rsidRDefault="001E6C6D" w:rsidP="001E6C6D">
      <w:pPr>
        <w:rPr>
          <w:rFonts w:ascii="Cambria" w:hAnsi="Cambria" w:cs="Tahoma"/>
          <w:b/>
        </w:rPr>
      </w:pPr>
    </w:p>
    <w:p w:rsidR="001E6C6D" w:rsidRPr="00106E4A" w:rsidRDefault="001E6C6D" w:rsidP="001E6C6D">
      <w:pPr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WYKONAWCĄ,</w:t>
      </w:r>
    </w:p>
    <w:p w:rsidR="001E6C6D" w:rsidRPr="00106E4A" w:rsidRDefault="001E6C6D" w:rsidP="001E6C6D">
      <w:pPr>
        <w:jc w:val="both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.....................................................................................................................................................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wpisanym do Krajowego Rejestru Sądowego pod nr: ……………………………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NIP ……………………………..,REGON ……………………………..</w:t>
      </w:r>
    </w:p>
    <w:p w:rsidR="001E6C6D" w:rsidRPr="00106E4A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reprezentowanym przez:</w:t>
      </w:r>
    </w:p>
    <w:p w:rsidR="001E6C6D" w:rsidRPr="00106E4A" w:rsidRDefault="001E6C6D" w:rsidP="001E6C6D">
      <w:pPr>
        <w:ind w:right="54"/>
        <w:rPr>
          <w:rFonts w:ascii="Cambria" w:hAnsi="Cambria" w:cs="Tahoma"/>
        </w:rPr>
      </w:pPr>
      <w:r w:rsidRPr="00106E4A">
        <w:rPr>
          <w:rFonts w:ascii="Cambria" w:hAnsi="Cambria" w:cs="Tahoma"/>
        </w:rPr>
        <w:t>.............................................................. - .......................................................................</w:t>
      </w:r>
    </w:p>
    <w:p w:rsidR="001E6C6D" w:rsidRPr="00106E4A" w:rsidRDefault="001E6C6D" w:rsidP="001E6C6D">
      <w:pPr>
        <w:spacing w:after="120"/>
        <w:rPr>
          <w:rFonts w:ascii="Cambria" w:hAnsi="Cambria"/>
        </w:rPr>
      </w:pPr>
    </w:p>
    <w:p w:rsidR="001E6C6D" w:rsidRPr="00106E4A" w:rsidRDefault="001E6C6D" w:rsidP="001E6C6D">
      <w:pPr>
        <w:jc w:val="center"/>
        <w:rPr>
          <w:rFonts w:ascii="Cambria" w:hAnsi="Cambria"/>
        </w:rPr>
      </w:pPr>
      <w:r w:rsidRPr="00106E4A">
        <w:rPr>
          <w:rFonts w:ascii="Cambria" w:hAnsi="Cambria"/>
        </w:rPr>
        <w:t>Umowa stanowi co następuje: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§ 1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>1. Zamawiający zleca, a Wykonawca przyjmuje do wykonania usługi polegające: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>1.1. na stałym, bieżącym utrzymaniu czystości sanitarno – epidemiologicznej pomieszczeń szpitalnych różnego przeznaczenia;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>1.2. utrzymaniu w czystości</w:t>
      </w:r>
      <w:r>
        <w:rPr>
          <w:bCs/>
        </w:rPr>
        <w:t xml:space="preserve"> i prawidłowym stanie terenów zewnętrznych utwardzonych i zielonych </w:t>
      </w:r>
      <w:r w:rsidRPr="008E250C">
        <w:rPr>
          <w:bCs/>
        </w:rPr>
        <w:t>;</w:t>
      </w:r>
    </w:p>
    <w:p w:rsidR="001E6C6D" w:rsidRPr="008E250C" w:rsidRDefault="001E6C6D" w:rsidP="001E6C6D">
      <w:pPr>
        <w:jc w:val="both"/>
        <w:rPr>
          <w:rFonts w:eastAsia="Arial Unicode MS"/>
        </w:rPr>
      </w:pPr>
      <w:r w:rsidRPr="008E250C">
        <w:rPr>
          <w:rFonts w:eastAsia="Arial Unicode MS"/>
        </w:rPr>
        <w:t xml:space="preserve">1.3. wykonaniu usługi dezynsekcji </w:t>
      </w:r>
    </w:p>
    <w:p w:rsidR="001E6C6D" w:rsidRDefault="001E6C6D" w:rsidP="001E6C6D">
      <w:pPr>
        <w:jc w:val="both"/>
        <w:rPr>
          <w:rFonts w:eastAsia="Arial Unicode MS"/>
        </w:rPr>
      </w:pPr>
      <w:r w:rsidRPr="008E250C">
        <w:rPr>
          <w:rFonts w:eastAsia="Arial Unicode MS"/>
        </w:rPr>
        <w:t xml:space="preserve">1.4. wykonaniu usługi deratyzacji </w:t>
      </w:r>
    </w:p>
    <w:p w:rsidR="001E6C6D" w:rsidRDefault="001E6C6D" w:rsidP="001E6C6D">
      <w:pPr>
        <w:jc w:val="both"/>
        <w:rPr>
          <w:rFonts w:eastAsia="Arial Unicode MS"/>
        </w:rPr>
      </w:pPr>
      <w:r>
        <w:rPr>
          <w:rFonts w:eastAsia="Arial Unicode MS"/>
        </w:rPr>
        <w:t>1.5. świadczenie usług transportu wewnątrzszpitalnego</w:t>
      </w:r>
    </w:p>
    <w:p w:rsidR="001E6C6D" w:rsidRPr="008E250C" w:rsidRDefault="001E6C6D" w:rsidP="001E6C6D">
      <w:pPr>
        <w:jc w:val="both"/>
        <w:rPr>
          <w:rFonts w:eastAsia="Arial Unicode MS"/>
        </w:rPr>
      </w:pPr>
      <w:r>
        <w:rPr>
          <w:rFonts w:eastAsia="Arial Unicode MS"/>
        </w:rPr>
        <w:t xml:space="preserve">1.6. obsługa szatni 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 xml:space="preserve">2. Usługi wymienione w ust. 1 zwane dalej ,,Usługami’’ świadczone są dla Uniwersyteckiego Centrum </w:t>
      </w:r>
      <w:r w:rsidRPr="008E250C">
        <w:t xml:space="preserve">Pediatrii Centralnego Szpitala Klinicznego Uniwersytetu Medycznego w Łodzi przy ul. Pankiewicza 16 (dawnej ul. Spornej 36/50), </w:t>
      </w:r>
      <w:r w:rsidRPr="008E250C">
        <w:rPr>
          <w:bCs/>
        </w:rPr>
        <w:t xml:space="preserve">zgodnie z opisem przedmiotu zamówienia (Załącznik nr 1), </w:t>
      </w:r>
      <w:r w:rsidRPr="008E250C">
        <w:rPr>
          <w:iCs/>
        </w:rPr>
        <w:t>planem higieny i dezynfekcji oraz dezynsekcji i deratyzacji (Załącznik nr 2), harmonogramem organizacji pracy personelu realizującego przedmiot umowy (Załącznikiem nr 3), wzorami kart kontroli (Załącznikiem nr 4), które</w:t>
      </w:r>
      <w:r w:rsidRPr="008E250C">
        <w:rPr>
          <w:bCs/>
        </w:rPr>
        <w:t xml:space="preserve"> stanowią integralną część niniejszej umowy.</w:t>
      </w:r>
    </w:p>
    <w:p w:rsidR="001E6C6D" w:rsidRPr="008E250C" w:rsidRDefault="001E6C6D" w:rsidP="001E6C6D">
      <w:pPr>
        <w:jc w:val="both"/>
      </w:pPr>
      <w:r w:rsidRPr="008E250C">
        <w:t>3. Zamawiający zastrzega sobie prawo zmiany godzin świadczenia Usług w przypadku zmiany organizacji czasu pracy Zamawiającego, informując o tym Wykonawcę z 7 dniowym wyprzedzeniem. Dzienny wymiar świadczenia Usług przez Wykonawcę pozostanie bez zmian, chyba że z uzasadnionych powodów Strony tymczasowo zmienią dzienny wymiar godzin świadczenie Usług w okresie przez Strony ustalonym, z zachowaniem wymiaru godzin świadczenia Usług przewidzianych w danym miesiącu.</w:t>
      </w:r>
    </w:p>
    <w:p w:rsidR="001E6C6D" w:rsidRDefault="001E6C6D" w:rsidP="001E6C6D">
      <w:pPr>
        <w:jc w:val="both"/>
        <w:rPr>
          <w:rFonts w:ascii="Cambria" w:hAnsi="Cambria" w:cs="Tahoma"/>
        </w:rPr>
      </w:pPr>
      <w:r w:rsidRPr="00106E4A">
        <w:rPr>
          <w:rFonts w:ascii="Cambria" w:hAnsi="Cambria" w:cs="Tahoma"/>
        </w:rPr>
        <w:t>4. Zmiana godzin świadczenia Usług oraz zmiana dziennego wymiaru godzin świadczenia Usług w przypadku, o którym mowa w ust.</w:t>
      </w:r>
      <w:r w:rsidRPr="00106E4A">
        <w:rPr>
          <w:rFonts w:ascii="Cambria" w:hAnsi="Cambria"/>
        </w:rPr>
        <w:t> </w:t>
      </w:r>
      <w:r w:rsidRPr="00106E4A">
        <w:rPr>
          <w:rFonts w:ascii="Cambria" w:hAnsi="Cambria" w:cs="Tahoma"/>
        </w:rPr>
        <w:t>3, nie stanowi zmiany Umowy i nie wymaga zawarcia aneksu do Umowy.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§ 2</w:t>
      </w:r>
    </w:p>
    <w:p w:rsidR="001E6C6D" w:rsidRDefault="001E6C6D" w:rsidP="001E6C6D">
      <w:pPr>
        <w:jc w:val="both"/>
        <w:rPr>
          <w:bCs/>
        </w:rPr>
      </w:pPr>
      <w:r w:rsidRPr="008E250C">
        <w:rPr>
          <w:bCs/>
        </w:rPr>
        <w:t xml:space="preserve">1. Wykonawca obowiązany jest do należytego i terminowego świadczenia usług stanowiących przedmiot Umowy w szczególności do profesjonalnego wykonania usług na rzecz Zamawiającego, zgodnie z obowiązującymi przepisami, poziomem wiedzy technicznej, a także </w:t>
      </w:r>
      <w:r w:rsidRPr="008E250C">
        <w:rPr>
          <w:bCs/>
        </w:rPr>
        <w:lastRenderedPageBreak/>
        <w:t>przy zachowaniu reżimów sanitarnych obowiązujących w placówkach ochrony zdrowia oraz przy wykorzystaniu środków czystości przeznaczonych do zastosowania w obszarze medycznym.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>2. Wykonawca zobowiązany jest do przestrzegania przepisów BHP, PPOŻ, Państwowej Inspekcji Sanitarnej oraz wytycznych i procedur funkcjonujących u Zamawiającego.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>3. Oceny prawidłowości wykonania przedmiotu Umowy dokonuje Zamawiający.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>4. Zamawiający  wyznacza ze swej strony do koordynacji zobowiązań umownych  upoważnioną osobę:</w:t>
      </w:r>
    </w:p>
    <w:p w:rsidR="001E6C6D" w:rsidRPr="008E250C" w:rsidRDefault="001E6C6D" w:rsidP="001E6C6D">
      <w:pPr>
        <w:jc w:val="both"/>
        <w:rPr>
          <w:bCs/>
        </w:rPr>
      </w:pPr>
      <w:r w:rsidRPr="008E250C">
        <w:rPr>
          <w:bCs/>
        </w:rPr>
        <w:t xml:space="preserve">    1. ………………………………………………………………</w:t>
      </w:r>
    </w:p>
    <w:p w:rsidR="001E6C6D" w:rsidRPr="008E250C" w:rsidRDefault="001E6C6D" w:rsidP="001E6C6D">
      <w:pPr>
        <w:tabs>
          <w:tab w:val="left" w:pos="5670"/>
          <w:tab w:val="left" w:pos="6096"/>
        </w:tabs>
        <w:jc w:val="both"/>
        <w:rPr>
          <w:bCs/>
        </w:rPr>
      </w:pPr>
      <w:r w:rsidRPr="008E250C">
        <w:rPr>
          <w:bCs/>
        </w:rPr>
        <w:t>Wykonawca ustanawia ze swej strony koordynatora realizacji umowy w osobie :</w:t>
      </w:r>
    </w:p>
    <w:p w:rsidR="001E6C6D" w:rsidRPr="008E250C" w:rsidRDefault="001E6C6D" w:rsidP="001E6C6D">
      <w:pPr>
        <w:numPr>
          <w:ilvl w:val="0"/>
          <w:numId w:val="6"/>
        </w:numPr>
        <w:tabs>
          <w:tab w:val="left" w:pos="5670"/>
          <w:tab w:val="left" w:pos="6096"/>
        </w:tabs>
        <w:spacing w:after="200" w:line="276" w:lineRule="auto"/>
        <w:jc w:val="both"/>
        <w:rPr>
          <w:bCs/>
        </w:rPr>
      </w:pPr>
      <w:r w:rsidRPr="008E250C">
        <w:rPr>
          <w:bCs/>
        </w:rPr>
        <w:t>..............................................................................................</w:t>
      </w:r>
    </w:p>
    <w:p w:rsidR="001E6C6D" w:rsidRPr="008E250C" w:rsidRDefault="001E6C6D" w:rsidP="001E6C6D">
      <w:pPr>
        <w:numPr>
          <w:ilvl w:val="0"/>
          <w:numId w:val="6"/>
        </w:numPr>
        <w:tabs>
          <w:tab w:val="left" w:pos="5670"/>
          <w:tab w:val="left" w:pos="6096"/>
        </w:tabs>
        <w:spacing w:after="200" w:line="276" w:lineRule="auto"/>
        <w:jc w:val="both"/>
        <w:rPr>
          <w:bCs/>
        </w:rPr>
      </w:pPr>
      <w:r w:rsidRPr="008E250C">
        <w:rPr>
          <w:bCs/>
        </w:rPr>
        <w:t>..............................................................................................</w:t>
      </w:r>
    </w:p>
    <w:p w:rsidR="001E6C6D" w:rsidRPr="008E250C" w:rsidRDefault="001E6C6D" w:rsidP="001E6C6D">
      <w:pPr>
        <w:jc w:val="both"/>
        <w:rPr>
          <w:bCs/>
        </w:rPr>
      </w:pPr>
      <w:r>
        <w:rPr>
          <w:bCs/>
        </w:rPr>
        <w:t>5</w:t>
      </w:r>
      <w:r w:rsidRPr="008E250C">
        <w:rPr>
          <w:bCs/>
        </w:rPr>
        <w:t xml:space="preserve">. W przypadku zmian personalnych osób wykonujących przedmiot zamówienia Wykonawca jest zobowiązany do każdorazowego informowania Zamawiającego i przedstawiania uaktualnionego wykazu pracowników wykonujących przedmiot zamówienia wraz z informacjami na temat ich  kwalifikacji zawodowych, doświadczenia i wykształcenia niezbędnych do wykonania zamówienia (o ile dotyczy).  </w:t>
      </w:r>
    </w:p>
    <w:p w:rsidR="001E6C6D" w:rsidRDefault="001E6C6D" w:rsidP="001E6C6D">
      <w:pPr>
        <w:suppressAutoHyphens/>
        <w:jc w:val="both"/>
      </w:pPr>
      <w:r w:rsidRPr="008E250C">
        <w:t>6. W przypadku stwierdzenia niep</w:t>
      </w:r>
      <w:r>
        <w:t>rawidłowości w wykonaniu usługi</w:t>
      </w:r>
      <w:r w:rsidRPr="008E250C">
        <w:t xml:space="preserve">, Wykonawca przystąpi do usuwania nieprawidłowości, w terminie </w:t>
      </w:r>
      <w:r w:rsidRPr="008E250C">
        <w:rPr>
          <w:b/>
        </w:rPr>
        <w:t>….. godzin</w:t>
      </w:r>
      <w:r w:rsidRPr="008E250C">
        <w:t xml:space="preserve"> (min.  1 godzina – max. 8 godzin),</w:t>
      </w:r>
      <w:r w:rsidRPr="00966EEB">
        <w:rPr>
          <w:color w:val="FF0000"/>
        </w:rPr>
        <w:t xml:space="preserve"> </w:t>
      </w:r>
      <w:r w:rsidRPr="002A7B99">
        <w:t>licząc od</w:t>
      </w:r>
      <w:r w:rsidRPr="002A7B99">
        <w:rPr>
          <w:strike/>
        </w:rPr>
        <w:t xml:space="preserve"> </w:t>
      </w:r>
      <w:r w:rsidRPr="002A7B99">
        <w:t>terminu złożenia reklamacji.</w:t>
      </w:r>
    </w:p>
    <w:p w:rsidR="001E6C6D" w:rsidRPr="002A7B99" w:rsidRDefault="001E6C6D" w:rsidP="001E6C6D">
      <w:pPr>
        <w:suppressAutoHyphens/>
        <w:jc w:val="both"/>
      </w:pPr>
      <w:r w:rsidRPr="002A7B99">
        <w:t>7. Zamawiający wymaga zatrudnienia na podstawie umowy o pracę przez Wykonawcę lub Podwykonawcę osób wykonujących czynności utrzymania czystości w budynkach w trakcie realizacji zamówienia:</w:t>
      </w:r>
    </w:p>
    <w:p w:rsidR="001E6C6D" w:rsidRPr="002A7B99" w:rsidRDefault="001E6C6D" w:rsidP="001E6C6D">
      <w:pPr>
        <w:suppressAutoHyphens/>
        <w:jc w:val="both"/>
      </w:pPr>
      <w:r w:rsidRPr="002A7B99">
        <w:t>7.1. W trakcie realizacji zamówienia Zamawiający uprawniony jest do wykonywania czynności kontrolnych wobec Wykonawcy odnośnie spełniania przez Wykonawcę lub Podwykonawcę wymogu zatrudnienia na podstawie umowy o pracę osób wykonujących czynności utrzymania czystości w budynkach. Zamawiający uprawniony jest w szczególności do:</w:t>
      </w:r>
    </w:p>
    <w:p w:rsidR="001E6C6D" w:rsidRPr="002A7B99" w:rsidRDefault="001E6C6D" w:rsidP="001E6C6D">
      <w:pPr>
        <w:suppressAutoHyphens/>
        <w:jc w:val="both"/>
      </w:pPr>
      <w:r w:rsidRPr="002A7B99">
        <w:t>a) żądania oświadczeń i dokumentów w zakresie potwierdzenia spełniania ww. wymogów i dokonywania ich oceny,</w:t>
      </w:r>
    </w:p>
    <w:p w:rsidR="001E6C6D" w:rsidRPr="002A7B99" w:rsidRDefault="001E6C6D" w:rsidP="001E6C6D">
      <w:pPr>
        <w:suppressAutoHyphens/>
        <w:jc w:val="both"/>
      </w:pPr>
      <w:r w:rsidRPr="002A7B99">
        <w:t>b) żądania wyjaśnień w przypadku wątpliwości w zakresie potwierdzenia spełniania ww. wymogów,</w:t>
      </w:r>
    </w:p>
    <w:p w:rsidR="001E6C6D" w:rsidRPr="002A7B99" w:rsidRDefault="001E6C6D" w:rsidP="001E6C6D">
      <w:pPr>
        <w:suppressAutoHyphens/>
        <w:jc w:val="both"/>
      </w:pPr>
      <w:r w:rsidRPr="002A7B99">
        <w:t>c) przeprowadzania kontroli na miejscu wykonywania świadczenia.</w:t>
      </w:r>
    </w:p>
    <w:p w:rsidR="001E6C6D" w:rsidRPr="002A7B99" w:rsidRDefault="001E6C6D" w:rsidP="001E6C6D">
      <w:pPr>
        <w:suppressAutoHyphens/>
        <w:jc w:val="both"/>
      </w:pPr>
      <w:r w:rsidRPr="002A7B99">
        <w:t>7.2. W trakcie realizacji zamówienia, na każde wezwanie Zamawiającego w wyznaczonym w tym wezwaniu terminie, Wykonawca przedłoży Zamawiającemu wskazane poniżej dowody w celu potwierdzenia spełnienia wymogu zatrudnienia na podstawie umowy o pracę przez Wykonawcę lub Podwykonawcę osób wykonujących wskazane w ww. punkcie czynności w trakcie realizacji zamówienia:</w:t>
      </w:r>
    </w:p>
    <w:p w:rsidR="001E6C6D" w:rsidRPr="002A7B99" w:rsidRDefault="001E6C6D" w:rsidP="001E6C6D">
      <w:pPr>
        <w:suppressAutoHyphens/>
        <w:jc w:val="both"/>
      </w:pPr>
      <w:r w:rsidRPr="002A7B99">
        <w:t>a)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1E6C6D" w:rsidRPr="002A7B99" w:rsidRDefault="001E6C6D" w:rsidP="001E6C6D">
      <w:pPr>
        <w:suppressAutoHyphens/>
        <w:jc w:val="both"/>
      </w:pPr>
      <w:r w:rsidRPr="002A7B99">
        <w:t>b)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 Rozporządzeniem Parlamentu Europejskiego w sprawie ochrony osób fizycznych w związku z przetwarzaniem danych osobowych i w sprawie swobodnego przepływu takich danych oraz uchylenia dyrektywy 95/46/WE (ogólne rozporządzenie o ochronie danych- „RODO”) (Dz. Urz. UE L 119 z 04.05.2016, str. 1) oraz</w:t>
      </w:r>
      <w:r w:rsidRPr="002A7B99">
        <w:rPr>
          <w:bCs/>
        </w:rPr>
        <w:t xml:space="preserve"> ustawą z dnia 10 maja 2018 r. o </w:t>
      </w:r>
      <w:r w:rsidRPr="002A7B99">
        <w:rPr>
          <w:bCs/>
        </w:rPr>
        <w:lastRenderedPageBreak/>
        <w:t xml:space="preserve">ochronie danych osobowych (t.j. </w:t>
      </w:r>
      <w:r w:rsidRPr="002A7B99">
        <w:rPr>
          <w:bCs/>
          <w:kern w:val="36"/>
        </w:rPr>
        <w:t>Dz.U. 2019 poz. 1781)</w:t>
      </w:r>
      <w:r w:rsidRPr="002A7B99">
        <w:t>, tj. w szczególności bez imion, nazwisk, adresów, nr PESEL pracowników. Umowa o pracę może zawierać również inne dane, które podlegają anonimizacji. Każda umowa powinna zostać przeanalizowana przez składającego pod kątem ww. przepisów; zakres anonimizacji umowy musi być zgodny z tymi przepisami). Informacje takie jak: data zawarcia umowy, rodzaj umowy o pracę i wymiar etatu powinny być możliwe do zidentyfikowania;</w:t>
      </w:r>
    </w:p>
    <w:p w:rsidR="001E6C6D" w:rsidRPr="002A7B99" w:rsidRDefault="001E6C6D" w:rsidP="001E6C6D">
      <w:pPr>
        <w:suppressAutoHyphens/>
        <w:jc w:val="both"/>
      </w:pPr>
      <w:r w:rsidRPr="002A7B99">
        <w:t>c)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1E6C6D" w:rsidRPr="002A7B99" w:rsidRDefault="001E6C6D" w:rsidP="001E6C6D">
      <w:pPr>
        <w:suppressAutoHyphens/>
        <w:jc w:val="both"/>
      </w:pPr>
      <w:r w:rsidRPr="002A7B99">
        <w:t>d) 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określonymi w ppkt. 7.2.b).</w:t>
      </w:r>
    </w:p>
    <w:p w:rsidR="001E6C6D" w:rsidRPr="002A7B99" w:rsidRDefault="001E6C6D" w:rsidP="001E6C6D">
      <w:pPr>
        <w:suppressAutoHyphens/>
        <w:jc w:val="both"/>
      </w:pPr>
      <w:r w:rsidRPr="002A7B99">
        <w:t>7.3. Z tytułu niespełnienia przez Wykonawcę lub Podwykonawcę wymogu zatrudnienia na podstawie umowy o pracę osób wykonujących wskazane czynności Zamawiający przewiduje sankcję w postaci obowiązku zapłaty przez wykonawcę kary umownej w wysokości określonej w  </w:t>
      </w:r>
      <w:r w:rsidRPr="002A7B99">
        <w:rPr>
          <w:rFonts w:ascii="Cambria" w:hAnsi="Cambria" w:cs="Tahoma"/>
        </w:rPr>
        <w:t>§ 7 ust. 1d</w:t>
      </w:r>
      <w:r w:rsidRPr="002A7B99"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czynności. </w:t>
      </w:r>
    </w:p>
    <w:p w:rsidR="001E6C6D" w:rsidRDefault="001E6C6D" w:rsidP="001E6C6D">
      <w:pPr>
        <w:suppressAutoHyphens/>
        <w:jc w:val="both"/>
      </w:pPr>
      <w:r w:rsidRPr="002A7B99">
        <w:t>7.4. W przypadku uzasadnionych wątpliwości co do przestrzegania prawa pracy przez Wykonawcę lub Podwykonawcę, Zamawiający może zwrócić się o przeprowadzenie kontroli przez Państwową Inspekcję Pracy.</w:t>
      </w:r>
    </w:p>
    <w:p w:rsidR="001E6C6D" w:rsidRDefault="001E6C6D" w:rsidP="001E6C6D">
      <w:pPr>
        <w:suppressAutoHyphens/>
        <w:jc w:val="both"/>
        <w:rPr>
          <w:color w:val="000000"/>
        </w:rPr>
      </w:pPr>
      <w:r w:rsidRPr="00663EFF">
        <w:t xml:space="preserve">8. </w:t>
      </w:r>
      <w:r>
        <w:t>Zamawiający wymaga, aby p</w:t>
      </w:r>
      <w:r w:rsidRPr="00663EFF">
        <w:t>racownicy Wykonawcy</w:t>
      </w:r>
      <w:r>
        <w:t>,</w:t>
      </w:r>
      <w:r w:rsidRPr="00663EFF">
        <w:t xml:space="preserve"> wykonujący czynności utrzymania czystości w budynkach</w:t>
      </w:r>
      <w:r>
        <w:t>,</w:t>
      </w:r>
      <w:r w:rsidRPr="00663EFF">
        <w:t xml:space="preserve"> </w:t>
      </w:r>
      <w:r>
        <w:t>najpóźniej z dniem przystąpienia do czynności, podpisali zobowiązanie</w:t>
      </w:r>
      <w:r w:rsidRPr="00663EFF">
        <w:t xml:space="preserve"> do  </w:t>
      </w:r>
      <w:r w:rsidRPr="00663EFF">
        <w:rPr>
          <w:color w:val="000000"/>
        </w:rPr>
        <w:t xml:space="preserve">zachowania poufności w odniesieniu do danych i informacji, z którymi mogę mieć kontakt w związku </w:t>
      </w:r>
      <w:r>
        <w:rPr>
          <w:color w:val="000000"/>
        </w:rPr>
        <w:t>z realizacją niniejszej umowy (wzór zobowiązania stanowi Załącznik nr 6 do Umowy).</w:t>
      </w:r>
    </w:p>
    <w:p w:rsidR="00325400" w:rsidRPr="00106E4A" w:rsidRDefault="00C42741" w:rsidP="00325400">
      <w:pPr>
        <w:jc w:val="both"/>
        <w:rPr>
          <w:rFonts w:ascii="Cambria" w:hAnsi="Cambria" w:cs="Tahoma"/>
          <w:b/>
          <w:bCs/>
        </w:rPr>
      </w:pPr>
      <w:r w:rsidRPr="003A3F2F">
        <w:rPr>
          <w:color w:val="FF0000"/>
        </w:rPr>
        <w:t xml:space="preserve">9. Osoby </w:t>
      </w:r>
      <w:r w:rsidRPr="003A3F2F">
        <w:rPr>
          <w:color w:val="FF0000"/>
        </w:rPr>
        <w:t xml:space="preserve">wykonujących czynności utrzymania czystości w budynkach </w:t>
      </w:r>
      <w:r w:rsidRPr="003A3F2F">
        <w:rPr>
          <w:color w:val="FF0000"/>
        </w:rPr>
        <w:t>mogą być w trakcie realizacji zamówienia zatrudnione na podstawie umowy zlecenia wyłącznie w przypadkach nagłych i niespodziewanych nieobecności pracownika zatrudnionego na podstawie umowy o pracę, wynikających w przyczyn losowych (m. in. zwolnienia lekarskie, porodu, urlopu na żądanie, objęcie kwarantanną</w:t>
      </w:r>
      <w:r w:rsidR="006072F6">
        <w:rPr>
          <w:color w:val="FF0000"/>
        </w:rPr>
        <w:t>)</w:t>
      </w:r>
      <w:bookmarkStart w:id="0" w:name="_GoBack"/>
      <w:bookmarkEnd w:id="0"/>
      <w:r w:rsidR="003A3F2F" w:rsidRPr="003A3F2F">
        <w:rPr>
          <w:color w:val="FF0000"/>
        </w:rPr>
        <w:t xml:space="preserve">. </w:t>
      </w:r>
      <w:r w:rsidR="00325400">
        <w:rPr>
          <w:color w:val="FF0000"/>
        </w:rPr>
        <w:t xml:space="preserve">O każdym przypadku wykonywania czynności </w:t>
      </w:r>
      <w:r w:rsidR="006072F6">
        <w:rPr>
          <w:color w:val="FF0000"/>
        </w:rPr>
        <w:t xml:space="preserve">o których mowa powyżej </w:t>
      </w:r>
      <w:r w:rsidR="00325400">
        <w:rPr>
          <w:color w:val="FF0000"/>
        </w:rPr>
        <w:t xml:space="preserve">przez osobę zatrudnioną na podstawie umowy zlecenia Wykonawca powiadamia osobę wskazaną w </w:t>
      </w:r>
      <w:r w:rsidR="00325400" w:rsidRPr="00325400">
        <w:rPr>
          <w:rFonts w:ascii="Cambria" w:hAnsi="Cambria" w:cs="Tahoma"/>
          <w:bCs/>
          <w:color w:val="FF0000"/>
        </w:rPr>
        <w:t xml:space="preserve">§ </w:t>
      </w:r>
      <w:r w:rsidR="00325400" w:rsidRPr="00325400">
        <w:rPr>
          <w:rFonts w:ascii="Cambria" w:hAnsi="Cambria" w:cs="Tahoma"/>
          <w:bCs/>
          <w:color w:val="FF0000"/>
        </w:rPr>
        <w:t>2 ust. 4 umowy.</w:t>
      </w:r>
    </w:p>
    <w:p w:rsidR="00C42741" w:rsidRPr="003A3F2F" w:rsidRDefault="00C42741" w:rsidP="001E6C6D">
      <w:pPr>
        <w:suppressAutoHyphens/>
        <w:jc w:val="both"/>
        <w:rPr>
          <w:color w:val="FF0000"/>
        </w:rPr>
      </w:pPr>
    </w:p>
    <w:p w:rsidR="001E6C6D" w:rsidRPr="00106E4A" w:rsidRDefault="001E6C6D" w:rsidP="001E6C6D">
      <w:pPr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3</w:t>
      </w:r>
    </w:p>
    <w:p w:rsidR="001E6C6D" w:rsidRPr="00325400" w:rsidRDefault="001E6C6D" w:rsidP="00325400">
      <w:pPr>
        <w:pStyle w:val="Akapitzlist"/>
        <w:numPr>
          <w:ilvl w:val="0"/>
          <w:numId w:val="10"/>
        </w:numPr>
        <w:ind w:left="284" w:hanging="284"/>
        <w:rPr>
          <w:rFonts w:ascii="Cambria" w:hAnsi="Cambria" w:cs="Tahoma"/>
          <w:b/>
          <w:bCs/>
        </w:rPr>
      </w:pPr>
      <w:r w:rsidRPr="00325400">
        <w:rPr>
          <w:rFonts w:ascii="Cambria" w:hAnsi="Cambria" w:cs="Tahoma"/>
          <w:b/>
        </w:rPr>
        <w:t>Niniejsza umowa została zawarta na okres 24 miesięcy, od dnia... roku do dnia …………..</w:t>
      </w:r>
    </w:p>
    <w:p w:rsidR="00325400" w:rsidRPr="00325400" w:rsidRDefault="00325400" w:rsidP="00325400">
      <w:pPr>
        <w:pStyle w:val="Akapitzlist"/>
        <w:numPr>
          <w:ilvl w:val="0"/>
          <w:numId w:val="10"/>
        </w:numPr>
        <w:ind w:left="284" w:hanging="284"/>
        <w:rPr>
          <w:rFonts w:ascii="Cambria" w:hAnsi="Cambria" w:cs="Tahoma"/>
          <w:bCs/>
          <w:color w:val="FF0000"/>
        </w:rPr>
      </w:pPr>
      <w:r w:rsidRPr="00325400">
        <w:rPr>
          <w:rFonts w:ascii="Cambria" w:hAnsi="Cambria" w:cs="Tahoma"/>
          <w:color w:val="FF0000"/>
        </w:rPr>
        <w:t>Każda ze stron może wypowiedzieć umowę z ważnych powodów z zachowaniem 4 miesięcznego okresu wypowiedzenia.</w:t>
      </w:r>
    </w:p>
    <w:p w:rsidR="00325400" w:rsidRDefault="00325400" w:rsidP="001E6C6D">
      <w:pPr>
        <w:jc w:val="center"/>
        <w:rPr>
          <w:rFonts w:ascii="Cambria" w:hAnsi="Cambria" w:cs="Tahoma"/>
          <w:b/>
        </w:rPr>
      </w:pP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§ 4</w:t>
      </w:r>
    </w:p>
    <w:p w:rsidR="001E6C6D" w:rsidRPr="00107B52" w:rsidRDefault="001E6C6D" w:rsidP="001E6C6D">
      <w:pPr>
        <w:shd w:val="clear" w:color="auto" w:fill="FFFFFF"/>
        <w:tabs>
          <w:tab w:val="left" w:pos="0"/>
        </w:tabs>
        <w:jc w:val="both"/>
      </w:pPr>
      <w:r w:rsidRPr="00107B52">
        <w:rPr>
          <w:color w:val="000000"/>
        </w:rPr>
        <w:t>1. Strony ustalają następujące wynagrodzenie Wyko</w:t>
      </w:r>
      <w:r w:rsidRPr="00107B52">
        <w:rPr>
          <w:color w:val="000000"/>
        </w:rPr>
        <w:softHyphen/>
        <w:t>nawcy za wykonanie przedmiotu Umowy:</w:t>
      </w:r>
    </w:p>
    <w:p w:rsidR="001E6C6D" w:rsidRPr="00107B52" w:rsidRDefault="001E6C6D" w:rsidP="001E6C6D">
      <w:pPr>
        <w:shd w:val="clear" w:color="auto" w:fill="FFFFFF"/>
        <w:tabs>
          <w:tab w:val="left" w:pos="686"/>
        </w:tabs>
        <w:jc w:val="both"/>
      </w:pPr>
      <w:r w:rsidRPr="00107B52">
        <w:rPr>
          <w:color w:val="000000"/>
        </w:rPr>
        <w:t>1.1. miesięczne wynagrodzenie brutto w wysokości</w:t>
      </w:r>
      <w:r w:rsidRPr="00107B52">
        <w:t xml:space="preserve"> ……..</w:t>
      </w:r>
      <w:r w:rsidRPr="00107B52">
        <w:rPr>
          <w:color w:val="000000"/>
        </w:rPr>
        <w:t>zł (słownie:….zł),</w:t>
      </w:r>
    </w:p>
    <w:p w:rsidR="001E6C6D" w:rsidRPr="00107B52" w:rsidRDefault="001E6C6D" w:rsidP="001E6C6D">
      <w:pPr>
        <w:shd w:val="clear" w:color="auto" w:fill="FFFFFF"/>
        <w:tabs>
          <w:tab w:val="left" w:leader="dot" w:pos="2501"/>
          <w:tab w:val="left" w:leader="dot" w:pos="3763"/>
        </w:tabs>
        <w:jc w:val="both"/>
      </w:pPr>
      <w:r w:rsidRPr="00107B52">
        <w:rPr>
          <w:color w:val="000000"/>
        </w:rPr>
        <w:t>na które składa się kwota miesięcznego wyna</w:t>
      </w:r>
      <w:r w:rsidRPr="00107B52">
        <w:rPr>
          <w:color w:val="000000"/>
        </w:rPr>
        <w:softHyphen/>
        <w:t>grodzenia netto w wysokości …..zł (słow</w:t>
      </w:r>
      <w:r w:rsidRPr="00107B52">
        <w:rPr>
          <w:color w:val="000000"/>
        </w:rPr>
        <w:softHyphen/>
        <w:t>nie: …zł) oraz podatek VAT</w:t>
      </w:r>
      <w:r w:rsidRPr="00107B52">
        <w:t xml:space="preserve"> </w:t>
      </w:r>
      <w:r w:rsidRPr="00107B52">
        <w:rPr>
          <w:color w:val="000000"/>
        </w:rPr>
        <w:t>(stawka ...%), tj.:</w:t>
      </w:r>
      <w:r w:rsidRPr="00107B52">
        <w:rPr>
          <w:color w:val="000000"/>
        </w:rPr>
        <w:tab/>
        <w:t xml:space="preserve">zł (słownie: </w:t>
      </w:r>
      <w:r w:rsidRPr="00107B52">
        <w:t>….</w:t>
      </w:r>
      <w:r w:rsidRPr="00107B52">
        <w:rPr>
          <w:color w:val="000000"/>
        </w:rPr>
        <w:t>zł), w przypadku czynnych podatników VAT.</w:t>
      </w:r>
    </w:p>
    <w:p w:rsidR="001E6C6D" w:rsidRPr="00107B52" w:rsidRDefault="001E6C6D" w:rsidP="001E6C6D">
      <w:pPr>
        <w:shd w:val="clear" w:color="auto" w:fill="FFFFFF"/>
        <w:tabs>
          <w:tab w:val="left" w:pos="686"/>
          <w:tab w:val="left" w:leader="dot" w:pos="2837"/>
          <w:tab w:val="left" w:leader="dot" w:pos="3739"/>
        </w:tabs>
        <w:jc w:val="both"/>
      </w:pPr>
      <w:r w:rsidRPr="00107B52">
        <w:rPr>
          <w:color w:val="000000"/>
        </w:rPr>
        <w:t>1.2. wynagrodzenie brutto za realizację całego przedmiotu Umowy w wysokości …zł (słow</w:t>
      </w:r>
      <w:r w:rsidRPr="00107B52">
        <w:rPr>
          <w:color w:val="000000"/>
        </w:rPr>
        <w:softHyphen/>
        <w:t>nie: …zł), na które składa</w:t>
      </w:r>
      <w:r w:rsidRPr="00107B52">
        <w:t xml:space="preserve"> </w:t>
      </w:r>
      <w:r w:rsidRPr="00107B52">
        <w:rPr>
          <w:color w:val="000000"/>
        </w:rPr>
        <w:t>się kwota wynagrodzenia netto w wysokość</w:t>
      </w:r>
      <w:r w:rsidRPr="00107B52">
        <w:t xml:space="preserve">… </w:t>
      </w:r>
      <w:r w:rsidRPr="00107B52">
        <w:rPr>
          <w:color w:val="000000"/>
        </w:rPr>
        <w:t>zł (słownie:…. zł) oraz</w:t>
      </w:r>
      <w:r w:rsidRPr="00107B52">
        <w:t xml:space="preserve"> </w:t>
      </w:r>
      <w:r w:rsidRPr="00107B52">
        <w:rPr>
          <w:color w:val="000000"/>
        </w:rPr>
        <w:t>podatek VAT (stawka ...%), tj.: (słownie: ….zł), w przypadku czynnych podatników VAT.</w:t>
      </w:r>
    </w:p>
    <w:p w:rsidR="001E6C6D" w:rsidRPr="00107B52" w:rsidRDefault="001E6C6D" w:rsidP="001E6C6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</w:rPr>
      </w:pPr>
      <w:r w:rsidRPr="00107B52">
        <w:rPr>
          <w:color w:val="000000"/>
        </w:rPr>
        <w:t>2. Zapłata należności określonej w ust. 1 pkt 1 doko</w:t>
      </w:r>
      <w:r w:rsidRPr="00107B52">
        <w:rPr>
          <w:color w:val="000000"/>
        </w:rPr>
        <w:softHyphen/>
        <w:t>nywana będzie po upływie miesiąca kalendarzowego, na podstawie prawi</w:t>
      </w:r>
      <w:r w:rsidRPr="00107B52">
        <w:rPr>
          <w:color w:val="000000"/>
        </w:rPr>
        <w:softHyphen/>
        <w:t xml:space="preserve">dłowo wystawionej przez Wykonawcę faktury </w:t>
      </w:r>
      <w:r w:rsidRPr="00107B52">
        <w:rPr>
          <w:color w:val="000000"/>
        </w:rPr>
        <w:lastRenderedPageBreak/>
        <w:t xml:space="preserve">VAT/rachunku za Usługi wykonane w okresie danego miesiąca kalendarzowego w terminie …. dni roboczych od dnia przekazania Zamawiającemu prawidłowo wystawionej faktury VAT. </w:t>
      </w:r>
    </w:p>
    <w:p w:rsidR="001E6C6D" w:rsidRPr="00107B52" w:rsidRDefault="001E6C6D" w:rsidP="001E6C6D">
      <w:pPr>
        <w:shd w:val="clear" w:color="auto" w:fill="FFFFFF"/>
        <w:tabs>
          <w:tab w:val="left" w:pos="336"/>
        </w:tabs>
        <w:jc w:val="both"/>
        <w:rPr>
          <w:color w:val="000000"/>
        </w:rPr>
      </w:pPr>
      <w:r w:rsidRPr="00107B52">
        <w:rPr>
          <w:color w:val="000000"/>
        </w:rPr>
        <w:t>3. Wykonawca zobowiązany jest wystawić fakturę</w:t>
      </w:r>
      <w:r w:rsidRPr="00107B52">
        <w:t xml:space="preserve"> </w:t>
      </w:r>
      <w:r w:rsidRPr="00107B52">
        <w:rPr>
          <w:color w:val="000000"/>
        </w:rPr>
        <w:t>VAT do 10-ego dnia miesiąca następującego</w:t>
      </w:r>
      <w:r w:rsidRPr="00107B52">
        <w:t xml:space="preserve"> </w:t>
      </w:r>
      <w:r w:rsidRPr="00107B52">
        <w:rPr>
          <w:color w:val="000000"/>
        </w:rPr>
        <w:t xml:space="preserve">po miesiącu, w którym świadczone były Usługi podlegające rozliczeniu. </w:t>
      </w:r>
    </w:p>
    <w:p w:rsidR="001E6C6D" w:rsidRPr="00107B52" w:rsidRDefault="001E6C6D" w:rsidP="001E6C6D">
      <w:pPr>
        <w:jc w:val="both"/>
        <w:rPr>
          <w:lang w:eastAsia="x-none"/>
        </w:rPr>
      </w:pPr>
      <w:r w:rsidRPr="00107B52">
        <w:rPr>
          <w:color w:val="000000"/>
          <w:lang w:val="x-none" w:eastAsia="x-none"/>
        </w:rPr>
        <w:t>4.</w:t>
      </w:r>
      <w:r w:rsidRPr="00107B52">
        <w:rPr>
          <w:color w:val="000000"/>
          <w:lang w:eastAsia="x-none"/>
        </w:rPr>
        <w:t> </w:t>
      </w:r>
      <w:r w:rsidRPr="00107B52">
        <w:rPr>
          <w:color w:val="000000"/>
          <w:lang w:val="x-none" w:eastAsia="x-none"/>
        </w:rPr>
        <w:t xml:space="preserve">Zapłata należności będzie dokonywana przelewem na rachunek bankowy wskazany przez Wykonawcę na fakturze VAT. Za dzień zapłaty uważa się </w:t>
      </w:r>
      <w:r w:rsidRPr="00107B52">
        <w:rPr>
          <w:lang w:val="x-none" w:eastAsia="x-none"/>
        </w:rPr>
        <w:t>dzień obciążenia rachunku bankowego Zamawiającego przez jego bank.</w:t>
      </w:r>
    </w:p>
    <w:p w:rsidR="001E6C6D" w:rsidRPr="002A7B99" w:rsidRDefault="001E6C6D" w:rsidP="001E6C6D">
      <w:r w:rsidRPr="002A7B99">
        <w:rPr>
          <w:lang w:eastAsia="x-none"/>
        </w:rPr>
        <w:t xml:space="preserve">5. </w:t>
      </w:r>
      <w:r w:rsidRPr="002A7B99">
        <w:t xml:space="preserve">Złożenie faktury następuje w formie pisemnej lub elektronicznej za pośrednictwem poczty elektronicznej na adres: </w:t>
      </w:r>
      <w:r w:rsidRPr="002A7B99">
        <w:rPr>
          <w:b/>
        </w:rPr>
        <w:t>kancelaria@csk.umed.pl</w:t>
      </w:r>
    </w:p>
    <w:p w:rsidR="001E6C6D" w:rsidRPr="00107B52" w:rsidRDefault="001E6C6D" w:rsidP="001E6C6D">
      <w:pPr>
        <w:jc w:val="both"/>
        <w:rPr>
          <w:lang w:val="x-none" w:eastAsia="x-none"/>
        </w:rPr>
      </w:pPr>
      <w:r w:rsidRPr="00107B52">
        <w:rPr>
          <w:color w:val="000000"/>
          <w:spacing w:val="3"/>
          <w:lang w:eastAsia="x-none"/>
        </w:rPr>
        <w:t>6</w:t>
      </w:r>
      <w:r w:rsidRPr="00107B52">
        <w:rPr>
          <w:color w:val="000000"/>
          <w:spacing w:val="3"/>
          <w:lang w:val="x-none" w:eastAsia="x-none"/>
        </w:rPr>
        <w:t>.</w:t>
      </w:r>
      <w:r w:rsidRPr="00107B52">
        <w:rPr>
          <w:color w:val="000000"/>
          <w:spacing w:val="3"/>
          <w:lang w:eastAsia="x-none"/>
        </w:rPr>
        <w:t> </w:t>
      </w:r>
      <w:r w:rsidRPr="00107B52">
        <w:rPr>
          <w:color w:val="000000"/>
          <w:spacing w:val="3"/>
          <w:lang w:val="x-none" w:eastAsia="x-none"/>
        </w:rPr>
        <w:t xml:space="preserve">W przypadku gdy Wykonawca świadczył Usługi </w:t>
      </w:r>
      <w:r w:rsidRPr="00107B52">
        <w:rPr>
          <w:color w:val="000000"/>
          <w:lang w:val="x-none" w:eastAsia="x-none"/>
        </w:rPr>
        <w:t>przez okres krótszy niż cykl rozliczeniowy, Wyko</w:t>
      </w:r>
      <w:r w:rsidRPr="00107B52">
        <w:rPr>
          <w:color w:val="000000"/>
          <w:lang w:val="x-none" w:eastAsia="x-none"/>
        </w:rPr>
        <w:softHyphen/>
      </w:r>
      <w:r w:rsidRPr="00107B52">
        <w:rPr>
          <w:color w:val="000000"/>
          <w:spacing w:val="-6"/>
          <w:lang w:val="x-none" w:eastAsia="x-none"/>
        </w:rPr>
        <w:t xml:space="preserve">nawcy przysługuje miesięczne wynagrodzenie brutto </w:t>
      </w:r>
      <w:r w:rsidRPr="00107B52">
        <w:rPr>
          <w:color w:val="000000"/>
          <w:spacing w:val="5"/>
          <w:lang w:val="x-none" w:eastAsia="x-none"/>
        </w:rPr>
        <w:t xml:space="preserve">w wysokości odpowiadającej (proporcjonalnie) </w:t>
      </w:r>
      <w:r w:rsidRPr="00107B52">
        <w:rPr>
          <w:color w:val="000000"/>
          <w:spacing w:val="-5"/>
          <w:lang w:val="x-none" w:eastAsia="x-none"/>
        </w:rPr>
        <w:t xml:space="preserve">części cyklu rozliczeniowego, w którym Wykonawca </w:t>
      </w:r>
      <w:r w:rsidRPr="00107B52">
        <w:rPr>
          <w:color w:val="000000"/>
          <w:spacing w:val="1"/>
          <w:lang w:val="x-none" w:eastAsia="x-none"/>
        </w:rPr>
        <w:t>świadczył Usługi.</w:t>
      </w:r>
    </w:p>
    <w:p w:rsidR="001E6C6D" w:rsidRPr="00107B52" w:rsidRDefault="001E6C6D" w:rsidP="001E6C6D">
      <w:pPr>
        <w:tabs>
          <w:tab w:val="left" w:pos="8222"/>
        </w:tabs>
        <w:jc w:val="both"/>
        <w:rPr>
          <w:spacing w:val="-4"/>
          <w:lang w:val="x-none" w:eastAsia="x-none"/>
        </w:rPr>
      </w:pPr>
      <w:r w:rsidRPr="00107B52">
        <w:rPr>
          <w:lang w:eastAsia="x-none"/>
        </w:rPr>
        <w:t>7</w:t>
      </w:r>
      <w:r w:rsidRPr="00107B52">
        <w:rPr>
          <w:lang w:val="x-none" w:eastAsia="x-none"/>
        </w:rPr>
        <w:t>.</w:t>
      </w:r>
      <w:r w:rsidRPr="00107B52">
        <w:rPr>
          <w:lang w:eastAsia="x-none"/>
        </w:rPr>
        <w:t> </w:t>
      </w:r>
      <w:r w:rsidRPr="00107B52">
        <w:rPr>
          <w:lang w:val="x-none" w:eastAsia="x-none"/>
        </w:rPr>
        <w:t>Wynagrodzenie, o którym mowa w ust.</w:t>
      </w:r>
      <w:r w:rsidRPr="00107B52">
        <w:rPr>
          <w:lang w:eastAsia="x-none"/>
        </w:rPr>
        <w:t> </w:t>
      </w:r>
      <w:r w:rsidRPr="00107B52">
        <w:rPr>
          <w:lang w:val="x-none" w:eastAsia="x-none"/>
        </w:rPr>
        <w:t>1.2. obejmuje wszystkie  koszty  ponoszone  przez  Wykonawcę, w  tym zabezpieczenie osób  sprzątających  w  odpowiedni sprzęt, niezbędne  środki  czystości w tym: ręczniki papierowe, papier toaletowy, mydło w płynie, w worki foliowe na śmieci itp., środki do  dezynfekcji oraz deratyzacji, odzież ochronną zgodnie z</w:t>
      </w:r>
      <w:r w:rsidRPr="00107B52">
        <w:rPr>
          <w:iCs/>
          <w:lang w:val="x-none"/>
        </w:rPr>
        <w:t xml:space="preserve"> planem higieny i dezynfekcji oraz dezynsekcji i deratyzacji.</w:t>
      </w:r>
      <w:r w:rsidRPr="00107B52">
        <w:rPr>
          <w:color w:val="FF0000"/>
          <w:lang w:val="x-none" w:eastAsia="x-none"/>
        </w:rPr>
        <w:t xml:space="preserve"> </w:t>
      </w:r>
      <w:r w:rsidRPr="00107B52">
        <w:rPr>
          <w:color w:val="000000"/>
          <w:lang w:val="x-none" w:eastAsia="x-none"/>
        </w:rPr>
        <w:t xml:space="preserve">Wykonawca nie ponosi kosztów </w:t>
      </w:r>
      <w:r w:rsidRPr="00107B52">
        <w:rPr>
          <w:color w:val="000000"/>
          <w:spacing w:val="-4"/>
          <w:lang w:val="x-none" w:eastAsia="x-none"/>
        </w:rPr>
        <w:t>zużycia wody, ogrzewania, energii elektrycznej i innych m</w:t>
      </w:r>
      <w:r w:rsidRPr="00107B52">
        <w:rPr>
          <w:spacing w:val="-4"/>
          <w:lang w:val="x-none" w:eastAsia="x-none"/>
        </w:rPr>
        <w:t>ediów, które to ponosi Zamawiający.</w:t>
      </w:r>
    </w:p>
    <w:p w:rsidR="001E6C6D" w:rsidRPr="002A7B99" w:rsidRDefault="001E6C6D" w:rsidP="001E6C6D">
      <w:pPr>
        <w:tabs>
          <w:tab w:val="left" w:pos="8222"/>
        </w:tabs>
        <w:jc w:val="both"/>
        <w:rPr>
          <w:lang w:eastAsia="ar-SA"/>
        </w:rPr>
      </w:pPr>
      <w:r w:rsidRPr="002A7B99">
        <w:rPr>
          <w:spacing w:val="-4"/>
          <w:lang w:eastAsia="x-none"/>
        </w:rPr>
        <w:t xml:space="preserve">8. </w:t>
      </w:r>
      <w:r w:rsidRPr="002A7B99">
        <w:rPr>
          <w:lang w:eastAsia="ar-SA"/>
        </w:rPr>
        <w:t>Oświadczamy, że niniejszy numer rachunku bankowego: ………………………………………………,  jest sam jak numer rachunku na białej liście podatników VAT.  Wyżej wskazany nr rachunku bankowego będzie zgodny z podanym na fakturze Vat Wykonawcy. W przypadku zmiany nr rachunku informację o zmianie przekażemy niezwłocznie do Działu Księgowości Szpitala.</w:t>
      </w:r>
    </w:p>
    <w:p w:rsidR="001E6C6D" w:rsidRPr="002A7B99" w:rsidRDefault="001E6C6D" w:rsidP="001E6C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eastAsia="Arial Unicode MS"/>
          <w:u w:color="000000"/>
          <w:bdr w:val="nil"/>
        </w:rPr>
      </w:pPr>
      <w:r w:rsidRPr="002A7B99">
        <w:rPr>
          <w:lang w:eastAsia="ar-SA"/>
        </w:rPr>
        <w:t xml:space="preserve">9. </w:t>
      </w:r>
      <w:r w:rsidRPr="002A7B99">
        <w:rPr>
          <w:rFonts w:eastAsia="Arial Unicode MS"/>
          <w:u w:color="000000"/>
          <w:bdr w:val="nil"/>
        </w:rPr>
        <w:t>Wykonawca zobowiązuje się do zapłaty wynagrodzenia na rzecz podwykonawcy.</w:t>
      </w:r>
    </w:p>
    <w:p w:rsidR="001E6C6D" w:rsidRPr="00107B52" w:rsidRDefault="001E6C6D" w:rsidP="001E6C6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spacing w:val="-4"/>
          <w:lang w:eastAsia="x-none"/>
        </w:rPr>
      </w:pPr>
      <w:r>
        <w:rPr>
          <w:rFonts w:eastAsia="Arial Unicode MS"/>
          <w:u w:color="000000"/>
          <w:bdr w:val="nil"/>
        </w:rPr>
        <w:t>10.</w:t>
      </w:r>
      <w:r w:rsidRPr="00107B52">
        <w:rPr>
          <w:rFonts w:eastAsia="Arial Unicode MS"/>
          <w:u w:color="000000"/>
          <w:bdr w:val="nil"/>
        </w:rPr>
        <w:t>Wykonawca zobowiązuje się do nieprzyjmowania od osób trzecich żadnych zabezpieczeń wierzytelności wynikających z niniejszej umowy bez zgody Zamawiającego.</w:t>
      </w:r>
    </w:p>
    <w:p w:rsidR="001E6C6D" w:rsidRPr="00106E4A" w:rsidRDefault="001E6C6D" w:rsidP="001E6C6D">
      <w:pPr>
        <w:ind w:left="180"/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5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rPr>
          <w:color w:val="000000"/>
        </w:rPr>
        <w:t>1. Wykonawca zobowiązany jest wykonywać przed</w:t>
      </w:r>
      <w:r w:rsidRPr="00A90174">
        <w:rPr>
          <w:color w:val="000000"/>
        </w:rPr>
        <w:softHyphen/>
        <w:t>miot Umowy przy użyciu własnych środków czystości oraz n</w:t>
      </w:r>
      <w:r>
        <w:rPr>
          <w:color w:val="000000"/>
        </w:rPr>
        <w:t>arzędzi i urządzeń technicznych w ilości zapewniającej należyte wykonanie usługi.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rPr>
          <w:color w:val="000000"/>
        </w:rPr>
        <w:t>2. Stosowane przez Wykonawcę środki czystości muszą być odpowiedniej jako</w:t>
      </w:r>
      <w:r w:rsidRPr="00A90174">
        <w:rPr>
          <w:color w:val="000000"/>
        </w:rPr>
        <w:softHyphen/>
        <w:t>ści, skuteczne w stosowaniu, powszechnie dostęp</w:t>
      </w:r>
      <w:r w:rsidRPr="00A90174">
        <w:rPr>
          <w:color w:val="000000"/>
        </w:rPr>
        <w:softHyphen/>
        <w:t>ne i używane na rynku, bezpieczne dla każdej zmywalnej powierzchni, rozkładalne, nietoksyczne, posiadające właściwości odtłuszczająco-myjące.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t>3. Stosowane przez Wykonawcę środki czystości muszą odpowiadać wymogom ustawy z dnia 25 lute</w:t>
      </w:r>
      <w:r w:rsidRPr="00A90174">
        <w:softHyphen/>
        <w:t>go 2011 r. o substancjach chemicznych i ich miesza</w:t>
      </w:r>
      <w:r w:rsidRPr="00A90174">
        <w:softHyphen/>
        <w:t xml:space="preserve">ninach (t.j. Dz. U. z 2019 r., poz. 1225) </w:t>
      </w:r>
      <w:r w:rsidRPr="00A90174">
        <w:rPr>
          <w:color w:val="000000"/>
        </w:rPr>
        <w:t>nie mogą zawierać substancji powodujących zagrożenie dla środowiska, zdrowia lub życia człowieka.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 Środki czystości </w:t>
      </w:r>
      <w:r w:rsidRPr="00A90174">
        <w:rPr>
          <w:color w:val="000000"/>
        </w:rPr>
        <w:t>będą dostarczane i uzupełniane według bieżących potrzeb w celu zapewnienia należytego wykonania Umowy.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rPr>
          <w:color w:val="000000"/>
        </w:rPr>
        <w:t>5. Wykorzystywane przez Wykonawcę środki czystości będą nowe, nieużywane wcześ</w:t>
      </w:r>
      <w:r w:rsidRPr="00A90174">
        <w:rPr>
          <w:color w:val="000000"/>
        </w:rPr>
        <w:softHyphen/>
        <w:t>niej, wolne od wad fizycznych, będą posiadać parametry techniczne w pełni zgodne z parame</w:t>
      </w:r>
      <w:r w:rsidRPr="00A90174">
        <w:rPr>
          <w:color w:val="000000"/>
        </w:rPr>
        <w:softHyphen/>
        <w:t>trami określonymi w Umowie i Specyfikacji Istot</w:t>
      </w:r>
      <w:r w:rsidRPr="00A90174">
        <w:rPr>
          <w:color w:val="000000"/>
        </w:rPr>
        <w:softHyphen/>
        <w:t xml:space="preserve">nych Warunków Zamówienia oraz </w:t>
      </w:r>
      <w:r w:rsidRPr="00A90174">
        <w:rPr>
          <w:iCs/>
          <w:color w:val="000000"/>
        </w:rPr>
        <w:t>oznaczenia na opakowaniach w języku polskim/przewidzianą przez producenta dokumentację w języku polskim.</w:t>
      </w:r>
    </w:p>
    <w:p w:rsidR="001E6C6D" w:rsidRPr="00A90174" w:rsidRDefault="001E6C6D" w:rsidP="001E6C6D">
      <w:pPr>
        <w:jc w:val="both"/>
        <w:rPr>
          <w:color w:val="000000"/>
        </w:rPr>
      </w:pPr>
      <w:r w:rsidRPr="00A90174">
        <w:rPr>
          <w:color w:val="000000"/>
        </w:rPr>
        <w:t>6. Wykaz środków czystości określa Załącznik nr 2 do Umowy (Plan higieny i dezynfekcji oraz  dezynsekcji i deratyzacji). Zmiany w wyka</w:t>
      </w:r>
      <w:r w:rsidRPr="00A90174">
        <w:rPr>
          <w:color w:val="000000"/>
        </w:rPr>
        <w:softHyphen/>
        <w:t>zie wymagają pisemnej zgody Zamawiającego. Zmiany w wykazie nie wymagają zawarcia aneksu do Umowy.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rPr>
          <w:color w:val="000000"/>
        </w:rPr>
        <w:t>7. Narzędzia i urządzenia techniczne muszą być sprawne technicznie i bezpieczne, zgodne z obowią</w:t>
      </w:r>
      <w:r w:rsidRPr="00A90174">
        <w:rPr>
          <w:color w:val="000000"/>
        </w:rPr>
        <w:softHyphen/>
        <w:t>zującymi wymaganiami i przepisami. Urządzenia techniczne wykorzystujące energię elektryczną muszą być energooszczędne.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rPr>
          <w:color w:val="000000"/>
        </w:rPr>
        <w:t>8. Wykaz narzędzi i urządzeń technicznych niezbęd</w:t>
      </w:r>
      <w:r w:rsidRPr="00A90174">
        <w:rPr>
          <w:color w:val="000000"/>
        </w:rPr>
        <w:softHyphen/>
        <w:t>nych do wykonania Umowy stanowi Załącznik nr 5 do Umowy. Wszelkie zmiany w wykazie wymagają pisemnej zgody Zamawiającego. Zmiany w wykazie nie wymagają zawarcia aneksu do Umowy.</w:t>
      </w:r>
    </w:p>
    <w:p w:rsidR="001E6C6D" w:rsidRPr="00A90174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A90174">
        <w:rPr>
          <w:color w:val="000000"/>
        </w:rPr>
        <w:lastRenderedPageBreak/>
        <w:t>9. W przypadku stwierdzenia nienależytego wykonania usługi spowodowanego stosowaniem nieodpo</w:t>
      </w:r>
      <w:r w:rsidRPr="00A90174">
        <w:rPr>
          <w:color w:val="000000"/>
        </w:rPr>
        <w:softHyphen/>
        <w:t>wiednich środków czystości, narzędzi lub urządzeń technicznych Zamawiający zastrzega sobie prawo do żądania od Wykonawcy zmiany środków czysto</w:t>
      </w:r>
      <w:r w:rsidRPr="00A90174">
        <w:rPr>
          <w:color w:val="000000"/>
        </w:rPr>
        <w:softHyphen/>
        <w:t>ści (w tym na wskazane przez Zamawiającego), narzędzi lub urządzeń technicznych.</w:t>
      </w:r>
    </w:p>
    <w:p w:rsidR="001E6C6D" w:rsidRDefault="001E6C6D" w:rsidP="001E6C6D">
      <w:pPr>
        <w:pStyle w:val="Akapitzlist"/>
        <w:ind w:left="2880"/>
        <w:jc w:val="both"/>
        <w:rPr>
          <w:rFonts w:ascii="Cambria" w:hAnsi="Cambria" w:cs="Tahoma"/>
          <w:b/>
        </w:rPr>
      </w:pPr>
    </w:p>
    <w:p w:rsidR="001E6C6D" w:rsidRPr="00106E4A" w:rsidRDefault="001E6C6D" w:rsidP="001E6C6D">
      <w:pPr>
        <w:ind w:left="180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§ 6</w:t>
      </w:r>
    </w:p>
    <w:p w:rsidR="001E6C6D" w:rsidRPr="002A7B99" w:rsidRDefault="001E6C6D" w:rsidP="001E6C6D">
      <w:pPr>
        <w:pStyle w:val="Tekstpodstawowy"/>
        <w:numPr>
          <w:ilvl w:val="0"/>
          <w:numId w:val="9"/>
        </w:numPr>
        <w:spacing w:after="200" w:line="276" w:lineRule="auto"/>
        <w:ind w:left="357"/>
        <w:jc w:val="both"/>
        <w:rPr>
          <w:szCs w:val="22"/>
        </w:rPr>
      </w:pPr>
      <w:r w:rsidRPr="002A7B99">
        <w:rPr>
          <w:iCs/>
          <w:kern w:val="16"/>
          <w:szCs w:val="22"/>
        </w:rPr>
        <w:t>Wszelkie zmiany i uzupełnienia zawartej umowy mogą być dokonywane za zgodą obu stron wyrażoną w formie pisemnej pod rygorem nieważności</w:t>
      </w:r>
      <w:r w:rsidRPr="002A7B99">
        <w:rPr>
          <w:szCs w:val="22"/>
        </w:rPr>
        <w:t>.</w:t>
      </w:r>
    </w:p>
    <w:p w:rsidR="001E6C6D" w:rsidRPr="002A7B99" w:rsidRDefault="001E6C6D" w:rsidP="001E6C6D">
      <w:pPr>
        <w:numPr>
          <w:ilvl w:val="0"/>
          <w:numId w:val="9"/>
        </w:numPr>
        <w:suppressAutoHyphens/>
        <w:spacing w:after="200" w:line="276" w:lineRule="auto"/>
        <w:ind w:left="357"/>
        <w:jc w:val="both"/>
      </w:pPr>
      <w:r w:rsidRPr="002A7B99">
        <w:t>Zgodnie z przepisem art. 144 ustawy Prawo zamówień publicznych, zakazuje się zmian postanowień zawartej umowy w stosunku do treści oferty, na podstawie której dokonano wyboru Wykonawcy, chyba że zachodzi co najmniej jedna z okoliczności przewidzianych w/w przepisem.</w:t>
      </w:r>
    </w:p>
    <w:p w:rsidR="001E6C6D" w:rsidRPr="002A7B99" w:rsidRDefault="001E6C6D" w:rsidP="001E6C6D">
      <w:pPr>
        <w:numPr>
          <w:ilvl w:val="0"/>
          <w:numId w:val="9"/>
        </w:numPr>
        <w:suppressAutoHyphens/>
        <w:spacing w:after="200" w:line="276" w:lineRule="auto"/>
        <w:ind w:left="357"/>
        <w:jc w:val="both"/>
      </w:pPr>
      <w:r w:rsidRPr="002A7B99">
        <w:t>Zamawiający zgodnie z art. 144 ust. 1 pkt. 1 ustawy Prawo zamówień publicznych z dn. 29.01.2004 r. (Dz. U. z 2019 r.,poz.1843 j.t.)</w:t>
      </w:r>
      <w:r w:rsidRPr="002A7B99">
        <w:rPr>
          <w:b/>
        </w:rPr>
        <w:t xml:space="preserve"> </w:t>
      </w:r>
      <w:r w:rsidRPr="002A7B99">
        <w:t>przewiduje możliwość dokonania zmian postanowień zawartej umowy w zakresie:</w:t>
      </w:r>
    </w:p>
    <w:p w:rsidR="001E6C6D" w:rsidRPr="002A7B99" w:rsidRDefault="001E6C6D" w:rsidP="001E6C6D">
      <w:pPr>
        <w:suppressAutoHyphens/>
        <w:ind w:left="720"/>
        <w:jc w:val="both"/>
      </w:pPr>
      <w:r w:rsidRPr="002A7B99">
        <w:t>a) zmiany stawki podatku VAT, przy czym zmianie ulega wyłącznie cena brutto, natomiast cena netto pozostaje bez zmian;</w:t>
      </w:r>
    </w:p>
    <w:p w:rsidR="001E6C6D" w:rsidRPr="002A7B99" w:rsidRDefault="001E6C6D" w:rsidP="001E6C6D">
      <w:pPr>
        <w:suppressAutoHyphens/>
        <w:ind w:left="720"/>
        <w:jc w:val="both"/>
        <w:rPr>
          <w:bCs/>
          <w:iCs/>
        </w:rPr>
      </w:pPr>
      <w:r w:rsidRPr="002A7B99">
        <w:rPr>
          <w:bCs/>
          <w:iCs/>
        </w:rPr>
        <w:t>b) zmiany organizacyjnej po stronie Wykonawcy lub Zamawiającego w przypadku gdy nastąpi zmiana adresu siedziby firmy, bądź zmiana adresu zamieszkania właściciela lub współwłaściciela firmy;</w:t>
      </w:r>
    </w:p>
    <w:p w:rsidR="001E6C6D" w:rsidRPr="002A7B99" w:rsidRDefault="001E6C6D" w:rsidP="001E6C6D">
      <w:pPr>
        <w:suppressAutoHyphens/>
        <w:ind w:left="720"/>
        <w:jc w:val="both"/>
        <w:rPr>
          <w:bCs/>
          <w:iCs/>
        </w:rPr>
      </w:pPr>
      <w:r w:rsidRPr="002A7B99">
        <w:rPr>
          <w:bCs/>
          <w:iCs/>
        </w:rPr>
        <w:t xml:space="preserve">c) konieczność zastąpienia osób, które zostały wskazane w umowie; </w:t>
      </w:r>
    </w:p>
    <w:p w:rsidR="001E6C6D" w:rsidRPr="002A7B99" w:rsidRDefault="001E6C6D" w:rsidP="001E6C6D">
      <w:pPr>
        <w:suppressAutoHyphens/>
        <w:ind w:left="720"/>
        <w:jc w:val="both"/>
        <w:rPr>
          <w:bCs/>
          <w:iCs/>
        </w:rPr>
      </w:pPr>
      <w:r w:rsidRPr="002A7B99">
        <w:rPr>
          <w:bCs/>
          <w:iCs/>
        </w:rPr>
        <w:t>d) zmiany w zakresie zamiany podwykonawcy w przypadku:</w:t>
      </w:r>
    </w:p>
    <w:p w:rsidR="001E6C6D" w:rsidRPr="002A7B99" w:rsidRDefault="001E6C6D" w:rsidP="001E6C6D">
      <w:pPr>
        <w:suppressAutoHyphens/>
        <w:ind w:left="720"/>
        <w:jc w:val="both"/>
        <w:rPr>
          <w:bCs/>
          <w:iCs/>
        </w:rPr>
      </w:pPr>
      <w:r w:rsidRPr="002A7B99">
        <w:rPr>
          <w:bCs/>
          <w:iCs/>
        </w:rPr>
        <w:t>- wprowadzenia nowego podwykonawcy</w:t>
      </w:r>
    </w:p>
    <w:p w:rsidR="001E6C6D" w:rsidRPr="002A7B99" w:rsidRDefault="001E6C6D" w:rsidP="001E6C6D">
      <w:pPr>
        <w:suppressAutoHyphens/>
        <w:ind w:left="720"/>
        <w:jc w:val="both"/>
        <w:rPr>
          <w:bCs/>
          <w:iCs/>
        </w:rPr>
      </w:pPr>
      <w:r w:rsidRPr="002A7B99">
        <w:rPr>
          <w:bCs/>
          <w:iCs/>
        </w:rPr>
        <w:t>- rezygnacji z podwykonawcy</w:t>
      </w:r>
    </w:p>
    <w:p w:rsidR="001E6C6D" w:rsidRPr="002A7B99" w:rsidRDefault="001E6C6D" w:rsidP="001E6C6D">
      <w:pPr>
        <w:shd w:val="clear" w:color="auto" w:fill="FFFFFF"/>
        <w:tabs>
          <w:tab w:val="left" w:pos="230"/>
        </w:tabs>
        <w:jc w:val="both"/>
      </w:pPr>
      <w:r w:rsidRPr="002A7B99">
        <w:tab/>
      </w:r>
      <w:r w:rsidRPr="002A7B99">
        <w:tab/>
        <w:t>e) zmiany przepisów prawa mających wpływ na realizację niniejszej umowy.</w:t>
      </w:r>
    </w:p>
    <w:p w:rsidR="001E6C6D" w:rsidRPr="002A7B99" w:rsidRDefault="001E6C6D" w:rsidP="001E6C6D">
      <w:pPr>
        <w:shd w:val="clear" w:color="auto" w:fill="FFFFFF"/>
        <w:tabs>
          <w:tab w:val="left" w:pos="230"/>
        </w:tabs>
        <w:jc w:val="both"/>
      </w:pPr>
      <w:r w:rsidRPr="002A7B99">
        <w:rPr>
          <w:iCs/>
          <w:spacing w:val="-1"/>
        </w:rPr>
        <w:t xml:space="preserve">4. Zmiana ceny w wyniku zaistnienia okoliczności, o których mowa w pkt 1.a) obowiązuje od dnia wejścia w życie przepisów ją wprowadzających. Pozostałe zmiany wymienione w pkt. 1. mogą być dokonane na wniosek Wykonawcy lub Zamawiającego, </w:t>
      </w:r>
      <w:r w:rsidRPr="002A7B99">
        <w:t>w terminie do 14 dni od przesłania zawiadomienia, w formie aneksu do umowy.</w:t>
      </w:r>
      <w:r w:rsidRPr="002A7B99">
        <w:rPr>
          <w:b/>
        </w:rPr>
        <w:t xml:space="preserve"> </w:t>
      </w:r>
      <w:r w:rsidRPr="002A7B99">
        <w:t>Strona zgłaszająca propozycję zmiany umowy zobowiązana jest przedstawić uzasadnienie jej wprowadzenia.</w:t>
      </w:r>
    </w:p>
    <w:p w:rsidR="001E6C6D" w:rsidRPr="002A7B99" w:rsidRDefault="001E6C6D" w:rsidP="001E6C6D">
      <w:pPr>
        <w:jc w:val="both"/>
      </w:pPr>
      <w:r w:rsidRPr="002A7B99">
        <w:t>5. Zamawiający przewiduje możliwość dokonania zmian w zakresie art. 142 ust. 5 Pzp, tj.  postanowień określających zasady zmiany wysokości wynagrodzenia należnego wykonawcy w umowie zawartej na okres dłuższy niż 12 miesięcy, jeśli zmianie ulegną:</w:t>
      </w:r>
    </w:p>
    <w:p w:rsidR="001E6C6D" w:rsidRPr="002A7B99" w:rsidRDefault="001E6C6D" w:rsidP="001E6C6D">
      <w:pPr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2A7B99">
        <w:t>stawki podatku od towarów i usług (</w:t>
      </w:r>
      <w:r w:rsidRPr="002A7B99">
        <w:rPr>
          <w:iCs/>
          <w:spacing w:val="-1"/>
        </w:rPr>
        <w:t>obowiązuje od dnia wejścia w życie przepisów ją wprowadzających)</w:t>
      </w:r>
      <w:r w:rsidRPr="002A7B99">
        <w:t>,</w:t>
      </w:r>
    </w:p>
    <w:p w:rsidR="001E6C6D" w:rsidRPr="002A7B99" w:rsidRDefault="001E6C6D" w:rsidP="001E6C6D">
      <w:pPr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2A7B99">
        <w:t>wysokości minimalnego wynagrodzenia za pracę albo wysokości minimalnej stawki godzinowej, ustalonych na podstawie przepisów ustawy z dnia 10 października 2002 r. o minimalnym wynagrodzeniu za pracę,</w:t>
      </w:r>
    </w:p>
    <w:p w:rsidR="001E6C6D" w:rsidRPr="002A7B99" w:rsidRDefault="001E6C6D" w:rsidP="001E6C6D">
      <w:pPr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2A7B99">
        <w:t>zasady podlegania ubezpieczeniom społecznym lub ubezpieczeniu zdrowotnemu lub wysokości stawki składki na ubezpieczenia społeczne lub zdrowotne,</w:t>
      </w:r>
    </w:p>
    <w:p w:rsidR="001E6C6D" w:rsidRPr="002A7B99" w:rsidRDefault="001E6C6D" w:rsidP="001E6C6D">
      <w:pPr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ind w:left="714" w:hanging="357"/>
        <w:jc w:val="both"/>
      </w:pPr>
      <w:r w:rsidRPr="002A7B99">
        <w:t>zasady gromadzenia i wysokości wpłat do pracowniczych planów kapitałowych, o których mowa w ustawie z dnia 4 października 2018 r. o pracowniczych planach kapitałowych</w:t>
      </w:r>
    </w:p>
    <w:p w:rsidR="001E6C6D" w:rsidRPr="002A7B99" w:rsidRDefault="001E6C6D" w:rsidP="001E6C6D">
      <w:pPr>
        <w:ind w:left="357" w:hanging="357"/>
        <w:jc w:val="both"/>
      </w:pPr>
      <w:r w:rsidRPr="002A7B99">
        <w:t>– jeżeli zmiany te będą miały wpływ na koszty wykonania zamówienia przez wykonawcę.</w:t>
      </w:r>
    </w:p>
    <w:p w:rsidR="001E6C6D" w:rsidRPr="002A7B99" w:rsidRDefault="001E6C6D" w:rsidP="001E6C6D">
      <w:pPr>
        <w:jc w:val="both"/>
      </w:pPr>
      <w:r w:rsidRPr="002A7B99">
        <w:t xml:space="preserve">6. W każdym przypadku Wykonawca ma obowiązek w terminie 30 dni od zmiany złożyć do Zamawiającego pisemny wniosek, w którym musi wykazać rzeczywisty wpływ zmian </w:t>
      </w:r>
      <w:r w:rsidRPr="002A7B99">
        <w:lastRenderedPageBreak/>
        <w:t xml:space="preserve">opisanych w punkcie 5 ppkt. 2)-4) na zwiększenie kosztów realizacji Umowy, przedstawiając w tym szczegółowe wyliczenia i zależności między zmianą a wzrostem kosztów realizacji Umowy. Zamawiający w terminie 10 dni od dnia złożenia wniosku ocenia czy Wykonawca wykazał rzeczywisty wpływ zmiany na wzrost kosztów realizacji Umowy. Po ocenie dostarczonych dokumentów i obliczeń Strony przystępują do negocjacji w zakresie zwiększenia wynagrodzenia umownego brutto. </w:t>
      </w:r>
    </w:p>
    <w:p w:rsidR="001E6C6D" w:rsidRDefault="001E6C6D" w:rsidP="001E6C6D">
      <w:pPr>
        <w:shd w:val="clear" w:color="auto" w:fill="FFFFFF"/>
        <w:tabs>
          <w:tab w:val="left" w:pos="230"/>
        </w:tabs>
        <w:jc w:val="both"/>
      </w:pPr>
      <w:r w:rsidRPr="002A7B99">
        <w:t>7. Nie stanowią zmiany umowy w rozumieniu art. 144 ustawy Pzp zmiany danych związanych z obsługą administracyjno – organizacyjną umowy (np. zmiana nr rachunku bankowego) oraz zmiany danych teleadresowych.</w:t>
      </w:r>
    </w:p>
    <w:p w:rsidR="001E6C6D" w:rsidRPr="000257A4" w:rsidRDefault="001E6C6D" w:rsidP="001E6C6D">
      <w:pPr>
        <w:pStyle w:val="Akapitzlist"/>
        <w:suppressAutoHyphens/>
        <w:spacing w:after="200" w:line="276" w:lineRule="auto"/>
        <w:ind w:left="0"/>
        <w:jc w:val="both"/>
        <w:rPr>
          <w:sz w:val="22"/>
          <w:szCs w:val="22"/>
        </w:rPr>
      </w:pPr>
      <w:r w:rsidRPr="002A7B99">
        <w:rPr>
          <w:sz w:val="22"/>
          <w:szCs w:val="22"/>
        </w:rPr>
        <w:t xml:space="preserve">8. Brak możliwości lub utrudnienia w realizacji umowy z przyczyn wynikających z epidemii COVID-19 będą mogły stanowić podstawę zmiany warunków umowy w zakresie określonym ustawą </w:t>
      </w:r>
      <w:r w:rsidRPr="002A7B99">
        <w:rPr>
          <w:sz w:val="22"/>
          <w:szCs w:val="22"/>
          <w:lang w:eastAsia="ar-SA"/>
        </w:rPr>
        <w:t>z dnia 2 marca 2020 r. o szczególnych rozwiązaniach związanych z zapobieganiem, przeciwdziałaniem i zwalczaniem COVID-19, innych chorób zakaźnych oraz wywołanych nimi sytuacji kryzysowych</w:t>
      </w:r>
      <w:r>
        <w:rPr>
          <w:sz w:val="22"/>
          <w:szCs w:val="22"/>
          <w:lang w:eastAsia="ar-SA"/>
        </w:rPr>
        <w:t xml:space="preserve"> </w:t>
      </w:r>
      <w:r w:rsidRPr="00645ACE">
        <w:rPr>
          <w:sz w:val="22"/>
          <w:szCs w:val="22"/>
        </w:rPr>
        <w:t>(D.U. 2020 poz. 374 z dnia 2 marca 2020 r. z późn.zm. tekst jednolity (Dz.U. 2020.1842)</w:t>
      </w:r>
      <w:r w:rsidRPr="00645ACE">
        <w:rPr>
          <w:sz w:val="22"/>
          <w:szCs w:val="22"/>
          <w:lang w:eastAsia="ar-SA"/>
        </w:rPr>
        <w:t>.</w:t>
      </w:r>
      <w:r w:rsidRPr="002A7B99">
        <w:rPr>
          <w:sz w:val="22"/>
          <w:szCs w:val="22"/>
        </w:rPr>
        <w:t>Wykonawca będzie zobowiązany w takiej sytuacji udokumentować wystąpienie okoliczności, o których mowa powyżej przedstawiając odpowiednie oświadczenia lub dokumenty (obowiązuje tylko w terminach określonych ustawą).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 7</w:t>
      </w:r>
    </w:p>
    <w:p w:rsidR="001E6C6D" w:rsidRPr="001D638E" w:rsidRDefault="001E6C6D" w:rsidP="001E6C6D">
      <w:pPr>
        <w:jc w:val="both"/>
        <w:rPr>
          <w:bCs/>
        </w:rPr>
      </w:pPr>
      <w:r w:rsidRPr="001D638E">
        <w:rPr>
          <w:bCs/>
        </w:rPr>
        <w:t>1. Wykonawca będzie zobowiązany zapłacić Zamawiającemu kary umowne:</w:t>
      </w:r>
    </w:p>
    <w:p w:rsidR="001E6C6D" w:rsidRPr="001D638E" w:rsidRDefault="001E6C6D" w:rsidP="001E6C6D">
      <w:pPr>
        <w:jc w:val="both"/>
        <w:rPr>
          <w:bCs/>
        </w:rPr>
      </w:pPr>
      <w:r w:rsidRPr="001D638E">
        <w:rPr>
          <w:bCs/>
        </w:rPr>
        <w:t xml:space="preserve">a) z tytułu odstąpienia od umowy przez Zamawiającego z przyczyn, za które wyłącznie odpowiada Wykonawca w wysokości </w:t>
      </w:r>
      <w:r w:rsidR="003A3F2F" w:rsidRPr="003A3F2F">
        <w:rPr>
          <w:bCs/>
          <w:color w:val="FF0000"/>
        </w:rPr>
        <w:t>5</w:t>
      </w:r>
      <w:r w:rsidRPr="00A152BE">
        <w:rPr>
          <w:bCs/>
          <w:color w:val="FF0000"/>
        </w:rPr>
        <w:t>%</w:t>
      </w:r>
      <w:r w:rsidRPr="001D638E">
        <w:rPr>
          <w:bCs/>
        </w:rPr>
        <w:t xml:space="preserve"> maksymalnej wartości nominalnej zobowiązania Zamawiającego   wynikającego z umowy.</w:t>
      </w:r>
    </w:p>
    <w:p w:rsidR="001E6C6D" w:rsidRPr="000257A4" w:rsidRDefault="001E6C6D" w:rsidP="001E6C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-1"/>
        </w:rPr>
      </w:pPr>
      <w:r w:rsidRPr="001D638E">
        <w:rPr>
          <w:spacing w:val="-8"/>
        </w:rPr>
        <w:t xml:space="preserve">b) za </w:t>
      </w:r>
      <w:r w:rsidRPr="001D638E">
        <w:rPr>
          <w:iCs/>
          <w:spacing w:val="-8"/>
        </w:rPr>
        <w:t>opóźnienie</w:t>
      </w:r>
      <w:r w:rsidRPr="001D638E">
        <w:rPr>
          <w:i/>
          <w:iCs/>
          <w:spacing w:val="-8"/>
        </w:rPr>
        <w:t xml:space="preserve"> </w:t>
      </w:r>
      <w:r w:rsidRPr="001D638E">
        <w:rPr>
          <w:spacing w:val="-8"/>
        </w:rPr>
        <w:t>w usunięciu nieprawidłowo</w:t>
      </w:r>
      <w:r w:rsidRPr="001D638E">
        <w:rPr>
          <w:spacing w:val="-8"/>
        </w:rPr>
        <w:softHyphen/>
      </w:r>
      <w:r w:rsidRPr="001D638E">
        <w:rPr>
          <w:spacing w:val="-5"/>
        </w:rPr>
        <w:t xml:space="preserve">ści </w:t>
      </w:r>
      <w:r>
        <w:rPr>
          <w:spacing w:val="-5"/>
        </w:rPr>
        <w:t xml:space="preserve">o których mowa w </w:t>
      </w:r>
      <w:r w:rsidRPr="001D638E">
        <w:rPr>
          <w:spacing w:val="-8"/>
        </w:rPr>
        <w:t>§</w:t>
      </w:r>
      <w:r>
        <w:rPr>
          <w:spacing w:val="-5"/>
        </w:rPr>
        <w:t xml:space="preserve"> 2 ust. 6 oraz </w:t>
      </w:r>
      <w:r w:rsidRPr="001D638E">
        <w:rPr>
          <w:spacing w:val="-8"/>
        </w:rPr>
        <w:t>§</w:t>
      </w:r>
      <w:r>
        <w:rPr>
          <w:spacing w:val="-8"/>
        </w:rPr>
        <w:t xml:space="preserve"> </w:t>
      </w:r>
      <w:r>
        <w:rPr>
          <w:spacing w:val="-5"/>
        </w:rPr>
        <w:t xml:space="preserve">8 ust. 5 </w:t>
      </w:r>
      <w:r w:rsidRPr="001D638E">
        <w:rPr>
          <w:spacing w:val="-5"/>
        </w:rPr>
        <w:t>w okresie</w:t>
      </w:r>
      <w:r>
        <w:rPr>
          <w:spacing w:val="-5"/>
        </w:rPr>
        <w:t xml:space="preserve"> wykonywania przedmiotu Umowy, </w:t>
      </w:r>
      <w:r w:rsidRPr="001D638E">
        <w:rPr>
          <w:spacing w:val="-14"/>
        </w:rPr>
        <w:t>z przyczyn leżących po stronie Wykonawcy - w wyso</w:t>
      </w:r>
      <w:r w:rsidRPr="001D638E">
        <w:rPr>
          <w:spacing w:val="-14"/>
        </w:rPr>
        <w:softHyphen/>
      </w:r>
      <w:r>
        <w:rPr>
          <w:spacing w:val="-3"/>
        </w:rPr>
        <w:t xml:space="preserve">kości  </w:t>
      </w:r>
      <w:r w:rsidR="00A152BE" w:rsidRPr="00A152BE">
        <w:rPr>
          <w:color w:val="FF0000"/>
          <w:spacing w:val="-3"/>
        </w:rPr>
        <w:t xml:space="preserve">0,05% </w:t>
      </w:r>
      <w:r>
        <w:rPr>
          <w:spacing w:val="-3"/>
        </w:rPr>
        <w:t>miesięcznego wynagrodzenia nett</w:t>
      </w:r>
      <w:r w:rsidRPr="001D638E">
        <w:rPr>
          <w:spacing w:val="-3"/>
        </w:rPr>
        <w:t xml:space="preserve">o </w:t>
      </w:r>
      <w:r w:rsidRPr="001D638E">
        <w:rPr>
          <w:spacing w:val="-8"/>
        </w:rPr>
        <w:t xml:space="preserve">wskazanego w § 4 ust. 1.1 Umowy za każdy </w:t>
      </w:r>
      <w:r w:rsidRPr="001D638E">
        <w:rPr>
          <w:spacing w:val="5"/>
        </w:rPr>
        <w:t xml:space="preserve">rozpoczęty </w:t>
      </w:r>
      <w:r w:rsidRPr="000257A4">
        <w:rPr>
          <w:spacing w:val="5"/>
        </w:rPr>
        <w:t xml:space="preserve">dzień opóźnienia </w:t>
      </w:r>
      <w:r w:rsidRPr="001D638E">
        <w:rPr>
          <w:spacing w:val="5"/>
        </w:rPr>
        <w:t xml:space="preserve">liczony </w:t>
      </w:r>
      <w:r w:rsidRPr="000257A4">
        <w:rPr>
          <w:spacing w:val="-1"/>
        </w:rPr>
        <w:t>od dnia następnego po dniu wyznaczonym na usunięcie nieprawidłowości.</w:t>
      </w:r>
    </w:p>
    <w:p w:rsidR="001E6C6D" w:rsidRPr="000257A4" w:rsidRDefault="001E6C6D" w:rsidP="001E6C6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257A4">
        <w:rPr>
          <w:spacing w:val="-1"/>
        </w:rPr>
        <w:t xml:space="preserve">c) </w:t>
      </w:r>
      <w:r w:rsidRPr="000257A4">
        <w:t xml:space="preserve">z tytułu niespełnienia </w:t>
      </w:r>
      <w:r w:rsidRPr="000257A4">
        <w:rPr>
          <w:iCs/>
        </w:rPr>
        <w:t xml:space="preserve">wymogu dysponowania </w:t>
      </w:r>
      <w:r w:rsidRPr="000257A4">
        <w:t>ubezpieczeniem od odpowiedzialności cywilnej na kwotę minimum określoną przez Zamawiającego, Wykonawca zapłaci Za</w:t>
      </w:r>
      <w:r w:rsidR="00A152BE">
        <w:t>mawiającemu karę w wysokości 0,25</w:t>
      </w:r>
      <w:r w:rsidRPr="000257A4">
        <w:t>% wartości umowy netto, każdorazowo do przeprowadzonej kontroli.</w:t>
      </w:r>
    </w:p>
    <w:p w:rsidR="001E6C6D" w:rsidRPr="000257A4" w:rsidRDefault="001E6C6D" w:rsidP="001E6C6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257A4">
        <w:t xml:space="preserve">d) z tytułu niespełnienia przez Wykonawcę lub Podwykonawcę wymogu zatrudnienia na podstawie umowy o pracę osób wykonujących wskazane czynności, Wykonawca zapłaci Zamawiającemu karę w wysokości </w:t>
      </w:r>
      <w:r w:rsidR="00A152BE" w:rsidRPr="00A152BE">
        <w:rPr>
          <w:color w:val="FF0000"/>
        </w:rPr>
        <w:t>500</w:t>
      </w:r>
      <w:r w:rsidRPr="00A152BE">
        <w:rPr>
          <w:color w:val="FF0000"/>
        </w:rPr>
        <w:t xml:space="preserve"> zł </w:t>
      </w:r>
      <w:r w:rsidRPr="000257A4">
        <w:t>, każdorazowo do przeprowadzonej kontroli.</w:t>
      </w:r>
    </w:p>
    <w:p w:rsidR="001E6C6D" w:rsidRPr="001D638E" w:rsidRDefault="001E6C6D" w:rsidP="001E6C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D638E">
        <w:rPr>
          <w:bCs/>
        </w:rPr>
        <w:t xml:space="preserve">2. Stwierdzenie trzykrotnych nieprawidłowości, uchybień w okresie jednego miesiąca kalendarzowego w zakresie wykonywanych usług, stwierdzonych przez Komisję  spowoduje obniżenie wynagrodzenia miesięcznego netto </w:t>
      </w:r>
      <w:r w:rsidR="00A152BE" w:rsidRPr="00A152BE">
        <w:rPr>
          <w:bCs/>
          <w:color w:val="FF0000"/>
        </w:rPr>
        <w:t>5</w:t>
      </w:r>
      <w:r w:rsidRPr="00A152BE">
        <w:rPr>
          <w:bCs/>
          <w:color w:val="FF0000"/>
        </w:rPr>
        <w:t xml:space="preserve">% </w:t>
      </w:r>
      <w:r w:rsidRPr="001D638E">
        <w:rPr>
          <w:bCs/>
        </w:rPr>
        <w:t>i o dalsze</w:t>
      </w:r>
      <w:r w:rsidR="00A152BE">
        <w:rPr>
          <w:bCs/>
        </w:rPr>
        <w:t xml:space="preserve"> </w:t>
      </w:r>
      <w:r w:rsidR="00A152BE" w:rsidRPr="00A152BE">
        <w:rPr>
          <w:bCs/>
          <w:color w:val="FF0000"/>
        </w:rPr>
        <w:t>2,5%</w:t>
      </w:r>
      <w:r w:rsidRPr="00A152BE">
        <w:rPr>
          <w:bCs/>
          <w:color w:val="FF0000"/>
        </w:rPr>
        <w:t xml:space="preserve"> </w:t>
      </w:r>
      <w:r w:rsidRPr="001D638E">
        <w:rPr>
          <w:bCs/>
        </w:rPr>
        <w:t>za każde kolejne uchybienie w okresie miesiąca kalendarzowego.</w:t>
      </w:r>
    </w:p>
    <w:p w:rsidR="001E6C6D" w:rsidRPr="001D638E" w:rsidRDefault="001E6C6D" w:rsidP="001E6C6D">
      <w:pPr>
        <w:jc w:val="both"/>
      </w:pPr>
      <w:r w:rsidRPr="001D638E">
        <w:t>3. Zastrzeżenie kar umownych nie wyłącza możliwości dochodzenia przez Zamawiającego roszczeń   odszkodowawczych na zasadach ogólnych.</w:t>
      </w:r>
    </w:p>
    <w:p w:rsidR="001E6C6D" w:rsidRDefault="001E6C6D" w:rsidP="001E6C6D">
      <w:pPr>
        <w:jc w:val="both"/>
      </w:pPr>
      <w:r w:rsidRPr="001D638E">
        <w:t>4. W przypadku stwierdzenia przez Zamawiającego nieprawidłowości w zakresie wykonywanych obowiązków przez pracowników Wykonawcy, Zamawiający zastrzega sobie prawo żądania wyłączenia tych osób ze świadczenia usługi.</w:t>
      </w:r>
    </w:p>
    <w:p w:rsidR="001E6C6D" w:rsidRPr="000257A4" w:rsidRDefault="001E6C6D" w:rsidP="001E6C6D">
      <w:pPr>
        <w:jc w:val="both"/>
      </w:pPr>
      <w:r w:rsidRPr="000257A4">
        <w:t xml:space="preserve">5. </w:t>
      </w:r>
      <w:r w:rsidRPr="000257A4">
        <w:rPr>
          <w:lang w:eastAsia="ar-SA"/>
        </w:rPr>
        <w:t>W przypadku wystąpienia okoliczn</w:t>
      </w:r>
      <w:r>
        <w:rPr>
          <w:lang w:eastAsia="ar-SA"/>
        </w:rPr>
        <w:t>ości o których mowa w §  6 ust.</w:t>
      </w:r>
      <w:r w:rsidRPr="000257A4">
        <w:rPr>
          <w:lang w:eastAsia="ar-SA"/>
        </w:rPr>
        <w:t xml:space="preserve"> 8 i uznania ich wpływu na możliwość realizacji umowy Zamawiający może odstąpić od ustalenia i dochodzenia kar umownych.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 8</w:t>
      </w:r>
    </w:p>
    <w:p w:rsidR="001E6C6D" w:rsidRPr="00640B0D" w:rsidRDefault="001E6C6D" w:rsidP="001E6C6D">
      <w:pPr>
        <w:jc w:val="both"/>
        <w:rPr>
          <w:bCs/>
        </w:rPr>
      </w:pPr>
      <w:r w:rsidRPr="00640B0D">
        <w:rPr>
          <w:bCs/>
        </w:rPr>
        <w:t>1. Wykonawca obowiązany jest do należytego i terminowego świadczenia usług stanowiących przedmiot Umowy</w:t>
      </w:r>
    </w:p>
    <w:p w:rsidR="001E6C6D" w:rsidRPr="00640B0D" w:rsidRDefault="001E6C6D" w:rsidP="001E6C6D">
      <w:pPr>
        <w:jc w:val="both"/>
        <w:rPr>
          <w:bCs/>
        </w:rPr>
      </w:pPr>
      <w:r w:rsidRPr="00640B0D">
        <w:rPr>
          <w:bCs/>
        </w:rPr>
        <w:t>2. Zamawiający zastrzega sobie prawo kontroli świadczonych usług przez Wykonawcę, w tym także wgląd do protokołów pokontrolnych z instytucji zewnętrznych.</w:t>
      </w:r>
    </w:p>
    <w:p w:rsidR="001E6C6D" w:rsidRPr="00640B0D" w:rsidRDefault="001E6C6D" w:rsidP="001E6C6D">
      <w:pPr>
        <w:jc w:val="both"/>
        <w:rPr>
          <w:bCs/>
        </w:rPr>
      </w:pPr>
      <w:r w:rsidRPr="00640B0D">
        <w:rPr>
          <w:bCs/>
        </w:rPr>
        <w:t>3. Zamawiający wyznaczy 2 osoby a Wykonawca 1 osobę, które stanowić będą Komisję oceniającą jakość wykonywanych usług.</w:t>
      </w:r>
    </w:p>
    <w:p w:rsidR="001E6C6D" w:rsidRPr="00640B0D" w:rsidRDefault="001E6C6D" w:rsidP="001E6C6D">
      <w:pPr>
        <w:jc w:val="both"/>
        <w:rPr>
          <w:bCs/>
        </w:rPr>
      </w:pPr>
      <w:r w:rsidRPr="00640B0D">
        <w:rPr>
          <w:bCs/>
        </w:rPr>
        <w:t>4. Uwagi związane z wykonywaniem usług będą wpisywane do Książki Ewidencji Prac.</w:t>
      </w:r>
    </w:p>
    <w:p w:rsidR="001E6C6D" w:rsidRPr="00640B0D" w:rsidRDefault="001E6C6D" w:rsidP="001E6C6D">
      <w:pPr>
        <w:jc w:val="both"/>
        <w:rPr>
          <w:bCs/>
        </w:rPr>
      </w:pPr>
      <w:r w:rsidRPr="00640B0D">
        <w:rPr>
          <w:bCs/>
        </w:rPr>
        <w:lastRenderedPageBreak/>
        <w:t xml:space="preserve">5. Nieprawidłowości związane z wykonaniem usługi na wniosek Komisji, Wykonawca zobowiązany jest usunąć w terminie określonym w </w:t>
      </w:r>
      <w:r w:rsidRPr="00640B0D">
        <w:rPr>
          <w:b/>
          <w:bCs/>
        </w:rPr>
        <w:t>§2 ust. 6</w:t>
      </w:r>
      <w:r w:rsidRPr="00640B0D">
        <w:rPr>
          <w:bCs/>
        </w:rPr>
        <w:t xml:space="preserve"> . O wykonaniu zaleceń Wykonawca poinformuje Zamawiającego celem ich zatwierdzenia.</w:t>
      </w:r>
    </w:p>
    <w:p w:rsidR="001E6C6D" w:rsidRPr="00640B0D" w:rsidRDefault="001E6C6D" w:rsidP="001E6C6D">
      <w:pPr>
        <w:jc w:val="both"/>
        <w:rPr>
          <w:spacing w:val="-2"/>
        </w:rPr>
      </w:pPr>
      <w:r w:rsidRPr="00640B0D">
        <w:rPr>
          <w:spacing w:val="-2"/>
        </w:rPr>
        <w:t xml:space="preserve">6. W okresie zimowym w przypadku niewykonania usługi odśnieżania, </w:t>
      </w:r>
      <w:r w:rsidRPr="00640B0D">
        <w:rPr>
          <w:spacing w:val="1"/>
        </w:rPr>
        <w:t>wywozu własnym transportem i na własny</w:t>
      </w:r>
      <w:r w:rsidRPr="00640B0D">
        <w:t xml:space="preserve"> </w:t>
      </w:r>
      <w:r w:rsidRPr="00640B0D">
        <w:rPr>
          <w:spacing w:val="3"/>
        </w:rPr>
        <w:t>koszt nadmiaru śniegu oraz zabezpieczenia przed gołoledzią i oblodzeniem dróg, chodników, pochylni,</w:t>
      </w:r>
      <w:r w:rsidRPr="00640B0D">
        <w:t xml:space="preserve"> </w:t>
      </w:r>
      <w:r w:rsidRPr="00640B0D">
        <w:rPr>
          <w:spacing w:val="-2"/>
        </w:rPr>
        <w:t xml:space="preserve">schodów (z użyciem powszechnie dopuszczalnych środków np. sól, piasek) w ciągu: </w:t>
      </w:r>
    </w:p>
    <w:p w:rsidR="001E6C6D" w:rsidRPr="00640B0D" w:rsidRDefault="001E6C6D" w:rsidP="001E6C6D">
      <w:pPr>
        <w:jc w:val="both"/>
        <w:rPr>
          <w:spacing w:val="-2"/>
        </w:rPr>
      </w:pPr>
      <w:r w:rsidRPr="00640B0D">
        <w:rPr>
          <w:spacing w:val="-2"/>
        </w:rPr>
        <w:t xml:space="preserve">a) 12 godzin </w:t>
      </w:r>
      <w:r w:rsidRPr="00640B0D">
        <w:t>– dotyczy wejścia do Szpitala, do Polikliniki, Szpitalnego Oddziału Ratunkowego, tlenowni oraz  agregatu prądotwórczego.</w:t>
      </w:r>
    </w:p>
    <w:p w:rsidR="001E6C6D" w:rsidRPr="00640B0D" w:rsidRDefault="001E6C6D" w:rsidP="001E6C6D">
      <w:pPr>
        <w:jc w:val="both"/>
      </w:pPr>
      <w:r w:rsidRPr="00640B0D">
        <w:rPr>
          <w:spacing w:val="-2"/>
        </w:rPr>
        <w:t xml:space="preserve">b) 24 godzin </w:t>
      </w:r>
      <w:r w:rsidRPr="00640B0D">
        <w:t>– dotyczy pozostałego terenu Szpitala</w:t>
      </w:r>
    </w:p>
    <w:p w:rsidR="001E6C6D" w:rsidRPr="00640B0D" w:rsidRDefault="001E6C6D" w:rsidP="001E6C6D">
      <w:pPr>
        <w:jc w:val="both"/>
      </w:pPr>
      <w:r w:rsidRPr="00640B0D">
        <w:t>Zamawiający zastrzega sobie prawo zlecenia wykonania w/w usług innemu usługobiorcy, obciążając poniesionymi kosztami Usługobiorcę</w:t>
      </w:r>
      <w:r w:rsidRPr="00640B0D">
        <w:rPr>
          <w:spacing w:val="-2"/>
        </w:rPr>
        <w:t>,</w:t>
      </w:r>
    </w:p>
    <w:p w:rsidR="001E6C6D" w:rsidRDefault="001E6C6D" w:rsidP="001E6C6D">
      <w:pPr>
        <w:jc w:val="both"/>
      </w:pPr>
      <w:r w:rsidRPr="00640B0D">
        <w:t>7. W przypadku powtarzających się uchybień w wykonaniu usług (5 razy w ciągu miesiąca), Zamawiający ma prawo odstąpić od umowy w trybie natychmiastowym obciążając wykonawcę ewentualnymi dodatkowymi kosztami Usługi zastępczej w czasie niezbędnym do starannego wyboru nowego docelowego wykonawcy Usług.</w:t>
      </w:r>
    </w:p>
    <w:p w:rsidR="00325400" w:rsidRDefault="00325400" w:rsidP="001E6C6D">
      <w:pPr>
        <w:jc w:val="center"/>
        <w:rPr>
          <w:color w:val="FF0000"/>
        </w:rPr>
      </w:pPr>
    </w:p>
    <w:p w:rsidR="001E6C6D" w:rsidRPr="00106E4A" w:rsidRDefault="001E6C6D" w:rsidP="001E6C6D">
      <w:pPr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9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640B0D">
        <w:rPr>
          <w:color w:val="000000"/>
        </w:rPr>
        <w:t>1. 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 celu wykonania Umowy.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640B0D">
        <w:rPr>
          <w:color w:val="000000"/>
        </w:rPr>
        <w:t>2. Wykonawca ponosi pełną odpowiedzialność za szkody i następstwa nieszczęśliwych wypadków dotyczące Pracowników świadczących Usługi i osób trzecich, wynikające bezpośrednio z wykonywanych Usług, spowodowane z winy Wykonawcy.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 w:rsidRPr="00640B0D">
        <w:rPr>
          <w:color w:val="000000"/>
        </w:rPr>
        <w:t xml:space="preserve">3. W przypadku kradzieży, pożaru lub innych </w:t>
      </w:r>
      <w:r w:rsidRPr="00640B0D">
        <w:rPr>
          <w:iCs/>
          <w:color w:val="000000"/>
        </w:rPr>
        <w:t xml:space="preserve">zdarzeń </w:t>
      </w:r>
      <w:r w:rsidRPr="00640B0D">
        <w:rPr>
          <w:color w:val="000000"/>
        </w:rPr>
        <w:t>losowych, których uczestnikami byli Pracownicy świadczący Usługi, Wykonawca zobowiązany jest do niezwłocznego powiadomienia Zamawiającego o powstałym zdarzeniu oraz uczestnictwa w komisji badającej okoliczności zdarzenia.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640B0D">
        <w:rPr>
          <w:iCs/>
          <w:color w:val="000000"/>
        </w:rPr>
        <w:t>4. Wykonawca zobowiązany będzie na żądanie Zama</w:t>
      </w:r>
      <w:r w:rsidRPr="00640B0D">
        <w:rPr>
          <w:iCs/>
          <w:color w:val="000000"/>
        </w:rPr>
        <w:softHyphen/>
        <w:t>wiającego do współdziałania z Zamawiającym/repre</w:t>
      </w:r>
      <w:r w:rsidRPr="00640B0D">
        <w:rPr>
          <w:iCs/>
          <w:color w:val="000000"/>
        </w:rPr>
        <w:softHyphen/>
        <w:t>zentowania Zamawiającego przed właściwymi orga</w:t>
      </w:r>
      <w:r w:rsidRPr="00640B0D">
        <w:rPr>
          <w:iCs/>
          <w:color w:val="000000"/>
        </w:rPr>
        <w:softHyphen/>
        <w:t>nami administracyjnymi w sprawach pozostających w związku ze skutkami świadczonych przez Wyko</w:t>
      </w:r>
      <w:r w:rsidRPr="00640B0D">
        <w:rPr>
          <w:iCs/>
          <w:color w:val="000000"/>
        </w:rPr>
        <w:softHyphen/>
        <w:t>nawcę Usług.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10</w:t>
      </w:r>
    </w:p>
    <w:p w:rsidR="001E6C6D" w:rsidRPr="00640B0D" w:rsidRDefault="001E6C6D" w:rsidP="001E6C6D">
      <w:pPr>
        <w:shd w:val="clear" w:color="auto" w:fill="FFFFFF"/>
        <w:jc w:val="both"/>
      </w:pPr>
      <w:r w:rsidRPr="00106E4A">
        <w:rPr>
          <w:rFonts w:ascii="Cambria" w:hAnsi="Cambria" w:cs="Tahoma"/>
          <w:color w:val="000000"/>
        </w:rPr>
        <w:t>1</w:t>
      </w:r>
      <w:r w:rsidRPr="00640B0D">
        <w:rPr>
          <w:color w:val="000000"/>
        </w:rPr>
        <w:t>. Wykonawca zobowiązuje się posiadać przez cały okres obowiązywania Umowy ubezpieczenie odpowiedzial</w:t>
      </w:r>
      <w:r w:rsidRPr="00640B0D">
        <w:rPr>
          <w:color w:val="000000"/>
        </w:rPr>
        <w:softHyphen/>
        <w:t>ności cywilnej w zakresie prowadzonej działalności.</w:t>
      </w:r>
    </w:p>
    <w:p w:rsidR="001E6C6D" w:rsidRPr="00640B0D" w:rsidRDefault="001E6C6D" w:rsidP="001E6C6D">
      <w:pPr>
        <w:shd w:val="clear" w:color="auto" w:fill="FFFFFF"/>
        <w:tabs>
          <w:tab w:val="left" w:leader="dot" w:pos="4315"/>
        </w:tabs>
        <w:jc w:val="both"/>
      </w:pPr>
      <w:r w:rsidRPr="00640B0D">
        <w:rPr>
          <w:color w:val="000000"/>
        </w:rPr>
        <w:t>2. Wykonawca zobowiązany jest przedłożyć Zamawiają</w:t>
      </w:r>
      <w:r w:rsidRPr="00640B0D">
        <w:rPr>
          <w:color w:val="000000"/>
        </w:rPr>
        <w:softHyphen/>
        <w:t>cemu dowód zawarcia umowy ubezpieczenia, warunki odpowiedzialności ubezpieczyciela oraz dowód opła</w:t>
      </w:r>
      <w:r w:rsidRPr="00640B0D">
        <w:rPr>
          <w:color w:val="000000"/>
        </w:rPr>
        <w:softHyphen/>
        <w:t xml:space="preserve">cenia składki. 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640B0D">
        <w:rPr>
          <w:color w:val="000000"/>
        </w:rPr>
        <w:t>3. Jeżeli okres ubezpieczenia będzie krótszy niż okres trwania Umowy, Wykonawca zobowiązany jest do przedłużenia ubezpieczenia i przedłożenia Zama</w:t>
      </w:r>
      <w:r w:rsidRPr="00640B0D">
        <w:rPr>
          <w:color w:val="000000"/>
        </w:rPr>
        <w:softHyphen/>
        <w:t>wiającemu dokumentów, o których mowa w ust. 2.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b/>
          <w:bCs/>
        </w:rPr>
      </w:pPr>
      <w:r w:rsidRPr="00640B0D">
        <w:rPr>
          <w:color w:val="000000"/>
        </w:rPr>
        <w:t>4. Wykonawca zobowiązany jest do informowania Zamawiającego o wszelkich zmianach treści zawar</w:t>
      </w:r>
      <w:r w:rsidRPr="00640B0D">
        <w:rPr>
          <w:color w:val="000000"/>
        </w:rPr>
        <w:softHyphen/>
        <w:t>tej umowy ubezpieczenia, o której mowa w ust. 1, w terminie 3 dni roboczych od dnia ich wejścia w życie.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  <w:bCs/>
        </w:rPr>
      </w:pPr>
      <w:r w:rsidRPr="00106E4A">
        <w:rPr>
          <w:rFonts w:ascii="Cambria" w:hAnsi="Cambria" w:cs="Tahoma"/>
          <w:b/>
          <w:bCs/>
        </w:rPr>
        <w:t>§ 11</w:t>
      </w:r>
    </w:p>
    <w:p w:rsidR="001E6C6D" w:rsidRPr="00640B0D" w:rsidRDefault="001E6C6D" w:rsidP="001E6C6D">
      <w:pPr>
        <w:tabs>
          <w:tab w:val="left" w:pos="5670"/>
          <w:tab w:val="left" w:pos="6096"/>
        </w:tabs>
        <w:jc w:val="both"/>
        <w:rPr>
          <w:b/>
        </w:rPr>
      </w:pPr>
      <w:r w:rsidRPr="00640B0D">
        <w:t>W przypadku wykazania przez uprawnione instytucje /np. SANEPID, PIP/ nieprawidłowości w zakresie świadczonych usług, kary nałożone z tego tytułu pokryje w całości Wykonawca.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§ 12</w:t>
      </w:r>
    </w:p>
    <w:p w:rsidR="001E6C6D" w:rsidRPr="00640B0D" w:rsidRDefault="001E6C6D" w:rsidP="001E6C6D">
      <w:pPr>
        <w:shd w:val="clear" w:color="auto" w:fill="FFFFFF"/>
        <w:jc w:val="both"/>
      </w:pPr>
      <w:r w:rsidRPr="00640B0D">
        <w:rPr>
          <w:color w:val="000000"/>
        </w:rPr>
        <w:t>Zamawiający zobowiązuje się:</w:t>
      </w:r>
    </w:p>
    <w:p w:rsidR="001E6C6D" w:rsidRPr="00640B0D" w:rsidRDefault="001E6C6D" w:rsidP="001E6C6D">
      <w:pPr>
        <w:numPr>
          <w:ilvl w:val="0"/>
          <w:numId w:val="7"/>
        </w:numPr>
        <w:shd w:val="clear" w:color="auto" w:fill="FFFFFF"/>
        <w:spacing w:after="200" w:line="276" w:lineRule="auto"/>
        <w:ind w:left="720" w:hanging="360"/>
        <w:jc w:val="both"/>
      </w:pPr>
      <w:r w:rsidRPr="00640B0D">
        <w:rPr>
          <w:color w:val="000000"/>
        </w:rPr>
        <w:t>w okresie wykonywania Umowy umożliwić Pracow</w:t>
      </w:r>
      <w:r w:rsidRPr="00640B0D">
        <w:rPr>
          <w:color w:val="000000"/>
        </w:rPr>
        <w:softHyphen/>
        <w:t>nikom świadczącym Usługi wstęp na teren budynku, o którym mowa w § 1 ust. 2;</w:t>
      </w:r>
      <w:r w:rsidRPr="00640B0D">
        <w:t xml:space="preserve"> </w:t>
      </w:r>
    </w:p>
    <w:p w:rsidR="001E6C6D" w:rsidRPr="00640B0D" w:rsidRDefault="001E6C6D" w:rsidP="001E6C6D">
      <w:pPr>
        <w:numPr>
          <w:ilvl w:val="0"/>
          <w:numId w:val="7"/>
        </w:numPr>
        <w:shd w:val="clear" w:color="auto" w:fill="FFFFFF"/>
        <w:spacing w:after="200" w:line="276" w:lineRule="auto"/>
        <w:ind w:left="720" w:hanging="360"/>
        <w:jc w:val="both"/>
      </w:pPr>
      <w:r w:rsidRPr="00640B0D">
        <w:rPr>
          <w:color w:val="000000"/>
        </w:rPr>
        <w:lastRenderedPageBreak/>
        <w:t>zapewnić Pracownikom świadczącym Usługi odpo</w:t>
      </w:r>
      <w:r w:rsidRPr="00640B0D">
        <w:rPr>
          <w:color w:val="000000"/>
        </w:rPr>
        <w:softHyphen/>
        <w:t>wiednie warunki wykonywania pracy, w tym w zakresie wymagań BHP oraz przepisów przeciwpożarowych, a także udostępnić dla ich potrzeb pomieszczenia socjalne i urządzenia sanitarnohigieniczne;</w:t>
      </w:r>
    </w:p>
    <w:p w:rsidR="001E6C6D" w:rsidRPr="00640B0D" w:rsidRDefault="001E6C6D" w:rsidP="001E6C6D">
      <w:pPr>
        <w:numPr>
          <w:ilvl w:val="0"/>
          <w:numId w:val="7"/>
        </w:numPr>
        <w:shd w:val="clear" w:color="auto" w:fill="FFFFFF"/>
        <w:spacing w:after="200" w:line="276" w:lineRule="auto"/>
        <w:ind w:left="720" w:hanging="360"/>
        <w:jc w:val="both"/>
      </w:pPr>
      <w:r w:rsidRPr="00640B0D">
        <w:rPr>
          <w:color w:val="000000"/>
        </w:rPr>
        <w:t>udostępnić Wykonawcy w okresie obowiązywania Umowy odpowiednie miejsce, w którym w sposób bezpieczny będą mogły być przechowywane środki czystości i środki higieniczne, narzędzia i urządzenia niezbędne do wykonywania przedmiotu Umowy.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§ 13</w:t>
      </w:r>
    </w:p>
    <w:p w:rsidR="001E6C6D" w:rsidRPr="00640B0D" w:rsidRDefault="001E6C6D" w:rsidP="001E6C6D">
      <w:pPr>
        <w:shd w:val="clear" w:color="auto" w:fill="FFFFFF"/>
        <w:tabs>
          <w:tab w:val="left" w:pos="326"/>
        </w:tabs>
        <w:jc w:val="both"/>
      </w:pPr>
      <w:r w:rsidRPr="00640B0D">
        <w:rPr>
          <w:color w:val="000000"/>
        </w:rPr>
        <w:t xml:space="preserve">1. Strony </w:t>
      </w:r>
      <w:r w:rsidRPr="00640B0D">
        <w:rPr>
          <w:iCs/>
          <w:color w:val="000000"/>
        </w:rPr>
        <w:t>oświadczają, że Wykonawca wniósł przed zawar</w:t>
      </w:r>
      <w:r w:rsidRPr="00640B0D">
        <w:rPr>
          <w:iCs/>
          <w:color w:val="000000"/>
        </w:rPr>
        <w:softHyphen/>
        <w:t>ciem Umowy zabezpieczenie należytego wykonania</w:t>
      </w:r>
      <w:r w:rsidRPr="00640B0D">
        <w:t xml:space="preserve"> </w:t>
      </w:r>
      <w:r w:rsidRPr="00640B0D">
        <w:rPr>
          <w:iCs/>
          <w:color w:val="000000"/>
        </w:rPr>
        <w:t>Umowy w wysokości ...% wartości umowy, tj … zł</w:t>
      </w:r>
      <w:r w:rsidRPr="00640B0D">
        <w:t xml:space="preserve"> </w:t>
      </w:r>
      <w:r w:rsidRPr="00640B0D">
        <w:rPr>
          <w:iCs/>
          <w:color w:val="000000"/>
        </w:rPr>
        <w:t>(słownie:.. zł), w formie</w:t>
      </w:r>
      <w:r w:rsidRPr="00640B0D">
        <w:rPr>
          <w:iCs/>
          <w:color w:val="000000"/>
        </w:rPr>
        <w:tab/>
        <w:t>….</w:t>
      </w:r>
    </w:p>
    <w:p w:rsidR="001E6C6D" w:rsidRPr="00106E4A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Cambria" w:hAnsi="Cambria" w:cs="Tahoma"/>
          <w:color w:val="000000"/>
        </w:rPr>
      </w:pPr>
      <w:r w:rsidRPr="00640B0D">
        <w:rPr>
          <w:iCs/>
          <w:color w:val="000000"/>
        </w:rPr>
        <w:t>2. Do zmiany formy zabezpieczenia Umowy w trakcie realizacji Umowy wykonawczej stosuje się art. 149 ustawy z dnia 29 stycznia 2004 r. - Prawo zamówień publicznych (Dz. U. z 2015 r., póz. 2164).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640B0D">
        <w:rPr>
          <w:iCs/>
          <w:color w:val="000000"/>
        </w:rPr>
        <w:t>3. Korzystanie z zabezpieczenia należytego wykona</w:t>
      </w:r>
      <w:r w:rsidRPr="00640B0D">
        <w:rPr>
          <w:iCs/>
          <w:color w:val="000000"/>
        </w:rPr>
        <w:softHyphen/>
        <w:t>nia Umowy następuje do kwot odpowiadających szacunkowej wysokości uzasadnionych roszczeń  Zamawiającego.</w:t>
      </w:r>
    </w:p>
    <w:p w:rsidR="001E6C6D" w:rsidRPr="00640B0D" w:rsidRDefault="001E6C6D" w:rsidP="001E6C6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640B0D">
        <w:rPr>
          <w:iCs/>
          <w:color w:val="000000"/>
        </w:rPr>
        <w:t>4. Zamawiający zwróci zabezpieczenie należytego wykonania Umowy Wykonawcy na zasadach prze</w:t>
      </w:r>
      <w:r w:rsidRPr="00640B0D">
        <w:rPr>
          <w:iCs/>
          <w:color w:val="000000"/>
        </w:rPr>
        <w:softHyphen/>
        <w:t>widzianych przepisami prawa, przy czym za dzień uznania Umowy za należycie wykonaną Strony uznają dzień zakończenia ostatniego cykl rozliczeniowego Umowy.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 w:rsidRPr="00106E4A">
        <w:rPr>
          <w:rFonts w:ascii="Cambria" w:hAnsi="Cambria" w:cs="Tahoma"/>
          <w:b/>
        </w:rPr>
        <w:t>§ 14</w:t>
      </w:r>
    </w:p>
    <w:p w:rsidR="001E6C6D" w:rsidRPr="00640B0D" w:rsidRDefault="001E6C6D" w:rsidP="001E6C6D">
      <w:pPr>
        <w:jc w:val="both"/>
        <w:rPr>
          <w:color w:val="000000"/>
        </w:rPr>
      </w:pPr>
      <w:r w:rsidRPr="00640B0D">
        <w:rPr>
          <w:color w:val="000000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 powyższych okolicznościach. W takim wypadku Wykonawca może żądać jedynie wynagrodzenia należnego mu z tytułu wykonania części umowy.</w:t>
      </w:r>
    </w:p>
    <w:p w:rsidR="001E6C6D" w:rsidRDefault="001E6C6D" w:rsidP="001E6C6D">
      <w:pPr>
        <w:jc w:val="center"/>
        <w:rPr>
          <w:rFonts w:ascii="Cambria" w:hAnsi="Cambria" w:cs="Tahoma"/>
          <w:b/>
        </w:rPr>
      </w:pP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15</w:t>
      </w:r>
    </w:p>
    <w:p w:rsidR="001E6C6D" w:rsidRPr="00640B0D" w:rsidRDefault="001E6C6D" w:rsidP="001E6C6D">
      <w:pPr>
        <w:pStyle w:val="Akapitzlist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880"/>
          <w:tab w:val="left" w:pos="284"/>
        </w:tabs>
        <w:suppressAutoHyphens/>
        <w:spacing w:after="200" w:line="276" w:lineRule="auto"/>
        <w:ind w:left="0" w:firstLine="0"/>
        <w:contextualSpacing w:val="0"/>
        <w:jc w:val="both"/>
        <w:rPr>
          <w:rFonts w:eastAsia="Arial Unicode MS"/>
          <w:sz w:val="22"/>
          <w:szCs w:val="22"/>
          <w:u w:color="000000"/>
          <w:bdr w:val="nil"/>
        </w:rPr>
      </w:pPr>
      <w:r w:rsidRPr="00640B0D">
        <w:rPr>
          <w:rFonts w:eastAsia="Arial Unicode MS"/>
          <w:sz w:val="22"/>
          <w:szCs w:val="22"/>
          <w:u w:color="000000"/>
          <w:bdr w:val="nil"/>
        </w:rPr>
        <w:t>W sprawach nieuregulowanych niniejszą umową mają zastosowanie przepisy ustawy z dnia 29 stycznia 2004r. – Prawo zamówień publicznych (Dz.U.2019 poz.1843 tj.), ustawy o ochronie osób i mienia (Dz.U.2020.838 j.t.) oraz przepisy ustawy z dnia 23 kwietnia 1964 r. - Kodeks Cywilny (Dz.U.2019r.,poz. 1145.– j.t. ze zm.)</w:t>
      </w:r>
    </w:p>
    <w:p w:rsidR="001E6C6D" w:rsidRPr="00640B0D" w:rsidRDefault="001E6C6D" w:rsidP="001E6C6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200" w:line="276" w:lineRule="auto"/>
        <w:ind w:left="0"/>
        <w:jc w:val="both"/>
        <w:rPr>
          <w:rFonts w:eastAsia="Arial Unicode MS"/>
          <w:sz w:val="22"/>
          <w:szCs w:val="22"/>
          <w:u w:color="000000"/>
          <w:bdr w:val="nil"/>
        </w:rPr>
      </w:pPr>
      <w:r w:rsidRPr="00640B0D">
        <w:rPr>
          <w:rFonts w:eastAsia="Arial Unicode MS"/>
          <w:sz w:val="22"/>
          <w:szCs w:val="22"/>
          <w:u w:color="000000"/>
          <w:bdr w:val="nil"/>
        </w:rPr>
        <w:t>2. W razie powstania sporu związanego z wykonaniem umowy, Wykonawca ma obowiązek wyczerpać drogę postępowania polubownego, kierując swoje roszczenia na piśmie do Zamawiającego, a w przypadku nie osiągnięcia porozumienia w terminie 15 dni roboczych, od dnia doręczenia roszczenia, może poddać spór rozstrzygnięciu przez sąd miejscowo właściwy dla Zamawiającego.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16</w:t>
      </w:r>
    </w:p>
    <w:p w:rsidR="001E6C6D" w:rsidRPr="00640B0D" w:rsidRDefault="001E6C6D" w:rsidP="001E6C6D">
      <w:pPr>
        <w:jc w:val="both"/>
      </w:pPr>
      <w:r w:rsidRPr="00640B0D">
        <w:t xml:space="preserve">Wykonawca  nie może dokonać żadnej czynności prawnej mającej na celu zmianę wierzyciela Zamawiającego bez zgody podmiotu tworzącego, którym jest dla Zamawiającego Uniwersytet Medyczny w Łodzi. </w:t>
      </w:r>
    </w:p>
    <w:p w:rsidR="001E6C6D" w:rsidRDefault="001E6C6D" w:rsidP="001E6C6D">
      <w:pPr>
        <w:jc w:val="center"/>
        <w:rPr>
          <w:rFonts w:ascii="Cambria" w:hAnsi="Cambria" w:cs="Tahoma"/>
          <w:b/>
        </w:rPr>
      </w:pP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17</w:t>
      </w:r>
    </w:p>
    <w:p w:rsidR="001E6C6D" w:rsidRPr="00640B0D" w:rsidRDefault="001E6C6D" w:rsidP="001E6C6D">
      <w:pPr>
        <w:jc w:val="both"/>
      </w:pPr>
      <w:r w:rsidRPr="00640B0D">
        <w:t>Zmiany niniejszej umowy wymagają formy pisemnej pod rygorem nieważności.</w:t>
      </w:r>
    </w:p>
    <w:p w:rsidR="001E6C6D" w:rsidRPr="00106E4A" w:rsidRDefault="001E6C6D" w:rsidP="001E6C6D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18</w:t>
      </w:r>
    </w:p>
    <w:p w:rsidR="001E6C6D" w:rsidRPr="00640B0D" w:rsidRDefault="001E6C6D" w:rsidP="001E6C6D">
      <w:pPr>
        <w:jc w:val="both"/>
      </w:pPr>
      <w:r w:rsidRPr="00640B0D">
        <w:t>Umowa została sporządzona w dwóch jednobrzmiących egzemplarzach po jednym dla każdej ze stron.</w:t>
      </w:r>
    </w:p>
    <w:tbl>
      <w:tblPr>
        <w:tblW w:w="9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89"/>
        <w:gridCol w:w="4659"/>
        <w:gridCol w:w="88"/>
      </w:tblGrid>
      <w:tr w:rsidR="001E6C6D" w:rsidRPr="00106E4A" w:rsidTr="00FA50AE">
        <w:trPr>
          <w:trHeight w:val="1131"/>
          <w:jc w:val="center"/>
        </w:trPr>
        <w:tc>
          <w:tcPr>
            <w:tcW w:w="4836" w:type="dxa"/>
            <w:gridSpan w:val="2"/>
          </w:tcPr>
          <w:p w:rsidR="001E6C6D" w:rsidRDefault="001E6C6D" w:rsidP="00FA50AE">
            <w:pPr>
              <w:jc w:val="center"/>
              <w:rPr>
                <w:rFonts w:ascii="Cambria" w:hAnsi="Cambria"/>
              </w:rPr>
            </w:pPr>
          </w:p>
          <w:p w:rsidR="001E6C6D" w:rsidRPr="00106E4A" w:rsidRDefault="001E6C6D" w:rsidP="00FA50AE">
            <w:pPr>
              <w:jc w:val="center"/>
              <w:rPr>
                <w:rFonts w:ascii="Cambria" w:hAnsi="Cambria"/>
              </w:rPr>
            </w:pPr>
            <w:r w:rsidRPr="00106E4A">
              <w:rPr>
                <w:rFonts w:ascii="Cambria" w:hAnsi="Cambria"/>
              </w:rPr>
              <w:t>WYKONAWCA</w:t>
            </w:r>
          </w:p>
          <w:p w:rsidR="001E6C6D" w:rsidRPr="00106E4A" w:rsidRDefault="001E6C6D" w:rsidP="00FA50AE">
            <w:pPr>
              <w:rPr>
                <w:rFonts w:ascii="Cambria" w:hAnsi="Cambria"/>
              </w:rPr>
            </w:pPr>
          </w:p>
          <w:p w:rsidR="001E6C6D" w:rsidRPr="00106E4A" w:rsidRDefault="001E6C6D" w:rsidP="00FA50A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747" w:type="dxa"/>
            <w:gridSpan w:val="2"/>
          </w:tcPr>
          <w:p w:rsidR="001E6C6D" w:rsidRDefault="001E6C6D" w:rsidP="00FA50AE">
            <w:pPr>
              <w:jc w:val="center"/>
              <w:rPr>
                <w:rFonts w:ascii="Cambria" w:hAnsi="Cambria"/>
              </w:rPr>
            </w:pPr>
          </w:p>
          <w:p w:rsidR="001E6C6D" w:rsidRPr="00106E4A" w:rsidRDefault="001E6C6D" w:rsidP="00FA50AE">
            <w:pPr>
              <w:jc w:val="center"/>
              <w:rPr>
                <w:rFonts w:ascii="Cambria" w:hAnsi="Cambria"/>
              </w:rPr>
            </w:pPr>
            <w:r w:rsidRPr="00106E4A">
              <w:rPr>
                <w:rFonts w:ascii="Cambria" w:hAnsi="Cambria"/>
              </w:rPr>
              <w:t>ZAMAWIAJĄCY</w:t>
            </w:r>
          </w:p>
          <w:p w:rsidR="001E6C6D" w:rsidRPr="00106E4A" w:rsidRDefault="001E6C6D" w:rsidP="00FA50AE">
            <w:pPr>
              <w:jc w:val="center"/>
              <w:rPr>
                <w:rFonts w:ascii="Cambria" w:hAnsi="Cambria"/>
              </w:rPr>
            </w:pPr>
          </w:p>
          <w:p w:rsidR="001E6C6D" w:rsidRPr="00106E4A" w:rsidRDefault="001E6C6D" w:rsidP="00FA50AE">
            <w:pPr>
              <w:jc w:val="center"/>
              <w:rPr>
                <w:rFonts w:ascii="Cambria" w:hAnsi="Cambria"/>
              </w:rPr>
            </w:pPr>
          </w:p>
          <w:p w:rsidR="001E6C6D" w:rsidRPr="00106E4A" w:rsidRDefault="001E6C6D" w:rsidP="00FA50AE">
            <w:pPr>
              <w:jc w:val="center"/>
              <w:rPr>
                <w:rFonts w:ascii="Cambria" w:hAnsi="Cambria"/>
              </w:rPr>
            </w:pPr>
          </w:p>
        </w:tc>
      </w:tr>
      <w:tr w:rsidR="001E6C6D" w:rsidRPr="004C1BC2" w:rsidTr="00FA50AE">
        <w:tblPrEx>
          <w:tblLook w:val="04A0" w:firstRow="1" w:lastRow="0" w:firstColumn="1" w:lastColumn="0" w:noHBand="0" w:noVBand="1"/>
        </w:tblPrEx>
        <w:trPr>
          <w:gridAfter w:val="1"/>
          <w:wAfter w:w="88" w:type="dxa"/>
          <w:jc w:val="center"/>
        </w:trPr>
        <w:tc>
          <w:tcPr>
            <w:tcW w:w="4747" w:type="dxa"/>
          </w:tcPr>
          <w:p w:rsidR="001E6C6D" w:rsidRPr="004C1BC2" w:rsidRDefault="001E6C6D" w:rsidP="00FA50AE">
            <w:pPr>
              <w:jc w:val="center"/>
              <w:rPr>
                <w:i/>
              </w:rPr>
            </w:pPr>
            <w:r w:rsidRPr="004C1BC2">
              <w:rPr>
                <w:i/>
              </w:rPr>
              <w:t xml:space="preserve"> podpis</w:t>
            </w:r>
          </w:p>
          <w:p w:rsidR="001E6C6D" w:rsidRPr="004C1BC2" w:rsidRDefault="001E6C6D" w:rsidP="00FA50AE">
            <w:pPr>
              <w:jc w:val="center"/>
              <w:rPr>
                <w:i/>
              </w:rPr>
            </w:pPr>
          </w:p>
        </w:tc>
        <w:tc>
          <w:tcPr>
            <w:tcW w:w="4748" w:type="dxa"/>
            <w:gridSpan w:val="2"/>
          </w:tcPr>
          <w:p w:rsidR="001E6C6D" w:rsidRPr="004C1BC2" w:rsidRDefault="001E6C6D" w:rsidP="00FA50AE">
            <w:pPr>
              <w:jc w:val="center"/>
              <w:rPr>
                <w:i/>
              </w:rPr>
            </w:pPr>
            <w:r w:rsidRPr="004C1BC2">
              <w:rPr>
                <w:i/>
              </w:rPr>
              <w:lastRenderedPageBreak/>
              <w:t xml:space="preserve"> podpis</w:t>
            </w:r>
          </w:p>
          <w:p w:rsidR="001E6C6D" w:rsidRPr="004C1BC2" w:rsidRDefault="001E6C6D" w:rsidP="00FA50AE">
            <w:pPr>
              <w:jc w:val="center"/>
              <w:rPr>
                <w:i/>
              </w:rPr>
            </w:pPr>
          </w:p>
        </w:tc>
      </w:tr>
      <w:tr w:rsidR="001E6C6D" w:rsidRPr="004C1BC2" w:rsidTr="00FA50AE">
        <w:tblPrEx>
          <w:tblLook w:val="04A0" w:firstRow="1" w:lastRow="0" w:firstColumn="1" w:lastColumn="0" w:noHBand="0" w:noVBand="1"/>
        </w:tblPrEx>
        <w:trPr>
          <w:gridAfter w:val="1"/>
          <w:wAfter w:w="88" w:type="dxa"/>
          <w:trHeight w:val="478"/>
          <w:jc w:val="center"/>
        </w:trPr>
        <w:tc>
          <w:tcPr>
            <w:tcW w:w="4747" w:type="dxa"/>
          </w:tcPr>
          <w:p w:rsidR="001E6C6D" w:rsidRPr="00D5270C" w:rsidRDefault="001E6C6D" w:rsidP="00FA50AE">
            <w:pPr>
              <w:rPr>
                <w:rFonts w:ascii="Cambria" w:hAnsi="Cambria" w:cs="Tahoma"/>
                <w:i/>
                <w:sz w:val="20"/>
                <w:szCs w:val="20"/>
                <w:u w:val="single"/>
              </w:rPr>
            </w:pPr>
            <w:r w:rsidRPr="00D5270C">
              <w:rPr>
                <w:rFonts w:ascii="Cambria" w:hAnsi="Cambria" w:cs="Tahoma"/>
                <w:i/>
                <w:sz w:val="20"/>
                <w:szCs w:val="20"/>
                <w:u w:val="single"/>
              </w:rPr>
              <w:lastRenderedPageBreak/>
              <w:t>Załączniki:</w:t>
            </w:r>
          </w:p>
          <w:p w:rsidR="001E6C6D" w:rsidRPr="00D5270C" w:rsidRDefault="001E6C6D" w:rsidP="00FA50AE">
            <w:pPr>
              <w:rPr>
                <w:rFonts w:ascii="Cambria" w:hAnsi="Cambria" w:cs="Tahoma"/>
                <w:i/>
                <w:sz w:val="20"/>
                <w:szCs w:val="20"/>
              </w:rPr>
            </w:pPr>
            <w:r w:rsidRPr="00D5270C">
              <w:rPr>
                <w:rFonts w:ascii="Cambria" w:hAnsi="Cambria" w:cs="Tahoma"/>
                <w:i/>
                <w:sz w:val="20"/>
                <w:szCs w:val="20"/>
              </w:rPr>
              <w:t>1) opis przedmiotu zamówienia</w:t>
            </w:r>
          </w:p>
          <w:p w:rsidR="001E6C6D" w:rsidRPr="00D5270C" w:rsidRDefault="001E6C6D" w:rsidP="00FA50AE">
            <w:pPr>
              <w:rPr>
                <w:rFonts w:ascii="Cambria" w:hAnsi="Cambria" w:cs="Tahoma"/>
                <w:i/>
                <w:sz w:val="20"/>
                <w:szCs w:val="20"/>
              </w:rPr>
            </w:pPr>
            <w:r w:rsidRPr="00D5270C">
              <w:rPr>
                <w:rFonts w:ascii="Cambria" w:hAnsi="Cambria" w:cs="Tahoma"/>
                <w:i/>
                <w:sz w:val="20"/>
                <w:szCs w:val="20"/>
              </w:rPr>
              <w:t>2) plan higieny i dezynfekcji oraz dezynsekcji i deratyzacji</w:t>
            </w:r>
          </w:p>
          <w:p w:rsidR="001E6C6D" w:rsidRPr="00D5270C" w:rsidRDefault="001E6C6D" w:rsidP="00FA50AE">
            <w:pPr>
              <w:rPr>
                <w:rFonts w:ascii="Cambria" w:hAnsi="Cambria" w:cs="Tahoma"/>
                <w:i/>
                <w:sz w:val="20"/>
                <w:szCs w:val="20"/>
              </w:rPr>
            </w:pPr>
            <w:r w:rsidRPr="00D5270C">
              <w:rPr>
                <w:rFonts w:ascii="Cambria" w:hAnsi="Cambria" w:cs="Tahoma"/>
                <w:i/>
                <w:sz w:val="20"/>
                <w:szCs w:val="20"/>
              </w:rPr>
              <w:t>3) harmonogram organizacji pracy</w:t>
            </w:r>
          </w:p>
          <w:p w:rsidR="001E6C6D" w:rsidRDefault="001E6C6D" w:rsidP="00FA50AE">
            <w:pPr>
              <w:rPr>
                <w:rFonts w:ascii="Cambria" w:hAnsi="Cambria" w:cs="Tahoma"/>
                <w:i/>
                <w:sz w:val="20"/>
                <w:szCs w:val="20"/>
              </w:rPr>
            </w:pPr>
            <w:r w:rsidRPr="00D5270C">
              <w:rPr>
                <w:rFonts w:ascii="Cambria" w:hAnsi="Cambria" w:cs="Tahoma"/>
                <w:i/>
                <w:sz w:val="20"/>
                <w:szCs w:val="20"/>
              </w:rPr>
              <w:t>4) wzory kart kontroli</w:t>
            </w:r>
          </w:p>
          <w:p w:rsidR="001E6C6D" w:rsidRDefault="001E6C6D" w:rsidP="00FA50AE">
            <w:pPr>
              <w:spacing w:after="120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D5270C">
              <w:rPr>
                <w:rFonts w:ascii="Cambria" w:hAnsi="Cambria" w:cs="Tahoma"/>
                <w:i/>
                <w:sz w:val="20"/>
                <w:szCs w:val="20"/>
              </w:rPr>
              <w:t xml:space="preserve">5) </w:t>
            </w:r>
            <w:r w:rsidRPr="00D5270C">
              <w:rPr>
                <w:rFonts w:ascii="Cambria" w:hAnsi="Cambria" w:cs="Tahoma"/>
                <w:color w:val="000000"/>
                <w:sz w:val="20"/>
                <w:szCs w:val="20"/>
              </w:rPr>
              <w:t>Wykaz narzędzi i urządzeń technicznych niezbęd</w:t>
            </w:r>
            <w:r w:rsidRPr="00D5270C">
              <w:rPr>
                <w:rFonts w:ascii="Cambria" w:hAnsi="Cambria" w:cs="Tahoma"/>
                <w:color w:val="000000"/>
                <w:sz w:val="20"/>
                <w:szCs w:val="20"/>
              </w:rPr>
              <w:softHyphen/>
              <w:t>nych do wykonania Umowy</w:t>
            </w:r>
          </w:p>
          <w:p w:rsidR="001E6C6D" w:rsidRPr="0053247E" w:rsidRDefault="001E6C6D" w:rsidP="00FA50AE">
            <w:pPr>
              <w:spacing w:after="120"/>
              <w:rPr>
                <w:rFonts w:asciiTheme="majorHAnsi" w:hAnsiTheme="majorHAnsi" w:cs="Tahoma"/>
                <w:b/>
                <w:i/>
                <w:snapToGrid w:val="0"/>
                <w:sz w:val="20"/>
                <w:szCs w:val="20"/>
                <w:u w:val="single"/>
              </w:rPr>
            </w:pPr>
            <w:r w:rsidRPr="0053247E">
              <w:rPr>
                <w:rFonts w:asciiTheme="majorHAnsi" w:hAnsiTheme="majorHAnsi" w:cs="Tahoma"/>
                <w:i/>
                <w:color w:val="000000"/>
                <w:sz w:val="20"/>
                <w:szCs w:val="20"/>
              </w:rPr>
              <w:t xml:space="preserve">6) Zobowiązanie do </w:t>
            </w:r>
            <w:r w:rsidRPr="0053247E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zachowania poufności w odniesieniu do danych i informacji, z którymi mogę mieć kontakt w związku z pracami realizowanymi na rzecz</w:t>
            </w:r>
            <w:r w:rsidRPr="0053247E">
              <w:rPr>
                <w:rFonts w:asciiTheme="majorHAnsi" w:hAnsiTheme="majorHAnsi"/>
                <w:i/>
                <w:sz w:val="20"/>
                <w:szCs w:val="20"/>
              </w:rPr>
              <w:t xml:space="preserve"> Centralnego Szpitala Klinicznego Uniwersytetu Medycznego w Łodzi</w:t>
            </w:r>
            <w:r w:rsidRPr="0053247E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, w związku z realizacją umowy nr</w:t>
            </w:r>
          </w:p>
          <w:p w:rsidR="001E6C6D" w:rsidRDefault="001E6C6D" w:rsidP="00FA50AE">
            <w:pPr>
              <w:spacing w:after="120"/>
              <w:rPr>
                <w:rFonts w:ascii="Cambria" w:hAnsi="Cambria" w:cs="Tahoma"/>
                <w:color w:val="000000"/>
                <w:sz w:val="20"/>
                <w:szCs w:val="20"/>
              </w:rPr>
            </w:pPr>
          </w:p>
          <w:p w:rsidR="001E6C6D" w:rsidRPr="004C1BC2" w:rsidRDefault="001E6C6D" w:rsidP="00FA50AE">
            <w:pPr>
              <w:spacing w:after="120"/>
              <w:rPr>
                <w:i/>
              </w:rPr>
            </w:pPr>
          </w:p>
        </w:tc>
        <w:tc>
          <w:tcPr>
            <w:tcW w:w="4748" w:type="dxa"/>
            <w:gridSpan w:val="2"/>
          </w:tcPr>
          <w:p w:rsidR="001E6C6D" w:rsidRPr="004C1BC2" w:rsidRDefault="001E6C6D" w:rsidP="00FA50AE">
            <w:pPr>
              <w:jc w:val="center"/>
              <w:rPr>
                <w:i/>
              </w:rPr>
            </w:pPr>
          </w:p>
        </w:tc>
      </w:tr>
    </w:tbl>
    <w:p w:rsidR="00366694" w:rsidRDefault="00366694">
      <w:pPr>
        <w:ind w:left="720"/>
        <w:jc w:val="both"/>
        <w:rPr>
          <w:b/>
          <w:bCs/>
        </w:rPr>
      </w:pPr>
    </w:p>
    <w:sectPr w:rsidR="00366694" w:rsidSect="001A206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5B" w:rsidRDefault="00222A5B">
      <w:r>
        <w:separator/>
      </w:r>
    </w:p>
  </w:endnote>
  <w:endnote w:type="continuationSeparator" w:id="0">
    <w:p w:rsidR="00222A5B" w:rsidRDefault="0022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5B" w:rsidRDefault="00222A5B">
      <w:r>
        <w:separator/>
      </w:r>
    </w:p>
  </w:footnote>
  <w:footnote w:type="continuationSeparator" w:id="0">
    <w:p w:rsidR="00222A5B" w:rsidRDefault="0022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F545C"/>
    <w:multiLevelType w:val="multilevel"/>
    <w:tmpl w:val="83CCD16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ahoma" w:hAnsi="Tahoma" w:cs="Tahoma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" w15:restartNumberingAfterBreak="0">
    <w:nsid w:val="17B826F9"/>
    <w:multiLevelType w:val="hybridMultilevel"/>
    <w:tmpl w:val="3F5E5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6A7B"/>
    <w:multiLevelType w:val="hybridMultilevel"/>
    <w:tmpl w:val="85603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8113A"/>
    <w:multiLevelType w:val="singleLevel"/>
    <w:tmpl w:val="F844ED1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A55124C"/>
    <w:multiLevelType w:val="hybridMultilevel"/>
    <w:tmpl w:val="49E40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199"/>
    <w:multiLevelType w:val="singleLevel"/>
    <w:tmpl w:val="200CCD1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48647B2E"/>
    <w:multiLevelType w:val="hybridMultilevel"/>
    <w:tmpl w:val="F10E3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01079"/>
    <w:multiLevelType w:val="hybridMultilevel"/>
    <w:tmpl w:val="5732A780"/>
    <w:lvl w:ilvl="0" w:tplc="4360248C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1"/>
    <w:rsid w:val="000A64CE"/>
    <w:rsid w:val="0014777B"/>
    <w:rsid w:val="001A2064"/>
    <w:rsid w:val="001B2407"/>
    <w:rsid w:val="001E6C6D"/>
    <w:rsid w:val="00222A5B"/>
    <w:rsid w:val="002F3B6F"/>
    <w:rsid w:val="00325400"/>
    <w:rsid w:val="00366694"/>
    <w:rsid w:val="003A3F2F"/>
    <w:rsid w:val="004243CE"/>
    <w:rsid w:val="004856B9"/>
    <w:rsid w:val="004961A1"/>
    <w:rsid w:val="005B0DBC"/>
    <w:rsid w:val="006072F6"/>
    <w:rsid w:val="006F0DC7"/>
    <w:rsid w:val="00754538"/>
    <w:rsid w:val="007923F0"/>
    <w:rsid w:val="007929A8"/>
    <w:rsid w:val="008A6FAB"/>
    <w:rsid w:val="008F1848"/>
    <w:rsid w:val="009206B1"/>
    <w:rsid w:val="00951372"/>
    <w:rsid w:val="00972EE7"/>
    <w:rsid w:val="00992A9B"/>
    <w:rsid w:val="00A152BE"/>
    <w:rsid w:val="00A33E26"/>
    <w:rsid w:val="00A6720D"/>
    <w:rsid w:val="00C42741"/>
    <w:rsid w:val="00C67557"/>
    <w:rsid w:val="00D55FB7"/>
    <w:rsid w:val="00DA2A7D"/>
    <w:rsid w:val="00DD371A"/>
    <w:rsid w:val="00E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5FC74"/>
  <w15:chartTrackingRefBased/>
  <w15:docId w15:val="{AAB4A2FD-DF1D-4270-9AC2-73CEB3A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7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A20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A2064"/>
  </w:style>
  <w:style w:type="character" w:styleId="Odwoanieprzypisukocowego">
    <w:name w:val="endnote reference"/>
    <w:basedOn w:val="Domylnaczcionkaakapitu"/>
    <w:rsid w:val="001A2064"/>
    <w:rPr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99"/>
    <w:qFormat/>
    <w:rsid w:val="001A2064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85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856B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1477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E6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47BE-0BEC-4559-B7EF-4D48DF1B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3627</Words>
  <Characters>24160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</dc:creator>
  <cp:keywords/>
  <cp:lastModifiedBy>Anna Walczak</cp:lastModifiedBy>
  <cp:revision>4</cp:revision>
  <cp:lastPrinted>2020-12-04T10:12:00Z</cp:lastPrinted>
  <dcterms:created xsi:type="dcterms:W3CDTF">2020-12-04T09:38:00Z</dcterms:created>
  <dcterms:modified xsi:type="dcterms:W3CDTF">2020-12-04T11:21:00Z</dcterms:modified>
</cp:coreProperties>
</file>