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„Dostawę</w:t>
      </w:r>
      <w:r w:rsidR="00167B2A">
        <w:t xml:space="preserve"> i montaż</w:t>
      </w:r>
      <w:r w:rsidR="006B30CB">
        <w:t xml:space="preserve"> </w:t>
      </w:r>
      <w:r w:rsidR="0001318E">
        <w:t>urządzeń medycznych</w:t>
      </w:r>
      <w:r w:rsidR="006B30CB">
        <w:t xml:space="preserve"> </w:t>
      </w:r>
      <w:r w:rsidR="00C10B97">
        <w:t>dla Centralnego Szpitala Klinicznego</w:t>
      </w:r>
      <w:r w:rsidR="006B30CB">
        <w:t xml:space="preserve"> Uniwersytetu Medycznego</w:t>
      </w:r>
      <w:r w:rsidR="00C10B97">
        <w:t xml:space="preserve"> </w:t>
      </w:r>
      <w:r w:rsidR="006B30CB">
        <w:t>w Łodzi</w:t>
      </w:r>
      <w:r w:rsidR="0001318E">
        <w:rPr>
          <w:rFonts w:cs="Arial"/>
        </w:rPr>
        <w:t xml:space="preserve">”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01318E" w:rsidRDefault="0001318E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825AE8">
      <w:pPr>
        <w:widowControl w:val="0"/>
      </w:pPr>
      <w:r>
        <w:t xml:space="preserve"> </w:t>
      </w:r>
    </w:p>
    <w:p w:rsidR="00825AE8" w:rsidRDefault="00825AE8" w:rsidP="00825AE8">
      <w:pPr>
        <w:widowControl w:val="0"/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4.3 </w:t>
      </w:r>
    </w:p>
    <w:p w:rsidR="00825AE8" w:rsidRPr="00167B2A" w:rsidRDefault="00825AE8" w:rsidP="00825AE8">
      <w:pPr>
        <w:widowControl w:val="0"/>
        <w:spacing w:line="360" w:lineRule="auto"/>
        <w:rPr>
          <w:rFonts w:cs="Arial"/>
        </w:rPr>
      </w:pPr>
      <w:r w:rsidRPr="00167B2A">
        <w:rPr>
          <w:rFonts w:cs="Arial"/>
          <w:b/>
        </w:rPr>
        <w:t>część 1:</w:t>
      </w:r>
      <w:r w:rsidRPr="00167B2A">
        <w:rPr>
          <w:rFonts w:cs="Arial"/>
        </w:rPr>
        <w:t xml:space="preserve"> oferujemy termin gwarancji ....  . m</w:t>
      </w:r>
      <w:r w:rsidR="004E1226">
        <w:rPr>
          <w:rFonts w:cs="Arial"/>
        </w:rPr>
        <w:t>iesięcy. ( min.36 m-ce – max. 42</w:t>
      </w:r>
      <w:r w:rsidRPr="00167B2A">
        <w:rPr>
          <w:rFonts w:cs="Arial"/>
        </w:rPr>
        <w:t xml:space="preserve"> m-</w:t>
      </w:r>
      <w:proofErr w:type="spellStart"/>
      <w:r w:rsidRPr="00167B2A">
        <w:rPr>
          <w:rFonts w:cs="Arial"/>
        </w:rPr>
        <w:t>cy</w:t>
      </w:r>
      <w:proofErr w:type="spellEnd"/>
      <w:r w:rsidRPr="00167B2A"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646FAD" w:rsidRPr="00646FAD" w:rsidRDefault="00646FAD" w:rsidP="00646FAD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5</w:t>
      </w:r>
      <w:r w:rsidRPr="00646FAD">
        <w:rPr>
          <w:rFonts w:cs="Arial"/>
          <w:b/>
        </w:rPr>
        <w:t>:</w:t>
      </w:r>
      <w:r w:rsidRPr="00646FAD">
        <w:rPr>
          <w:rFonts w:cs="Arial"/>
        </w:rPr>
        <w:t xml:space="preserve"> oferujemy termin gwarancji ....  . miesięcy. ( min.24 m-ce – max. 36 m-</w:t>
      </w:r>
      <w:proofErr w:type="spellStart"/>
      <w:r w:rsidRPr="00646FAD">
        <w:rPr>
          <w:rFonts w:cs="Arial"/>
        </w:rPr>
        <w:t>cy</w:t>
      </w:r>
      <w:proofErr w:type="spellEnd"/>
      <w:r w:rsidRPr="00646FAD">
        <w:rPr>
          <w:rFonts w:cs="Arial"/>
        </w:rPr>
        <w:t>)</w:t>
      </w:r>
    </w:p>
    <w:p w:rsidR="00646FAD" w:rsidRPr="00646FAD" w:rsidRDefault="00646FAD" w:rsidP="00646FAD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6</w:t>
      </w:r>
      <w:r w:rsidRPr="00646FAD">
        <w:rPr>
          <w:rFonts w:cs="Arial"/>
          <w:b/>
        </w:rPr>
        <w:t>:</w:t>
      </w:r>
      <w:r w:rsidRPr="00646FAD">
        <w:rPr>
          <w:rFonts w:cs="Arial"/>
        </w:rPr>
        <w:t xml:space="preserve"> oferujemy termin gwarancji ....  . miesięcy. ( min.24 m-ce – max. 36 m-</w:t>
      </w:r>
      <w:proofErr w:type="spellStart"/>
      <w:r w:rsidRPr="00646FAD">
        <w:rPr>
          <w:rFonts w:cs="Arial"/>
        </w:rPr>
        <w:t>cy</w:t>
      </w:r>
      <w:proofErr w:type="spellEnd"/>
      <w:r w:rsidRPr="00646FAD">
        <w:rPr>
          <w:rFonts w:cs="Arial"/>
        </w:rPr>
        <w:t>)</w:t>
      </w:r>
    </w:p>
    <w:p w:rsidR="00646FAD" w:rsidRPr="00646FAD" w:rsidRDefault="00646FAD" w:rsidP="00646FAD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7</w:t>
      </w:r>
      <w:r w:rsidRPr="00646FAD">
        <w:rPr>
          <w:rFonts w:cs="Arial"/>
          <w:b/>
        </w:rPr>
        <w:t>:</w:t>
      </w:r>
      <w:r w:rsidRPr="00646FAD">
        <w:rPr>
          <w:rFonts w:cs="Arial"/>
        </w:rPr>
        <w:t xml:space="preserve"> oferujemy termin gwarancji ....  . miesięcy. ( min.24 m-ce – max. 36 m-</w:t>
      </w:r>
      <w:proofErr w:type="spellStart"/>
      <w:r w:rsidRPr="00646FAD">
        <w:rPr>
          <w:rFonts w:cs="Arial"/>
        </w:rPr>
        <w:t>cy</w:t>
      </w:r>
      <w:proofErr w:type="spellEnd"/>
      <w:r w:rsidRPr="00646FAD">
        <w:rPr>
          <w:rFonts w:cs="Arial"/>
        </w:rPr>
        <w:t>)</w:t>
      </w:r>
    </w:p>
    <w:p w:rsidR="00646FAD" w:rsidRPr="00825AE8" w:rsidRDefault="00646FAD" w:rsidP="00825AE8">
      <w:pPr>
        <w:widowControl w:val="0"/>
        <w:spacing w:line="360" w:lineRule="auto"/>
        <w:rPr>
          <w:rFonts w:cs="Arial"/>
        </w:rPr>
      </w:pP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646FAD" w:rsidRDefault="00646FAD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646FAD" w:rsidRDefault="00646FAD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646FAD" w:rsidRDefault="00646FAD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710341">
      <w:pPr>
        <w:pStyle w:val="Akapitzlist"/>
        <w:widowControl w:val="0"/>
        <w:numPr>
          <w:ilvl w:val="0"/>
          <w:numId w:val="7"/>
        </w:numPr>
      </w:pPr>
      <w:r w:rsidRPr="00710341">
        <w:rPr>
          <w:b/>
        </w:rPr>
        <w:lastRenderedPageBreak/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023184" w:rsidRDefault="004C5AE0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404A55" w:rsidRPr="0001318E" w:rsidRDefault="00404A55" w:rsidP="00646FAD">
      <w:pPr>
        <w:widowControl w:val="0"/>
        <w:rPr>
          <w:rFonts w:cs="Arial"/>
          <w:i/>
          <w:sz w:val="22"/>
          <w:szCs w:val="22"/>
        </w:rPr>
      </w:pPr>
    </w:p>
    <w:p w:rsidR="00167B2A" w:rsidRPr="00646FAD" w:rsidRDefault="00CD008B" w:rsidP="00154280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646FAD">
        <w:rPr>
          <w:rFonts w:cs="Arial"/>
          <w:b/>
          <w:bCs/>
        </w:rPr>
        <w:t xml:space="preserve">cena mojej (naszej) oferty wynosi: </w:t>
      </w:r>
    </w:p>
    <w:p w:rsidR="00646FAD" w:rsidRP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 w:rsidRPr="00646FAD">
        <w:rPr>
          <w:rFonts w:cs="Arial"/>
          <w:b/>
          <w:bCs/>
        </w:rPr>
        <w:t xml:space="preserve">Część 1 - </w:t>
      </w:r>
    </w:p>
    <w:p w:rsidR="00646FAD" w:rsidRP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  <w:u w:val="single"/>
        </w:rPr>
      </w:pPr>
      <w:r w:rsidRPr="00885D7E">
        <w:rPr>
          <w:rFonts w:cs="Arial"/>
          <w:b/>
          <w:strike/>
          <w:u w:val="single"/>
        </w:rPr>
        <w:t xml:space="preserve">Cena zamówienia brutto (z VAT) : 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  <w:u w:val="single"/>
        </w:rPr>
      </w:pPr>
      <w:r w:rsidRPr="00885D7E">
        <w:rPr>
          <w:rFonts w:cs="Arial"/>
          <w:i/>
          <w:strike/>
          <w:sz w:val="20"/>
          <w:szCs w:val="20"/>
        </w:rPr>
        <w:t>(z podatkiem VAT, bez uwzględnienia pozycji VAT na towary i usługi wykazane w pkt. 5.2)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 xml:space="preserve">   ………………………………………………..…………………….………………....  PLN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VAT  w  %  ………  kwota VAT:  ……………………………………………………  PLN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trike/>
          <w:sz w:val="20"/>
          <w:szCs w:val="20"/>
        </w:rPr>
      </w:pPr>
      <w:r w:rsidRPr="00885D7E">
        <w:rPr>
          <w:rFonts w:cs="Arial"/>
          <w:i/>
          <w:strike/>
          <w:sz w:val="20"/>
          <w:szCs w:val="20"/>
        </w:rPr>
        <w:t>(od kwoty oferty netto pomniejszonej o wartości wykazane w pkt. 5.2)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kwota zamówienia netto (bez podatku)………………………...  PLN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</w:rPr>
      </w:pPr>
      <w:r w:rsidRPr="00885D7E">
        <w:rPr>
          <w:rFonts w:cs="Arial"/>
          <w:i/>
          <w:strike/>
          <w:sz w:val="20"/>
          <w:szCs w:val="20"/>
        </w:rPr>
        <w:t>(z uwzględnieniem pozycji towarów i usług wykazanych w pkt 5.2)</w:t>
      </w: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1362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3 -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Część 4</w:t>
      </w:r>
      <w:r>
        <w:rPr>
          <w:rFonts w:cs="Arial"/>
          <w:b/>
          <w:bCs/>
        </w:rPr>
        <w:t xml:space="preserve">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5 </w:t>
      </w:r>
      <w:r>
        <w:rPr>
          <w:rFonts w:cs="Arial"/>
          <w:b/>
          <w:bCs/>
        </w:rPr>
        <w:t xml:space="preserve">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Część 6</w:t>
      </w:r>
      <w:r>
        <w:rPr>
          <w:rFonts w:cs="Arial"/>
          <w:b/>
          <w:bCs/>
        </w:rPr>
        <w:t xml:space="preserve">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Część 7</w:t>
      </w:r>
      <w:r>
        <w:rPr>
          <w:rFonts w:cs="Arial"/>
          <w:b/>
          <w:bCs/>
        </w:rPr>
        <w:t xml:space="preserve">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178E6" w:rsidRPr="00B178E6" w:rsidRDefault="00B178E6" w:rsidP="00B178E6">
      <w:pPr>
        <w:ind w:right="-290"/>
        <w:jc w:val="left"/>
        <w:rPr>
          <w:rFonts w:eastAsia="MS Outlook" w:cs="Arial"/>
          <w:sz w:val="20"/>
          <w:szCs w:val="20"/>
        </w:rPr>
      </w:pPr>
    </w:p>
    <w:p w:rsidR="00154280" w:rsidRPr="00404A55" w:rsidRDefault="00154280" w:rsidP="00154280">
      <w:pPr>
        <w:ind w:right="-290"/>
        <w:rPr>
          <w:rFonts w:eastAsia="MS Outlook" w:cs="Arial"/>
          <w:sz w:val="20"/>
          <w:szCs w:val="20"/>
        </w:rPr>
      </w:pPr>
    </w:p>
    <w:p w:rsidR="00B178E6" w:rsidRDefault="00B178E6" w:rsidP="00CC457C">
      <w:pPr>
        <w:widowControl w:val="0"/>
        <w:rPr>
          <w:rFonts w:cs="Arial"/>
        </w:rPr>
      </w:pPr>
    </w:p>
    <w:p w:rsidR="00201B96" w:rsidRPr="00C448EB" w:rsidRDefault="00201B96" w:rsidP="00B178E6">
      <w:pPr>
        <w:pStyle w:val="Akapitzlist"/>
        <w:widowControl w:val="0"/>
        <w:numPr>
          <w:ilvl w:val="0"/>
          <w:numId w:val="43"/>
        </w:numPr>
        <w:rPr>
          <w:rFonts w:cs="Arial"/>
        </w:rPr>
      </w:pPr>
      <w:r w:rsidRPr="00C448EB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8"/>
          <w:footerReference w:type="default" r:id="rId9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1" w:name="_Toc274742414"/>
      <w:r w:rsidRPr="00AD77B3">
        <w:rPr>
          <w:rFonts w:cs="Arial"/>
          <w:b/>
          <w:i/>
          <w:u w:val="single"/>
        </w:rPr>
        <w:lastRenderedPageBreak/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1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2" w:name="_Toc190578676"/>
      <w:bookmarkStart w:id="3" w:name="_Toc274289972"/>
      <w:bookmarkStart w:id="4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C6669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bookmarkEnd w:id="2"/>
      <w:bookmarkEnd w:id="3"/>
      <w:bookmarkEnd w:id="4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bookmarkStart w:id="5" w:name="_GoBack"/>
      <w:bookmarkEnd w:id="5"/>
      <w:r w:rsidRPr="003B0BEF">
        <w:rPr>
          <w:rFonts w:cs="Arial"/>
          <w:i/>
          <w:sz w:val="22"/>
          <w:szCs w:val="22"/>
          <w:u w:val="single"/>
        </w:rPr>
        <w:lastRenderedPageBreak/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C448EB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color w:val="000000"/>
          <w:sz w:val="22"/>
          <w:szCs w:val="22"/>
          <w:lang w:eastAsia="ar-SA"/>
        </w:rPr>
        <w:t>WZÓR UMOWY NR ZP/……/ 2020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926B5A" w:rsidRDefault="00E46417" w:rsidP="00E46417">
      <w:pPr>
        <w:suppressAutoHyphens/>
        <w:spacing w:after="120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="00EC6669">
        <w:rPr>
          <w:rFonts w:cs="Arial"/>
          <w:color w:val="000000"/>
          <w:sz w:val="22"/>
          <w:szCs w:val="22"/>
          <w:lang w:eastAsia="ar-SA"/>
        </w:rPr>
        <w:t>2019 r. poz. 1843</w:t>
      </w:r>
      <w:r w:rsidRPr="003B0BEF">
        <w:rPr>
          <w:rFonts w:cs="Arial"/>
          <w:color w:val="000000"/>
          <w:sz w:val="22"/>
          <w:szCs w:val="22"/>
          <w:lang w:eastAsia="ar-SA"/>
        </w:rPr>
        <w:t>) w trybie przetargu nieograniczonego zgodnie 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wpisanym do Krajowego Rejestru Sądowego </w:t>
      </w:r>
      <w:r w:rsidR="00926B5A">
        <w:rPr>
          <w:rFonts w:cs="Arial"/>
          <w:color w:val="000000"/>
          <w:sz w:val="22"/>
          <w:szCs w:val="22"/>
          <w:lang w:eastAsia="ar-SA"/>
        </w:rPr>
        <w:t>p</w:t>
      </w:r>
      <w:r w:rsidRPr="003B0BEF">
        <w:rPr>
          <w:rFonts w:cs="Arial"/>
          <w:color w:val="000000"/>
          <w:sz w:val="22"/>
          <w:szCs w:val="22"/>
          <w:lang w:eastAsia="ar-SA"/>
        </w:rPr>
        <w:t xml:space="preserve">od numerem KRS …………………………….,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C10B97" w:rsidRPr="00C448EB" w:rsidRDefault="00E46417" w:rsidP="00C448EB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b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</w:t>
      </w:r>
      <w:r w:rsidRPr="008E780C">
        <w:rPr>
          <w:rFonts w:cs="Arial"/>
          <w:color w:val="000000"/>
          <w:sz w:val="22"/>
          <w:szCs w:val="22"/>
        </w:rPr>
        <w:t xml:space="preserve">jest </w:t>
      </w:r>
      <w:r w:rsidR="008E780C">
        <w:rPr>
          <w:rFonts w:cs="Arial"/>
          <w:color w:val="000000"/>
          <w:sz w:val="22"/>
          <w:szCs w:val="22"/>
        </w:rPr>
        <w:t>d</w:t>
      </w:r>
      <w:r w:rsidRPr="008E780C">
        <w:rPr>
          <w:rFonts w:cs="Arial"/>
          <w:color w:val="000000"/>
          <w:sz w:val="22"/>
          <w:szCs w:val="22"/>
        </w:rPr>
        <w:t xml:space="preserve">ostawa </w:t>
      </w:r>
      <w:r w:rsidR="008E780C" w:rsidRPr="008E780C">
        <w:rPr>
          <w:rFonts w:cs="Arial"/>
          <w:sz w:val="22"/>
          <w:szCs w:val="22"/>
        </w:rPr>
        <w:t>urządzenia medycznego</w:t>
      </w:r>
      <w:r w:rsidR="00C448EB">
        <w:rPr>
          <w:rFonts w:cs="Arial"/>
          <w:b/>
          <w:sz w:val="22"/>
          <w:szCs w:val="22"/>
        </w:rPr>
        <w:t xml:space="preserve"> – część nr……:</w:t>
      </w:r>
    </w:p>
    <w:p w:rsidR="00E46417" w:rsidRPr="003B0BEF" w:rsidRDefault="00E46417" w:rsidP="002776AA">
      <w:pPr>
        <w:suppressAutoHyphens/>
        <w:ind w:left="284" w:right="-3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Wykonawca sprzedaje </w:t>
      </w:r>
      <w:r w:rsidR="002776AA">
        <w:rPr>
          <w:rFonts w:cs="Arial"/>
          <w:color w:val="000000"/>
          <w:sz w:val="22"/>
          <w:szCs w:val="22"/>
        </w:rPr>
        <w:t>i dostarcza Zamawiającemu urządzenie</w:t>
      </w:r>
      <w:r w:rsidRPr="003B0BEF">
        <w:rPr>
          <w:rFonts w:cs="Arial"/>
          <w:color w:val="000000"/>
          <w:sz w:val="22"/>
          <w:szCs w:val="22"/>
        </w:rPr>
        <w:t xml:space="preserve"> i wyp</w:t>
      </w:r>
      <w:r w:rsidR="00EC6669">
        <w:rPr>
          <w:rFonts w:cs="Arial"/>
          <w:color w:val="000000"/>
          <w:sz w:val="22"/>
          <w:szCs w:val="22"/>
        </w:rPr>
        <w:t xml:space="preserve">osażenie przewidziane </w:t>
      </w:r>
      <w:r w:rsidR="002776AA">
        <w:rPr>
          <w:rFonts w:cs="Arial"/>
          <w:color w:val="000000"/>
          <w:sz w:val="22"/>
          <w:szCs w:val="22"/>
        </w:rPr>
        <w:t xml:space="preserve">w wyszczególnionym </w:t>
      </w:r>
      <w:r w:rsidRPr="003B0BEF">
        <w:rPr>
          <w:rFonts w:cs="Arial"/>
          <w:color w:val="000000"/>
          <w:sz w:val="22"/>
          <w:szCs w:val="22"/>
        </w:rPr>
        <w:t xml:space="preserve">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</w:t>
      </w:r>
      <w:r w:rsidR="00C448EB">
        <w:rPr>
          <w:rFonts w:cs="Arial"/>
          <w:sz w:val="22"/>
          <w:szCs w:val="22"/>
        </w:rPr>
        <w:t xml:space="preserve"> nie wcześniejszy niż 2019</w:t>
      </w:r>
      <w:r w:rsidR="00695886">
        <w:rPr>
          <w:rFonts w:cs="Arial"/>
          <w:sz w:val="22"/>
          <w:szCs w:val="22"/>
        </w:rPr>
        <w:t xml:space="preserve"> , 2020</w:t>
      </w:r>
      <w:r w:rsidRPr="003B0BEF">
        <w:rPr>
          <w:rFonts w:cs="Arial"/>
          <w:sz w:val="22"/>
          <w:szCs w:val="22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3B0BEF">
        <w:rPr>
          <w:rFonts w:cs="Arial"/>
          <w:sz w:val="22"/>
          <w:szCs w:val="22"/>
        </w:rPr>
        <w:t>późn</w:t>
      </w:r>
      <w:proofErr w:type="spellEnd"/>
      <w:r w:rsidRPr="003B0BEF">
        <w:rPr>
          <w:rFonts w:cs="Arial"/>
          <w:sz w:val="22"/>
          <w:szCs w:val="22"/>
        </w:rPr>
        <w:t>. zm.)</w:t>
      </w:r>
    </w:p>
    <w:p w:rsidR="00AC446B" w:rsidRDefault="00E46417" w:rsidP="00B777D8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</w:t>
      </w:r>
      <w:r w:rsidR="00AC446B">
        <w:rPr>
          <w:rFonts w:cs="Arial"/>
          <w:sz w:val="22"/>
          <w:szCs w:val="22"/>
        </w:rPr>
        <w:t>ę</w:t>
      </w:r>
    </w:p>
    <w:p w:rsidR="00CC457C" w:rsidRDefault="00E46417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="00392AFA">
        <w:rPr>
          <w:rFonts w:cs="Arial"/>
          <w:b/>
          <w:sz w:val="22"/>
          <w:szCs w:val="22"/>
        </w:rPr>
        <w:t>do 2 m –</w:t>
      </w:r>
      <w:proofErr w:type="spellStart"/>
      <w:r w:rsidR="00392AFA">
        <w:rPr>
          <w:rFonts w:cs="Arial"/>
          <w:b/>
          <w:sz w:val="22"/>
          <w:szCs w:val="22"/>
        </w:rPr>
        <w:t>cy</w:t>
      </w:r>
      <w:proofErr w:type="spellEnd"/>
      <w:r w:rsidR="003E6893">
        <w:rPr>
          <w:rFonts w:cs="Arial"/>
          <w:b/>
          <w:sz w:val="22"/>
          <w:szCs w:val="22"/>
        </w:rPr>
        <w:t xml:space="preserve"> </w:t>
      </w:r>
      <w:r w:rsidR="00AC446B">
        <w:rPr>
          <w:rFonts w:cs="Arial"/>
          <w:sz w:val="22"/>
          <w:szCs w:val="22"/>
        </w:rPr>
        <w:t xml:space="preserve"> </w:t>
      </w:r>
      <w:r w:rsidR="003E6893">
        <w:rPr>
          <w:rFonts w:cs="Arial"/>
          <w:sz w:val="22"/>
          <w:szCs w:val="22"/>
        </w:rPr>
        <w:t xml:space="preserve"> </w:t>
      </w:r>
      <w:r w:rsidRPr="00AC446B">
        <w:rPr>
          <w:rFonts w:cs="Arial"/>
          <w:sz w:val="22"/>
          <w:szCs w:val="22"/>
        </w:rPr>
        <w:t>do miejsca wskazanego przez  Zamawiające</w:t>
      </w:r>
      <w:r w:rsidR="00AC446B">
        <w:rPr>
          <w:rFonts w:cs="Arial"/>
          <w:sz w:val="22"/>
          <w:szCs w:val="22"/>
        </w:rPr>
        <w:t>go</w:t>
      </w:r>
      <w:r w:rsidR="00EC6669">
        <w:rPr>
          <w:rFonts w:cs="Arial"/>
          <w:sz w:val="22"/>
          <w:szCs w:val="22"/>
        </w:rPr>
        <w:t xml:space="preserve"> tj. Łódź</w:t>
      </w:r>
      <w:r w:rsidR="00AC446B">
        <w:rPr>
          <w:rFonts w:cs="Arial"/>
          <w:sz w:val="22"/>
          <w:szCs w:val="22"/>
        </w:rPr>
        <w:t xml:space="preserve"> </w:t>
      </w:r>
    </w:p>
    <w:p w:rsidR="00E46417" w:rsidRPr="00AC446B" w:rsidRDefault="00AC446B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ul. Pomorska 251</w:t>
      </w:r>
      <w:r w:rsidR="00E46417" w:rsidRPr="00AC446B">
        <w:rPr>
          <w:rFonts w:cs="Arial"/>
          <w:sz w:val="22"/>
          <w:szCs w:val="22"/>
        </w:rPr>
        <w:t xml:space="preserve"> 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A15810" w:rsidRPr="00926B5A" w:rsidRDefault="00E46417" w:rsidP="00926B5A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CC457C" w:rsidRDefault="00CC457C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</w:t>
      </w:r>
      <w:proofErr w:type="spellStart"/>
      <w:r w:rsidRPr="003B0BEF">
        <w:rPr>
          <w:rFonts w:cs="Arial"/>
          <w:sz w:val="22"/>
          <w:szCs w:val="22"/>
          <w:lang w:eastAsia="ar-SA"/>
        </w:rPr>
        <w:t>cy</w:t>
      </w:r>
      <w:proofErr w:type="spellEnd"/>
      <w:r w:rsidRPr="003B0BEF">
        <w:rPr>
          <w:rFonts w:cs="Arial"/>
          <w:sz w:val="22"/>
          <w:szCs w:val="22"/>
          <w:lang w:eastAsia="ar-SA"/>
        </w:rPr>
        <w:t xml:space="preserve"> gwarancji na</w:t>
      </w:r>
      <w:r w:rsidR="00C10B97">
        <w:rPr>
          <w:rFonts w:cs="Arial"/>
          <w:sz w:val="22"/>
          <w:szCs w:val="22"/>
          <w:lang w:eastAsia="ar-SA"/>
        </w:rPr>
        <w:t xml:space="preserve"> dostarczone urządzenia wraz z </w:t>
      </w:r>
      <w:r w:rsidRPr="003B0BEF">
        <w:rPr>
          <w:rFonts w:cs="Arial"/>
          <w:sz w:val="22"/>
          <w:szCs w:val="22"/>
          <w:lang w:eastAsia="ar-SA"/>
        </w:rPr>
        <w:t>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</w:t>
      </w:r>
      <w:r w:rsidR="00AC446B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1A4DE1" w:rsidRPr="001A4DE1" w:rsidRDefault="00E46417" w:rsidP="001A4DE1">
      <w:pPr>
        <w:numPr>
          <w:ilvl w:val="0"/>
          <w:numId w:val="14"/>
        </w:num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.</w:t>
      </w:r>
      <w:r w:rsidR="001A4DE1" w:rsidRPr="001A4DE1">
        <w:rPr>
          <w:sz w:val="22"/>
          <w:szCs w:val="22"/>
        </w:rPr>
        <w:t xml:space="preserve"> </w:t>
      </w:r>
      <w:r w:rsidR="001A4DE1" w:rsidRPr="001A4DE1">
        <w:rPr>
          <w:rFonts w:cs="Arial"/>
          <w:sz w:val="22"/>
          <w:szCs w:val="22"/>
          <w:lang w:eastAsia="ar-SA"/>
        </w:rPr>
        <w:t xml:space="preserve">Za dzień zapłaty strony przyjmują dzień wydania dyspozycji dokonania przelewu bankowi prowadzącemu rachunek Zamawiającego. </w:t>
      </w:r>
      <w:r w:rsidR="001A4DE1" w:rsidRPr="001A4DE1">
        <w:rPr>
          <w:rFonts w:cs="Arial"/>
          <w:b/>
          <w:bCs/>
          <w:sz w:val="22"/>
          <w:szCs w:val="22"/>
          <w:lang w:eastAsia="ar-SA"/>
        </w:rPr>
        <w:t>Oświadczamy, że niniejszy numer rachunku bankowego:………………………………… jest taki sam jak numer rachunku na białej liście podatników VAT</w:t>
      </w:r>
      <w:r w:rsidR="001A4DE1" w:rsidRPr="001A4DE1">
        <w:rPr>
          <w:rFonts w:cs="Arial"/>
          <w:sz w:val="22"/>
          <w:szCs w:val="22"/>
          <w:lang w:eastAsia="ar-SA"/>
        </w:rPr>
        <w:t xml:space="preserve">.  Wyżej wskazany nr rachunku bankowego będzie zgodny z podanym na fakturze Vat Wykonawcy. W przypadku zmiany nr rachunku informacje o zmianie przekażemy niezwłocznie do Działu Księgowości Zamawiającego.  Złożenie faktury następuje w formie pisemnej lub elektronicznej, za pośrednictwem poczt elektronicznej na adres </w:t>
      </w:r>
      <w:hyperlink r:id="rId10" w:history="1">
        <w:r w:rsidR="001A4DE1" w:rsidRPr="001A4DE1">
          <w:rPr>
            <w:rStyle w:val="Hipercze"/>
            <w:rFonts w:cs="Arial"/>
            <w:sz w:val="22"/>
            <w:szCs w:val="22"/>
            <w:lang w:eastAsia="ar-SA"/>
          </w:rPr>
          <w:t>faktury@csk.umed.pl</w:t>
        </w:r>
      </w:hyperlink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lastRenderedPageBreak/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3E6893" w:rsidRDefault="003E6893" w:rsidP="001A4DE1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Pr="003B0BEF" w:rsidRDefault="00926B5A" w:rsidP="001A4DE1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="00EC6669">
        <w:rPr>
          <w:rFonts w:cs="Arial"/>
          <w:sz w:val="22"/>
          <w:szCs w:val="22"/>
          <w:lang w:eastAsia="ar-SA"/>
        </w:rPr>
        <w:t>Dz. U. z 2019 r. poz. 1843</w:t>
      </w:r>
      <w:r w:rsidRPr="003B0BEF">
        <w:rPr>
          <w:rFonts w:cs="Arial"/>
          <w:sz w:val="22"/>
          <w:szCs w:val="22"/>
          <w:lang w:eastAsia="ar-SA"/>
        </w:rPr>
        <w:t>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C10B97" w:rsidRDefault="00C10B9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AD" w:rsidRDefault="00646FAD">
      <w:r>
        <w:separator/>
      </w:r>
    </w:p>
  </w:endnote>
  <w:endnote w:type="continuationSeparator" w:id="0">
    <w:p w:rsidR="00646FAD" w:rsidRDefault="006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AF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709B8" w:rsidRDefault="008709B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AD" w:rsidRDefault="00646FAD">
      <w:r>
        <w:separator/>
      </w:r>
    </w:p>
  </w:footnote>
  <w:footnote w:type="continuationSeparator" w:id="0">
    <w:p w:rsidR="00646FAD" w:rsidRDefault="00646FAD">
      <w:r>
        <w:continuationSeparator/>
      </w:r>
    </w:p>
  </w:footnote>
  <w:footnote w:id="1">
    <w:p w:rsidR="008709B8" w:rsidRDefault="008709B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709B8" w:rsidRDefault="008709B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8709B8" w:rsidRDefault="008709B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01318E" w:rsidRDefault="008709B8" w:rsidP="0001318E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01318E">
      <w:rPr>
        <w:b/>
        <w:i/>
        <w:sz w:val="20"/>
        <w:szCs w:val="20"/>
      </w:rPr>
      <w:t>Z</w:t>
    </w:r>
    <w:r w:rsidR="00646FAD">
      <w:rPr>
        <w:b/>
        <w:i/>
        <w:sz w:val="20"/>
        <w:szCs w:val="20"/>
      </w:rPr>
      <w:t>P/81/2020 –dostawa</w:t>
    </w:r>
    <w:r>
      <w:rPr>
        <w:b/>
        <w:i/>
        <w:sz w:val="20"/>
        <w:szCs w:val="20"/>
      </w:rPr>
      <w:t xml:space="preserve"> </w:t>
    </w:r>
    <w:r w:rsidRPr="0001318E">
      <w:rPr>
        <w:b/>
        <w:i/>
        <w:sz w:val="20"/>
        <w:szCs w:val="20"/>
      </w:rPr>
      <w:t>urządzeń medycznych</w:t>
    </w:r>
  </w:p>
  <w:p w:rsidR="008709B8" w:rsidRDefault="00870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1E3434" w:rsidRDefault="008709B8" w:rsidP="001E3434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1E3434">
      <w:rPr>
        <w:b/>
        <w:i/>
        <w:sz w:val="20"/>
        <w:szCs w:val="20"/>
      </w:rPr>
      <w:t>Z</w:t>
    </w:r>
    <w:r w:rsidR="00392AFA">
      <w:rPr>
        <w:b/>
        <w:i/>
        <w:sz w:val="20"/>
        <w:szCs w:val="20"/>
      </w:rPr>
      <w:t>P/81</w:t>
    </w:r>
    <w:r w:rsidRPr="001E3434">
      <w:rPr>
        <w:b/>
        <w:i/>
        <w:sz w:val="20"/>
        <w:szCs w:val="20"/>
      </w:rPr>
      <w:t>/2020 –dostawa urządzeń medycznych</w:t>
    </w:r>
  </w:p>
  <w:p w:rsidR="008709B8" w:rsidRPr="00BE5865" w:rsidRDefault="008709B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9B164AC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18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CC0166"/>
    <w:multiLevelType w:val="multilevel"/>
    <w:tmpl w:val="950A3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80E3EA4"/>
    <w:multiLevelType w:val="multilevel"/>
    <w:tmpl w:val="33FEE4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6" w15:restartNumberingAfterBreak="0">
    <w:nsid w:val="166C6185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FD69CF"/>
    <w:multiLevelType w:val="multilevel"/>
    <w:tmpl w:val="5C661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A2C139D"/>
    <w:multiLevelType w:val="hybridMultilevel"/>
    <w:tmpl w:val="B642A252"/>
    <w:lvl w:ilvl="0" w:tplc="3A264836">
      <w:numFmt w:val="bullet"/>
      <w:lvlText w:val=""/>
      <w:lvlJc w:val="left"/>
      <w:pPr>
        <w:ind w:left="720" w:hanging="360"/>
      </w:pPr>
      <w:rPr>
        <w:rFonts w:ascii="Symbol" w:eastAsia="MS Outlook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A5AEC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C25B77"/>
    <w:multiLevelType w:val="multilevel"/>
    <w:tmpl w:val="81421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EA2480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6F01924"/>
    <w:multiLevelType w:val="multilevel"/>
    <w:tmpl w:val="425061E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47565EB6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B23551A"/>
    <w:multiLevelType w:val="multilevel"/>
    <w:tmpl w:val="D9B81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41" w15:restartNumberingAfterBreak="0">
    <w:nsid w:val="4E0140E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E5F00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3372B77"/>
    <w:multiLevelType w:val="hybridMultilevel"/>
    <w:tmpl w:val="108A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CEFD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A354D7"/>
    <w:multiLevelType w:val="multilevel"/>
    <w:tmpl w:val="978A19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541E59AA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9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1" w15:restartNumberingAfterBreak="0">
    <w:nsid w:val="5D8B7362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D64CAF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189028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C990B23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55729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9"/>
  </w:num>
  <w:num w:numId="7">
    <w:abstractNumId w:val="21"/>
  </w:num>
  <w:num w:numId="8">
    <w:abstractNumId w:val="18"/>
  </w:num>
  <w:num w:numId="9">
    <w:abstractNumId w:val="56"/>
  </w:num>
  <w:num w:numId="10">
    <w:abstractNumId w:val="39"/>
  </w:num>
  <w:num w:numId="11">
    <w:abstractNumId w:val="14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37"/>
  </w:num>
  <w:num w:numId="21">
    <w:abstractNumId w:val="17"/>
  </w:num>
  <w:num w:numId="22">
    <w:abstractNumId w:val="40"/>
  </w:num>
  <w:num w:numId="23">
    <w:abstractNumId w:val="55"/>
  </w:num>
  <w:num w:numId="24">
    <w:abstractNumId w:val="45"/>
  </w:num>
  <w:num w:numId="25">
    <w:abstractNumId w:val="30"/>
  </w:num>
  <w:num w:numId="26">
    <w:abstractNumId w:val="32"/>
  </w:num>
  <w:num w:numId="27">
    <w:abstractNumId w:val="26"/>
  </w:num>
  <w:num w:numId="28">
    <w:abstractNumId w:val="1"/>
  </w:num>
  <w:num w:numId="29">
    <w:abstractNumId w:val="43"/>
  </w:num>
  <w:num w:numId="30">
    <w:abstractNumId w:val="62"/>
  </w:num>
  <w:num w:numId="31">
    <w:abstractNumId w:val="52"/>
  </w:num>
  <w:num w:numId="32">
    <w:abstractNumId w:val="16"/>
  </w:num>
  <w:num w:numId="33">
    <w:abstractNumId w:val="58"/>
  </w:num>
  <w:num w:numId="34">
    <w:abstractNumId w:val="51"/>
  </w:num>
  <w:num w:numId="35">
    <w:abstractNumId w:val="41"/>
  </w:num>
  <w:num w:numId="36">
    <w:abstractNumId w:val="36"/>
  </w:num>
  <w:num w:numId="37">
    <w:abstractNumId w:val="24"/>
  </w:num>
  <w:num w:numId="38">
    <w:abstractNumId w:val="53"/>
  </w:num>
  <w:num w:numId="39">
    <w:abstractNumId w:val="11"/>
  </w:num>
  <w:num w:numId="40">
    <w:abstractNumId w:val="28"/>
  </w:num>
  <w:num w:numId="41">
    <w:abstractNumId w:val="9"/>
  </w:num>
  <w:num w:numId="42">
    <w:abstractNumId w:val="47"/>
  </w:num>
  <w:num w:numId="43">
    <w:abstractNumId w:val="35"/>
  </w:num>
  <w:num w:numId="44">
    <w:abstractNumId w:val="46"/>
  </w:num>
  <w:num w:numId="45">
    <w:abstractNumId w:val="25"/>
  </w:num>
  <w:num w:numId="46">
    <w:abstractNumId w:val="22"/>
  </w:num>
  <w:num w:numId="47">
    <w:abstractNumId w:val="13"/>
  </w:num>
  <w:num w:numId="48">
    <w:abstractNumId w:val="23"/>
  </w:num>
  <w:num w:numId="4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318E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3B4C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4280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B2A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4DE1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434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AA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BF4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2AF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893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A55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226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6FAD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886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341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A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09B8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5D7E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E780C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6B5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728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E679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178E6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8EB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57C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60F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669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4D8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34D47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aktury@csk.ume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A835-9304-4992-B549-F3252C09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2621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1</cp:revision>
  <cp:lastPrinted>2016-07-22T08:15:00Z</cp:lastPrinted>
  <dcterms:created xsi:type="dcterms:W3CDTF">2020-12-07T08:26:00Z</dcterms:created>
  <dcterms:modified xsi:type="dcterms:W3CDTF">2020-12-07T08:42:00Z</dcterms:modified>
</cp:coreProperties>
</file>