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277636" w:rsidRDefault="00071F7E" w:rsidP="006C26D9">
      <w:pPr>
        <w:spacing w:line="276" w:lineRule="auto"/>
        <w:rPr>
          <w:rFonts w:cs="Times New Roman"/>
          <w:sz w:val="22"/>
          <w:szCs w:val="22"/>
        </w:rPr>
      </w:pPr>
    </w:p>
    <w:p w14:paraId="6FC11006" w14:textId="66BAAEE9" w:rsidR="00071F7E" w:rsidRPr="00277636" w:rsidRDefault="00B76F24" w:rsidP="006C26D9">
      <w:pPr>
        <w:spacing w:line="276" w:lineRule="auto"/>
        <w:rPr>
          <w:rFonts w:cs="Times New Roman"/>
          <w:b/>
          <w:bCs/>
          <w:sz w:val="22"/>
          <w:szCs w:val="22"/>
        </w:rPr>
      </w:pPr>
      <w:r w:rsidRPr="00277636">
        <w:rPr>
          <w:rFonts w:cs="Times New Roman"/>
          <w:noProof/>
          <w:sz w:val="22"/>
          <w:szCs w:val="22"/>
        </w:rPr>
        <w:drawing>
          <wp:anchor distT="0" distB="0" distL="114300" distR="114300" simplePos="0" relativeHeight="251658240" behindDoc="0" locked="0" layoutInCell="1" allowOverlap="1" wp14:anchorId="6B41BE2B" wp14:editId="5B1C461D">
            <wp:simplePos x="718457" y="635330"/>
            <wp:positionH relativeFrom="column">
              <wp:align>left</wp:align>
            </wp:positionH>
            <wp:positionV relativeFrom="paragraph">
              <wp:align>top</wp:align>
            </wp:positionV>
            <wp:extent cx="5476875" cy="1114425"/>
            <wp:effectExtent l="0" t="0" r="9525" b="9525"/>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anchor>
        </w:drawing>
      </w:r>
      <w:r w:rsidR="00692352" w:rsidRPr="00277636">
        <w:rPr>
          <w:rFonts w:cs="Times New Roman"/>
          <w:b/>
          <w:bCs/>
          <w:sz w:val="22"/>
          <w:szCs w:val="22"/>
        </w:rPr>
        <w:br w:type="textWrapping" w:clear="all"/>
      </w:r>
    </w:p>
    <w:p w14:paraId="5C909C28" w14:textId="77777777" w:rsidR="00071F7E" w:rsidRPr="00277636" w:rsidRDefault="00071F7E" w:rsidP="006C26D9">
      <w:pPr>
        <w:spacing w:line="276" w:lineRule="auto"/>
        <w:jc w:val="center"/>
        <w:rPr>
          <w:rFonts w:cs="Times New Roman"/>
          <w:b/>
          <w:bCs/>
          <w:spacing w:val="80"/>
          <w:sz w:val="22"/>
          <w:szCs w:val="22"/>
          <w:u w:val="single"/>
        </w:rPr>
      </w:pPr>
    </w:p>
    <w:p w14:paraId="0A341E71" w14:textId="77777777" w:rsidR="00987318" w:rsidRPr="00277636" w:rsidRDefault="00071F7E" w:rsidP="006C26D9">
      <w:pPr>
        <w:spacing w:line="276" w:lineRule="auto"/>
        <w:jc w:val="center"/>
        <w:rPr>
          <w:rFonts w:cs="Times New Roman"/>
          <w:b/>
          <w:bCs/>
          <w:spacing w:val="80"/>
          <w:sz w:val="22"/>
          <w:szCs w:val="22"/>
          <w:u w:val="single"/>
        </w:rPr>
      </w:pPr>
      <w:r w:rsidRPr="00277636">
        <w:rPr>
          <w:rFonts w:cs="Times New Roman"/>
          <w:b/>
          <w:bCs/>
          <w:spacing w:val="80"/>
          <w:sz w:val="22"/>
          <w:szCs w:val="22"/>
          <w:u w:val="single"/>
        </w:rPr>
        <w:t>SPECYFIKACJA WARUNKÓW ZAMÓWIENIA</w:t>
      </w:r>
    </w:p>
    <w:p w14:paraId="0C807FC3" w14:textId="77777777" w:rsidR="00071F7E" w:rsidRPr="00277636" w:rsidRDefault="00071F7E" w:rsidP="006C26D9">
      <w:pPr>
        <w:spacing w:line="276" w:lineRule="auto"/>
        <w:rPr>
          <w:rFonts w:cs="Times New Roman"/>
          <w:sz w:val="22"/>
          <w:szCs w:val="22"/>
        </w:rPr>
      </w:pPr>
    </w:p>
    <w:p w14:paraId="251604AA" w14:textId="77777777" w:rsidR="00071F7E" w:rsidRPr="00277636" w:rsidRDefault="00071F7E" w:rsidP="006C26D9">
      <w:pPr>
        <w:spacing w:line="276" w:lineRule="auto"/>
        <w:rPr>
          <w:rFonts w:cs="Times New Roman"/>
          <w:sz w:val="22"/>
          <w:szCs w:val="22"/>
        </w:rPr>
      </w:pPr>
    </w:p>
    <w:p w14:paraId="50A2E9EE" w14:textId="1A4580FF" w:rsidR="00071F7E" w:rsidRPr="00277636" w:rsidRDefault="00355235" w:rsidP="00060AA0">
      <w:pPr>
        <w:spacing w:line="276" w:lineRule="auto"/>
        <w:jc w:val="center"/>
        <w:rPr>
          <w:rFonts w:cs="Times New Roman"/>
          <w:sz w:val="22"/>
          <w:szCs w:val="22"/>
        </w:rPr>
      </w:pPr>
      <w:r w:rsidRPr="00277636">
        <w:rPr>
          <w:rFonts w:cs="Times New Roman"/>
          <w:sz w:val="22"/>
          <w:szCs w:val="22"/>
        </w:rPr>
        <w:t xml:space="preserve">Postępowanie prowadzone w trybie podstawowym zgodnie z art. 275 </w:t>
      </w:r>
      <w:r w:rsidR="004E1A39" w:rsidRPr="00277636">
        <w:rPr>
          <w:rFonts w:cs="Times New Roman"/>
          <w:sz w:val="22"/>
          <w:szCs w:val="22"/>
        </w:rPr>
        <w:t>pkt</w:t>
      </w:r>
      <w:r w:rsidRPr="00277636">
        <w:rPr>
          <w:rFonts w:cs="Times New Roman"/>
          <w:sz w:val="22"/>
          <w:szCs w:val="22"/>
        </w:rPr>
        <w:t xml:space="preserve">. 1 w oparciu o ustawę </w:t>
      </w:r>
      <w:r w:rsidR="00060AA0" w:rsidRPr="00277636">
        <w:rPr>
          <w:rFonts w:cs="Times New Roman"/>
          <w:sz w:val="22"/>
          <w:szCs w:val="22"/>
        </w:rPr>
        <w:br/>
      </w:r>
      <w:r w:rsidRPr="00277636">
        <w:rPr>
          <w:rFonts w:cs="Times New Roman"/>
          <w:sz w:val="22"/>
          <w:szCs w:val="22"/>
        </w:rPr>
        <w:t>z</w:t>
      </w:r>
      <w:r w:rsidR="00060AA0" w:rsidRPr="00277636">
        <w:rPr>
          <w:rFonts w:cs="Times New Roman"/>
          <w:sz w:val="22"/>
          <w:szCs w:val="22"/>
        </w:rPr>
        <w:t xml:space="preserve"> </w:t>
      </w:r>
      <w:r w:rsidRPr="00277636">
        <w:rPr>
          <w:rFonts w:cs="Times New Roman"/>
          <w:sz w:val="22"/>
          <w:szCs w:val="22"/>
        </w:rPr>
        <w:t xml:space="preserve">dnia 11.09.2019 r. Prawo zamówień publicznych </w:t>
      </w:r>
      <w:r w:rsidRPr="00277636">
        <w:rPr>
          <w:rFonts w:cs="Times New Roman"/>
          <w:sz w:val="22"/>
          <w:szCs w:val="22"/>
          <w:lang w:eastAsia="ar-SA"/>
        </w:rPr>
        <w:t>(</w:t>
      </w:r>
      <w:proofErr w:type="spellStart"/>
      <w:r w:rsidR="00EE3996">
        <w:rPr>
          <w:rFonts w:cs="Times New Roman"/>
          <w:sz w:val="22"/>
          <w:szCs w:val="22"/>
          <w:lang w:eastAsia="ar-SA"/>
        </w:rPr>
        <w:t>t.j</w:t>
      </w:r>
      <w:proofErr w:type="spellEnd"/>
      <w:r w:rsidR="00EE3996">
        <w:rPr>
          <w:rFonts w:cs="Times New Roman"/>
          <w:sz w:val="22"/>
          <w:szCs w:val="22"/>
          <w:lang w:eastAsia="ar-SA"/>
        </w:rPr>
        <w:t xml:space="preserve">. </w:t>
      </w:r>
      <w:r w:rsidRPr="00277636">
        <w:rPr>
          <w:rFonts w:cs="Times New Roman"/>
          <w:sz w:val="22"/>
          <w:szCs w:val="22"/>
          <w:lang w:eastAsia="ar-SA"/>
        </w:rPr>
        <w:t>Dz. U. z 2019 r.</w:t>
      </w:r>
      <w:r w:rsidR="00F5590D" w:rsidRPr="00277636">
        <w:rPr>
          <w:rFonts w:cs="Times New Roman"/>
          <w:sz w:val="22"/>
          <w:szCs w:val="22"/>
          <w:lang w:eastAsia="ar-SA"/>
        </w:rPr>
        <w:t>,</w:t>
      </w:r>
      <w:r w:rsidRPr="00277636">
        <w:rPr>
          <w:rFonts w:cs="Times New Roman"/>
          <w:sz w:val="22"/>
          <w:szCs w:val="22"/>
          <w:lang w:eastAsia="ar-SA"/>
        </w:rPr>
        <w:t xml:space="preserve"> poz. 2019 z </w:t>
      </w:r>
      <w:proofErr w:type="spellStart"/>
      <w:r w:rsidRPr="00277636">
        <w:rPr>
          <w:rFonts w:cs="Times New Roman"/>
          <w:sz w:val="22"/>
          <w:szCs w:val="22"/>
          <w:lang w:eastAsia="ar-SA"/>
        </w:rPr>
        <w:t>późn</w:t>
      </w:r>
      <w:proofErr w:type="spellEnd"/>
      <w:r w:rsidRPr="00277636">
        <w:rPr>
          <w:rFonts w:cs="Times New Roman"/>
          <w:sz w:val="22"/>
          <w:szCs w:val="22"/>
          <w:lang w:eastAsia="ar-SA"/>
        </w:rPr>
        <w:t>. zm.)</w:t>
      </w:r>
    </w:p>
    <w:p w14:paraId="67E1AE4F" w14:textId="77777777" w:rsidR="00473096" w:rsidRPr="00277636" w:rsidRDefault="00473096" w:rsidP="006C26D9">
      <w:pPr>
        <w:spacing w:line="276" w:lineRule="auto"/>
        <w:rPr>
          <w:rFonts w:cs="Times New Roman"/>
          <w:sz w:val="22"/>
          <w:szCs w:val="22"/>
        </w:rPr>
      </w:pPr>
    </w:p>
    <w:p w14:paraId="0451B972" w14:textId="3F70DD2C" w:rsidR="00473096" w:rsidRPr="00277636" w:rsidRDefault="00473096" w:rsidP="006C26D9">
      <w:pPr>
        <w:spacing w:line="276" w:lineRule="auto"/>
        <w:rPr>
          <w:rFonts w:cs="Times New Roman"/>
          <w:sz w:val="22"/>
          <w:szCs w:val="22"/>
        </w:rPr>
      </w:pPr>
      <w:r w:rsidRPr="00277636">
        <w:rPr>
          <w:rFonts w:cs="Times New Roman"/>
          <w:sz w:val="22"/>
          <w:szCs w:val="22"/>
        </w:rPr>
        <w:t xml:space="preserve">Dotyczy postępowania o wartości </w:t>
      </w:r>
      <w:r w:rsidRPr="00277636">
        <w:rPr>
          <w:rFonts w:cs="Times New Roman"/>
          <w:b/>
          <w:sz w:val="22"/>
          <w:szCs w:val="22"/>
        </w:rPr>
        <w:t>poniżej 139 000 euro</w:t>
      </w:r>
      <w:r w:rsidRPr="00277636">
        <w:rPr>
          <w:rFonts w:cs="Times New Roman"/>
          <w:sz w:val="22"/>
          <w:szCs w:val="22"/>
        </w:rPr>
        <w:t xml:space="preserve"> na:</w:t>
      </w:r>
      <w:r w:rsidRPr="00277636">
        <w:rPr>
          <w:rFonts w:cs="Times New Roman"/>
          <w:sz w:val="22"/>
          <w:szCs w:val="22"/>
        </w:rPr>
        <w:br/>
      </w:r>
    </w:p>
    <w:p w14:paraId="7EEA9294" w14:textId="77777777" w:rsidR="00473096" w:rsidRPr="00277636" w:rsidRDefault="00473096" w:rsidP="006C26D9">
      <w:pPr>
        <w:pStyle w:val="Tekstpodstawowy"/>
        <w:spacing w:line="276" w:lineRule="auto"/>
        <w:jc w:val="center"/>
        <w:rPr>
          <w:b/>
          <w:bCs/>
          <w:sz w:val="22"/>
          <w:szCs w:val="22"/>
        </w:rPr>
      </w:pPr>
    </w:p>
    <w:p w14:paraId="0C682FBF" w14:textId="3FA1C2A4" w:rsidR="002227DF" w:rsidRPr="00277636" w:rsidRDefault="00F5590D" w:rsidP="006C26D9">
      <w:pPr>
        <w:spacing w:line="276" w:lineRule="auto"/>
        <w:jc w:val="center"/>
        <w:rPr>
          <w:rFonts w:cs="Times New Roman"/>
          <w:b/>
          <w:sz w:val="22"/>
          <w:szCs w:val="22"/>
        </w:rPr>
      </w:pPr>
      <w:r w:rsidRPr="00277636">
        <w:rPr>
          <w:rFonts w:cs="Times New Roman"/>
          <w:b/>
          <w:sz w:val="22"/>
          <w:szCs w:val="22"/>
        </w:rPr>
        <w:t>„Dostawa kontenerów aluminiowych z wyposażeniem do sterylizacji parowej, przechowywania, transportu i sterylnej prezentacji do przedmiotów medycznych”</w:t>
      </w:r>
    </w:p>
    <w:p w14:paraId="709EFC3D" w14:textId="77777777" w:rsidR="00B438F2" w:rsidRPr="00277636" w:rsidRDefault="00B438F2" w:rsidP="006C26D9">
      <w:pPr>
        <w:pStyle w:val="Tekstpodstawowy"/>
        <w:spacing w:line="276" w:lineRule="auto"/>
        <w:rPr>
          <w:b/>
          <w:bCs/>
          <w:sz w:val="22"/>
          <w:szCs w:val="22"/>
        </w:rPr>
      </w:pPr>
    </w:p>
    <w:p w14:paraId="0DE6A246" w14:textId="77777777" w:rsidR="00473096" w:rsidRPr="00277636" w:rsidRDefault="00473096" w:rsidP="006C26D9">
      <w:pPr>
        <w:pStyle w:val="Tekstpodstawowy"/>
        <w:spacing w:line="276" w:lineRule="auto"/>
        <w:jc w:val="center"/>
        <w:rPr>
          <w:sz w:val="22"/>
          <w:szCs w:val="22"/>
        </w:rPr>
      </w:pPr>
    </w:p>
    <w:p w14:paraId="60497CF5" w14:textId="53EF396C" w:rsidR="006A1F2F" w:rsidRPr="00277636" w:rsidRDefault="006A1F2F" w:rsidP="006C26D9">
      <w:pPr>
        <w:pStyle w:val="Tekstpodstawowy"/>
        <w:spacing w:line="276" w:lineRule="auto"/>
        <w:rPr>
          <w:sz w:val="22"/>
          <w:szCs w:val="22"/>
        </w:rPr>
      </w:pPr>
      <w:r w:rsidRPr="00277636">
        <w:rPr>
          <w:sz w:val="22"/>
          <w:szCs w:val="22"/>
        </w:rPr>
        <w:t xml:space="preserve">33.19.11.00-6 Urządzenia sterylizujące, </w:t>
      </w:r>
      <w:r w:rsidR="0053633E" w:rsidRPr="00277636">
        <w:rPr>
          <w:sz w:val="22"/>
          <w:szCs w:val="22"/>
        </w:rPr>
        <w:t xml:space="preserve">33.19.10.00-5 – Urządzenia sterylizujące, dezynfekcyjne i higieniczne, </w:t>
      </w:r>
      <w:r w:rsidRPr="00277636">
        <w:rPr>
          <w:sz w:val="22"/>
          <w:szCs w:val="22"/>
        </w:rPr>
        <w:t>33.19.00.00-8 Różne urządzenia i produkty medyczne.</w:t>
      </w:r>
    </w:p>
    <w:p w14:paraId="3A8A3654" w14:textId="77777777" w:rsidR="00071F7E" w:rsidRPr="00277636" w:rsidRDefault="00DC0C46" w:rsidP="006C26D9">
      <w:pPr>
        <w:spacing w:line="276" w:lineRule="auto"/>
        <w:rPr>
          <w:rFonts w:cs="Times New Roman"/>
          <w:sz w:val="22"/>
          <w:szCs w:val="22"/>
        </w:rPr>
      </w:pPr>
      <w:r w:rsidRPr="00277636">
        <w:rPr>
          <w:rFonts w:cs="Times New Roman"/>
          <w:sz w:val="22"/>
          <w:szCs w:val="22"/>
          <w:lang w:eastAsia="ar-SA"/>
        </w:rPr>
        <w:t xml:space="preserve"> </w:t>
      </w:r>
    </w:p>
    <w:p w14:paraId="6353001E" w14:textId="77777777" w:rsidR="00071F7E" w:rsidRPr="00277636" w:rsidRDefault="00071F7E" w:rsidP="006C26D9">
      <w:pPr>
        <w:spacing w:line="276" w:lineRule="auto"/>
        <w:rPr>
          <w:rFonts w:cs="Times New Roman"/>
          <w:sz w:val="22"/>
          <w:szCs w:val="22"/>
        </w:rPr>
      </w:pPr>
    </w:p>
    <w:p w14:paraId="0238634E" w14:textId="142DBAEA" w:rsidR="00071F7E" w:rsidRPr="00277636" w:rsidRDefault="002209E0" w:rsidP="006C26D9">
      <w:pPr>
        <w:spacing w:line="276" w:lineRule="auto"/>
        <w:rPr>
          <w:rFonts w:cs="Times New Roman"/>
          <w:b/>
          <w:bCs/>
          <w:sz w:val="22"/>
          <w:szCs w:val="22"/>
          <w:u w:val="single"/>
        </w:rPr>
      </w:pPr>
      <w:r w:rsidRPr="00277636">
        <w:rPr>
          <w:rFonts w:cs="Times New Roman"/>
          <w:b/>
          <w:bCs/>
          <w:sz w:val="22"/>
          <w:szCs w:val="22"/>
        </w:rPr>
        <w:t xml:space="preserve">Sprawa nr  </w:t>
      </w:r>
      <w:r w:rsidR="00F5590D" w:rsidRPr="00277636">
        <w:rPr>
          <w:rFonts w:cs="Times New Roman"/>
          <w:b/>
          <w:bCs/>
          <w:sz w:val="22"/>
          <w:szCs w:val="22"/>
        </w:rPr>
        <w:t>ZP/12/2021</w:t>
      </w:r>
    </w:p>
    <w:p w14:paraId="48466A19" w14:textId="000ADEC9" w:rsidR="00071F7E" w:rsidRPr="00277636" w:rsidRDefault="00071F7E" w:rsidP="006C26D9">
      <w:pPr>
        <w:spacing w:line="276" w:lineRule="auto"/>
        <w:rPr>
          <w:rFonts w:cs="Times New Roman"/>
          <w:b/>
          <w:bCs/>
          <w:sz w:val="22"/>
          <w:szCs w:val="22"/>
          <w:u w:val="single"/>
        </w:rPr>
      </w:pPr>
    </w:p>
    <w:p w14:paraId="3C11841C" w14:textId="77777777" w:rsidR="003A6C4E" w:rsidRPr="00277636" w:rsidRDefault="003A6C4E" w:rsidP="006C26D9">
      <w:pPr>
        <w:spacing w:line="276" w:lineRule="auto"/>
        <w:rPr>
          <w:rFonts w:cs="Times New Roman"/>
          <w:b/>
          <w:bCs/>
          <w:sz w:val="22"/>
          <w:szCs w:val="22"/>
          <w:u w:val="single"/>
        </w:rPr>
      </w:pPr>
    </w:p>
    <w:p w14:paraId="41339C2C" w14:textId="1DB17141" w:rsidR="00AB31C1" w:rsidRPr="00277636" w:rsidRDefault="00AB31C1" w:rsidP="006C26D9">
      <w:pPr>
        <w:spacing w:line="276" w:lineRule="auto"/>
        <w:rPr>
          <w:rFonts w:cs="Times New Roman"/>
          <w:b/>
          <w:bCs/>
          <w:sz w:val="22"/>
          <w:szCs w:val="22"/>
          <w:u w:val="single"/>
        </w:rPr>
      </w:pPr>
    </w:p>
    <w:p w14:paraId="3B5291B9" w14:textId="69AD2824" w:rsidR="00863284" w:rsidRPr="00277636" w:rsidRDefault="00863284" w:rsidP="006C26D9">
      <w:pPr>
        <w:spacing w:line="276" w:lineRule="auto"/>
        <w:rPr>
          <w:rFonts w:cs="Times New Roman"/>
          <w:b/>
          <w:bCs/>
          <w:sz w:val="22"/>
          <w:szCs w:val="22"/>
          <w:u w:val="single"/>
        </w:rPr>
      </w:pPr>
    </w:p>
    <w:p w14:paraId="32E9E74A" w14:textId="525ABF2C" w:rsidR="00863284" w:rsidRPr="00277636" w:rsidRDefault="00863284" w:rsidP="006C26D9">
      <w:pPr>
        <w:spacing w:line="276" w:lineRule="auto"/>
        <w:rPr>
          <w:rFonts w:cs="Times New Roman"/>
          <w:b/>
          <w:bCs/>
          <w:sz w:val="22"/>
          <w:szCs w:val="22"/>
          <w:u w:val="single"/>
        </w:rPr>
      </w:pPr>
    </w:p>
    <w:p w14:paraId="7E64EB26" w14:textId="009E0DCA" w:rsidR="00863284" w:rsidRPr="00277636" w:rsidRDefault="00863284" w:rsidP="006C26D9">
      <w:pPr>
        <w:spacing w:line="276" w:lineRule="auto"/>
        <w:rPr>
          <w:rFonts w:cs="Times New Roman"/>
          <w:b/>
          <w:bCs/>
          <w:sz w:val="22"/>
          <w:szCs w:val="22"/>
          <w:u w:val="single"/>
        </w:rPr>
      </w:pPr>
    </w:p>
    <w:p w14:paraId="4A83B0F6" w14:textId="39289826" w:rsidR="00863284" w:rsidRPr="00277636" w:rsidRDefault="00863284" w:rsidP="006C26D9">
      <w:pPr>
        <w:spacing w:line="276" w:lineRule="auto"/>
        <w:rPr>
          <w:rFonts w:cs="Times New Roman"/>
          <w:b/>
          <w:bCs/>
          <w:sz w:val="22"/>
          <w:szCs w:val="22"/>
          <w:u w:val="single"/>
        </w:rPr>
      </w:pPr>
    </w:p>
    <w:p w14:paraId="6561B362" w14:textId="77777777" w:rsidR="00863284" w:rsidRPr="00277636" w:rsidRDefault="00863284" w:rsidP="006C26D9">
      <w:pPr>
        <w:spacing w:line="276" w:lineRule="auto"/>
        <w:rPr>
          <w:rFonts w:cs="Times New Roman"/>
          <w:b/>
          <w:bCs/>
          <w:sz w:val="22"/>
          <w:szCs w:val="22"/>
          <w:u w:val="single"/>
        </w:rPr>
      </w:pPr>
    </w:p>
    <w:p w14:paraId="7431E352" w14:textId="77777777" w:rsidR="00071F7E" w:rsidRPr="00277636" w:rsidRDefault="00071F7E" w:rsidP="006C26D9">
      <w:pPr>
        <w:pStyle w:val="Tekstpodstawowy2"/>
        <w:spacing w:after="0" w:line="276" w:lineRule="auto"/>
        <w:jc w:val="right"/>
        <w:rPr>
          <w:sz w:val="22"/>
          <w:szCs w:val="22"/>
        </w:rPr>
      </w:pPr>
      <w:r w:rsidRPr="00277636">
        <w:rPr>
          <w:b/>
          <w:bCs/>
          <w:sz w:val="22"/>
          <w:szCs w:val="22"/>
        </w:rPr>
        <w:t>Specyfikację zatwierdził</w:t>
      </w:r>
      <w:r w:rsidR="00DC0C46" w:rsidRPr="00277636">
        <w:rPr>
          <w:b/>
          <w:bCs/>
          <w:sz w:val="22"/>
          <w:szCs w:val="22"/>
        </w:rPr>
        <w:t>a</w:t>
      </w:r>
      <w:r w:rsidRPr="00277636">
        <w:rPr>
          <w:b/>
          <w:bCs/>
          <w:sz w:val="22"/>
          <w:szCs w:val="22"/>
        </w:rPr>
        <w:t xml:space="preserve">: </w:t>
      </w:r>
    </w:p>
    <w:p w14:paraId="38EABE38" w14:textId="77777777" w:rsidR="00071F7E" w:rsidRPr="00277636" w:rsidRDefault="00071F7E" w:rsidP="006C26D9">
      <w:pPr>
        <w:spacing w:line="276" w:lineRule="auto"/>
        <w:jc w:val="right"/>
        <w:rPr>
          <w:rFonts w:cs="Times New Roman"/>
          <w:b/>
          <w:bCs/>
          <w:sz w:val="22"/>
          <w:szCs w:val="22"/>
        </w:rPr>
      </w:pPr>
      <w:r w:rsidRPr="00277636">
        <w:rPr>
          <w:rFonts w:cs="Times New Roman"/>
          <w:b/>
          <w:bCs/>
          <w:sz w:val="22"/>
          <w:szCs w:val="22"/>
        </w:rPr>
        <w:t>dr n. med. Monika Domarecka</w:t>
      </w:r>
    </w:p>
    <w:p w14:paraId="209046E2" w14:textId="77777777" w:rsidR="00071F7E" w:rsidRPr="00277636" w:rsidRDefault="00071F7E" w:rsidP="006C26D9">
      <w:pPr>
        <w:spacing w:line="276" w:lineRule="auto"/>
        <w:jc w:val="right"/>
        <w:rPr>
          <w:rFonts w:cs="Times New Roman"/>
          <w:b/>
          <w:bCs/>
          <w:sz w:val="22"/>
          <w:szCs w:val="22"/>
        </w:rPr>
      </w:pPr>
      <w:r w:rsidRPr="00277636">
        <w:rPr>
          <w:rFonts w:cs="Times New Roman"/>
          <w:b/>
          <w:bCs/>
          <w:sz w:val="22"/>
          <w:szCs w:val="22"/>
        </w:rPr>
        <w:t>Dyrektor Centralnego Szpitala Klinicznego</w:t>
      </w:r>
    </w:p>
    <w:p w14:paraId="59FC0C17" w14:textId="77777777" w:rsidR="00071F7E" w:rsidRPr="00277636" w:rsidRDefault="00071F7E" w:rsidP="006C26D9">
      <w:pPr>
        <w:spacing w:line="276" w:lineRule="auto"/>
        <w:jc w:val="right"/>
        <w:rPr>
          <w:rFonts w:cs="Times New Roman"/>
          <w:b/>
          <w:bCs/>
          <w:sz w:val="22"/>
          <w:szCs w:val="22"/>
        </w:rPr>
      </w:pPr>
      <w:r w:rsidRPr="00277636">
        <w:rPr>
          <w:rFonts w:cs="Times New Roman"/>
          <w:b/>
          <w:bCs/>
          <w:sz w:val="22"/>
          <w:szCs w:val="22"/>
        </w:rPr>
        <w:t>Uniwersytetu Medycznego</w:t>
      </w:r>
      <w:r w:rsidR="003F2C67" w:rsidRPr="00277636">
        <w:rPr>
          <w:rFonts w:cs="Times New Roman"/>
          <w:b/>
          <w:bCs/>
          <w:sz w:val="22"/>
          <w:szCs w:val="22"/>
        </w:rPr>
        <w:t xml:space="preserve"> w </w:t>
      </w:r>
      <w:r w:rsidRPr="00277636">
        <w:rPr>
          <w:rFonts w:cs="Times New Roman"/>
          <w:b/>
          <w:bCs/>
          <w:sz w:val="22"/>
          <w:szCs w:val="22"/>
        </w:rPr>
        <w:t>Łodzi</w:t>
      </w:r>
    </w:p>
    <w:p w14:paraId="3568ACD7" w14:textId="77777777" w:rsidR="00071F7E" w:rsidRPr="00277636" w:rsidRDefault="00071F7E" w:rsidP="006C26D9">
      <w:pPr>
        <w:spacing w:line="276" w:lineRule="auto"/>
        <w:jc w:val="center"/>
        <w:rPr>
          <w:rFonts w:cs="Times New Roman"/>
          <w:sz w:val="22"/>
          <w:szCs w:val="22"/>
        </w:rPr>
      </w:pPr>
    </w:p>
    <w:p w14:paraId="0BBB8FD2" w14:textId="77777777" w:rsidR="00071F7E" w:rsidRPr="00277636" w:rsidRDefault="00071F7E" w:rsidP="006C26D9">
      <w:pPr>
        <w:spacing w:line="276" w:lineRule="auto"/>
        <w:jc w:val="center"/>
        <w:rPr>
          <w:rFonts w:cs="Times New Roman"/>
          <w:sz w:val="22"/>
          <w:szCs w:val="22"/>
        </w:rPr>
      </w:pPr>
    </w:p>
    <w:p w14:paraId="35892B5B" w14:textId="77777777" w:rsidR="00071F7E" w:rsidRPr="00277636" w:rsidRDefault="00071F7E" w:rsidP="006C26D9">
      <w:pPr>
        <w:spacing w:line="276" w:lineRule="auto"/>
        <w:jc w:val="center"/>
        <w:rPr>
          <w:rFonts w:cs="Times New Roman"/>
          <w:sz w:val="22"/>
          <w:szCs w:val="22"/>
        </w:rPr>
      </w:pPr>
    </w:p>
    <w:p w14:paraId="40A5E665" w14:textId="77777777" w:rsidR="00911226" w:rsidRPr="00277636" w:rsidRDefault="00911226" w:rsidP="006C26D9">
      <w:pPr>
        <w:spacing w:line="276" w:lineRule="auto"/>
        <w:jc w:val="center"/>
        <w:rPr>
          <w:rFonts w:cs="Times New Roman"/>
          <w:sz w:val="22"/>
          <w:szCs w:val="22"/>
        </w:rPr>
      </w:pPr>
    </w:p>
    <w:p w14:paraId="3784977E" w14:textId="4DDE4334" w:rsidR="00911226" w:rsidRDefault="00911226" w:rsidP="006C26D9">
      <w:pPr>
        <w:spacing w:line="276" w:lineRule="auto"/>
        <w:jc w:val="center"/>
        <w:rPr>
          <w:rFonts w:cs="Times New Roman"/>
          <w:sz w:val="22"/>
          <w:szCs w:val="22"/>
        </w:rPr>
      </w:pPr>
    </w:p>
    <w:p w14:paraId="62C4F2F6" w14:textId="38A9B5BD" w:rsidR="007E763D" w:rsidRDefault="007E763D" w:rsidP="006C26D9">
      <w:pPr>
        <w:spacing w:line="276" w:lineRule="auto"/>
        <w:jc w:val="center"/>
        <w:rPr>
          <w:rFonts w:cs="Times New Roman"/>
          <w:sz w:val="22"/>
          <w:szCs w:val="22"/>
        </w:rPr>
      </w:pPr>
    </w:p>
    <w:p w14:paraId="61ADDC7D" w14:textId="65F09687" w:rsidR="007E763D" w:rsidRDefault="007E763D" w:rsidP="006C26D9">
      <w:pPr>
        <w:spacing w:line="276" w:lineRule="auto"/>
        <w:jc w:val="center"/>
        <w:rPr>
          <w:rFonts w:cs="Times New Roman"/>
          <w:sz w:val="22"/>
          <w:szCs w:val="22"/>
        </w:rPr>
      </w:pPr>
    </w:p>
    <w:p w14:paraId="59CBA131" w14:textId="73F3C112" w:rsidR="007E763D" w:rsidRDefault="007E763D" w:rsidP="006C26D9">
      <w:pPr>
        <w:spacing w:line="276" w:lineRule="auto"/>
        <w:jc w:val="center"/>
        <w:rPr>
          <w:rFonts w:cs="Times New Roman"/>
          <w:sz w:val="22"/>
          <w:szCs w:val="22"/>
        </w:rPr>
      </w:pPr>
    </w:p>
    <w:p w14:paraId="6942BB6F" w14:textId="401D80BE" w:rsidR="007E763D" w:rsidRDefault="007E763D" w:rsidP="006C26D9">
      <w:pPr>
        <w:spacing w:line="276" w:lineRule="auto"/>
        <w:jc w:val="center"/>
        <w:rPr>
          <w:rFonts w:cs="Times New Roman"/>
          <w:sz w:val="22"/>
          <w:szCs w:val="22"/>
        </w:rPr>
      </w:pPr>
    </w:p>
    <w:p w14:paraId="46E0D6AF" w14:textId="77777777" w:rsidR="007E763D" w:rsidRPr="00277636" w:rsidRDefault="007E763D" w:rsidP="006C26D9">
      <w:pPr>
        <w:spacing w:line="276" w:lineRule="auto"/>
        <w:jc w:val="center"/>
        <w:rPr>
          <w:rFonts w:cs="Times New Roman"/>
          <w:sz w:val="22"/>
          <w:szCs w:val="22"/>
        </w:rPr>
      </w:pPr>
    </w:p>
    <w:p w14:paraId="74B49EB4" w14:textId="32782DC9" w:rsidR="00071F7E" w:rsidRPr="00277636" w:rsidRDefault="00071F7E" w:rsidP="006C26D9">
      <w:pPr>
        <w:spacing w:line="276" w:lineRule="auto"/>
        <w:jc w:val="center"/>
        <w:rPr>
          <w:rFonts w:cs="Times New Roman"/>
          <w:sz w:val="22"/>
          <w:szCs w:val="22"/>
        </w:rPr>
        <w:sectPr w:rsidR="00071F7E" w:rsidRPr="00277636" w:rsidSect="00692352">
          <w:headerReference w:type="default" r:id="rId9"/>
          <w:pgSz w:w="11906" w:h="16838" w:code="9"/>
          <w:pgMar w:top="680" w:right="794" w:bottom="709" w:left="1134" w:header="568" w:footer="340" w:gutter="0"/>
          <w:cols w:space="708"/>
          <w:docGrid w:linePitch="360"/>
        </w:sectPr>
      </w:pPr>
      <w:r w:rsidRPr="00277636">
        <w:rPr>
          <w:rFonts w:cs="Times New Roman"/>
          <w:sz w:val="22"/>
          <w:szCs w:val="22"/>
        </w:rPr>
        <w:t>Łódź, dnia</w:t>
      </w:r>
      <w:r w:rsidR="00F5590D" w:rsidRPr="00277636">
        <w:rPr>
          <w:rFonts w:cs="Times New Roman"/>
          <w:sz w:val="22"/>
          <w:szCs w:val="22"/>
        </w:rPr>
        <w:t xml:space="preserve"> </w:t>
      </w:r>
      <w:r w:rsidR="00FB7A4C" w:rsidRPr="00277636">
        <w:rPr>
          <w:rFonts w:cs="Times New Roman"/>
          <w:sz w:val="22"/>
          <w:szCs w:val="22"/>
        </w:rPr>
        <w:t>1</w:t>
      </w:r>
      <w:r w:rsidR="00782D16">
        <w:rPr>
          <w:rFonts w:cs="Times New Roman"/>
          <w:sz w:val="22"/>
          <w:szCs w:val="22"/>
        </w:rPr>
        <w:t>9</w:t>
      </w:r>
      <w:r w:rsidR="00807AF9" w:rsidRPr="00277636">
        <w:rPr>
          <w:rFonts w:cs="Times New Roman"/>
          <w:sz w:val="22"/>
          <w:szCs w:val="22"/>
        </w:rPr>
        <w:t>.04</w:t>
      </w:r>
      <w:r w:rsidR="00D27DD5" w:rsidRPr="00277636">
        <w:rPr>
          <w:rFonts w:cs="Times New Roman"/>
          <w:sz w:val="22"/>
          <w:szCs w:val="22"/>
        </w:rPr>
        <w:t>.</w:t>
      </w:r>
      <w:r w:rsidR="00FB4657" w:rsidRPr="00277636">
        <w:rPr>
          <w:rFonts w:cs="Times New Roman"/>
          <w:sz w:val="22"/>
          <w:szCs w:val="22"/>
        </w:rPr>
        <w:t>202</w:t>
      </w:r>
      <w:r w:rsidR="00A35ED5" w:rsidRPr="00277636">
        <w:rPr>
          <w:rFonts w:cs="Times New Roman"/>
          <w:sz w:val="22"/>
          <w:szCs w:val="22"/>
        </w:rPr>
        <w:t>1</w:t>
      </w:r>
      <w:r w:rsidR="00C07F15" w:rsidRPr="00277636">
        <w:rPr>
          <w:rFonts w:cs="Times New Roman"/>
          <w:sz w:val="22"/>
          <w:szCs w:val="22"/>
        </w:rPr>
        <w:t xml:space="preserve"> </w:t>
      </w:r>
      <w:r w:rsidRPr="00277636">
        <w:rPr>
          <w:rFonts w:cs="Times New Roman"/>
          <w:sz w:val="22"/>
          <w:szCs w:val="22"/>
        </w:rPr>
        <w:t>r.</w:t>
      </w:r>
    </w:p>
    <w:p w14:paraId="503948BD" w14:textId="77777777" w:rsidR="003F2C67" w:rsidRPr="00277636" w:rsidRDefault="003F2C67" w:rsidP="006C26D9">
      <w:pPr>
        <w:spacing w:line="276" w:lineRule="auto"/>
        <w:jc w:val="center"/>
        <w:rPr>
          <w:rFonts w:cs="Times New Roman"/>
          <w:b/>
          <w:bCs/>
          <w:spacing w:val="80"/>
          <w:sz w:val="22"/>
          <w:szCs w:val="22"/>
        </w:rPr>
      </w:pPr>
      <w:r w:rsidRPr="00277636">
        <w:rPr>
          <w:rFonts w:cs="Times New Roman"/>
          <w:b/>
          <w:bCs/>
          <w:spacing w:val="80"/>
          <w:sz w:val="22"/>
          <w:szCs w:val="22"/>
        </w:rPr>
        <w:lastRenderedPageBreak/>
        <w:t>SPECYFIKACJA WARUNKÓW ZAMÓWIENIA</w:t>
      </w:r>
    </w:p>
    <w:p w14:paraId="028A2C93" w14:textId="2C68434A" w:rsidR="00F5590D" w:rsidRPr="00277636" w:rsidRDefault="00071F7E" w:rsidP="006C26D9">
      <w:pPr>
        <w:spacing w:line="276" w:lineRule="auto"/>
        <w:jc w:val="center"/>
        <w:rPr>
          <w:rFonts w:cs="Times New Roman"/>
          <w:b/>
          <w:sz w:val="22"/>
          <w:szCs w:val="22"/>
        </w:rPr>
      </w:pPr>
      <w:r w:rsidRPr="00277636">
        <w:rPr>
          <w:rFonts w:cs="Times New Roman"/>
          <w:sz w:val="22"/>
          <w:szCs w:val="22"/>
        </w:rPr>
        <w:t>Dotyczy</w:t>
      </w:r>
      <w:r w:rsidR="00F5590D" w:rsidRPr="00277636">
        <w:rPr>
          <w:rFonts w:cs="Times New Roman"/>
          <w:sz w:val="22"/>
          <w:szCs w:val="22"/>
        </w:rPr>
        <w:t xml:space="preserve"> zadania pn.</w:t>
      </w:r>
      <w:r w:rsidRPr="00277636">
        <w:rPr>
          <w:rFonts w:cs="Times New Roman"/>
          <w:sz w:val="22"/>
          <w:szCs w:val="22"/>
        </w:rPr>
        <w:t>:</w:t>
      </w:r>
      <w:r w:rsidR="002227DF" w:rsidRPr="00277636">
        <w:rPr>
          <w:rFonts w:cs="Times New Roman"/>
          <w:sz w:val="22"/>
          <w:szCs w:val="22"/>
        </w:rPr>
        <w:t xml:space="preserve"> </w:t>
      </w:r>
      <w:r w:rsidR="00F5590D" w:rsidRPr="00277636">
        <w:rPr>
          <w:rFonts w:cs="Times New Roman"/>
          <w:b/>
          <w:sz w:val="22"/>
          <w:szCs w:val="22"/>
        </w:rPr>
        <w:t>„Dostawa kontenerów aluminiowych z wyposażeniem do sterylizacji parowej, przechowywania, transportu i sterylnej prezentacji do przedmiotów medycznych”</w:t>
      </w:r>
    </w:p>
    <w:p w14:paraId="3BF69129" w14:textId="6BC91884" w:rsidR="002227DF" w:rsidRPr="00204F80" w:rsidRDefault="00204F80" w:rsidP="006C26D9">
      <w:pPr>
        <w:spacing w:line="276" w:lineRule="auto"/>
        <w:jc w:val="center"/>
        <w:rPr>
          <w:rFonts w:cs="Times New Roman"/>
          <w:b/>
          <w:sz w:val="22"/>
          <w:szCs w:val="22"/>
        </w:rPr>
      </w:pPr>
      <w:r w:rsidRPr="00204F80">
        <w:rPr>
          <w:rFonts w:cs="Times New Roman"/>
          <w:b/>
          <w:color w:val="000000"/>
          <w:sz w:val="22"/>
          <w:szCs w:val="22"/>
          <w:shd w:val="clear" w:color="auto" w:fill="FFFFFF"/>
        </w:rPr>
        <w:t xml:space="preserve">Ogłoszenie Nr: </w:t>
      </w:r>
      <w:r w:rsidRPr="00204F80">
        <w:rPr>
          <w:rFonts w:cs="Times New Roman"/>
          <w:b/>
          <w:color w:val="000000"/>
          <w:sz w:val="22"/>
          <w:szCs w:val="22"/>
          <w:shd w:val="clear" w:color="auto" w:fill="FFFFFF"/>
        </w:rPr>
        <w:t>2021/BZP 00037105/01</w:t>
      </w:r>
      <w:r>
        <w:rPr>
          <w:rFonts w:cs="Times New Roman"/>
          <w:b/>
          <w:color w:val="000000"/>
          <w:sz w:val="22"/>
          <w:szCs w:val="22"/>
          <w:shd w:val="clear" w:color="auto" w:fill="FFFFFF"/>
        </w:rPr>
        <w:t xml:space="preserve"> z dnia 21.04.2021 r.</w:t>
      </w:r>
      <w:bookmarkStart w:id="0" w:name="_GoBack"/>
      <w:bookmarkEnd w:id="0"/>
    </w:p>
    <w:p w14:paraId="1064C75E" w14:textId="77777777" w:rsidR="00071F7E" w:rsidRPr="00277636" w:rsidRDefault="00071F7E" w:rsidP="006C26D9">
      <w:pPr>
        <w:pStyle w:val="Nagwek9"/>
        <w:suppressAutoHyphens w:val="0"/>
        <w:spacing w:line="276" w:lineRule="auto"/>
        <w:rPr>
          <w:rFonts w:cs="Times New Roman"/>
          <w:sz w:val="22"/>
          <w:szCs w:val="22"/>
          <w:lang w:eastAsia="pl-PL"/>
        </w:rPr>
      </w:pPr>
      <w:r w:rsidRPr="00277636">
        <w:rPr>
          <w:rFonts w:cs="Times New Roman"/>
          <w:sz w:val="22"/>
          <w:szCs w:val="22"/>
          <w:lang w:eastAsia="pl-PL"/>
        </w:rPr>
        <w:t>I.  NAZWA ORAZ ADRES ZAMAWIAJĄCEGO</w:t>
      </w:r>
    </w:p>
    <w:p w14:paraId="0541178D" w14:textId="77777777" w:rsidR="00071F7E" w:rsidRPr="00277636" w:rsidRDefault="00071F7E" w:rsidP="006C26D9">
      <w:pPr>
        <w:spacing w:line="276" w:lineRule="auto"/>
        <w:rPr>
          <w:rFonts w:cs="Times New Roman"/>
          <w:sz w:val="22"/>
          <w:szCs w:val="22"/>
        </w:rPr>
      </w:pPr>
      <w:r w:rsidRPr="00277636">
        <w:rPr>
          <w:rFonts w:cs="Times New Roman"/>
          <w:sz w:val="22"/>
          <w:szCs w:val="22"/>
        </w:rPr>
        <w:t>Zamawiający:</w:t>
      </w:r>
      <w:r w:rsidRPr="00277636">
        <w:rPr>
          <w:rFonts w:cs="Times New Roman"/>
          <w:sz w:val="22"/>
          <w:szCs w:val="22"/>
        </w:rPr>
        <w:tab/>
      </w:r>
      <w:r w:rsidRPr="00277636">
        <w:rPr>
          <w:rFonts w:cs="Times New Roman"/>
          <w:sz w:val="22"/>
          <w:szCs w:val="22"/>
        </w:rPr>
        <w:tab/>
        <w:t>Samodzielny Publiczny Zakład Opieki Zdrowotnej</w:t>
      </w:r>
    </w:p>
    <w:p w14:paraId="2D312AC1" w14:textId="77777777" w:rsidR="00071F7E" w:rsidRPr="00277636" w:rsidRDefault="00071F7E" w:rsidP="006C26D9">
      <w:pPr>
        <w:spacing w:line="276" w:lineRule="auto"/>
        <w:ind w:left="2124" w:firstLine="3"/>
        <w:rPr>
          <w:rFonts w:cs="Times New Roman"/>
          <w:sz w:val="22"/>
          <w:szCs w:val="22"/>
        </w:rPr>
      </w:pPr>
      <w:r w:rsidRPr="00277636">
        <w:rPr>
          <w:rFonts w:cs="Times New Roman"/>
          <w:sz w:val="22"/>
          <w:szCs w:val="22"/>
        </w:rPr>
        <w:t xml:space="preserve">Centralny Szpital Kliniczny </w:t>
      </w:r>
    </w:p>
    <w:p w14:paraId="5242003C" w14:textId="77777777" w:rsidR="00071F7E" w:rsidRPr="00277636" w:rsidRDefault="00071F7E" w:rsidP="006C26D9">
      <w:pPr>
        <w:spacing w:line="276" w:lineRule="auto"/>
        <w:ind w:left="2124" w:firstLine="3"/>
        <w:rPr>
          <w:rFonts w:cs="Times New Roman"/>
          <w:sz w:val="22"/>
          <w:szCs w:val="22"/>
        </w:rPr>
      </w:pPr>
      <w:r w:rsidRPr="00277636">
        <w:rPr>
          <w:rFonts w:cs="Times New Roman"/>
          <w:sz w:val="22"/>
          <w:szCs w:val="22"/>
        </w:rPr>
        <w:t>Uniwersytetu Medycznego</w:t>
      </w:r>
      <w:r w:rsidR="003F2C67" w:rsidRPr="00277636">
        <w:rPr>
          <w:rFonts w:cs="Times New Roman"/>
          <w:sz w:val="22"/>
          <w:szCs w:val="22"/>
        </w:rPr>
        <w:t xml:space="preserve"> w </w:t>
      </w:r>
      <w:r w:rsidR="002209E0" w:rsidRPr="00277636">
        <w:rPr>
          <w:rFonts w:cs="Times New Roman"/>
          <w:sz w:val="22"/>
          <w:szCs w:val="22"/>
        </w:rPr>
        <w:t>Łodzi</w:t>
      </w:r>
      <w:r w:rsidRPr="00277636">
        <w:rPr>
          <w:rFonts w:cs="Times New Roman"/>
          <w:sz w:val="22"/>
          <w:szCs w:val="22"/>
        </w:rPr>
        <w:br/>
        <w:t>92-213 Łódź, ul. Pomorska 251</w:t>
      </w:r>
    </w:p>
    <w:p w14:paraId="490FDAA2" w14:textId="564274EF" w:rsidR="00E81F8D" w:rsidRPr="00277636" w:rsidRDefault="00071F7E" w:rsidP="006C26D9">
      <w:pPr>
        <w:spacing w:line="276" w:lineRule="auto"/>
        <w:ind w:left="2124"/>
        <w:rPr>
          <w:rFonts w:cs="Times New Roman"/>
          <w:sz w:val="22"/>
          <w:szCs w:val="22"/>
        </w:rPr>
      </w:pPr>
      <w:r w:rsidRPr="00277636">
        <w:rPr>
          <w:rFonts w:cs="Times New Roman"/>
          <w:sz w:val="22"/>
          <w:szCs w:val="22"/>
        </w:rPr>
        <w:t xml:space="preserve">tel. (42) 675 75 </w:t>
      </w:r>
      <w:r w:rsidR="006A2C6C" w:rsidRPr="00277636">
        <w:rPr>
          <w:rFonts w:cs="Times New Roman"/>
          <w:sz w:val="22"/>
          <w:szCs w:val="22"/>
        </w:rPr>
        <w:t>00</w:t>
      </w:r>
    </w:p>
    <w:p w14:paraId="004354B8" w14:textId="77777777" w:rsidR="00A12458" w:rsidRPr="00277636" w:rsidRDefault="00A12458" w:rsidP="006C26D9">
      <w:pPr>
        <w:spacing w:line="276" w:lineRule="auto"/>
        <w:ind w:left="2124"/>
        <w:rPr>
          <w:rFonts w:cs="Times New Roman"/>
          <w:sz w:val="22"/>
          <w:szCs w:val="22"/>
        </w:rPr>
      </w:pPr>
    </w:p>
    <w:p w14:paraId="3215BE7B" w14:textId="77777777" w:rsidR="00A12458" w:rsidRPr="00277636" w:rsidRDefault="00A12458" w:rsidP="006C26D9">
      <w:pPr>
        <w:pStyle w:val="Nagwek9"/>
        <w:suppressAutoHyphens w:val="0"/>
        <w:spacing w:line="276" w:lineRule="auto"/>
        <w:rPr>
          <w:rFonts w:cs="Times New Roman"/>
          <w:sz w:val="22"/>
          <w:szCs w:val="22"/>
          <w:lang w:eastAsia="pl-PL"/>
        </w:rPr>
      </w:pPr>
      <w:r w:rsidRPr="00277636">
        <w:rPr>
          <w:rFonts w:cs="Times New Roman"/>
          <w:sz w:val="22"/>
          <w:szCs w:val="22"/>
          <w:lang w:eastAsia="pl-PL"/>
        </w:rPr>
        <w:t xml:space="preserve">II.  ADRES </w:t>
      </w:r>
      <w:r w:rsidR="00937D76" w:rsidRPr="00277636">
        <w:rPr>
          <w:rFonts w:cs="Times New Roman"/>
          <w:sz w:val="22"/>
          <w:szCs w:val="22"/>
          <w:lang w:eastAsia="pl-PL"/>
        </w:rPr>
        <w:t xml:space="preserve">STRONY INTERNETOWEJ </w:t>
      </w:r>
      <w:r w:rsidRPr="00277636">
        <w:rPr>
          <w:rFonts w:cs="Times New Roman"/>
          <w:sz w:val="22"/>
          <w:szCs w:val="22"/>
          <w:lang w:eastAsia="pl-PL"/>
        </w:rPr>
        <w:t>ZAMAWIAJĄCEGO</w:t>
      </w:r>
    </w:p>
    <w:p w14:paraId="073951E6" w14:textId="77777777" w:rsidR="00071F7E" w:rsidRPr="00277636" w:rsidRDefault="00FE464D" w:rsidP="006C26D9">
      <w:pPr>
        <w:spacing w:line="276" w:lineRule="auto"/>
        <w:rPr>
          <w:rFonts w:cs="Times New Roman"/>
          <w:sz w:val="22"/>
          <w:szCs w:val="22"/>
        </w:rPr>
      </w:pPr>
      <w:r w:rsidRPr="00277636">
        <w:rPr>
          <w:rFonts w:cs="Times New Roman"/>
          <w:sz w:val="22"/>
          <w:szCs w:val="22"/>
        </w:rPr>
        <w:t xml:space="preserve">Strona: </w:t>
      </w:r>
      <w:r w:rsidR="00937D76" w:rsidRPr="00277636">
        <w:rPr>
          <w:rFonts w:cs="Times New Roman"/>
          <w:sz w:val="22"/>
          <w:szCs w:val="22"/>
        </w:rPr>
        <w:t>www.csk.umed.pl</w:t>
      </w:r>
    </w:p>
    <w:p w14:paraId="3D07A4EB" w14:textId="77777777" w:rsidR="003925B8" w:rsidRPr="00277636" w:rsidRDefault="003925B8" w:rsidP="006C26D9">
      <w:pPr>
        <w:pStyle w:val="Tabelapozycja"/>
        <w:spacing w:line="276" w:lineRule="auto"/>
        <w:rPr>
          <w:rFonts w:ascii="Times New Roman" w:hAnsi="Times New Roman" w:cs="Times New Roman"/>
        </w:rPr>
      </w:pPr>
      <w:r w:rsidRPr="00277636">
        <w:rPr>
          <w:rFonts w:ascii="Times New Roman" w:hAnsi="Times New Roman" w:cs="Times New Roman"/>
        </w:rPr>
        <w:t xml:space="preserve">e-mail: </w:t>
      </w:r>
      <w:r w:rsidR="00FE464D" w:rsidRPr="00277636">
        <w:rPr>
          <w:rFonts w:ascii="Times New Roman" w:hAnsi="Times New Roman" w:cs="Times New Roman"/>
        </w:rPr>
        <w:t xml:space="preserve">  </w:t>
      </w:r>
      <w:hyperlink r:id="rId10" w:history="1">
        <w:r w:rsidRPr="00277636">
          <w:rPr>
            <w:rStyle w:val="Hipercze"/>
            <w:color w:val="auto"/>
          </w:rPr>
          <w:t>zam.publ@csk.umed.pl</w:t>
        </w:r>
      </w:hyperlink>
    </w:p>
    <w:p w14:paraId="694EA655" w14:textId="77777777" w:rsidR="003925B8" w:rsidRPr="00277636" w:rsidRDefault="003925B8" w:rsidP="006C26D9">
      <w:pPr>
        <w:pStyle w:val="Tabelapozycja"/>
        <w:spacing w:line="276" w:lineRule="auto"/>
        <w:rPr>
          <w:rFonts w:ascii="Times New Roman" w:hAnsi="Times New Roman" w:cs="Times New Roman"/>
          <w:b/>
        </w:rPr>
      </w:pPr>
      <w:r w:rsidRPr="00277636">
        <w:rPr>
          <w:rFonts w:ascii="Times New Roman" w:hAnsi="Times New Roman" w:cs="Times New Roman"/>
          <w:b/>
        </w:rPr>
        <w:t xml:space="preserve">Adres skrzynki </w:t>
      </w:r>
      <w:proofErr w:type="spellStart"/>
      <w:r w:rsidRPr="00277636">
        <w:rPr>
          <w:rFonts w:ascii="Times New Roman" w:hAnsi="Times New Roman" w:cs="Times New Roman"/>
          <w:b/>
        </w:rPr>
        <w:t>ePUAP</w:t>
      </w:r>
      <w:proofErr w:type="spellEnd"/>
      <w:r w:rsidRPr="00277636">
        <w:rPr>
          <w:rFonts w:ascii="Times New Roman" w:hAnsi="Times New Roman" w:cs="Times New Roman"/>
          <w:b/>
        </w:rPr>
        <w:t>:   /</w:t>
      </w:r>
      <w:proofErr w:type="spellStart"/>
      <w:r w:rsidRPr="00277636">
        <w:rPr>
          <w:rFonts w:ascii="Times New Roman" w:hAnsi="Times New Roman" w:cs="Times New Roman"/>
          <w:b/>
        </w:rPr>
        <w:t>cskumedlodz</w:t>
      </w:r>
      <w:proofErr w:type="spellEnd"/>
      <w:r w:rsidRPr="00277636">
        <w:rPr>
          <w:rFonts w:ascii="Times New Roman" w:hAnsi="Times New Roman" w:cs="Times New Roman"/>
          <w:b/>
        </w:rPr>
        <w:t>/</w:t>
      </w:r>
      <w:proofErr w:type="spellStart"/>
      <w:r w:rsidRPr="00277636">
        <w:rPr>
          <w:rFonts w:ascii="Times New Roman" w:hAnsi="Times New Roman" w:cs="Times New Roman"/>
          <w:b/>
        </w:rPr>
        <w:t>SkrytkaESP</w:t>
      </w:r>
      <w:proofErr w:type="spellEnd"/>
    </w:p>
    <w:p w14:paraId="094FF85A" w14:textId="77777777" w:rsidR="00071F7E" w:rsidRPr="00277636" w:rsidRDefault="00071F7E" w:rsidP="006C26D9">
      <w:pPr>
        <w:pStyle w:val="Tabelapozycja"/>
        <w:spacing w:line="276" w:lineRule="auto"/>
        <w:rPr>
          <w:rFonts w:ascii="Times New Roman" w:hAnsi="Times New Roman" w:cs="Times New Roman"/>
        </w:rPr>
      </w:pPr>
    </w:p>
    <w:p w14:paraId="5BF756A1" w14:textId="77777777" w:rsidR="00071F7E" w:rsidRPr="00277636" w:rsidRDefault="00071F7E" w:rsidP="006C26D9">
      <w:pPr>
        <w:pStyle w:val="Nagwek9"/>
        <w:suppressAutoHyphens w:val="0"/>
        <w:spacing w:line="276" w:lineRule="auto"/>
        <w:rPr>
          <w:rFonts w:cs="Times New Roman"/>
          <w:sz w:val="22"/>
          <w:szCs w:val="22"/>
          <w:lang w:eastAsia="pl-PL"/>
        </w:rPr>
      </w:pPr>
      <w:r w:rsidRPr="00277636">
        <w:rPr>
          <w:rFonts w:cs="Times New Roman"/>
          <w:sz w:val="22"/>
          <w:szCs w:val="22"/>
          <w:lang w:eastAsia="pl-PL"/>
        </w:rPr>
        <w:t>II</w:t>
      </w:r>
      <w:r w:rsidR="002618A7" w:rsidRPr="00277636">
        <w:rPr>
          <w:rFonts w:cs="Times New Roman"/>
          <w:sz w:val="22"/>
          <w:szCs w:val="22"/>
          <w:lang w:eastAsia="pl-PL"/>
        </w:rPr>
        <w:t>I</w:t>
      </w:r>
      <w:r w:rsidRPr="00277636">
        <w:rPr>
          <w:rFonts w:cs="Times New Roman"/>
          <w:sz w:val="22"/>
          <w:szCs w:val="22"/>
          <w:lang w:eastAsia="pl-PL"/>
        </w:rPr>
        <w:t>.  TRYB UDZIELENIA ZAMÓWIENIA</w:t>
      </w:r>
    </w:p>
    <w:p w14:paraId="3AC358B2" w14:textId="76788156" w:rsidR="00071F7E" w:rsidRPr="00277636" w:rsidRDefault="00071F7E" w:rsidP="006C26D9">
      <w:pPr>
        <w:spacing w:line="276" w:lineRule="auto"/>
        <w:rPr>
          <w:rFonts w:cs="Times New Roman"/>
          <w:b/>
          <w:bCs/>
          <w:sz w:val="22"/>
          <w:szCs w:val="22"/>
        </w:rPr>
      </w:pPr>
      <w:r w:rsidRPr="00277636">
        <w:rPr>
          <w:rFonts w:cs="Times New Roman"/>
          <w:b/>
          <w:bCs/>
          <w:sz w:val="22"/>
          <w:szCs w:val="22"/>
        </w:rPr>
        <w:t>Dotyczy postępowania</w:t>
      </w:r>
      <w:r w:rsidR="003F2C67" w:rsidRPr="00277636">
        <w:rPr>
          <w:rFonts w:cs="Times New Roman"/>
          <w:b/>
          <w:bCs/>
          <w:sz w:val="22"/>
          <w:szCs w:val="22"/>
        </w:rPr>
        <w:t xml:space="preserve"> o </w:t>
      </w:r>
      <w:r w:rsidR="00FB4657" w:rsidRPr="00277636">
        <w:rPr>
          <w:rFonts w:cs="Times New Roman"/>
          <w:b/>
          <w:bCs/>
          <w:sz w:val="22"/>
          <w:szCs w:val="22"/>
        </w:rPr>
        <w:t>wartości po</w:t>
      </w:r>
      <w:r w:rsidR="006F4420" w:rsidRPr="00277636">
        <w:rPr>
          <w:rFonts w:cs="Times New Roman"/>
          <w:b/>
          <w:bCs/>
          <w:sz w:val="22"/>
          <w:szCs w:val="22"/>
        </w:rPr>
        <w:t>niżej</w:t>
      </w:r>
      <w:r w:rsidR="00FB4657" w:rsidRPr="00277636">
        <w:rPr>
          <w:rFonts w:cs="Times New Roman"/>
          <w:b/>
          <w:bCs/>
          <w:sz w:val="22"/>
          <w:szCs w:val="22"/>
        </w:rPr>
        <w:t xml:space="preserve"> 139</w:t>
      </w:r>
      <w:r w:rsidRPr="00277636">
        <w:rPr>
          <w:rFonts w:cs="Times New Roman"/>
          <w:b/>
          <w:bCs/>
          <w:sz w:val="22"/>
          <w:szCs w:val="22"/>
        </w:rPr>
        <w:t xml:space="preserve"> 000 euro.</w:t>
      </w:r>
    </w:p>
    <w:p w14:paraId="732E8851" w14:textId="3C3523C4" w:rsidR="00071F7E" w:rsidRPr="00277636" w:rsidRDefault="00071F7E" w:rsidP="0049052B">
      <w:pPr>
        <w:pStyle w:val="tyt"/>
        <w:numPr>
          <w:ilvl w:val="0"/>
          <w:numId w:val="15"/>
        </w:numPr>
        <w:spacing w:before="0" w:after="0" w:line="276" w:lineRule="auto"/>
        <w:jc w:val="both"/>
        <w:rPr>
          <w:sz w:val="22"/>
          <w:szCs w:val="22"/>
        </w:rPr>
      </w:pPr>
      <w:r w:rsidRPr="00277636">
        <w:rPr>
          <w:sz w:val="22"/>
          <w:szCs w:val="22"/>
        </w:rPr>
        <w:t>Działając</w:t>
      </w:r>
      <w:r w:rsidR="003F2C67" w:rsidRPr="00277636">
        <w:rPr>
          <w:sz w:val="22"/>
          <w:szCs w:val="22"/>
        </w:rPr>
        <w:t xml:space="preserve"> w </w:t>
      </w:r>
      <w:r w:rsidRPr="00277636">
        <w:rPr>
          <w:sz w:val="22"/>
          <w:szCs w:val="22"/>
        </w:rPr>
        <w:t>oparciu</w:t>
      </w:r>
      <w:r w:rsidR="003F2C67" w:rsidRPr="00277636">
        <w:rPr>
          <w:sz w:val="22"/>
          <w:szCs w:val="22"/>
        </w:rPr>
        <w:t xml:space="preserve"> o </w:t>
      </w:r>
      <w:r w:rsidRPr="00277636">
        <w:rPr>
          <w:spacing w:val="20"/>
          <w:sz w:val="22"/>
          <w:szCs w:val="22"/>
        </w:rPr>
        <w:t>ustawę</w:t>
      </w:r>
      <w:r w:rsidR="003F2C67" w:rsidRPr="00277636">
        <w:rPr>
          <w:spacing w:val="20"/>
          <w:sz w:val="22"/>
          <w:szCs w:val="22"/>
        </w:rPr>
        <w:t xml:space="preserve"> z </w:t>
      </w:r>
      <w:r w:rsidR="00677CF9" w:rsidRPr="00277636">
        <w:rPr>
          <w:sz w:val="22"/>
          <w:szCs w:val="22"/>
        </w:rPr>
        <w:t>dnia 11</w:t>
      </w:r>
      <w:r w:rsidRPr="00277636">
        <w:rPr>
          <w:sz w:val="22"/>
          <w:szCs w:val="22"/>
        </w:rPr>
        <w:t>.0</w:t>
      </w:r>
      <w:r w:rsidR="00677CF9" w:rsidRPr="00277636">
        <w:rPr>
          <w:sz w:val="22"/>
          <w:szCs w:val="22"/>
        </w:rPr>
        <w:t>9</w:t>
      </w:r>
      <w:r w:rsidRPr="00277636">
        <w:rPr>
          <w:sz w:val="22"/>
          <w:szCs w:val="22"/>
        </w:rPr>
        <w:t>.20</w:t>
      </w:r>
      <w:r w:rsidR="00677CF9" w:rsidRPr="00277636">
        <w:rPr>
          <w:sz w:val="22"/>
          <w:szCs w:val="22"/>
        </w:rPr>
        <w:t>19</w:t>
      </w:r>
      <w:r w:rsidRPr="00277636">
        <w:rPr>
          <w:sz w:val="22"/>
          <w:szCs w:val="22"/>
        </w:rPr>
        <w:t xml:space="preserve"> r. </w:t>
      </w:r>
      <w:r w:rsidRPr="00277636">
        <w:rPr>
          <w:spacing w:val="20"/>
          <w:sz w:val="22"/>
          <w:szCs w:val="22"/>
        </w:rPr>
        <w:t>Prawo zamówień publicznych</w:t>
      </w:r>
      <w:r w:rsidRPr="00277636">
        <w:rPr>
          <w:sz w:val="22"/>
          <w:szCs w:val="22"/>
        </w:rPr>
        <w:t xml:space="preserve"> (Dz. U.</w:t>
      </w:r>
      <w:r w:rsidR="002209E0" w:rsidRPr="00277636">
        <w:rPr>
          <w:sz w:val="22"/>
          <w:szCs w:val="22"/>
        </w:rPr>
        <w:t xml:space="preserve"> </w:t>
      </w:r>
      <w:r w:rsidR="003F2C67" w:rsidRPr="00277636">
        <w:rPr>
          <w:sz w:val="22"/>
          <w:szCs w:val="22"/>
        </w:rPr>
        <w:t>z </w:t>
      </w:r>
      <w:r w:rsidRPr="00277636">
        <w:rPr>
          <w:sz w:val="22"/>
          <w:szCs w:val="22"/>
        </w:rPr>
        <w:t>201</w:t>
      </w:r>
      <w:r w:rsidR="00FB4657" w:rsidRPr="00277636">
        <w:rPr>
          <w:sz w:val="22"/>
          <w:szCs w:val="22"/>
        </w:rPr>
        <w:t>9</w:t>
      </w:r>
      <w:r w:rsidRPr="00277636">
        <w:rPr>
          <w:sz w:val="22"/>
          <w:szCs w:val="22"/>
        </w:rPr>
        <w:t xml:space="preserve"> r.</w:t>
      </w:r>
      <w:r w:rsidR="00F5590D" w:rsidRPr="00277636">
        <w:rPr>
          <w:sz w:val="22"/>
          <w:szCs w:val="22"/>
        </w:rPr>
        <w:t>,</w:t>
      </w:r>
      <w:r w:rsidRPr="00277636">
        <w:rPr>
          <w:sz w:val="22"/>
          <w:szCs w:val="22"/>
        </w:rPr>
        <w:t xml:space="preserve"> poz. </w:t>
      </w:r>
      <w:r w:rsidR="00677CF9" w:rsidRPr="00277636">
        <w:rPr>
          <w:sz w:val="22"/>
          <w:szCs w:val="22"/>
        </w:rPr>
        <w:t xml:space="preserve">2019 </w:t>
      </w:r>
      <w:r w:rsidR="003F2C67" w:rsidRPr="00277636">
        <w:rPr>
          <w:sz w:val="22"/>
          <w:szCs w:val="22"/>
        </w:rPr>
        <w:t>z </w:t>
      </w:r>
      <w:proofErr w:type="spellStart"/>
      <w:r w:rsidR="00677CF9" w:rsidRPr="00277636">
        <w:rPr>
          <w:sz w:val="22"/>
          <w:szCs w:val="22"/>
        </w:rPr>
        <w:t>późn</w:t>
      </w:r>
      <w:proofErr w:type="spellEnd"/>
      <w:r w:rsidR="00677CF9" w:rsidRPr="00277636">
        <w:rPr>
          <w:sz w:val="22"/>
          <w:szCs w:val="22"/>
        </w:rPr>
        <w:t>. zm.), zwanej dalej u</w:t>
      </w:r>
      <w:r w:rsidRPr="00277636">
        <w:rPr>
          <w:sz w:val="22"/>
          <w:szCs w:val="22"/>
        </w:rPr>
        <w:t xml:space="preserve">stawą </w:t>
      </w:r>
      <w:proofErr w:type="spellStart"/>
      <w:r w:rsidRPr="00277636">
        <w:rPr>
          <w:sz w:val="22"/>
          <w:szCs w:val="22"/>
        </w:rPr>
        <w:t>Pzp</w:t>
      </w:r>
      <w:proofErr w:type="spellEnd"/>
      <w:r w:rsidRPr="00277636">
        <w:rPr>
          <w:sz w:val="22"/>
          <w:szCs w:val="22"/>
        </w:rPr>
        <w:t>, Zamawiają</w:t>
      </w:r>
      <w:r w:rsidR="002209E0" w:rsidRPr="00277636">
        <w:rPr>
          <w:sz w:val="22"/>
          <w:szCs w:val="22"/>
        </w:rPr>
        <w:t xml:space="preserve">cy zaprasza do wzięcia udziału </w:t>
      </w:r>
      <w:r w:rsidRPr="00277636">
        <w:rPr>
          <w:sz w:val="22"/>
          <w:szCs w:val="22"/>
        </w:rPr>
        <w:t>w postępowaniu</w:t>
      </w:r>
      <w:r w:rsidR="003F2C67" w:rsidRPr="00277636">
        <w:rPr>
          <w:sz w:val="22"/>
          <w:szCs w:val="22"/>
        </w:rPr>
        <w:t xml:space="preserve"> o</w:t>
      </w:r>
      <w:r w:rsidR="00B8304D" w:rsidRPr="00277636">
        <w:rPr>
          <w:sz w:val="22"/>
          <w:szCs w:val="22"/>
        </w:rPr>
        <w:t xml:space="preserve"> </w:t>
      </w:r>
      <w:r w:rsidRPr="00277636">
        <w:rPr>
          <w:sz w:val="22"/>
          <w:szCs w:val="22"/>
        </w:rPr>
        <w:t xml:space="preserve">udzielenie zamówienia publicznego dotyczącego </w:t>
      </w:r>
      <w:r w:rsidR="001B0459" w:rsidRPr="00277636">
        <w:rPr>
          <w:sz w:val="22"/>
          <w:szCs w:val="22"/>
        </w:rPr>
        <w:t>dostawy kontenerów aluminiowych z wyposażeniem do sterylizacji parowej, przechowywania, transportu i sterylnej prezentacji do przedmiotów medycznych.</w:t>
      </w:r>
    </w:p>
    <w:p w14:paraId="5B307B98" w14:textId="2E705FED" w:rsidR="00071F7E" w:rsidRPr="00277636" w:rsidRDefault="00071F7E" w:rsidP="0049052B">
      <w:pPr>
        <w:pStyle w:val="tyt"/>
        <w:numPr>
          <w:ilvl w:val="0"/>
          <w:numId w:val="15"/>
        </w:numPr>
        <w:spacing w:before="0" w:after="0" w:line="276" w:lineRule="auto"/>
        <w:jc w:val="both"/>
        <w:rPr>
          <w:b w:val="0"/>
          <w:sz w:val="22"/>
          <w:szCs w:val="22"/>
        </w:rPr>
      </w:pPr>
      <w:r w:rsidRPr="00277636">
        <w:rPr>
          <w:b w:val="0"/>
          <w:sz w:val="22"/>
          <w:szCs w:val="22"/>
        </w:rPr>
        <w:t>Tryb zamówienia: Działając</w:t>
      </w:r>
      <w:r w:rsidR="003F2C67" w:rsidRPr="00277636">
        <w:rPr>
          <w:b w:val="0"/>
          <w:sz w:val="22"/>
          <w:szCs w:val="22"/>
        </w:rPr>
        <w:t xml:space="preserve"> w </w:t>
      </w:r>
      <w:r w:rsidRPr="00277636">
        <w:rPr>
          <w:b w:val="0"/>
          <w:sz w:val="22"/>
          <w:szCs w:val="22"/>
        </w:rPr>
        <w:t>oparciu</w:t>
      </w:r>
      <w:r w:rsidR="003F2C67" w:rsidRPr="00277636">
        <w:rPr>
          <w:b w:val="0"/>
          <w:sz w:val="22"/>
          <w:szCs w:val="22"/>
        </w:rPr>
        <w:t xml:space="preserve"> o </w:t>
      </w:r>
      <w:r w:rsidRPr="00277636">
        <w:rPr>
          <w:b w:val="0"/>
          <w:sz w:val="22"/>
          <w:szCs w:val="22"/>
        </w:rPr>
        <w:t>ustawę</w:t>
      </w:r>
      <w:r w:rsidR="003F2C67" w:rsidRPr="00277636">
        <w:rPr>
          <w:b w:val="0"/>
          <w:sz w:val="22"/>
          <w:szCs w:val="22"/>
        </w:rPr>
        <w:t xml:space="preserve"> z </w:t>
      </w:r>
      <w:r w:rsidRPr="00277636">
        <w:rPr>
          <w:b w:val="0"/>
          <w:sz w:val="22"/>
          <w:szCs w:val="22"/>
        </w:rPr>
        <w:t xml:space="preserve">dnia </w:t>
      </w:r>
      <w:r w:rsidR="00677CF9" w:rsidRPr="00277636">
        <w:rPr>
          <w:b w:val="0"/>
          <w:sz w:val="22"/>
          <w:szCs w:val="22"/>
        </w:rPr>
        <w:t>11</w:t>
      </w:r>
      <w:r w:rsidRPr="00277636">
        <w:rPr>
          <w:b w:val="0"/>
          <w:sz w:val="22"/>
          <w:szCs w:val="22"/>
        </w:rPr>
        <w:t>.0</w:t>
      </w:r>
      <w:r w:rsidR="00677CF9" w:rsidRPr="00277636">
        <w:rPr>
          <w:b w:val="0"/>
          <w:sz w:val="22"/>
          <w:szCs w:val="22"/>
        </w:rPr>
        <w:t>9</w:t>
      </w:r>
      <w:r w:rsidRPr="00277636">
        <w:rPr>
          <w:b w:val="0"/>
          <w:sz w:val="22"/>
          <w:szCs w:val="22"/>
        </w:rPr>
        <w:t>.20</w:t>
      </w:r>
      <w:r w:rsidR="00677CF9" w:rsidRPr="00277636">
        <w:rPr>
          <w:b w:val="0"/>
          <w:sz w:val="22"/>
          <w:szCs w:val="22"/>
        </w:rPr>
        <w:t>19</w:t>
      </w:r>
      <w:r w:rsidRPr="00277636">
        <w:rPr>
          <w:b w:val="0"/>
          <w:sz w:val="22"/>
          <w:szCs w:val="22"/>
        </w:rPr>
        <w:t xml:space="preserve"> r. Prawo zamówień publicznych </w:t>
      </w:r>
      <w:r w:rsidR="000915A8" w:rsidRPr="00277636">
        <w:rPr>
          <w:b w:val="0"/>
          <w:sz w:val="22"/>
          <w:szCs w:val="22"/>
          <w:lang w:eastAsia="ar-SA"/>
        </w:rPr>
        <w:t>(</w:t>
      </w:r>
      <w:proofErr w:type="spellStart"/>
      <w:r w:rsidR="00EE3996">
        <w:rPr>
          <w:b w:val="0"/>
          <w:sz w:val="22"/>
          <w:szCs w:val="22"/>
          <w:lang w:eastAsia="ar-SA"/>
        </w:rPr>
        <w:t>t.j</w:t>
      </w:r>
      <w:proofErr w:type="spellEnd"/>
      <w:r w:rsidR="00EE3996">
        <w:rPr>
          <w:b w:val="0"/>
          <w:sz w:val="22"/>
          <w:szCs w:val="22"/>
          <w:lang w:eastAsia="ar-SA"/>
        </w:rPr>
        <w:t xml:space="preserve">. </w:t>
      </w:r>
      <w:r w:rsidR="000915A8" w:rsidRPr="00277636">
        <w:rPr>
          <w:b w:val="0"/>
          <w:sz w:val="22"/>
          <w:szCs w:val="22"/>
          <w:lang w:eastAsia="ar-SA"/>
        </w:rPr>
        <w:t>Dz. </w:t>
      </w:r>
      <w:r w:rsidRPr="00277636">
        <w:rPr>
          <w:b w:val="0"/>
          <w:sz w:val="22"/>
          <w:szCs w:val="22"/>
          <w:lang w:eastAsia="ar-SA"/>
        </w:rPr>
        <w:t>U.</w:t>
      </w:r>
      <w:r w:rsidR="003F2C67" w:rsidRPr="00277636">
        <w:rPr>
          <w:b w:val="0"/>
          <w:sz w:val="22"/>
          <w:szCs w:val="22"/>
          <w:lang w:eastAsia="ar-SA"/>
        </w:rPr>
        <w:t xml:space="preserve"> z </w:t>
      </w:r>
      <w:r w:rsidRPr="00277636">
        <w:rPr>
          <w:b w:val="0"/>
          <w:sz w:val="22"/>
          <w:szCs w:val="22"/>
          <w:lang w:eastAsia="ar-SA"/>
        </w:rPr>
        <w:t>201</w:t>
      </w:r>
      <w:r w:rsidR="00FB4657" w:rsidRPr="00277636">
        <w:rPr>
          <w:b w:val="0"/>
          <w:sz w:val="22"/>
          <w:szCs w:val="22"/>
          <w:lang w:eastAsia="ar-SA"/>
        </w:rPr>
        <w:t>9</w:t>
      </w:r>
      <w:r w:rsidRPr="00277636">
        <w:rPr>
          <w:b w:val="0"/>
          <w:sz w:val="22"/>
          <w:szCs w:val="22"/>
          <w:lang w:eastAsia="ar-SA"/>
        </w:rPr>
        <w:t xml:space="preserve"> r.</w:t>
      </w:r>
      <w:r w:rsidR="00F82ADA" w:rsidRPr="00277636">
        <w:rPr>
          <w:b w:val="0"/>
          <w:sz w:val="22"/>
          <w:szCs w:val="22"/>
          <w:lang w:eastAsia="ar-SA"/>
        </w:rPr>
        <w:t xml:space="preserve">, </w:t>
      </w:r>
      <w:r w:rsidRPr="00277636">
        <w:rPr>
          <w:b w:val="0"/>
          <w:sz w:val="22"/>
          <w:szCs w:val="22"/>
          <w:lang w:eastAsia="ar-SA"/>
        </w:rPr>
        <w:t xml:space="preserve"> poz. </w:t>
      </w:r>
      <w:r w:rsidR="00677CF9" w:rsidRPr="00277636">
        <w:rPr>
          <w:b w:val="0"/>
          <w:sz w:val="22"/>
          <w:szCs w:val="22"/>
          <w:lang w:eastAsia="ar-SA"/>
        </w:rPr>
        <w:t>2019</w:t>
      </w:r>
      <w:r w:rsidR="003F2C67" w:rsidRPr="00277636">
        <w:rPr>
          <w:b w:val="0"/>
          <w:sz w:val="22"/>
          <w:szCs w:val="22"/>
          <w:lang w:eastAsia="ar-SA"/>
        </w:rPr>
        <w:t xml:space="preserve"> z </w:t>
      </w:r>
      <w:proofErr w:type="spellStart"/>
      <w:r w:rsidRPr="00277636">
        <w:rPr>
          <w:b w:val="0"/>
          <w:sz w:val="22"/>
          <w:szCs w:val="22"/>
          <w:lang w:eastAsia="ar-SA"/>
        </w:rPr>
        <w:t>późn</w:t>
      </w:r>
      <w:proofErr w:type="spellEnd"/>
      <w:r w:rsidRPr="00277636">
        <w:rPr>
          <w:b w:val="0"/>
          <w:sz w:val="22"/>
          <w:szCs w:val="22"/>
          <w:lang w:eastAsia="ar-SA"/>
        </w:rPr>
        <w:t>. zm.)</w:t>
      </w:r>
      <w:r w:rsidRPr="00277636">
        <w:rPr>
          <w:b w:val="0"/>
          <w:sz w:val="22"/>
          <w:szCs w:val="22"/>
        </w:rPr>
        <w:t xml:space="preserve"> zwanej dalej ustawą </w:t>
      </w:r>
      <w:proofErr w:type="spellStart"/>
      <w:r w:rsidR="002209E0" w:rsidRPr="00277636">
        <w:rPr>
          <w:b w:val="0"/>
          <w:sz w:val="22"/>
          <w:szCs w:val="22"/>
        </w:rPr>
        <w:t>Pzp</w:t>
      </w:r>
      <w:proofErr w:type="spellEnd"/>
      <w:r w:rsidR="002209E0" w:rsidRPr="00277636">
        <w:rPr>
          <w:b w:val="0"/>
          <w:sz w:val="22"/>
          <w:szCs w:val="22"/>
        </w:rPr>
        <w:t>, Postępowanie</w:t>
      </w:r>
      <w:r w:rsidRPr="00277636">
        <w:rPr>
          <w:b w:val="0"/>
          <w:sz w:val="22"/>
          <w:szCs w:val="22"/>
        </w:rPr>
        <w:t xml:space="preserve"> prowadzone jest</w:t>
      </w:r>
      <w:r w:rsidR="003F2C67" w:rsidRPr="00277636">
        <w:rPr>
          <w:b w:val="0"/>
          <w:sz w:val="22"/>
          <w:szCs w:val="22"/>
        </w:rPr>
        <w:t xml:space="preserve"> w </w:t>
      </w:r>
      <w:r w:rsidR="00355235" w:rsidRPr="00277636">
        <w:rPr>
          <w:b w:val="0"/>
          <w:sz w:val="22"/>
          <w:szCs w:val="22"/>
        </w:rPr>
        <w:t xml:space="preserve">trybie podstawowym </w:t>
      </w:r>
      <w:r w:rsidRPr="00277636">
        <w:rPr>
          <w:b w:val="0"/>
          <w:sz w:val="22"/>
          <w:szCs w:val="22"/>
        </w:rPr>
        <w:t>zgodnie</w:t>
      </w:r>
      <w:r w:rsidR="003F2C67" w:rsidRPr="00277636">
        <w:rPr>
          <w:b w:val="0"/>
          <w:sz w:val="22"/>
          <w:szCs w:val="22"/>
        </w:rPr>
        <w:t xml:space="preserve"> z </w:t>
      </w:r>
      <w:r w:rsidR="00355235" w:rsidRPr="00277636">
        <w:rPr>
          <w:b w:val="0"/>
          <w:sz w:val="22"/>
          <w:szCs w:val="22"/>
        </w:rPr>
        <w:t xml:space="preserve">art. 275 </w:t>
      </w:r>
      <w:r w:rsidR="004E1A39" w:rsidRPr="00277636">
        <w:rPr>
          <w:b w:val="0"/>
          <w:sz w:val="22"/>
          <w:szCs w:val="22"/>
        </w:rPr>
        <w:t>pkt. 1</w:t>
      </w:r>
      <w:r w:rsidR="00677CF9" w:rsidRPr="00277636">
        <w:rPr>
          <w:b w:val="0"/>
          <w:sz w:val="22"/>
          <w:szCs w:val="22"/>
        </w:rPr>
        <w:t xml:space="preserve"> </w:t>
      </w:r>
      <w:r w:rsidRPr="00277636">
        <w:rPr>
          <w:b w:val="0"/>
          <w:sz w:val="22"/>
          <w:szCs w:val="22"/>
        </w:rPr>
        <w:t>w/w Ustawy.</w:t>
      </w:r>
    </w:p>
    <w:p w14:paraId="09005080" w14:textId="77777777" w:rsidR="000173F9" w:rsidRPr="00277636" w:rsidRDefault="00355235" w:rsidP="0049052B">
      <w:pPr>
        <w:pStyle w:val="tyt"/>
        <w:numPr>
          <w:ilvl w:val="0"/>
          <w:numId w:val="15"/>
        </w:numPr>
        <w:spacing w:before="0" w:after="0" w:line="276" w:lineRule="auto"/>
        <w:jc w:val="both"/>
        <w:rPr>
          <w:b w:val="0"/>
          <w:sz w:val="22"/>
          <w:szCs w:val="22"/>
        </w:rPr>
      </w:pPr>
      <w:r w:rsidRPr="00277636">
        <w:rPr>
          <w:b w:val="0"/>
          <w:sz w:val="22"/>
          <w:szCs w:val="22"/>
        </w:rPr>
        <w:t>Zamawiający nie przewiduje wyboru najkorzystniejszej oferty z możliwością prowadzenia negocjacji.</w:t>
      </w:r>
    </w:p>
    <w:p w14:paraId="5D143639" w14:textId="77777777" w:rsidR="000173F9" w:rsidRPr="00277636" w:rsidRDefault="00677CF9" w:rsidP="0049052B">
      <w:pPr>
        <w:pStyle w:val="tyt"/>
        <w:numPr>
          <w:ilvl w:val="0"/>
          <w:numId w:val="15"/>
        </w:numPr>
        <w:spacing w:before="0" w:after="0" w:line="276" w:lineRule="auto"/>
        <w:jc w:val="both"/>
        <w:rPr>
          <w:b w:val="0"/>
          <w:sz w:val="22"/>
          <w:szCs w:val="22"/>
        </w:rPr>
      </w:pPr>
      <w:r w:rsidRPr="00277636">
        <w:rPr>
          <w:b w:val="0"/>
          <w:sz w:val="22"/>
          <w:szCs w:val="22"/>
        </w:rPr>
        <w:t xml:space="preserve">Podstawa prawna opracowania Specyfikacji Warunków Zamówienia: </w:t>
      </w:r>
    </w:p>
    <w:p w14:paraId="3CD99BDE" w14:textId="77777777" w:rsidR="000173F9" w:rsidRPr="00277636" w:rsidRDefault="00677CF9" w:rsidP="0049052B">
      <w:pPr>
        <w:pStyle w:val="tyt"/>
        <w:numPr>
          <w:ilvl w:val="1"/>
          <w:numId w:val="16"/>
        </w:numPr>
        <w:spacing w:before="0" w:after="0" w:line="276" w:lineRule="auto"/>
        <w:jc w:val="both"/>
        <w:rPr>
          <w:b w:val="0"/>
          <w:sz w:val="22"/>
          <w:szCs w:val="22"/>
        </w:rPr>
      </w:pPr>
      <w:r w:rsidRPr="00277636">
        <w:rPr>
          <w:b w:val="0"/>
          <w:sz w:val="22"/>
          <w:szCs w:val="22"/>
        </w:rPr>
        <w:t xml:space="preserve">Ustawa z dnia 11 września 2019 r. - Prawo zamówień publicznych (t. j. Dz. U. z 2019 roku, poz. 2019 ze zmian.), </w:t>
      </w:r>
    </w:p>
    <w:p w14:paraId="08E25A79" w14:textId="1F5B88A1" w:rsidR="000173F9" w:rsidRPr="00277636" w:rsidRDefault="00677CF9" w:rsidP="0049052B">
      <w:pPr>
        <w:pStyle w:val="tyt"/>
        <w:numPr>
          <w:ilvl w:val="1"/>
          <w:numId w:val="16"/>
        </w:numPr>
        <w:spacing w:before="0" w:after="0" w:line="276" w:lineRule="auto"/>
        <w:jc w:val="both"/>
        <w:rPr>
          <w:b w:val="0"/>
          <w:sz w:val="22"/>
          <w:szCs w:val="22"/>
        </w:rPr>
      </w:pPr>
      <w:r w:rsidRPr="00277636">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173F9" w:rsidRPr="00277636">
        <w:rPr>
          <w:b w:val="0"/>
          <w:sz w:val="22"/>
          <w:szCs w:val="22"/>
        </w:rPr>
        <w:t xml:space="preserve"> r. (Dz.U. z 2020 r.</w:t>
      </w:r>
      <w:r w:rsidR="00F82ADA" w:rsidRPr="00277636">
        <w:rPr>
          <w:b w:val="0"/>
          <w:sz w:val="22"/>
          <w:szCs w:val="22"/>
        </w:rPr>
        <w:t>,</w:t>
      </w:r>
      <w:r w:rsidR="000173F9" w:rsidRPr="00277636">
        <w:rPr>
          <w:b w:val="0"/>
          <w:sz w:val="22"/>
          <w:szCs w:val="22"/>
        </w:rPr>
        <w:t xml:space="preserve"> poz. 2452), </w:t>
      </w:r>
    </w:p>
    <w:p w14:paraId="1017B813" w14:textId="77777777" w:rsidR="000173F9" w:rsidRPr="00277636" w:rsidRDefault="000173F9" w:rsidP="0049052B">
      <w:pPr>
        <w:pStyle w:val="tyt"/>
        <w:numPr>
          <w:ilvl w:val="1"/>
          <w:numId w:val="16"/>
        </w:numPr>
        <w:spacing w:before="0" w:after="0" w:line="276" w:lineRule="auto"/>
        <w:jc w:val="both"/>
        <w:rPr>
          <w:b w:val="0"/>
          <w:sz w:val="22"/>
          <w:szCs w:val="22"/>
        </w:rPr>
      </w:pPr>
      <w:r w:rsidRPr="00277636">
        <w:rPr>
          <w:b w:val="0"/>
          <w:sz w:val="22"/>
          <w:szCs w:val="22"/>
        </w:rPr>
        <w:t>R</w:t>
      </w:r>
      <w:r w:rsidR="00677CF9" w:rsidRPr="00277636">
        <w:rPr>
          <w:b w:val="0"/>
          <w:sz w:val="22"/>
          <w:szCs w:val="22"/>
        </w:rPr>
        <w:t>ozporządzenie Ministra Rozwoju, Pracy i Technologii w sprawie podmiotowych środków dowodowych oraz innych dokumentów lub oświadczeń, jakich może żądać zamawiający od wykonawcy z dnia 23 grudnia 2020 r. (Dz.U. z 2020 r.</w:t>
      </w:r>
      <w:r w:rsidR="0017750D" w:rsidRPr="00277636">
        <w:rPr>
          <w:b w:val="0"/>
          <w:sz w:val="22"/>
          <w:szCs w:val="22"/>
        </w:rPr>
        <w:t>,</w:t>
      </w:r>
      <w:r w:rsidRPr="00277636">
        <w:rPr>
          <w:b w:val="0"/>
          <w:sz w:val="22"/>
          <w:szCs w:val="22"/>
        </w:rPr>
        <w:t xml:space="preserve"> poz. 2415),</w:t>
      </w:r>
    </w:p>
    <w:p w14:paraId="721FCB96" w14:textId="77777777" w:rsidR="000173F9" w:rsidRPr="00277636" w:rsidRDefault="00677CF9" w:rsidP="0049052B">
      <w:pPr>
        <w:pStyle w:val="tyt"/>
        <w:numPr>
          <w:ilvl w:val="1"/>
          <w:numId w:val="16"/>
        </w:numPr>
        <w:spacing w:before="0" w:after="0" w:line="276" w:lineRule="auto"/>
        <w:jc w:val="both"/>
        <w:rPr>
          <w:b w:val="0"/>
          <w:sz w:val="22"/>
          <w:szCs w:val="22"/>
        </w:rPr>
      </w:pPr>
      <w:r w:rsidRPr="00277636">
        <w:rPr>
          <w:b w:val="0"/>
          <w:sz w:val="22"/>
          <w:szCs w:val="22"/>
        </w:rPr>
        <w:t>Obwieszczenie Prezesa Urzędu Zamówień Publicznych z dnia 1 stycznia 2021 r. w sprawie aktualnych progów unijnych, ich równowartości w złotych, równowartości w złotych kwot wyrażonych w euro oraz</w:t>
      </w:r>
      <w:r w:rsidR="0069726C" w:rsidRPr="00277636">
        <w:rPr>
          <w:b w:val="0"/>
          <w:sz w:val="22"/>
          <w:szCs w:val="22"/>
        </w:rPr>
        <w:t xml:space="preserve"> śr</w:t>
      </w:r>
      <w:r w:rsidRPr="00277636">
        <w:rPr>
          <w:b w:val="0"/>
          <w:sz w:val="22"/>
          <w:szCs w:val="22"/>
        </w:rPr>
        <w:t>edniego kursu złotego w stosunku do euro stanowiącego podstawę przeliczania wartości zamó</w:t>
      </w:r>
      <w:r w:rsidR="000173F9" w:rsidRPr="00277636">
        <w:rPr>
          <w:b w:val="0"/>
          <w:sz w:val="22"/>
          <w:szCs w:val="22"/>
        </w:rPr>
        <w:t>wień publicznych lub konkursów,</w:t>
      </w:r>
    </w:p>
    <w:p w14:paraId="632F03B9" w14:textId="6C190EE6" w:rsidR="000173F9" w:rsidRPr="00277636" w:rsidRDefault="00676AB5" w:rsidP="0049052B">
      <w:pPr>
        <w:pStyle w:val="tyt"/>
        <w:numPr>
          <w:ilvl w:val="1"/>
          <w:numId w:val="16"/>
        </w:numPr>
        <w:spacing w:before="0" w:after="0" w:line="276" w:lineRule="auto"/>
        <w:jc w:val="both"/>
        <w:rPr>
          <w:b w:val="0"/>
          <w:sz w:val="22"/>
          <w:szCs w:val="22"/>
        </w:rPr>
      </w:pPr>
      <w:r w:rsidRPr="00277636">
        <w:rPr>
          <w:b w:val="0"/>
          <w:sz w:val="22"/>
          <w:szCs w:val="22"/>
        </w:rPr>
        <w:t>U</w:t>
      </w:r>
      <w:r w:rsidR="00677CF9" w:rsidRPr="00277636">
        <w:rPr>
          <w:b w:val="0"/>
          <w:sz w:val="22"/>
          <w:szCs w:val="22"/>
        </w:rPr>
        <w:t>stawa z dnia 16 kwietnia 1993 roku o zwalczaniu nieuczciwej konkuren</w:t>
      </w:r>
      <w:r w:rsidR="000173F9" w:rsidRPr="00277636">
        <w:rPr>
          <w:b w:val="0"/>
          <w:sz w:val="22"/>
          <w:szCs w:val="22"/>
        </w:rPr>
        <w:t>cji (Dz.U. z 2020 r.</w:t>
      </w:r>
      <w:r w:rsidR="00F82ADA" w:rsidRPr="00277636">
        <w:rPr>
          <w:b w:val="0"/>
          <w:sz w:val="22"/>
          <w:szCs w:val="22"/>
        </w:rPr>
        <w:t>,</w:t>
      </w:r>
      <w:r w:rsidR="000173F9" w:rsidRPr="00277636">
        <w:rPr>
          <w:b w:val="0"/>
          <w:sz w:val="22"/>
          <w:szCs w:val="22"/>
        </w:rPr>
        <w:t xml:space="preserve"> poz. 1913),</w:t>
      </w:r>
    </w:p>
    <w:p w14:paraId="6AD35574" w14:textId="5EC3E93C" w:rsidR="000173F9" w:rsidRPr="00277636" w:rsidRDefault="00676AB5" w:rsidP="0049052B">
      <w:pPr>
        <w:pStyle w:val="tyt"/>
        <w:numPr>
          <w:ilvl w:val="1"/>
          <w:numId w:val="16"/>
        </w:numPr>
        <w:spacing w:before="0" w:after="0" w:line="276" w:lineRule="auto"/>
        <w:jc w:val="both"/>
        <w:rPr>
          <w:b w:val="0"/>
          <w:sz w:val="22"/>
          <w:szCs w:val="22"/>
        </w:rPr>
      </w:pPr>
      <w:r w:rsidRPr="00277636">
        <w:rPr>
          <w:b w:val="0"/>
          <w:sz w:val="22"/>
          <w:szCs w:val="22"/>
        </w:rPr>
        <w:t>U</w:t>
      </w:r>
      <w:r w:rsidR="00677CF9" w:rsidRPr="00277636">
        <w:rPr>
          <w:b w:val="0"/>
          <w:sz w:val="22"/>
          <w:szCs w:val="22"/>
        </w:rPr>
        <w:t>stawa o dostępie do informacji publiczn</w:t>
      </w:r>
      <w:r w:rsidR="000173F9" w:rsidRPr="00277636">
        <w:rPr>
          <w:b w:val="0"/>
          <w:sz w:val="22"/>
          <w:szCs w:val="22"/>
        </w:rPr>
        <w:t>ej (Dz.U. z 2020 r.</w:t>
      </w:r>
      <w:r w:rsidR="00F82ADA" w:rsidRPr="00277636">
        <w:rPr>
          <w:b w:val="0"/>
          <w:sz w:val="22"/>
          <w:szCs w:val="22"/>
        </w:rPr>
        <w:t>,</w:t>
      </w:r>
      <w:r w:rsidR="000173F9" w:rsidRPr="00277636">
        <w:rPr>
          <w:b w:val="0"/>
          <w:sz w:val="22"/>
          <w:szCs w:val="22"/>
        </w:rPr>
        <w:t xml:space="preserve"> poz. 2176),</w:t>
      </w:r>
    </w:p>
    <w:p w14:paraId="3B51628D" w14:textId="5144B6B4" w:rsidR="00677CF9" w:rsidRPr="00277636" w:rsidRDefault="00676AB5" w:rsidP="0049052B">
      <w:pPr>
        <w:pStyle w:val="tyt"/>
        <w:numPr>
          <w:ilvl w:val="1"/>
          <w:numId w:val="16"/>
        </w:numPr>
        <w:spacing w:before="0" w:after="0" w:line="276" w:lineRule="auto"/>
        <w:jc w:val="both"/>
        <w:rPr>
          <w:b w:val="0"/>
          <w:sz w:val="22"/>
          <w:szCs w:val="22"/>
        </w:rPr>
      </w:pPr>
      <w:r w:rsidRPr="00277636">
        <w:rPr>
          <w:b w:val="0"/>
          <w:sz w:val="22"/>
          <w:szCs w:val="22"/>
        </w:rPr>
        <w:t>U</w:t>
      </w:r>
      <w:r w:rsidR="00677CF9" w:rsidRPr="00277636">
        <w:rPr>
          <w:b w:val="0"/>
          <w:sz w:val="22"/>
          <w:szCs w:val="22"/>
        </w:rPr>
        <w:t>stawa z dnia 23 kwietnia 1964 r. Kodeks cywilny (Dz.U. z 2020 r.</w:t>
      </w:r>
      <w:r w:rsidR="00F82ADA" w:rsidRPr="00277636">
        <w:rPr>
          <w:b w:val="0"/>
          <w:sz w:val="22"/>
          <w:szCs w:val="22"/>
        </w:rPr>
        <w:t>,</w:t>
      </w:r>
      <w:r w:rsidR="00677CF9" w:rsidRPr="00277636">
        <w:rPr>
          <w:b w:val="0"/>
          <w:sz w:val="22"/>
          <w:szCs w:val="22"/>
        </w:rPr>
        <w:t xml:space="preserve"> poz. 1740)</w:t>
      </w:r>
      <w:r w:rsidR="00642DC8" w:rsidRPr="00277636">
        <w:rPr>
          <w:b w:val="0"/>
          <w:sz w:val="22"/>
          <w:szCs w:val="22"/>
        </w:rPr>
        <w:t>.</w:t>
      </w:r>
    </w:p>
    <w:p w14:paraId="4FE97B59" w14:textId="506E07A2" w:rsidR="00071F7E" w:rsidRPr="00277636" w:rsidRDefault="00071F7E" w:rsidP="006C26D9">
      <w:pPr>
        <w:pStyle w:val="Nagwek9"/>
        <w:spacing w:line="276" w:lineRule="auto"/>
        <w:rPr>
          <w:rFonts w:cs="Times New Roman"/>
          <w:sz w:val="22"/>
          <w:szCs w:val="22"/>
        </w:rPr>
      </w:pPr>
    </w:p>
    <w:p w14:paraId="671B7CA5" w14:textId="4130F77B" w:rsidR="00D32BD6" w:rsidRPr="00277636" w:rsidRDefault="00D32BD6" w:rsidP="006C26D9">
      <w:pPr>
        <w:pStyle w:val="Nagwek9"/>
        <w:spacing w:line="276" w:lineRule="auto"/>
        <w:rPr>
          <w:rFonts w:cs="Times New Roman"/>
          <w:sz w:val="22"/>
          <w:szCs w:val="22"/>
        </w:rPr>
      </w:pPr>
      <w:r w:rsidRPr="00277636">
        <w:rPr>
          <w:rFonts w:cs="Times New Roman"/>
          <w:sz w:val="22"/>
          <w:szCs w:val="22"/>
        </w:rPr>
        <w:t>IV. OPIS PRZEDMIOTU ZAMÓWIENIA</w:t>
      </w:r>
    </w:p>
    <w:p w14:paraId="673FE162" w14:textId="77777777" w:rsidR="00692352" w:rsidRPr="00277636" w:rsidRDefault="00D32BD6" w:rsidP="00692352">
      <w:pPr>
        <w:pStyle w:val="Tekstpodstawowy"/>
        <w:spacing w:line="276" w:lineRule="auto"/>
        <w:rPr>
          <w:b/>
          <w:sz w:val="22"/>
          <w:szCs w:val="22"/>
        </w:rPr>
      </w:pPr>
      <w:r w:rsidRPr="00277636">
        <w:rPr>
          <w:b/>
          <w:bCs/>
          <w:sz w:val="22"/>
          <w:szCs w:val="22"/>
        </w:rPr>
        <w:t xml:space="preserve">Przedmiotem zamówienia jest </w:t>
      </w:r>
      <w:r w:rsidR="00F5590D" w:rsidRPr="00277636">
        <w:rPr>
          <w:b/>
          <w:sz w:val="22"/>
          <w:szCs w:val="22"/>
        </w:rPr>
        <w:t>dostawa kontenerów aluminiowych z wyposażeniem do sterylizacji parowej, przechowywania, transportu i sterylnej prezentacji do przedmiotów medycznych</w:t>
      </w:r>
      <w:r w:rsidR="00692352" w:rsidRPr="00277636">
        <w:rPr>
          <w:b/>
          <w:sz w:val="22"/>
          <w:szCs w:val="22"/>
        </w:rPr>
        <w:t xml:space="preserve">. </w:t>
      </w:r>
    </w:p>
    <w:p w14:paraId="7CD598C7" w14:textId="5264272E" w:rsidR="007118C6" w:rsidRPr="00277636" w:rsidRDefault="00A05BFC" w:rsidP="00692352">
      <w:pPr>
        <w:pStyle w:val="Tekstpodstawowy"/>
        <w:spacing w:line="276" w:lineRule="auto"/>
        <w:rPr>
          <w:sz w:val="22"/>
          <w:szCs w:val="22"/>
        </w:rPr>
      </w:pPr>
      <w:r w:rsidRPr="00277636">
        <w:rPr>
          <w:sz w:val="22"/>
          <w:szCs w:val="22"/>
        </w:rPr>
        <w:t>Wspólny słownik zamówień CPV:</w:t>
      </w:r>
      <w:r w:rsidR="004F0793" w:rsidRPr="00277636">
        <w:rPr>
          <w:sz w:val="22"/>
          <w:szCs w:val="22"/>
        </w:rPr>
        <w:t xml:space="preserve"> 33.19.11.00-6 Urządzenia sterylizujące, 33.19.00.00-8 Różne</w:t>
      </w:r>
      <w:r w:rsidR="00757D28" w:rsidRPr="00277636">
        <w:rPr>
          <w:sz w:val="22"/>
          <w:szCs w:val="22"/>
        </w:rPr>
        <w:t xml:space="preserve"> </w:t>
      </w:r>
      <w:r w:rsidR="007118C6" w:rsidRPr="00277636">
        <w:rPr>
          <w:sz w:val="22"/>
          <w:szCs w:val="22"/>
        </w:rPr>
        <w:t>urządzenia i produkty medyczne</w:t>
      </w:r>
      <w:r w:rsidR="00B05C73" w:rsidRPr="00277636">
        <w:rPr>
          <w:sz w:val="22"/>
          <w:szCs w:val="22"/>
        </w:rPr>
        <w:t>, 33191000-5 - urządzenia sterylizujące, dezynfekcyjne i higieniczne</w:t>
      </w:r>
    </w:p>
    <w:p w14:paraId="5B866889" w14:textId="0255E968" w:rsidR="007118C6" w:rsidRPr="00277636" w:rsidRDefault="005B6206" w:rsidP="0049052B">
      <w:pPr>
        <w:pStyle w:val="Tekstpodstawowy"/>
        <w:numPr>
          <w:ilvl w:val="0"/>
          <w:numId w:val="17"/>
        </w:numPr>
        <w:spacing w:line="276" w:lineRule="auto"/>
        <w:ind w:left="567" w:hanging="425"/>
        <w:rPr>
          <w:sz w:val="22"/>
          <w:szCs w:val="22"/>
        </w:rPr>
      </w:pPr>
      <w:r w:rsidRPr="00277636">
        <w:rPr>
          <w:iCs/>
          <w:sz w:val="22"/>
          <w:szCs w:val="22"/>
        </w:rPr>
        <w:lastRenderedPageBreak/>
        <w:t>Prze</w:t>
      </w:r>
      <w:r w:rsidR="007118C6" w:rsidRPr="00277636">
        <w:rPr>
          <w:iCs/>
          <w:sz w:val="22"/>
          <w:szCs w:val="22"/>
        </w:rPr>
        <w:t xml:space="preserve">dmiotem zamówienia jest dostawa, nowych </w:t>
      </w:r>
      <w:proofErr w:type="spellStart"/>
      <w:r w:rsidR="007118C6" w:rsidRPr="00277636">
        <w:rPr>
          <w:iCs/>
          <w:sz w:val="22"/>
          <w:szCs w:val="22"/>
        </w:rPr>
        <w:t>niepowystawowych</w:t>
      </w:r>
      <w:proofErr w:type="spellEnd"/>
      <w:r w:rsidR="007118C6" w:rsidRPr="00277636">
        <w:rPr>
          <w:iCs/>
          <w:sz w:val="22"/>
          <w:szCs w:val="22"/>
        </w:rPr>
        <w:t xml:space="preserve"> kontenerów bezobsługowych o </w:t>
      </w:r>
      <w:r w:rsidR="00B05C73" w:rsidRPr="00277636">
        <w:rPr>
          <w:iCs/>
          <w:sz w:val="22"/>
          <w:szCs w:val="22"/>
        </w:rPr>
        <w:t xml:space="preserve">szczegółowej </w:t>
      </w:r>
      <w:r w:rsidR="007118C6" w:rsidRPr="00277636">
        <w:rPr>
          <w:iCs/>
          <w:sz w:val="22"/>
          <w:szCs w:val="22"/>
        </w:rPr>
        <w:t xml:space="preserve">charakterystyce i w ilościach podanych w szczegółowym opisie przedmiotu zamówienia, stanowiącym załącznik nr </w:t>
      </w:r>
      <w:r w:rsidR="005022C3" w:rsidRPr="00277636">
        <w:rPr>
          <w:iCs/>
          <w:sz w:val="22"/>
          <w:szCs w:val="22"/>
        </w:rPr>
        <w:t>2</w:t>
      </w:r>
      <w:r w:rsidR="007118C6" w:rsidRPr="00277636">
        <w:rPr>
          <w:iCs/>
          <w:sz w:val="22"/>
          <w:szCs w:val="22"/>
        </w:rPr>
        <w:t xml:space="preserve"> do niniejszej SWZ.</w:t>
      </w:r>
    </w:p>
    <w:p w14:paraId="5174C135" w14:textId="4869DE6A" w:rsidR="00360D3F" w:rsidRPr="00277636" w:rsidRDefault="005C20EA" w:rsidP="0049052B">
      <w:pPr>
        <w:pStyle w:val="Tekstpodstawowy"/>
        <w:numPr>
          <w:ilvl w:val="0"/>
          <w:numId w:val="17"/>
        </w:numPr>
        <w:spacing w:line="276" w:lineRule="auto"/>
        <w:ind w:left="567" w:hanging="425"/>
        <w:rPr>
          <w:sz w:val="22"/>
          <w:szCs w:val="22"/>
        </w:rPr>
      </w:pPr>
      <w:r w:rsidRPr="00277636">
        <w:rPr>
          <w:i/>
          <w:sz w:val="22"/>
          <w:szCs w:val="22"/>
        </w:rPr>
        <w:t xml:space="preserve">Zastosowane do materiały, dostarczone wyroby winny posiadać wszelkie wymagane prawem dopuszczenia do obrotu i stosowania w </w:t>
      </w:r>
      <w:r w:rsidR="00360D3F" w:rsidRPr="00277636">
        <w:rPr>
          <w:i/>
          <w:sz w:val="22"/>
          <w:szCs w:val="22"/>
        </w:rPr>
        <w:t>środowisku medycznym</w:t>
      </w:r>
      <w:r w:rsidR="00924253" w:rsidRPr="00277636">
        <w:rPr>
          <w:i/>
          <w:sz w:val="22"/>
          <w:szCs w:val="22"/>
        </w:rPr>
        <w:t>, w szczególności</w:t>
      </w:r>
      <w:r w:rsidRPr="00277636">
        <w:rPr>
          <w:i/>
          <w:sz w:val="22"/>
          <w:szCs w:val="22"/>
        </w:rPr>
        <w:t>: atesty, certyfikaty, aprobaty techniczne, świa</w:t>
      </w:r>
      <w:r w:rsidR="00360D3F" w:rsidRPr="00277636">
        <w:rPr>
          <w:i/>
          <w:sz w:val="22"/>
          <w:szCs w:val="22"/>
        </w:rPr>
        <w:t>dectwa badań i kontroli jakości.</w:t>
      </w:r>
    </w:p>
    <w:p w14:paraId="4907D04C" w14:textId="77777777" w:rsidR="00430123" w:rsidRPr="00277636" w:rsidRDefault="005C20EA" w:rsidP="0049052B">
      <w:pPr>
        <w:pStyle w:val="Tekstpodstawowy"/>
        <w:numPr>
          <w:ilvl w:val="0"/>
          <w:numId w:val="17"/>
        </w:numPr>
        <w:spacing w:line="276" w:lineRule="auto"/>
        <w:ind w:left="567" w:hanging="425"/>
        <w:rPr>
          <w:sz w:val="22"/>
          <w:szCs w:val="22"/>
        </w:rPr>
      </w:pPr>
      <w:r w:rsidRPr="00277636">
        <w:rPr>
          <w:sz w:val="22"/>
          <w:szCs w:val="22"/>
        </w:rPr>
        <w:t xml:space="preserve">Zamawiający wymaga, aby jakość </w:t>
      </w:r>
      <w:r w:rsidR="00636A22" w:rsidRPr="00277636">
        <w:rPr>
          <w:sz w:val="22"/>
          <w:szCs w:val="22"/>
        </w:rPr>
        <w:t>dostarczonych kontenerów</w:t>
      </w:r>
      <w:r w:rsidRPr="00277636">
        <w:rPr>
          <w:sz w:val="22"/>
          <w:szCs w:val="22"/>
        </w:rPr>
        <w:t xml:space="preserve"> odpowiadała najwyższym a</w:t>
      </w:r>
      <w:r w:rsidR="00430123" w:rsidRPr="00277636">
        <w:rPr>
          <w:sz w:val="22"/>
          <w:szCs w:val="22"/>
        </w:rPr>
        <w:t>ktualnym standardom technicznym.</w:t>
      </w:r>
    </w:p>
    <w:p w14:paraId="275DC562" w14:textId="6FD7B0A6" w:rsidR="002F5CE9" w:rsidRPr="00277636" w:rsidRDefault="00360D3F" w:rsidP="0049052B">
      <w:pPr>
        <w:pStyle w:val="Tekstpodstawowy"/>
        <w:numPr>
          <w:ilvl w:val="0"/>
          <w:numId w:val="17"/>
        </w:numPr>
        <w:spacing w:line="276" w:lineRule="auto"/>
        <w:ind w:left="567" w:hanging="425"/>
        <w:rPr>
          <w:sz w:val="22"/>
          <w:szCs w:val="22"/>
        </w:rPr>
      </w:pPr>
      <w:r w:rsidRPr="00277636">
        <w:rPr>
          <w:sz w:val="22"/>
          <w:szCs w:val="22"/>
        </w:rPr>
        <w:t xml:space="preserve">Każdy z Wykonawców może złożyć </w:t>
      </w:r>
      <w:r w:rsidR="00924253" w:rsidRPr="00277636">
        <w:rPr>
          <w:sz w:val="22"/>
          <w:szCs w:val="22"/>
        </w:rPr>
        <w:t xml:space="preserve">wyłącznie jedną </w:t>
      </w:r>
      <w:r w:rsidRPr="00277636">
        <w:rPr>
          <w:sz w:val="22"/>
          <w:szCs w:val="22"/>
        </w:rPr>
        <w:t>ofertę pod warunkiem wypełnienia wszystkich pozycji w Formularzu asortymentowo-cenowym- załączniku nr 2 i podaniu kwoty ostatecznej za cały przedmiot</w:t>
      </w:r>
      <w:r w:rsidR="007A14E3">
        <w:rPr>
          <w:sz w:val="22"/>
          <w:szCs w:val="22"/>
        </w:rPr>
        <w:t xml:space="preserve"> zamówienia. Brak wyceny na danej</w:t>
      </w:r>
      <w:r w:rsidRPr="00277636">
        <w:rPr>
          <w:sz w:val="22"/>
          <w:szCs w:val="22"/>
        </w:rPr>
        <w:t xml:space="preserve"> pozycj</w:t>
      </w:r>
      <w:r w:rsidR="007A14E3">
        <w:rPr>
          <w:sz w:val="22"/>
          <w:szCs w:val="22"/>
        </w:rPr>
        <w:t>i</w:t>
      </w:r>
      <w:r w:rsidRPr="00277636">
        <w:rPr>
          <w:sz w:val="22"/>
          <w:szCs w:val="22"/>
        </w:rPr>
        <w:t xml:space="preserve"> spowoduje odrzucenie oferty.  </w:t>
      </w:r>
    </w:p>
    <w:p w14:paraId="7211EE81" w14:textId="12420843" w:rsidR="002F5CE9" w:rsidRPr="00277636" w:rsidRDefault="00360D3F" w:rsidP="0049052B">
      <w:pPr>
        <w:pStyle w:val="Tekstpodstawowy"/>
        <w:numPr>
          <w:ilvl w:val="0"/>
          <w:numId w:val="17"/>
        </w:numPr>
        <w:spacing w:line="276" w:lineRule="auto"/>
        <w:ind w:left="567" w:hanging="425"/>
        <w:rPr>
          <w:sz w:val="22"/>
          <w:szCs w:val="22"/>
        </w:rPr>
      </w:pPr>
      <w:r w:rsidRPr="00277636">
        <w:rPr>
          <w:sz w:val="22"/>
          <w:szCs w:val="22"/>
        </w:rPr>
        <w:t xml:space="preserve">Zamówienia będą realizowane na podstawie częściowych </w:t>
      </w:r>
      <w:proofErr w:type="spellStart"/>
      <w:r w:rsidRPr="00277636">
        <w:rPr>
          <w:sz w:val="22"/>
          <w:szCs w:val="22"/>
        </w:rPr>
        <w:t>zapotrzebowań</w:t>
      </w:r>
      <w:proofErr w:type="spellEnd"/>
      <w:r w:rsidRPr="00277636">
        <w:rPr>
          <w:sz w:val="22"/>
          <w:szCs w:val="22"/>
        </w:rPr>
        <w:t xml:space="preserve"> zgłaszanych w miarę bieżących potrzeb w okresie obowiązywania umowy</w:t>
      </w:r>
      <w:r w:rsidR="002F5CE9" w:rsidRPr="00277636">
        <w:rPr>
          <w:sz w:val="22"/>
          <w:szCs w:val="22"/>
        </w:rPr>
        <w:t xml:space="preserve"> tj. od dnia podpisania umowy w ciągu </w:t>
      </w:r>
      <w:r w:rsidR="00DA1DED" w:rsidRPr="00277636">
        <w:rPr>
          <w:sz w:val="22"/>
          <w:szCs w:val="22"/>
        </w:rPr>
        <w:t xml:space="preserve">24 </w:t>
      </w:r>
      <w:r w:rsidR="002F5CE9" w:rsidRPr="00277636">
        <w:rPr>
          <w:sz w:val="22"/>
          <w:szCs w:val="22"/>
        </w:rPr>
        <w:t xml:space="preserve">miesięcy. </w:t>
      </w:r>
    </w:p>
    <w:p w14:paraId="03FF3C43" w14:textId="1FEEAE4E" w:rsidR="002F5CE9" w:rsidRPr="00277636" w:rsidRDefault="00360D3F" w:rsidP="0049052B">
      <w:pPr>
        <w:pStyle w:val="Tekstpodstawowy"/>
        <w:numPr>
          <w:ilvl w:val="0"/>
          <w:numId w:val="17"/>
        </w:numPr>
        <w:spacing w:line="276" w:lineRule="auto"/>
        <w:ind w:left="567" w:hanging="425"/>
        <w:rPr>
          <w:sz w:val="22"/>
          <w:szCs w:val="22"/>
        </w:rPr>
      </w:pPr>
      <w:r w:rsidRPr="00277636">
        <w:rPr>
          <w:sz w:val="22"/>
          <w:szCs w:val="22"/>
          <w:lang w:eastAsia="pl-PL"/>
        </w:rPr>
        <w:t>Zaoferowany przedmiot zamówienia musi posiadać ważne dokumenty pozwalające na dopuszczenie do obrotu na terytorium Rzeczypospolitej Polskiej zgodnie z przepisami ustawy z dnia 20 maja 2010 r. o wyrobach medycznych (Dz. U. z 2020 r.</w:t>
      </w:r>
      <w:r w:rsidR="00F82ADA" w:rsidRPr="00277636">
        <w:rPr>
          <w:sz w:val="22"/>
          <w:szCs w:val="22"/>
          <w:lang w:eastAsia="pl-PL"/>
        </w:rPr>
        <w:t>,</w:t>
      </w:r>
      <w:r w:rsidRPr="00277636">
        <w:rPr>
          <w:sz w:val="22"/>
          <w:szCs w:val="22"/>
          <w:lang w:eastAsia="pl-PL"/>
        </w:rPr>
        <w:t xml:space="preserve"> poz. 186 j.t.) /jeżeli dotyczy/ a także musi </w:t>
      </w:r>
      <w:r w:rsidRPr="00277636">
        <w:rPr>
          <w:sz w:val="22"/>
          <w:szCs w:val="22"/>
        </w:rPr>
        <w:t xml:space="preserve">spełniać wymagania określone przez Zamawiającego w Specyfikacji Warunków Zamówienia, w szczególności warunki określone w opisie przedmiotu zamówienia zawartym w Załącznik nr </w:t>
      </w:r>
      <w:r w:rsidR="002F5CE9" w:rsidRPr="00277636">
        <w:rPr>
          <w:sz w:val="22"/>
          <w:szCs w:val="22"/>
        </w:rPr>
        <w:t>2</w:t>
      </w:r>
      <w:r w:rsidRPr="00277636">
        <w:rPr>
          <w:sz w:val="22"/>
          <w:szCs w:val="22"/>
        </w:rPr>
        <w:t xml:space="preserve"> do SWZ. Niespełnienie </w:t>
      </w:r>
      <w:r w:rsidRPr="00277636">
        <w:rPr>
          <w:sz w:val="22"/>
          <w:szCs w:val="22"/>
          <w:u w:val="single"/>
        </w:rPr>
        <w:t>choćby jednego z warunków określonych w załączniku nr </w:t>
      </w:r>
      <w:r w:rsidR="002F5CE9" w:rsidRPr="00277636">
        <w:rPr>
          <w:sz w:val="22"/>
          <w:szCs w:val="22"/>
          <w:u w:val="single"/>
        </w:rPr>
        <w:t>2</w:t>
      </w:r>
      <w:r w:rsidRPr="00277636">
        <w:rPr>
          <w:sz w:val="22"/>
          <w:szCs w:val="22"/>
          <w:u w:val="single"/>
        </w:rPr>
        <w:t xml:space="preserve"> spowoduje odrzucenie oferty.</w:t>
      </w:r>
    </w:p>
    <w:p w14:paraId="6647D9D3" w14:textId="77777777" w:rsidR="002F5CE9" w:rsidRPr="00277636" w:rsidRDefault="00360D3F" w:rsidP="0049052B">
      <w:pPr>
        <w:pStyle w:val="Tekstpodstawowy"/>
        <w:numPr>
          <w:ilvl w:val="0"/>
          <w:numId w:val="17"/>
        </w:numPr>
        <w:spacing w:line="276" w:lineRule="auto"/>
        <w:ind w:left="567" w:hanging="425"/>
        <w:rPr>
          <w:sz w:val="22"/>
          <w:szCs w:val="22"/>
        </w:rPr>
      </w:pPr>
      <w:r w:rsidRPr="00277636">
        <w:rPr>
          <w:b/>
          <w:sz w:val="22"/>
          <w:szCs w:val="22"/>
        </w:rPr>
        <w:t xml:space="preserve">Uwaga: </w:t>
      </w:r>
      <w:r w:rsidRPr="00277636">
        <w:rPr>
          <w:bCs/>
          <w:iCs/>
          <w:sz w:val="22"/>
          <w:szCs w:val="22"/>
        </w:rPr>
        <w:t>Zamawiający zastrzega sobie możliwość zażądania potwierdzenia wiarygodności przedstawionych przez Wykonawcę danych we wszystkich dostępnych źródłach w tym u producenta.</w:t>
      </w:r>
    </w:p>
    <w:p w14:paraId="0BE42AAD" w14:textId="77777777" w:rsidR="002F5CE9" w:rsidRPr="00277636" w:rsidRDefault="00360D3F" w:rsidP="0049052B">
      <w:pPr>
        <w:pStyle w:val="Tekstpodstawowy"/>
        <w:numPr>
          <w:ilvl w:val="0"/>
          <w:numId w:val="17"/>
        </w:numPr>
        <w:spacing w:line="276" w:lineRule="auto"/>
        <w:ind w:left="567" w:hanging="425"/>
        <w:rPr>
          <w:sz w:val="22"/>
          <w:szCs w:val="22"/>
        </w:rPr>
      </w:pPr>
      <w:r w:rsidRPr="00277636">
        <w:rPr>
          <w:rFonts w:eastAsia="SimSun"/>
          <w:sz w:val="22"/>
          <w:szCs w:val="22"/>
        </w:rPr>
        <w:t>Przedmiot zamówienia musi</w:t>
      </w:r>
      <w:r w:rsidR="002F5CE9" w:rsidRPr="00277636">
        <w:rPr>
          <w:rFonts w:eastAsia="SimSun"/>
          <w:sz w:val="22"/>
          <w:szCs w:val="22"/>
        </w:rPr>
        <w:t>:</w:t>
      </w:r>
    </w:p>
    <w:p w14:paraId="0CBAF9F9" w14:textId="417A9203" w:rsidR="00360D3F" w:rsidRPr="00277636" w:rsidRDefault="00360D3F" w:rsidP="0049052B">
      <w:pPr>
        <w:pStyle w:val="Tekstpodstawowy"/>
        <w:numPr>
          <w:ilvl w:val="1"/>
          <w:numId w:val="18"/>
        </w:numPr>
        <w:spacing w:line="276" w:lineRule="auto"/>
        <w:ind w:left="851" w:hanging="425"/>
        <w:rPr>
          <w:sz w:val="22"/>
          <w:szCs w:val="22"/>
        </w:rPr>
      </w:pPr>
      <w:r w:rsidRPr="00277636">
        <w:rPr>
          <w:rFonts w:eastAsia="SimSun"/>
          <w:sz w:val="22"/>
          <w:szCs w:val="22"/>
        </w:rPr>
        <w:t xml:space="preserve">być fabrycznie nowy - rok produkcji </w:t>
      </w:r>
      <w:r w:rsidR="002F5CE9" w:rsidRPr="00277636">
        <w:rPr>
          <w:rFonts w:eastAsia="SimSun"/>
          <w:sz w:val="22"/>
          <w:szCs w:val="22"/>
        </w:rPr>
        <w:t>– nie starszy niż 2020</w:t>
      </w:r>
      <w:r w:rsidRPr="00277636">
        <w:rPr>
          <w:sz w:val="22"/>
          <w:szCs w:val="22"/>
        </w:rPr>
        <w:t xml:space="preserve">, </w:t>
      </w:r>
    </w:p>
    <w:p w14:paraId="7C146F44" w14:textId="1F1A222A" w:rsidR="00360D3F" w:rsidRPr="00277636" w:rsidRDefault="00360D3F" w:rsidP="0049052B">
      <w:pPr>
        <w:pStyle w:val="Tekstpodstawowy"/>
        <w:numPr>
          <w:ilvl w:val="1"/>
          <w:numId w:val="18"/>
        </w:numPr>
        <w:spacing w:line="276" w:lineRule="auto"/>
        <w:ind w:left="851" w:hanging="425"/>
        <w:rPr>
          <w:sz w:val="22"/>
          <w:szCs w:val="22"/>
        </w:rPr>
      </w:pPr>
      <w:r w:rsidRPr="00277636">
        <w:rPr>
          <w:sz w:val="22"/>
          <w:szCs w:val="22"/>
        </w:rPr>
        <w:t xml:space="preserve">odpowiadać standardom jakościowym i technicznym, wynikającym z funkcji i przeznaczenia, </w:t>
      </w:r>
    </w:p>
    <w:p w14:paraId="36FD6B2E" w14:textId="1F4F4822" w:rsidR="00360D3F" w:rsidRPr="00277636" w:rsidRDefault="00360D3F" w:rsidP="0049052B">
      <w:pPr>
        <w:pStyle w:val="Tekstpodstawowy"/>
        <w:numPr>
          <w:ilvl w:val="1"/>
          <w:numId w:val="18"/>
        </w:numPr>
        <w:spacing w:line="276" w:lineRule="auto"/>
        <w:ind w:left="851" w:hanging="425"/>
        <w:rPr>
          <w:sz w:val="22"/>
          <w:szCs w:val="22"/>
        </w:rPr>
      </w:pPr>
      <w:r w:rsidRPr="00277636">
        <w:rPr>
          <w:sz w:val="22"/>
          <w:szCs w:val="22"/>
        </w:rPr>
        <w:t xml:space="preserve">być wolny od wad materiałowych, konstrukcyjnych, fizycznych i prawnych, </w:t>
      </w:r>
    </w:p>
    <w:p w14:paraId="68DC5054" w14:textId="1BBC66CF" w:rsidR="002F5CE9" w:rsidRPr="00277636" w:rsidRDefault="00360D3F" w:rsidP="0049052B">
      <w:pPr>
        <w:pStyle w:val="Tekstpodstawowy"/>
        <w:numPr>
          <w:ilvl w:val="1"/>
          <w:numId w:val="18"/>
        </w:numPr>
        <w:spacing w:line="276" w:lineRule="auto"/>
        <w:ind w:left="851" w:hanging="425"/>
        <w:rPr>
          <w:sz w:val="22"/>
          <w:szCs w:val="22"/>
        </w:rPr>
      </w:pPr>
      <w:r w:rsidRPr="00277636">
        <w:rPr>
          <w:sz w:val="22"/>
          <w:szCs w:val="22"/>
        </w:rPr>
        <w:t>nie może być obciążony żadnymi</w:t>
      </w:r>
      <w:r w:rsidR="005022C3" w:rsidRPr="00277636">
        <w:rPr>
          <w:sz w:val="22"/>
          <w:szCs w:val="22"/>
        </w:rPr>
        <w:t xml:space="preserve"> prawami na rzecz osób trzecich,</w:t>
      </w:r>
    </w:p>
    <w:p w14:paraId="25C0CBC6" w14:textId="1F8D1C17" w:rsidR="005022C3" w:rsidRPr="00277636" w:rsidRDefault="00C73FC0" w:rsidP="0049052B">
      <w:pPr>
        <w:pStyle w:val="Tekstpodstawowy"/>
        <w:numPr>
          <w:ilvl w:val="1"/>
          <w:numId w:val="18"/>
        </w:numPr>
        <w:spacing w:line="276" w:lineRule="auto"/>
        <w:ind w:left="851" w:hanging="425"/>
        <w:rPr>
          <w:sz w:val="22"/>
          <w:szCs w:val="22"/>
        </w:rPr>
      </w:pPr>
      <w:r w:rsidRPr="00277636">
        <w:rPr>
          <w:sz w:val="22"/>
          <w:szCs w:val="22"/>
        </w:rPr>
        <w:t>nie może być prototypem,</w:t>
      </w:r>
    </w:p>
    <w:p w14:paraId="037B7277" w14:textId="1F3B3003" w:rsidR="00C73FC0" w:rsidRPr="00277636" w:rsidRDefault="00C73FC0" w:rsidP="0049052B">
      <w:pPr>
        <w:pStyle w:val="Tekstpodstawowy"/>
        <w:numPr>
          <w:ilvl w:val="1"/>
          <w:numId w:val="18"/>
        </w:numPr>
        <w:spacing w:line="276" w:lineRule="auto"/>
        <w:ind w:left="851" w:hanging="425"/>
        <w:rPr>
          <w:sz w:val="22"/>
          <w:szCs w:val="22"/>
        </w:rPr>
      </w:pPr>
      <w:r w:rsidRPr="00277636">
        <w:rPr>
          <w:sz w:val="22"/>
          <w:szCs w:val="22"/>
        </w:rPr>
        <w:t xml:space="preserve">minimalny </w:t>
      </w:r>
      <w:r w:rsidR="005D45A0" w:rsidRPr="00277636">
        <w:rPr>
          <w:sz w:val="22"/>
          <w:szCs w:val="22"/>
        </w:rPr>
        <w:t>wymagany przez Zamawiającego</w:t>
      </w:r>
      <w:r w:rsidRPr="00277636">
        <w:rPr>
          <w:sz w:val="22"/>
          <w:szCs w:val="22"/>
        </w:rPr>
        <w:t xml:space="preserve"> okres gwarancji wynosi: </w:t>
      </w:r>
      <w:r w:rsidR="00FC62C4" w:rsidRPr="00277636">
        <w:rPr>
          <w:sz w:val="22"/>
          <w:szCs w:val="22"/>
        </w:rPr>
        <w:t>24 miesiące</w:t>
      </w:r>
      <w:r w:rsidR="00F1770D" w:rsidRPr="00277636">
        <w:rPr>
          <w:sz w:val="22"/>
          <w:szCs w:val="22"/>
        </w:rPr>
        <w:t>.</w:t>
      </w:r>
    </w:p>
    <w:p w14:paraId="063ECB9F" w14:textId="77777777" w:rsidR="002F5CE9" w:rsidRPr="00277636" w:rsidRDefault="00360D3F" w:rsidP="0049052B">
      <w:pPr>
        <w:pStyle w:val="Tekstpodstawowy"/>
        <w:numPr>
          <w:ilvl w:val="0"/>
          <w:numId w:val="18"/>
        </w:numPr>
        <w:spacing w:line="276" w:lineRule="auto"/>
        <w:rPr>
          <w:sz w:val="22"/>
          <w:szCs w:val="22"/>
        </w:rPr>
      </w:pPr>
      <w:r w:rsidRPr="00277636">
        <w:rPr>
          <w:rFonts w:eastAsia="SimSun"/>
          <w:sz w:val="22"/>
          <w:szCs w:val="22"/>
        </w:rPr>
        <w:t>Wymagania stawiane Wykonawcy:</w:t>
      </w:r>
    </w:p>
    <w:p w14:paraId="43A81D60" w14:textId="77777777" w:rsidR="002F5CE9" w:rsidRPr="00277636" w:rsidRDefault="002F5CE9" w:rsidP="0049052B">
      <w:pPr>
        <w:pStyle w:val="Tekstpodstawowy"/>
        <w:numPr>
          <w:ilvl w:val="1"/>
          <w:numId w:val="18"/>
        </w:numPr>
        <w:spacing w:line="276" w:lineRule="auto"/>
        <w:ind w:left="993" w:hanging="567"/>
        <w:rPr>
          <w:sz w:val="22"/>
          <w:szCs w:val="22"/>
        </w:rPr>
      </w:pPr>
      <w:r w:rsidRPr="00277636">
        <w:rPr>
          <w:rFonts w:eastAsia="SimSun"/>
          <w:sz w:val="22"/>
          <w:szCs w:val="22"/>
        </w:rPr>
        <w:t>w</w:t>
      </w:r>
      <w:r w:rsidR="00360D3F" w:rsidRPr="00277636">
        <w:rPr>
          <w:rFonts w:eastAsia="SimSun"/>
          <w:sz w:val="22"/>
          <w:szCs w:val="22"/>
        </w:rPr>
        <w:t>ymagana jest należyta staranność przy realizacji zobowiązań umowy,</w:t>
      </w:r>
    </w:p>
    <w:p w14:paraId="630B4E0D" w14:textId="16C4A3F7" w:rsidR="002F5CE9" w:rsidRPr="00277636" w:rsidRDefault="00360D3F" w:rsidP="0049052B">
      <w:pPr>
        <w:pStyle w:val="Tekstpodstawowy"/>
        <w:numPr>
          <w:ilvl w:val="1"/>
          <w:numId w:val="18"/>
        </w:numPr>
        <w:spacing w:line="276" w:lineRule="auto"/>
        <w:ind w:left="993" w:hanging="567"/>
        <w:rPr>
          <w:sz w:val="22"/>
          <w:szCs w:val="22"/>
        </w:rPr>
      </w:pPr>
      <w:r w:rsidRPr="00277636">
        <w:rPr>
          <w:rFonts w:eastAsia="SimSun"/>
          <w:sz w:val="22"/>
          <w:szCs w:val="22"/>
        </w:rPr>
        <w:t>Wykonawca dostarczy przedmiot zamówienia kompletny i gotowy do użytkowania bez żadnych dodatkowych zakupów.</w:t>
      </w:r>
    </w:p>
    <w:p w14:paraId="47F05B4E" w14:textId="3671EE57" w:rsidR="000323A3" w:rsidRPr="00277636" w:rsidRDefault="000323A3" w:rsidP="0049052B">
      <w:pPr>
        <w:pStyle w:val="Akapitzlist"/>
        <w:numPr>
          <w:ilvl w:val="0"/>
          <w:numId w:val="18"/>
        </w:numPr>
        <w:spacing w:line="276" w:lineRule="auto"/>
        <w:jc w:val="both"/>
        <w:rPr>
          <w:sz w:val="22"/>
          <w:szCs w:val="22"/>
        </w:rPr>
      </w:pPr>
      <w:r w:rsidRPr="00277636">
        <w:rPr>
          <w:sz w:val="22"/>
          <w:szCs w:val="22"/>
        </w:rPr>
        <w:t xml:space="preserve">Opisując natomiast przedmiot zamówienia przez </w:t>
      </w:r>
      <w:r w:rsidRPr="00277636">
        <w:rPr>
          <w:b/>
          <w:sz w:val="22"/>
          <w:szCs w:val="22"/>
        </w:rPr>
        <w:t>odniesienie do norm, ocen technicznych, specyfikacji technicznych i systemów referencji technicznych,</w:t>
      </w:r>
      <w:r w:rsidRPr="00277636">
        <w:rPr>
          <w:sz w:val="22"/>
          <w:szCs w:val="22"/>
        </w:rPr>
        <w:t xml:space="preserve"> o których mowa w art. 101 ust.</w:t>
      </w:r>
      <w:r w:rsidR="00F82ADA" w:rsidRPr="00277636">
        <w:rPr>
          <w:sz w:val="22"/>
          <w:szCs w:val="22"/>
        </w:rPr>
        <w:t xml:space="preserve"> </w:t>
      </w:r>
      <w:r w:rsidRPr="00277636">
        <w:rPr>
          <w:sz w:val="22"/>
          <w:szCs w:val="22"/>
        </w:rPr>
        <w:t>1 pkt 2 oraz ust. 3, zamawiający wskazuje, że dopuszcza rozwiązania równoważne opisywanym, a odniesieniu takiemu towarzyszą wyrazy „lub równoważne”.</w:t>
      </w:r>
    </w:p>
    <w:p w14:paraId="06ABE339" w14:textId="77777777" w:rsidR="00B20B12" w:rsidRPr="00277636" w:rsidRDefault="00360D3F" w:rsidP="0049052B">
      <w:pPr>
        <w:pStyle w:val="Tekstpodstawowy"/>
        <w:numPr>
          <w:ilvl w:val="0"/>
          <w:numId w:val="18"/>
        </w:numPr>
        <w:spacing w:line="276" w:lineRule="auto"/>
        <w:rPr>
          <w:sz w:val="22"/>
          <w:szCs w:val="22"/>
        </w:rPr>
      </w:pPr>
      <w:r w:rsidRPr="00277636">
        <w:rPr>
          <w:sz w:val="22"/>
          <w:szCs w:val="22"/>
        </w:rPr>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78AB48DC" w14:textId="77777777" w:rsidR="00B20B12" w:rsidRPr="00277636" w:rsidRDefault="00360D3F" w:rsidP="0049052B">
      <w:pPr>
        <w:pStyle w:val="Tekstpodstawowy"/>
        <w:numPr>
          <w:ilvl w:val="0"/>
          <w:numId w:val="18"/>
        </w:numPr>
        <w:spacing w:line="276" w:lineRule="auto"/>
        <w:rPr>
          <w:sz w:val="22"/>
          <w:szCs w:val="22"/>
        </w:rPr>
      </w:pPr>
      <w:r w:rsidRPr="00277636">
        <w:rPr>
          <w:sz w:val="22"/>
          <w:szCs w:val="22"/>
        </w:rPr>
        <w:t xml:space="preserve">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w:t>
      </w:r>
      <w:proofErr w:type="spellStart"/>
      <w:r w:rsidRPr="00277636">
        <w:rPr>
          <w:sz w:val="22"/>
          <w:szCs w:val="22"/>
        </w:rPr>
        <w:t>Pzp</w:t>
      </w:r>
      <w:proofErr w:type="spellEnd"/>
      <w:r w:rsidRPr="00277636">
        <w:rPr>
          <w:sz w:val="22"/>
          <w:szCs w:val="22"/>
        </w:rPr>
        <w:t>, że proponowane rozwiązania w równoważnym stopniu spełniają wymagania określone w opisie przedmiotu zamówienia.</w:t>
      </w:r>
    </w:p>
    <w:p w14:paraId="465F563A" w14:textId="77777777" w:rsidR="00B20B12" w:rsidRPr="00277636" w:rsidRDefault="00360D3F" w:rsidP="0049052B">
      <w:pPr>
        <w:pStyle w:val="Tekstpodstawowy"/>
        <w:numPr>
          <w:ilvl w:val="0"/>
          <w:numId w:val="18"/>
        </w:numPr>
        <w:spacing w:line="276" w:lineRule="auto"/>
        <w:rPr>
          <w:sz w:val="22"/>
          <w:szCs w:val="22"/>
        </w:rPr>
      </w:pPr>
      <w:r w:rsidRPr="00277636">
        <w:rPr>
          <w:sz w:val="22"/>
          <w:szCs w:val="22"/>
        </w:rPr>
        <w:t xml:space="preserve">Wykazanie równoważności zaoferowanego przedmiotu spoczywa na Wykonawcy.  </w:t>
      </w:r>
    </w:p>
    <w:p w14:paraId="2A6FEFCB" w14:textId="7ECBEA0C" w:rsidR="004D7C39" w:rsidRPr="00277636" w:rsidRDefault="005C20EA" w:rsidP="0049052B">
      <w:pPr>
        <w:pStyle w:val="Tekstpodstawowy"/>
        <w:numPr>
          <w:ilvl w:val="0"/>
          <w:numId w:val="18"/>
        </w:numPr>
        <w:spacing w:line="276" w:lineRule="auto"/>
        <w:rPr>
          <w:sz w:val="22"/>
          <w:szCs w:val="22"/>
        </w:rPr>
      </w:pPr>
      <w:r w:rsidRPr="00277636">
        <w:rPr>
          <w:sz w:val="22"/>
          <w:szCs w:val="22"/>
        </w:rPr>
        <w:t xml:space="preserve">Wykonawca winien udzielić gwarancji </w:t>
      </w:r>
      <w:r w:rsidR="00B20B12" w:rsidRPr="00277636">
        <w:rPr>
          <w:sz w:val="22"/>
          <w:szCs w:val="22"/>
        </w:rPr>
        <w:t>na dostarczony przedmiot zamówienia na minimum 24 miesiące, licząc od dnia podpisania protokołu odbioru.</w:t>
      </w:r>
    </w:p>
    <w:p w14:paraId="4A8B9B49" w14:textId="5B034679" w:rsidR="00F26F54" w:rsidRPr="00277636" w:rsidRDefault="004D7C39" w:rsidP="0049052B">
      <w:pPr>
        <w:pStyle w:val="Tekstpodstawowy"/>
        <w:numPr>
          <w:ilvl w:val="0"/>
          <w:numId w:val="18"/>
        </w:numPr>
        <w:spacing w:line="276" w:lineRule="auto"/>
        <w:rPr>
          <w:sz w:val="22"/>
          <w:szCs w:val="22"/>
        </w:rPr>
      </w:pPr>
      <w:r w:rsidRPr="00277636">
        <w:rPr>
          <w:sz w:val="22"/>
          <w:szCs w:val="22"/>
        </w:rPr>
        <w:lastRenderedPageBreak/>
        <w:t>S</w:t>
      </w:r>
      <w:r w:rsidR="005C20EA" w:rsidRPr="00277636">
        <w:rPr>
          <w:sz w:val="22"/>
          <w:szCs w:val="22"/>
        </w:rPr>
        <w:t xml:space="preserve">erwis pogwarancyjny nie jest zastrzeżony tylko dla autoryzowanego serwisu i może być prowadzony przez dowolny punkt serwisowy. Wykonawca udostępnia wszelkie ew. kody /klucze serwisowe po okresie gwarancji, celem umożliwienia Zamawiającemu pełnej dostępności do napraw serwisowych.   </w:t>
      </w:r>
    </w:p>
    <w:p w14:paraId="6752954B" w14:textId="77777777" w:rsidR="00F26F54" w:rsidRPr="00277636" w:rsidRDefault="00523B7B" w:rsidP="0049052B">
      <w:pPr>
        <w:pStyle w:val="Tekstpodstawowy"/>
        <w:numPr>
          <w:ilvl w:val="0"/>
          <w:numId w:val="18"/>
        </w:numPr>
        <w:spacing w:line="276" w:lineRule="auto"/>
        <w:rPr>
          <w:sz w:val="22"/>
          <w:szCs w:val="22"/>
        </w:rPr>
      </w:pPr>
      <w:r w:rsidRPr="00277636">
        <w:rPr>
          <w:sz w:val="22"/>
          <w:szCs w:val="22"/>
        </w:rPr>
        <w:t>Wykonawca zobowiązany jest do bezwzględnego zagwarantowania spełnienia warunków jakościowych określonych w zezwoleniu na produkcję lub innych ustaleń prawnych w oparciu o które zostały dopuszczone do obrotu oraz przestrzegania terminów ważności na dostarczony przedmiot zamówienia</w:t>
      </w:r>
      <w:r w:rsidR="00006503" w:rsidRPr="00277636">
        <w:rPr>
          <w:sz w:val="22"/>
          <w:szCs w:val="22"/>
        </w:rPr>
        <w:t xml:space="preserve"> - o ile dotyczy</w:t>
      </w:r>
      <w:r w:rsidRPr="00277636">
        <w:rPr>
          <w:sz w:val="22"/>
          <w:szCs w:val="22"/>
        </w:rPr>
        <w:t>.</w:t>
      </w:r>
    </w:p>
    <w:p w14:paraId="5D1835E5" w14:textId="77777777" w:rsidR="00F26F54" w:rsidRPr="00277636" w:rsidRDefault="00523B7B" w:rsidP="0049052B">
      <w:pPr>
        <w:pStyle w:val="Tekstpodstawowy"/>
        <w:numPr>
          <w:ilvl w:val="0"/>
          <w:numId w:val="18"/>
        </w:numPr>
        <w:spacing w:line="276" w:lineRule="auto"/>
        <w:rPr>
          <w:sz w:val="22"/>
          <w:szCs w:val="22"/>
        </w:rPr>
      </w:pPr>
      <w:r w:rsidRPr="00277636">
        <w:rPr>
          <w:sz w:val="22"/>
          <w:szCs w:val="22"/>
        </w:rPr>
        <w:t xml:space="preserve">Wykonawca, zobowiązany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firmy za wszystkie mogące wystąpić dla Zamawiającego negatywne skutki powstałe w wyniku braku przekazania mu takich informacji. </w:t>
      </w:r>
    </w:p>
    <w:p w14:paraId="1CA1A7A2" w14:textId="1B13D8C3" w:rsidR="00F26F54" w:rsidRPr="00277636" w:rsidRDefault="00523B7B" w:rsidP="0049052B">
      <w:pPr>
        <w:pStyle w:val="Tekstpodstawowy"/>
        <w:numPr>
          <w:ilvl w:val="0"/>
          <w:numId w:val="18"/>
        </w:numPr>
        <w:spacing w:line="276" w:lineRule="auto"/>
        <w:rPr>
          <w:sz w:val="22"/>
          <w:szCs w:val="22"/>
        </w:rPr>
      </w:pPr>
      <w:r w:rsidRPr="00277636">
        <w:rPr>
          <w:sz w:val="22"/>
          <w:szCs w:val="22"/>
        </w:rPr>
        <w:t>Wykonawca odpowiedzialny jest za wystąpienie incydentu medycznego w rozumieniu ustawy z dnia 20 maja 2010 r. o wyrobach medycznych (Dz. U. z 2020 r.</w:t>
      </w:r>
      <w:r w:rsidR="00F82ADA" w:rsidRPr="00277636">
        <w:rPr>
          <w:sz w:val="22"/>
          <w:szCs w:val="22"/>
        </w:rPr>
        <w:t>,</w:t>
      </w:r>
      <w:r w:rsidRPr="00277636">
        <w:rPr>
          <w:sz w:val="22"/>
          <w:szCs w:val="22"/>
        </w:rPr>
        <w:t xml:space="preserve"> poz. 186 j.t.) (dotyczy towarów będących wyrobami medycznymi).</w:t>
      </w:r>
    </w:p>
    <w:p w14:paraId="6321C27A" w14:textId="3E614B95" w:rsidR="00F26F54" w:rsidRPr="00277636" w:rsidRDefault="00F26F54" w:rsidP="0049052B">
      <w:pPr>
        <w:pStyle w:val="Tekstpodstawowy"/>
        <w:numPr>
          <w:ilvl w:val="0"/>
          <w:numId w:val="18"/>
        </w:numPr>
        <w:spacing w:line="276" w:lineRule="auto"/>
        <w:rPr>
          <w:sz w:val="22"/>
          <w:szCs w:val="22"/>
        </w:rPr>
      </w:pPr>
      <w:r w:rsidRPr="00277636">
        <w:rPr>
          <w:sz w:val="22"/>
          <w:szCs w:val="22"/>
        </w:rPr>
        <w:t>P</w:t>
      </w:r>
      <w:r w:rsidR="00523B7B" w:rsidRPr="00277636">
        <w:rPr>
          <w:sz w:val="22"/>
          <w:szCs w:val="22"/>
        </w:rPr>
        <w:t>rzed</w:t>
      </w:r>
      <w:r w:rsidR="00350FBA" w:rsidRPr="00277636">
        <w:rPr>
          <w:sz w:val="22"/>
          <w:szCs w:val="22"/>
        </w:rPr>
        <w:t xml:space="preserve">stawione w Załączniku nr </w:t>
      </w:r>
      <w:r w:rsidR="00F82ADA" w:rsidRPr="00277636">
        <w:rPr>
          <w:sz w:val="22"/>
          <w:szCs w:val="22"/>
        </w:rPr>
        <w:t>2</w:t>
      </w:r>
      <w:r w:rsidR="00350FBA" w:rsidRPr="00277636">
        <w:rPr>
          <w:sz w:val="22"/>
          <w:szCs w:val="22"/>
        </w:rPr>
        <w:t xml:space="preserve"> do S</w:t>
      </w:r>
      <w:r w:rsidR="00523B7B" w:rsidRPr="00277636">
        <w:rPr>
          <w:sz w:val="22"/>
          <w:szCs w:val="22"/>
        </w:rPr>
        <w:t>WZ cechy techniczne przedmiotu zamówienia określają typ wymaganego przez Zamawiającego produktu, narzędzi lub innego wyposażenia medycznego (przykład produktu spełniającego oczekiwania). Oznacza to, iż oferowany produkt musi spełniać określone w załączniku parametry. Parametry urządzeń mogą być korzystniejsze, nie mogą być gorsze niż określone w SWZ.</w:t>
      </w:r>
    </w:p>
    <w:p w14:paraId="2CD2EEB5" w14:textId="77777777" w:rsidR="00F26F54" w:rsidRPr="00277636" w:rsidRDefault="00523B7B" w:rsidP="0049052B">
      <w:pPr>
        <w:pStyle w:val="Tekstpodstawowy"/>
        <w:numPr>
          <w:ilvl w:val="0"/>
          <w:numId w:val="18"/>
        </w:numPr>
        <w:spacing w:line="276" w:lineRule="auto"/>
        <w:rPr>
          <w:sz w:val="22"/>
          <w:szCs w:val="22"/>
        </w:rPr>
      </w:pPr>
      <w:r w:rsidRPr="00277636">
        <w:rPr>
          <w:sz w:val="22"/>
          <w:szCs w:val="22"/>
        </w:rPr>
        <w:t xml:space="preserve">W przypadku wątpliwości i zastrzeżeń wykonawca może zwrócić się do Zamawiającego o wyjaśnienie przed terminem składania ofert. </w:t>
      </w:r>
    </w:p>
    <w:p w14:paraId="144342A2" w14:textId="0D5FBC99" w:rsidR="00523B7B" w:rsidRPr="00277636" w:rsidRDefault="00523B7B" w:rsidP="0049052B">
      <w:pPr>
        <w:pStyle w:val="Tekstpodstawowy"/>
        <w:numPr>
          <w:ilvl w:val="0"/>
          <w:numId w:val="18"/>
        </w:numPr>
        <w:spacing w:line="276" w:lineRule="auto"/>
        <w:rPr>
          <w:sz w:val="22"/>
          <w:szCs w:val="22"/>
        </w:rPr>
      </w:pPr>
      <w:r w:rsidRPr="00277636">
        <w:rPr>
          <w:sz w:val="22"/>
          <w:szCs w:val="22"/>
        </w:rPr>
        <w:t>Informacje dodatkowe:</w:t>
      </w:r>
    </w:p>
    <w:p w14:paraId="735FFF90" w14:textId="77777777" w:rsidR="00523B7B" w:rsidRPr="00277636" w:rsidRDefault="00523B7B" w:rsidP="0049052B">
      <w:pPr>
        <w:numPr>
          <w:ilvl w:val="1"/>
          <w:numId w:val="19"/>
        </w:numPr>
        <w:tabs>
          <w:tab w:val="left" w:pos="709"/>
        </w:tabs>
        <w:suppressAutoHyphens/>
        <w:spacing w:line="276" w:lineRule="auto"/>
        <w:ind w:left="993" w:hanging="567"/>
        <w:jc w:val="both"/>
        <w:rPr>
          <w:rFonts w:cs="Times New Roman"/>
          <w:sz w:val="22"/>
          <w:szCs w:val="22"/>
        </w:rPr>
      </w:pPr>
      <w:r w:rsidRPr="00277636">
        <w:rPr>
          <w:rFonts w:cs="Times New Roman"/>
          <w:sz w:val="22"/>
          <w:szCs w:val="22"/>
        </w:rPr>
        <w:t>Zamawiający nie przewiduje zawarcia umowy ramowej.</w:t>
      </w:r>
    </w:p>
    <w:p w14:paraId="44DC38CA" w14:textId="77777777" w:rsidR="00523B7B" w:rsidRPr="00277636" w:rsidRDefault="00523B7B" w:rsidP="0049052B">
      <w:pPr>
        <w:numPr>
          <w:ilvl w:val="1"/>
          <w:numId w:val="19"/>
        </w:numPr>
        <w:tabs>
          <w:tab w:val="left" w:pos="709"/>
        </w:tabs>
        <w:suppressAutoHyphens/>
        <w:spacing w:line="276" w:lineRule="auto"/>
        <w:ind w:left="993" w:hanging="567"/>
        <w:jc w:val="both"/>
        <w:rPr>
          <w:rFonts w:cs="Times New Roman"/>
          <w:sz w:val="22"/>
          <w:szCs w:val="22"/>
        </w:rPr>
      </w:pPr>
      <w:r w:rsidRPr="00277636">
        <w:rPr>
          <w:rFonts w:cs="Times New Roman"/>
          <w:sz w:val="22"/>
          <w:szCs w:val="22"/>
        </w:rPr>
        <w:t>Zamawiający nie przewiduje aukcji elektronicznej.</w:t>
      </w:r>
    </w:p>
    <w:p w14:paraId="4F7B726D" w14:textId="77777777" w:rsidR="00523B7B" w:rsidRPr="00277636" w:rsidRDefault="00523B7B" w:rsidP="0049052B">
      <w:pPr>
        <w:numPr>
          <w:ilvl w:val="1"/>
          <w:numId w:val="19"/>
        </w:numPr>
        <w:tabs>
          <w:tab w:val="left" w:pos="709"/>
        </w:tabs>
        <w:suppressAutoHyphens/>
        <w:spacing w:line="276" w:lineRule="auto"/>
        <w:ind w:left="993" w:hanging="567"/>
        <w:jc w:val="both"/>
        <w:rPr>
          <w:rFonts w:cs="Times New Roman"/>
          <w:sz w:val="22"/>
          <w:szCs w:val="22"/>
        </w:rPr>
      </w:pPr>
      <w:r w:rsidRPr="00277636">
        <w:rPr>
          <w:rFonts w:cs="Times New Roman"/>
          <w:sz w:val="22"/>
          <w:szCs w:val="22"/>
        </w:rPr>
        <w:t xml:space="preserve">Zamawiający żąda wskazania przez Wykonawcę części zamówienia, których wykonanie zamierza powierzyć podwykonawcom i podania przez Wykonawcę firm podwykonawców. </w:t>
      </w:r>
    </w:p>
    <w:p w14:paraId="7891A43B" w14:textId="6BEB18DF" w:rsidR="00A712CC" w:rsidRPr="00277636" w:rsidRDefault="00523B7B" w:rsidP="0049052B">
      <w:pPr>
        <w:numPr>
          <w:ilvl w:val="1"/>
          <w:numId w:val="19"/>
        </w:numPr>
        <w:tabs>
          <w:tab w:val="left" w:pos="709"/>
        </w:tabs>
        <w:suppressAutoHyphens/>
        <w:spacing w:line="276" w:lineRule="auto"/>
        <w:ind w:left="993" w:hanging="567"/>
        <w:jc w:val="both"/>
        <w:rPr>
          <w:rFonts w:cs="Times New Roman"/>
          <w:sz w:val="22"/>
          <w:szCs w:val="22"/>
        </w:rPr>
      </w:pPr>
      <w:r w:rsidRPr="00277636">
        <w:rPr>
          <w:rFonts w:cs="Times New Roman"/>
          <w:sz w:val="22"/>
          <w:szCs w:val="22"/>
        </w:rPr>
        <w:t>Zamawiający nie przewiduje zwrotu kosztów udziału w postępowaniu</w:t>
      </w:r>
      <w:r w:rsidR="00A712CC" w:rsidRPr="00277636">
        <w:rPr>
          <w:rFonts w:cs="Times New Roman"/>
          <w:sz w:val="22"/>
          <w:szCs w:val="22"/>
        </w:rPr>
        <w:t>.</w:t>
      </w:r>
    </w:p>
    <w:p w14:paraId="2F5212C7" w14:textId="7C364F73" w:rsidR="00876B93" w:rsidRPr="00277636" w:rsidRDefault="00071F7E" w:rsidP="0049052B">
      <w:pPr>
        <w:numPr>
          <w:ilvl w:val="1"/>
          <w:numId w:val="19"/>
        </w:numPr>
        <w:tabs>
          <w:tab w:val="left" w:pos="709"/>
        </w:tabs>
        <w:suppressAutoHyphens/>
        <w:spacing w:line="276" w:lineRule="auto"/>
        <w:ind w:left="993" w:hanging="567"/>
        <w:jc w:val="both"/>
        <w:rPr>
          <w:rFonts w:cs="Times New Roman"/>
          <w:sz w:val="22"/>
          <w:szCs w:val="22"/>
        </w:rPr>
      </w:pPr>
      <w:r w:rsidRPr="00277636">
        <w:rPr>
          <w:rFonts w:cs="Times New Roman"/>
          <w:sz w:val="22"/>
          <w:szCs w:val="22"/>
        </w:rPr>
        <w:t xml:space="preserve">Zamawiający </w:t>
      </w:r>
      <w:r w:rsidR="00A712CC" w:rsidRPr="00277636">
        <w:rPr>
          <w:rFonts w:cs="Times New Roman"/>
          <w:sz w:val="22"/>
          <w:szCs w:val="22"/>
        </w:rPr>
        <w:t xml:space="preserve">nie </w:t>
      </w:r>
      <w:r w:rsidRPr="00277636">
        <w:rPr>
          <w:rFonts w:cs="Times New Roman"/>
          <w:bCs/>
          <w:sz w:val="22"/>
          <w:szCs w:val="22"/>
        </w:rPr>
        <w:t>dopuszcza</w:t>
      </w:r>
      <w:r w:rsidR="00A712CC" w:rsidRPr="00277636">
        <w:rPr>
          <w:rFonts w:cs="Times New Roman"/>
          <w:sz w:val="22"/>
          <w:szCs w:val="22"/>
        </w:rPr>
        <w:t xml:space="preserve"> możliwości</w:t>
      </w:r>
      <w:r w:rsidRPr="00277636">
        <w:rPr>
          <w:rFonts w:cs="Times New Roman"/>
          <w:sz w:val="22"/>
          <w:szCs w:val="22"/>
        </w:rPr>
        <w:t xml:space="preserve"> składania </w:t>
      </w:r>
      <w:r w:rsidR="00A712CC" w:rsidRPr="00277636">
        <w:rPr>
          <w:rFonts w:cs="Times New Roman"/>
          <w:bCs/>
          <w:sz w:val="22"/>
          <w:szCs w:val="22"/>
        </w:rPr>
        <w:t>ofert częściowych.</w:t>
      </w:r>
    </w:p>
    <w:p w14:paraId="4A92D6DA" w14:textId="39FEC788" w:rsidR="008E2ACE" w:rsidRPr="00277636" w:rsidRDefault="008E2ACE" w:rsidP="0049052B">
      <w:pPr>
        <w:numPr>
          <w:ilvl w:val="1"/>
          <w:numId w:val="19"/>
        </w:numPr>
        <w:tabs>
          <w:tab w:val="left" w:pos="709"/>
        </w:tabs>
        <w:suppressAutoHyphens/>
        <w:spacing w:line="276" w:lineRule="auto"/>
        <w:ind w:left="993" w:hanging="567"/>
        <w:jc w:val="both"/>
        <w:rPr>
          <w:rFonts w:cs="Times New Roman"/>
          <w:sz w:val="22"/>
          <w:szCs w:val="22"/>
        </w:rPr>
      </w:pPr>
      <w:r w:rsidRPr="00277636">
        <w:rPr>
          <w:rFonts w:cs="Times New Roman"/>
          <w:bCs/>
          <w:sz w:val="22"/>
          <w:szCs w:val="22"/>
        </w:rPr>
        <w:t xml:space="preserve">Zamawiający nie przewiduje </w:t>
      </w:r>
      <w:r w:rsidR="00563E18" w:rsidRPr="00277636">
        <w:rPr>
          <w:rFonts w:cs="Times New Roman"/>
          <w:bCs/>
          <w:sz w:val="22"/>
          <w:szCs w:val="22"/>
        </w:rPr>
        <w:t xml:space="preserve">skorzystania z </w:t>
      </w:r>
      <w:r w:rsidRPr="00277636">
        <w:rPr>
          <w:rFonts w:cs="Times New Roman"/>
          <w:bCs/>
          <w:sz w:val="22"/>
          <w:szCs w:val="22"/>
        </w:rPr>
        <w:t>prawa opcji.</w:t>
      </w:r>
    </w:p>
    <w:p w14:paraId="6F8BB8AE" w14:textId="77777777" w:rsidR="00416818" w:rsidRPr="00277636" w:rsidRDefault="00416818" w:rsidP="006C26D9">
      <w:pPr>
        <w:spacing w:line="276" w:lineRule="auto"/>
        <w:jc w:val="both"/>
        <w:rPr>
          <w:rFonts w:cs="Times New Roman"/>
          <w:sz w:val="22"/>
          <w:szCs w:val="22"/>
        </w:rPr>
      </w:pPr>
    </w:p>
    <w:p w14:paraId="56D82317" w14:textId="4DB40AEA" w:rsidR="00071F7E" w:rsidRPr="00277636" w:rsidRDefault="00071F7E" w:rsidP="006C26D9">
      <w:pPr>
        <w:pStyle w:val="Nagwek9"/>
        <w:suppressAutoHyphens w:val="0"/>
        <w:spacing w:line="276" w:lineRule="auto"/>
        <w:rPr>
          <w:rFonts w:cs="Times New Roman"/>
          <w:sz w:val="22"/>
          <w:szCs w:val="22"/>
          <w:lang w:eastAsia="pl-PL"/>
        </w:rPr>
      </w:pPr>
      <w:r w:rsidRPr="00277636">
        <w:rPr>
          <w:rFonts w:cs="Times New Roman"/>
          <w:sz w:val="22"/>
          <w:szCs w:val="22"/>
          <w:lang w:eastAsia="pl-PL"/>
        </w:rPr>
        <w:t xml:space="preserve">V.  TERMIN WYKONANIA ZAMÓWIENIA </w:t>
      </w:r>
    </w:p>
    <w:p w14:paraId="4DFF228F" w14:textId="5DC2CB58" w:rsidR="00795DF6" w:rsidRPr="00277636" w:rsidRDefault="00795DF6" w:rsidP="006C26D9">
      <w:pPr>
        <w:suppressAutoHyphens/>
        <w:spacing w:line="276" w:lineRule="auto"/>
        <w:jc w:val="both"/>
        <w:rPr>
          <w:rFonts w:eastAsia="Times New Roman" w:cs="Times New Roman"/>
          <w:sz w:val="22"/>
          <w:szCs w:val="22"/>
          <w:lang w:eastAsia="ar-SA"/>
        </w:rPr>
      </w:pPr>
      <w:r w:rsidRPr="00277636">
        <w:rPr>
          <w:rFonts w:eastAsia="Times New Roman" w:cs="Times New Roman"/>
          <w:sz w:val="22"/>
          <w:szCs w:val="22"/>
          <w:lang w:eastAsia="ar-SA"/>
        </w:rPr>
        <w:t>Termin realizacji –</w:t>
      </w:r>
      <w:r w:rsidR="00A712CC" w:rsidRPr="00277636">
        <w:rPr>
          <w:rFonts w:eastAsia="Times New Roman" w:cs="Times New Roman"/>
          <w:sz w:val="22"/>
          <w:szCs w:val="22"/>
          <w:lang w:eastAsia="ar-SA"/>
        </w:rPr>
        <w:t xml:space="preserve"> wykonania przedmiotu zamówieni: Zamówienie będzie realizowane sukcesywnie</w:t>
      </w:r>
      <w:r w:rsidR="00C34797" w:rsidRPr="00277636">
        <w:rPr>
          <w:rFonts w:eastAsia="Times New Roman" w:cs="Times New Roman"/>
          <w:sz w:val="22"/>
          <w:szCs w:val="22"/>
          <w:lang w:eastAsia="ar-SA"/>
        </w:rPr>
        <w:t>, zgodnie z bieżącym zapotrzebowaniem,</w:t>
      </w:r>
      <w:r w:rsidR="00A712CC" w:rsidRPr="00277636">
        <w:rPr>
          <w:rFonts w:eastAsia="Times New Roman" w:cs="Times New Roman"/>
          <w:sz w:val="22"/>
          <w:szCs w:val="22"/>
          <w:lang w:eastAsia="ar-SA"/>
        </w:rPr>
        <w:t xml:space="preserve"> w </w:t>
      </w:r>
      <w:r w:rsidR="00C34797" w:rsidRPr="00277636">
        <w:rPr>
          <w:rFonts w:eastAsia="Times New Roman" w:cs="Times New Roman"/>
          <w:sz w:val="22"/>
          <w:szCs w:val="22"/>
          <w:lang w:eastAsia="ar-SA"/>
        </w:rPr>
        <w:t>okresie</w:t>
      </w:r>
      <w:r w:rsidR="00A712CC" w:rsidRPr="00277636">
        <w:rPr>
          <w:rFonts w:eastAsia="Times New Roman" w:cs="Times New Roman"/>
          <w:sz w:val="22"/>
          <w:szCs w:val="22"/>
          <w:lang w:eastAsia="ar-SA"/>
        </w:rPr>
        <w:t xml:space="preserve"> 24 miesięcy od</w:t>
      </w:r>
      <w:r w:rsidRPr="00277636">
        <w:rPr>
          <w:rFonts w:eastAsia="Times New Roman" w:cs="Times New Roman"/>
          <w:sz w:val="22"/>
          <w:szCs w:val="22"/>
          <w:lang w:eastAsia="ar-SA"/>
        </w:rPr>
        <w:t xml:space="preserve"> dnia podpisania umowy</w:t>
      </w:r>
      <w:r w:rsidR="00A712CC" w:rsidRPr="00277636">
        <w:rPr>
          <w:rFonts w:eastAsia="Times New Roman" w:cs="Times New Roman"/>
          <w:sz w:val="22"/>
          <w:szCs w:val="22"/>
          <w:lang w:eastAsia="ar-SA"/>
        </w:rPr>
        <w:t xml:space="preserve"> o zamówienie publiczne</w:t>
      </w:r>
      <w:r w:rsidRPr="00277636">
        <w:rPr>
          <w:rFonts w:eastAsia="Times New Roman" w:cs="Times New Roman"/>
          <w:sz w:val="22"/>
          <w:szCs w:val="22"/>
          <w:lang w:eastAsia="ar-SA"/>
        </w:rPr>
        <w:t xml:space="preserve">. </w:t>
      </w:r>
    </w:p>
    <w:p w14:paraId="1E73F6CD" w14:textId="77777777" w:rsidR="00C34797" w:rsidRPr="00277636" w:rsidRDefault="00C34797" w:rsidP="006C26D9">
      <w:pPr>
        <w:tabs>
          <w:tab w:val="left" w:pos="426"/>
        </w:tabs>
        <w:spacing w:line="276" w:lineRule="auto"/>
        <w:jc w:val="both"/>
        <w:rPr>
          <w:rFonts w:cs="Times New Roman"/>
          <w:b/>
          <w:sz w:val="22"/>
          <w:szCs w:val="22"/>
        </w:rPr>
      </w:pPr>
    </w:p>
    <w:p w14:paraId="2D6B1A03" w14:textId="1C590726" w:rsidR="00C34797" w:rsidRPr="00277636" w:rsidRDefault="00C34797" w:rsidP="006C26D9">
      <w:pPr>
        <w:tabs>
          <w:tab w:val="left" w:pos="426"/>
        </w:tabs>
        <w:spacing w:line="276" w:lineRule="auto"/>
        <w:jc w:val="both"/>
        <w:rPr>
          <w:rFonts w:cs="Times New Roman"/>
          <w:sz w:val="22"/>
          <w:szCs w:val="22"/>
        </w:rPr>
      </w:pPr>
      <w:r w:rsidRPr="00277636">
        <w:rPr>
          <w:rFonts w:cs="Times New Roman"/>
          <w:b/>
          <w:sz w:val="22"/>
          <w:szCs w:val="22"/>
        </w:rPr>
        <w:t>Miejsce wykonania zamówienia.</w:t>
      </w:r>
    </w:p>
    <w:p w14:paraId="70094E05" w14:textId="48D641C3" w:rsidR="00C34797" w:rsidRPr="00277636" w:rsidRDefault="00C34797" w:rsidP="006C26D9">
      <w:pPr>
        <w:autoSpaceDE w:val="0"/>
        <w:autoSpaceDN w:val="0"/>
        <w:adjustRightInd w:val="0"/>
        <w:spacing w:line="276" w:lineRule="auto"/>
        <w:jc w:val="both"/>
        <w:rPr>
          <w:rFonts w:cs="Times New Roman"/>
          <w:sz w:val="22"/>
          <w:szCs w:val="22"/>
        </w:rPr>
      </w:pPr>
      <w:r w:rsidRPr="00277636">
        <w:rPr>
          <w:rFonts w:cs="Times New Roman"/>
          <w:sz w:val="22"/>
          <w:szCs w:val="22"/>
        </w:rPr>
        <w:t>Wykonawca zobowiązany jest do dostarczan</w:t>
      </w:r>
      <w:r w:rsidR="001A2B4D" w:rsidRPr="00277636">
        <w:rPr>
          <w:rFonts w:cs="Times New Roman"/>
          <w:sz w:val="22"/>
          <w:szCs w:val="22"/>
        </w:rPr>
        <w:t xml:space="preserve">ia przedmiotu umowy do </w:t>
      </w:r>
      <w:proofErr w:type="spellStart"/>
      <w:r w:rsidR="00E517A9" w:rsidRPr="00277636">
        <w:rPr>
          <w:rFonts w:cs="Times New Roman"/>
          <w:sz w:val="22"/>
          <w:szCs w:val="22"/>
        </w:rPr>
        <w:t>Sterylizator</w:t>
      </w:r>
      <w:r w:rsidR="00A06DA0" w:rsidRPr="00277636">
        <w:rPr>
          <w:rFonts w:cs="Times New Roman"/>
          <w:sz w:val="22"/>
          <w:szCs w:val="22"/>
        </w:rPr>
        <w:t>ni</w:t>
      </w:r>
      <w:proofErr w:type="spellEnd"/>
      <w:r w:rsidR="00A06DA0" w:rsidRPr="00277636">
        <w:rPr>
          <w:rFonts w:cs="Times New Roman"/>
          <w:sz w:val="22"/>
          <w:szCs w:val="22"/>
        </w:rPr>
        <w:t xml:space="preserve"> </w:t>
      </w:r>
      <w:r w:rsidRPr="00277636">
        <w:rPr>
          <w:rFonts w:cs="Times New Roman"/>
          <w:sz w:val="22"/>
          <w:szCs w:val="22"/>
        </w:rPr>
        <w:t>Zamawi</w:t>
      </w:r>
      <w:r w:rsidR="00A06DA0" w:rsidRPr="00277636">
        <w:rPr>
          <w:rFonts w:cs="Times New Roman"/>
          <w:sz w:val="22"/>
          <w:szCs w:val="22"/>
        </w:rPr>
        <w:t>ającego zlokalizowanej</w:t>
      </w:r>
      <w:r w:rsidR="001A2B4D" w:rsidRPr="00277636">
        <w:rPr>
          <w:rFonts w:cs="Times New Roman"/>
          <w:sz w:val="22"/>
          <w:szCs w:val="22"/>
        </w:rPr>
        <w:t xml:space="preserve"> w Łodzi </w:t>
      </w:r>
      <w:r w:rsidRPr="00277636">
        <w:rPr>
          <w:rFonts w:cs="Times New Roman"/>
          <w:sz w:val="22"/>
          <w:szCs w:val="22"/>
        </w:rPr>
        <w:t>przy ul. Pomorskiej 251 dla Centrum Kliniczno-Dydaktycznego (Budynek A-1),</w:t>
      </w:r>
      <w:r w:rsidR="001A2B4D" w:rsidRPr="00277636">
        <w:rPr>
          <w:rFonts w:cs="Times New Roman"/>
          <w:sz w:val="22"/>
          <w:szCs w:val="22"/>
        </w:rPr>
        <w:t xml:space="preserve"> </w:t>
      </w:r>
      <w:r w:rsidRPr="00277636">
        <w:rPr>
          <w:rFonts w:cs="Times New Roman"/>
          <w:sz w:val="22"/>
          <w:szCs w:val="22"/>
        </w:rPr>
        <w:t>transportem Wykonawcy lub za pośrednictwem firmy kurierskiej, z zastrzeżeniem, że podwykonawca musi spełniać wymogi określone w Rozporządzeniu Ministra Zdrowia z dnia 13 marca 2015 r. w sprawie wymagań Dobrej Praktyki Dystrybucyjnej (Dz. U. z 2015 r. poz. 381), dotyczące transportu produktów leczniczych w odpowiedniej temperaturze, zgodnie z zaleceniami producenta i w odpowiednich warunkach sanitarnych / jeżeli dotyczy/.</w:t>
      </w:r>
    </w:p>
    <w:p w14:paraId="37B840CE" w14:textId="7F513A1C" w:rsidR="001A2B4D" w:rsidRPr="00277636" w:rsidRDefault="00C34797" w:rsidP="006C26D9">
      <w:pPr>
        <w:autoSpaceDE w:val="0"/>
        <w:autoSpaceDN w:val="0"/>
        <w:adjustRightInd w:val="0"/>
        <w:spacing w:line="276" w:lineRule="auto"/>
        <w:jc w:val="both"/>
        <w:rPr>
          <w:rFonts w:cs="Times New Roman"/>
          <w:sz w:val="22"/>
          <w:szCs w:val="22"/>
        </w:rPr>
      </w:pPr>
      <w:r w:rsidRPr="00277636">
        <w:rPr>
          <w:rFonts w:cs="Times New Roman"/>
          <w:sz w:val="22"/>
          <w:szCs w:val="22"/>
        </w:rPr>
        <w:t xml:space="preserve">Transport i </w:t>
      </w:r>
      <w:r w:rsidR="001A2B4D" w:rsidRPr="00277636">
        <w:rPr>
          <w:rFonts w:cs="Times New Roman"/>
          <w:sz w:val="22"/>
          <w:szCs w:val="22"/>
        </w:rPr>
        <w:t xml:space="preserve">rozładowanie towaru do </w:t>
      </w:r>
      <w:proofErr w:type="spellStart"/>
      <w:r w:rsidR="00E517A9" w:rsidRPr="00277636">
        <w:rPr>
          <w:rFonts w:cs="Times New Roman"/>
          <w:sz w:val="22"/>
          <w:szCs w:val="22"/>
        </w:rPr>
        <w:t>Sterylizator</w:t>
      </w:r>
      <w:r w:rsidR="00A06DA0" w:rsidRPr="00277636">
        <w:rPr>
          <w:rFonts w:cs="Times New Roman"/>
          <w:sz w:val="22"/>
          <w:szCs w:val="22"/>
        </w:rPr>
        <w:t>ni</w:t>
      </w:r>
      <w:proofErr w:type="spellEnd"/>
      <w:r w:rsidRPr="00277636">
        <w:rPr>
          <w:rFonts w:cs="Times New Roman"/>
          <w:sz w:val="22"/>
          <w:szCs w:val="22"/>
        </w:rPr>
        <w:t xml:space="preserve"> Szpita</w:t>
      </w:r>
      <w:r w:rsidR="00A06DA0" w:rsidRPr="00277636">
        <w:rPr>
          <w:rFonts w:cs="Times New Roman"/>
          <w:sz w:val="22"/>
          <w:szCs w:val="22"/>
        </w:rPr>
        <w:t>la zlokalizowanej</w:t>
      </w:r>
      <w:r w:rsidR="001A2B4D" w:rsidRPr="00277636">
        <w:rPr>
          <w:rFonts w:cs="Times New Roman"/>
          <w:sz w:val="22"/>
          <w:szCs w:val="22"/>
        </w:rPr>
        <w:t xml:space="preserve"> we wskazanej powyżej lokalizacji</w:t>
      </w:r>
      <w:r w:rsidRPr="00277636">
        <w:rPr>
          <w:rFonts w:cs="Times New Roman"/>
          <w:sz w:val="22"/>
          <w:szCs w:val="22"/>
        </w:rPr>
        <w:t xml:space="preserve"> będzie się odbywało na koszt i ryzyko Wykonawcy.</w:t>
      </w:r>
    </w:p>
    <w:p w14:paraId="48F5CA99" w14:textId="046A914B" w:rsidR="00C34797" w:rsidRPr="00277636" w:rsidRDefault="00C34797" w:rsidP="006C26D9">
      <w:pPr>
        <w:autoSpaceDE w:val="0"/>
        <w:autoSpaceDN w:val="0"/>
        <w:adjustRightInd w:val="0"/>
        <w:spacing w:line="276" w:lineRule="auto"/>
        <w:jc w:val="both"/>
        <w:rPr>
          <w:rFonts w:cs="Times New Roman"/>
          <w:sz w:val="22"/>
          <w:szCs w:val="22"/>
        </w:rPr>
      </w:pPr>
      <w:r w:rsidRPr="00277636">
        <w:rPr>
          <w:rFonts w:cs="Times New Roman"/>
          <w:sz w:val="22"/>
          <w:szCs w:val="22"/>
        </w:rPr>
        <w:t xml:space="preserve">Dostawy towaru mogą odbywać się w dni robocze </w:t>
      </w:r>
      <w:proofErr w:type="spellStart"/>
      <w:r w:rsidRPr="00277636">
        <w:rPr>
          <w:rFonts w:cs="Times New Roman"/>
          <w:sz w:val="22"/>
          <w:szCs w:val="22"/>
        </w:rPr>
        <w:t>pn</w:t>
      </w:r>
      <w:proofErr w:type="spellEnd"/>
      <w:r w:rsidRPr="00277636">
        <w:rPr>
          <w:rFonts w:cs="Times New Roman"/>
          <w:sz w:val="22"/>
          <w:szCs w:val="22"/>
        </w:rPr>
        <w:t>-pt.</w:t>
      </w:r>
    </w:p>
    <w:p w14:paraId="14FFC60A" w14:textId="77777777" w:rsidR="00C34797" w:rsidRPr="00277636" w:rsidRDefault="00C34797" w:rsidP="006C26D9">
      <w:pPr>
        <w:suppressAutoHyphens/>
        <w:spacing w:line="276" w:lineRule="auto"/>
        <w:jc w:val="both"/>
        <w:rPr>
          <w:rFonts w:eastAsia="Times New Roman" w:cs="Times New Roman"/>
          <w:sz w:val="22"/>
          <w:szCs w:val="22"/>
          <w:lang w:eastAsia="ar-SA"/>
        </w:rPr>
      </w:pPr>
    </w:p>
    <w:p w14:paraId="2E59E682" w14:textId="77777777" w:rsidR="002618A7" w:rsidRPr="00277636" w:rsidRDefault="00071F7E" w:rsidP="006C26D9">
      <w:pPr>
        <w:spacing w:line="276" w:lineRule="auto"/>
        <w:jc w:val="both"/>
        <w:rPr>
          <w:rFonts w:cs="Times New Roman"/>
          <w:b/>
          <w:bCs/>
          <w:sz w:val="22"/>
          <w:szCs w:val="22"/>
          <w:u w:val="single"/>
        </w:rPr>
      </w:pPr>
      <w:r w:rsidRPr="00277636">
        <w:rPr>
          <w:rFonts w:cs="Times New Roman"/>
          <w:b/>
          <w:bCs/>
          <w:sz w:val="22"/>
          <w:szCs w:val="22"/>
          <w:u w:val="single"/>
        </w:rPr>
        <w:t>V</w:t>
      </w:r>
      <w:r w:rsidR="002618A7" w:rsidRPr="00277636">
        <w:rPr>
          <w:rFonts w:cs="Times New Roman"/>
          <w:b/>
          <w:bCs/>
          <w:sz w:val="22"/>
          <w:szCs w:val="22"/>
          <w:u w:val="single"/>
        </w:rPr>
        <w:t>I</w:t>
      </w:r>
      <w:r w:rsidRPr="00277636">
        <w:rPr>
          <w:rFonts w:cs="Times New Roman"/>
          <w:b/>
          <w:bCs/>
          <w:sz w:val="22"/>
          <w:szCs w:val="22"/>
          <w:u w:val="single"/>
        </w:rPr>
        <w:t xml:space="preserve">.  </w:t>
      </w:r>
      <w:r w:rsidR="002618A7" w:rsidRPr="00277636">
        <w:rPr>
          <w:rFonts w:cs="Times New Roman"/>
          <w:b/>
          <w:bCs/>
          <w:sz w:val="22"/>
          <w:szCs w:val="22"/>
          <w:u w:val="single"/>
        </w:rPr>
        <w:t xml:space="preserve">INFORMACJA O PRZEDMIOTOWYCH ŚRODKACH DOWODOWYCH  </w:t>
      </w:r>
    </w:p>
    <w:p w14:paraId="050061E4" w14:textId="7DDBD408" w:rsidR="009F17CE" w:rsidRPr="00277636" w:rsidRDefault="00C43B25" w:rsidP="006C26D9">
      <w:pPr>
        <w:spacing w:line="276" w:lineRule="auto"/>
        <w:jc w:val="both"/>
        <w:rPr>
          <w:rFonts w:cs="Times New Roman"/>
          <w:b/>
          <w:bCs/>
          <w:sz w:val="22"/>
          <w:szCs w:val="22"/>
        </w:rPr>
      </w:pPr>
      <w:r w:rsidRPr="00277636">
        <w:rPr>
          <w:rFonts w:cs="Times New Roman"/>
          <w:b/>
          <w:bCs/>
          <w:sz w:val="22"/>
          <w:szCs w:val="22"/>
        </w:rPr>
        <w:t>Z</w:t>
      </w:r>
      <w:r w:rsidR="005D2BE6" w:rsidRPr="00277636">
        <w:rPr>
          <w:rFonts w:cs="Times New Roman"/>
          <w:b/>
          <w:bCs/>
          <w:sz w:val="22"/>
          <w:szCs w:val="22"/>
        </w:rPr>
        <w:t xml:space="preserve">amawiający żąda złożenia przedmiotowych środków dowodowych, </w:t>
      </w:r>
      <w:r w:rsidRPr="00277636">
        <w:rPr>
          <w:rFonts w:cs="Times New Roman"/>
          <w:b/>
          <w:bCs/>
          <w:sz w:val="22"/>
          <w:szCs w:val="22"/>
        </w:rPr>
        <w:t xml:space="preserve">które </w:t>
      </w:r>
      <w:r w:rsidR="005D2BE6" w:rsidRPr="00277636">
        <w:rPr>
          <w:rFonts w:cs="Times New Roman"/>
          <w:b/>
          <w:bCs/>
          <w:sz w:val="22"/>
          <w:szCs w:val="22"/>
        </w:rPr>
        <w:t>wykonawca składa wraz z ofertą (art.</w:t>
      </w:r>
      <w:r w:rsidRPr="00277636">
        <w:rPr>
          <w:rFonts w:cs="Times New Roman"/>
          <w:b/>
          <w:bCs/>
          <w:sz w:val="22"/>
          <w:szCs w:val="22"/>
        </w:rPr>
        <w:t xml:space="preserve"> 107 ust. 1 </w:t>
      </w:r>
      <w:proofErr w:type="spellStart"/>
      <w:r w:rsidR="005D2BE6" w:rsidRPr="00277636">
        <w:rPr>
          <w:rFonts w:cs="Times New Roman"/>
          <w:b/>
          <w:bCs/>
          <w:sz w:val="22"/>
          <w:szCs w:val="22"/>
        </w:rPr>
        <w:t>Pzp</w:t>
      </w:r>
      <w:proofErr w:type="spellEnd"/>
      <w:r w:rsidR="005D2BE6" w:rsidRPr="00277636">
        <w:rPr>
          <w:rFonts w:cs="Times New Roman"/>
          <w:b/>
          <w:bCs/>
          <w:sz w:val="22"/>
          <w:szCs w:val="22"/>
        </w:rPr>
        <w:t>)</w:t>
      </w:r>
      <w:r w:rsidR="00315878" w:rsidRPr="00277636">
        <w:rPr>
          <w:rFonts w:cs="Times New Roman"/>
          <w:b/>
          <w:bCs/>
          <w:sz w:val="22"/>
          <w:szCs w:val="22"/>
        </w:rPr>
        <w:t xml:space="preserve">. </w:t>
      </w:r>
    </w:p>
    <w:p w14:paraId="39654B05" w14:textId="77777777" w:rsidR="003C630F" w:rsidRPr="00277636" w:rsidRDefault="003C630F" w:rsidP="006C26D9">
      <w:pPr>
        <w:tabs>
          <w:tab w:val="left" w:pos="0"/>
        </w:tabs>
        <w:spacing w:line="276" w:lineRule="auto"/>
        <w:jc w:val="both"/>
        <w:rPr>
          <w:rFonts w:cs="Times New Roman"/>
          <w:i/>
          <w:snapToGrid w:val="0"/>
          <w:sz w:val="22"/>
          <w:szCs w:val="22"/>
        </w:rPr>
      </w:pPr>
    </w:p>
    <w:p w14:paraId="3AF446C3" w14:textId="77777777" w:rsidR="00315878" w:rsidRPr="00277636" w:rsidRDefault="00315878" w:rsidP="0049052B">
      <w:pPr>
        <w:pStyle w:val="Akapitzlist"/>
        <w:numPr>
          <w:ilvl w:val="0"/>
          <w:numId w:val="20"/>
        </w:numPr>
        <w:spacing w:line="276" w:lineRule="auto"/>
        <w:ind w:left="284" w:hanging="284"/>
        <w:jc w:val="both"/>
        <w:rPr>
          <w:sz w:val="22"/>
          <w:szCs w:val="22"/>
        </w:rPr>
      </w:pPr>
      <w:r w:rsidRPr="00277636">
        <w:rPr>
          <w:sz w:val="22"/>
          <w:szCs w:val="22"/>
        </w:rPr>
        <w:lastRenderedPageBreak/>
        <w:t xml:space="preserve">W celu potwierdzenia zgodności oferowanych dostaw z wymaganiami, cechami określonymi w opisie przedmiotu zamówienia, zgodnie z art. 104-106 Ustawy </w:t>
      </w:r>
      <w:proofErr w:type="spellStart"/>
      <w:r w:rsidRPr="00277636">
        <w:rPr>
          <w:sz w:val="22"/>
          <w:szCs w:val="22"/>
        </w:rPr>
        <w:t>Pzp</w:t>
      </w:r>
      <w:proofErr w:type="spellEnd"/>
      <w:r w:rsidRPr="00277636">
        <w:rPr>
          <w:sz w:val="22"/>
          <w:szCs w:val="22"/>
        </w:rPr>
        <w:t xml:space="preserve"> Zamawiający żąda złożenia </w:t>
      </w:r>
      <w:r w:rsidRPr="00277636">
        <w:rPr>
          <w:b/>
          <w:bCs/>
          <w:sz w:val="22"/>
          <w:szCs w:val="22"/>
        </w:rPr>
        <w:t>wraz z ofertą:</w:t>
      </w:r>
    </w:p>
    <w:p w14:paraId="15A815FA" w14:textId="089273DE" w:rsidR="00315878" w:rsidRPr="00277636" w:rsidRDefault="00315878" w:rsidP="0049052B">
      <w:pPr>
        <w:pStyle w:val="Akapitzlist"/>
        <w:numPr>
          <w:ilvl w:val="1"/>
          <w:numId w:val="20"/>
        </w:numPr>
        <w:spacing w:line="276" w:lineRule="auto"/>
        <w:ind w:left="567" w:hanging="425"/>
        <w:jc w:val="both"/>
        <w:rPr>
          <w:sz w:val="22"/>
          <w:szCs w:val="22"/>
        </w:rPr>
      </w:pPr>
      <w:r w:rsidRPr="00277636">
        <w:rPr>
          <w:sz w:val="22"/>
          <w:szCs w:val="22"/>
        </w:rPr>
        <w:t>Oświadczenia - Załącznik nr 6 do SWZ, iż Wykonawca posiada i na żądanie Zamawiającego na każdym etapie postępowania przedłoży dokumenty umożliwiające weryfikację zgodności oferowanego produktu z wymaganiami Zamawiającego określonymi w SWZ, w szczególności dokumenty potwierdzające dopuszczenie do obrotu na terytorium Rzeczypospolitej Polskiej oferowanyc</w:t>
      </w:r>
      <w:r w:rsidR="00A721DA" w:rsidRPr="00277636">
        <w:rPr>
          <w:sz w:val="22"/>
          <w:szCs w:val="22"/>
        </w:rPr>
        <w:t xml:space="preserve">h produktów zgodnie z wymogami </w:t>
      </w:r>
      <w:r w:rsidRPr="00277636">
        <w:rPr>
          <w:sz w:val="22"/>
          <w:szCs w:val="22"/>
        </w:rPr>
        <w:t>ustawy z dnia 20 maja 2010 r. o wyrobach medycznych (Dz.U.</w:t>
      </w:r>
      <w:r w:rsidR="00F82ADA" w:rsidRPr="00277636">
        <w:rPr>
          <w:sz w:val="22"/>
          <w:szCs w:val="22"/>
        </w:rPr>
        <w:t xml:space="preserve"> </w:t>
      </w:r>
      <w:r w:rsidRPr="00277636">
        <w:rPr>
          <w:sz w:val="22"/>
          <w:szCs w:val="22"/>
        </w:rPr>
        <w:t>2020 r., poz. 186 – tekst jednolity) – o ile dotyczy</w:t>
      </w:r>
      <w:r w:rsidR="00B60A13" w:rsidRPr="00277636">
        <w:rPr>
          <w:sz w:val="22"/>
          <w:szCs w:val="22"/>
        </w:rPr>
        <w:t>.</w:t>
      </w:r>
    </w:p>
    <w:p w14:paraId="49A52713" w14:textId="77777777" w:rsidR="00315878" w:rsidRPr="00277636" w:rsidRDefault="00315878" w:rsidP="0049052B">
      <w:pPr>
        <w:pStyle w:val="Akapitzlist"/>
        <w:numPr>
          <w:ilvl w:val="0"/>
          <w:numId w:val="20"/>
        </w:numPr>
        <w:suppressAutoHyphens/>
        <w:spacing w:line="276" w:lineRule="auto"/>
        <w:ind w:left="284" w:hanging="284"/>
        <w:jc w:val="both"/>
        <w:rPr>
          <w:sz w:val="22"/>
          <w:szCs w:val="22"/>
          <w:u w:val="single"/>
        </w:rPr>
      </w:pPr>
      <w:r w:rsidRPr="00277636">
        <w:rPr>
          <w:sz w:val="22"/>
          <w:szCs w:val="22"/>
          <w:u w:val="single"/>
        </w:rPr>
        <w:t>Jeżeli wykonawca nie złoży przedmiotowych środków dowodowych lub złożone przedmiotowe środki dowodowe okażą się niekompletne, zamawiający wezwie do ich złożenia lub uzupełnienia w wyznaczonym terminie.</w:t>
      </w:r>
    </w:p>
    <w:p w14:paraId="5FD8F2A5" w14:textId="77777777" w:rsidR="00315878" w:rsidRPr="00277636" w:rsidRDefault="00315878" w:rsidP="0049052B">
      <w:pPr>
        <w:pStyle w:val="Akapitzlist"/>
        <w:numPr>
          <w:ilvl w:val="0"/>
          <w:numId w:val="20"/>
        </w:numPr>
        <w:suppressAutoHyphens/>
        <w:spacing w:line="276" w:lineRule="auto"/>
        <w:ind w:left="284" w:hanging="284"/>
        <w:jc w:val="both"/>
        <w:rPr>
          <w:sz w:val="22"/>
          <w:szCs w:val="22"/>
          <w:u w:val="single"/>
        </w:rPr>
      </w:pPr>
      <w:r w:rsidRPr="00277636">
        <w:rPr>
          <w:sz w:val="22"/>
          <w:szCs w:val="22"/>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0E18F9E" w14:textId="1A40A444" w:rsidR="00315878" w:rsidRPr="00277636" w:rsidRDefault="00315878" w:rsidP="0049052B">
      <w:pPr>
        <w:pStyle w:val="Akapitzlist"/>
        <w:numPr>
          <w:ilvl w:val="0"/>
          <w:numId w:val="20"/>
        </w:numPr>
        <w:suppressAutoHyphens/>
        <w:spacing w:line="276" w:lineRule="auto"/>
        <w:ind w:left="284" w:hanging="284"/>
        <w:jc w:val="both"/>
        <w:rPr>
          <w:sz w:val="22"/>
          <w:szCs w:val="22"/>
          <w:u w:val="single"/>
        </w:rPr>
      </w:pPr>
      <w:r w:rsidRPr="00277636">
        <w:rPr>
          <w:sz w:val="22"/>
          <w:szCs w:val="22"/>
        </w:rPr>
        <w:t>Zamawiający może żądać od wykonawców wyjaśnień dotyczących treści przedmiotowych środków dowodowych.</w:t>
      </w:r>
    </w:p>
    <w:p w14:paraId="3CEA8751" w14:textId="77777777" w:rsidR="008547A4" w:rsidRPr="00277636" w:rsidRDefault="008547A4" w:rsidP="006C26D9">
      <w:pPr>
        <w:pStyle w:val="Akapitzlist"/>
        <w:suppressAutoHyphens/>
        <w:spacing w:line="276" w:lineRule="auto"/>
        <w:ind w:left="284"/>
        <w:jc w:val="both"/>
        <w:rPr>
          <w:sz w:val="22"/>
          <w:szCs w:val="22"/>
          <w:u w:val="single"/>
        </w:rPr>
      </w:pPr>
    </w:p>
    <w:p w14:paraId="4A9458BF" w14:textId="3447035F" w:rsidR="008547A4" w:rsidRPr="00277636" w:rsidRDefault="008547A4" w:rsidP="0049052B">
      <w:pPr>
        <w:pStyle w:val="Akapitzlist"/>
        <w:numPr>
          <w:ilvl w:val="0"/>
          <w:numId w:val="56"/>
        </w:numPr>
        <w:spacing w:line="276" w:lineRule="auto"/>
        <w:ind w:left="426" w:hanging="426"/>
        <w:jc w:val="both"/>
        <w:rPr>
          <w:b/>
          <w:bCs/>
          <w:sz w:val="22"/>
          <w:szCs w:val="22"/>
          <w:u w:val="single"/>
        </w:rPr>
      </w:pPr>
      <w:r w:rsidRPr="00277636">
        <w:rPr>
          <w:b/>
          <w:bCs/>
          <w:sz w:val="22"/>
          <w:szCs w:val="22"/>
          <w:u w:val="single"/>
        </w:rPr>
        <w:t>INFORMACJA O WARUNKACH UDZIAŁU W POSTĘPOWANIU</w:t>
      </w:r>
    </w:p>
    <w:p w14:paraId="381D83BC" w14:textId="77777777" w:rsidR="008547A4" w:rsidRPr="00277636" w:rsidRDefault="008547A4" w:rsidP="006C26D9">
      <w:pPr>
        <w:pStyle w:val="Akapitzlist"/>
        <w:tabs>
          <w:tab w:val="num" w:pos="1440"/>
          <w:tab w:val="num" w:pos="1800"/>
        </w:tabs>
        <w:spacing w:line="276" w:lineRule="auto"/>
        <w:ind w:left="720"/>
        <w:jc w:val="both"/>
        <w:rPr>
          <w:sz w:val="22"/>
          <w:szCs w:val="22"/>
        </w:rPr>
      </w:pPr>
    </w:p>
    <w:p w14:paraId="28A523D1" w14:textId="70F6928A" w:rsidR="008547A4" w:rsidRPr="00277636" w:rsidRDefault="008547A4" w:rsidP="006C26D9">
      <w:pPr>
        <w:tabs>
          <w:tab w:val="left" w:pos="8908"/>
        </w:tabs>
        <w:spacing w:line="276" w:lineRule="auto"/>
        <w:jc w:val="both"/>
        <w:rPr>
          <w:rFonts w:cs="Times New Roman"/>
          <w:sz w:val="22"/>
          <w:szCs w:val="22"/>
          <w:lang w:eastAsia="ar-SA"/>
        </w:rPr>
      </w:pPr>
      <w:r w:rsidRPr="00277636">
        <w:rPr>
          <w:rFonts w:cs="Times New Roman"/>
          <w:sz w:val="22"/>
          <w:szCs w:val="22"/>
          <w:lang w:eastAsia="ar-SA"/>
        </w:rPr>
        <w:t>O udzielenie zamówienia mogą ubiegać się Wykonawcy, którzy spełniają warunki udziału w postępowaniu dotyczące</w:t>
      </w:r>
      <w:r w:rsidR="00F82ADA" w:rsidRPr="00277636">
        <w:rPr>
          <w:rFonts w:cs="Times New Roman"/>
          <w:sz w:val="22"/>
          <w:szCs w:val="22"/>
          <w:lang w:eastAsia="ar-SA"/>
        </w:rPr>
        <w:t>*</w:t>
      </w:r>
      <w:r w:rsidRPr="00277636">
        <w:rPr>
          <w:rFonts w:cs="Times New Roman"/>
          <w:sz w:val="22"/>
          <w:szCs w:val="22"/>
          <w:lang w:eastAsia="ar-SA"/>
        </w:rPr>
        <w:t xml:space="preserve">: </w:t>
      </w:r>
    </w:p>
    <w:p w14:paraId="625BE131" w14:textId="5860CA92" w:rsidR="008547A4" w:rsidRPr="00277636" w:rsidRDefault="008547A4" w:rsidP="0049052B">
      <w:pPr>
        <w:pStyle w:val="Akapitzlist"/>
        <w:numPr>
          <w:ilvl w:val="0"/>
          <w:numId w:val="57"/>
        </w:numPr>
        <w:tabs>
          <w:tab w:val="left" w:pos="8908"/>
        </w:tabs>
        <w:spacing w:line="276" w:lineRule="auto"/>
        <w:jc w:val="both"/>
        <w:rPr>
          <w:sz w:val="22"/>
          <w:szCs w:val="22"/>
          <w:lang w:eastAsia="ar-SA"/>
        </w:rPr>
      </w:pPr>
      <w:r w:rsidRPr="00277636">
        <w:rPr>
          <w:sz w:val="22"/>
          <w:szCs w:val="22"/>
          <w:lang w:eastAsia="ar-SA"/>
        </w:rPr>
        <w:t>zdolności do występowania w obrocie gospodarczym – Zamawiający nie precyzuje warunku w tym zakresie,</w:t>
      </w:r>
    </w:p>
    <w:p w14:paraId="79DAED96" w14:textId="409E487D" w:rsidR="008547A4" w:rsidRPr="00277636" w:rsidRDefault="008547A4" w:rsidP="0049052B">
      <w:pPr>
        <w:pStyle w:val="Akapitzlist"/>
        <w:numPr>
          <w:ilvl w:val="0"/>
          <w:numId w:val="57"/>
        </w:numPr>
        <w:tabs>
          <w:tab w:val="left" w:pos="8908"/>
        </w:tabs>
        <w:spacing w:line="276" w:lineRule="auto"/>
        <w:jc w:val="both"/>
        <w:rPr>
          <w:sz w:val="22"/>
          <w:szCs w:val="22"/>
          <w:lang w:eastAsia="ar-SA"/>
        </w:rPr>
      </w:pPr>
      <w:r w:rsidRPr="00277636">
        <w:rPr>
          <w:sz w:val="22"/>
          <w:szCs w:val="22"/>
          <w:lang w:eastAsia="ar-SA"/>
        </w:rPr>
        <w:t>uprawnień do prowadzenia określonej działalności gospodarczej lub zawodowej, o ile wynika to z odrębnych przepisów - Zamawiający nie precyzuje warunku w tym zakresie</w:t>
      </w:r>
    </w:p>
    <w:p w14:paraId="5ED99D0F" w14:textId="134FCAAA" w:rsidR="008547A4" w:rsidRPr="00277636" w:rsidRDefault="008547A4" w:rsidP="0049052B">
      <w:pPr>
        <w:pStyle w:val="Akapitzlist"/>
        <w:numPr>
          <w:ilvl w:val="0"/>
          <w:numId w:val="57"/>
        </w:numPr>
        <w:tabs>
          <w:tab w:val="left" w:pos="8908"/>
        </w:tabs>
        <w:spacing w:line="276" w:lineRule="auto"/>
        <w:jc w:val="both"/>
        <w:rPr>
          <w:sz w:val="22"/>
          <w:szCs w:val="22"/>
          <w:lang w:eastAsia="ar-SA"/>
        </w:rPr>
      </w:pPr>
      <w:r w:rsidRPr="00277636">
        <w:rPr>
          <w:sz w:val="22"/>
          <w:szCs w:val="22"/>
          <w:lang w:eastAsia="ar-SA"/>
        </w:rPr>
        <w:t>sytuacji ekonomicznej lub finansowej - Zamawiający nie precyzuje warunku w tym zakresie.</w:t>
      </w:r>
    </w:p>
    <w:p w14:paraId="5D6B352B" w14:textId="771E9AC5" w:rsidR="008547A4" w:rsidRPr="00277636" w:rsidRDefault="008547A4" w:rsidP="0049052B">
      <w:pPr>
        <w:pStyle w:val="Akapitzlist"/>
        <w:numPr>
          <w:ilvl w:val="0"/>
          <w:numId w:val="57"/>
        </w:numPr>
        <w:tabs>
          <w:tab w:val="left" w:pos="8908"/>
        </w:tabs>
        <w:spacing w:line="276" w:lineRule="auto"/>
        <w:jc w:val="both"/>
        <w:rPr>
          <w:sz w:val="22"/>
          <w:szCs w:val="22"/>
          <w:lang w:eastAsia="ar-SA"/>
        </w:rPr>
      </w:pPr>
      <w:r w:rsidRPr="00277636">
        <w:rPr>
          <w:sz w:val="22"/>
          <w:szCs w:val="22"/>
          <w:lang w:eastAsia="ar-SA"/>
        </w:rPr>
        <w:t>zdolności technicznej lub zawodowej - Zamawiający nie precyzuje warunku w tym zakresie</w:t>
      </w:r>
    </w:p>
    <w:p w14:paraId="26FF50CF" w14:textId="4966536E" w:rsidR="009A4769" w:rsidRPr="00277636" w:rsidRDefault="00F82ADA" w:rsidP="00F82ADA">
      <w:pPr>
        <w:tabs>
          <w:tab w:val="left" w:pos="8908"/>
        </w:tabs>
        <w:spacing w:line="276" w:lineRule="auto"/>
        <w:jc w:val="both"/>
        <w:rPr>
          <w:rFonts w:cs="Times New Roman"/>
          <w:sz w:val="22"/>
          <w:szCs w:val="22"/>
        </w:rPr>
      </w:pPr>
      <w:r w:rsidRPr="00277636">
        <w:rPr>
          <w:rFonts w:cs="Times New Roman"/>
          <w:sz w:val="22"/>
          <w:szCs w:val="22"/>
        </w:rPr>
        <w:t>*o ile dotyczy</w:t>
      </w:r>
    </w:p>
    <w:p w14:paraId="759B74B4" w14:textId="77777777" w:rsidR="001A469D" w:rsidRPr="00277636" w:rsidRDefault="001A469D" w:rsidP="00F82ADA">
      <w:pPr>
        <w:tabs>
          <w:tab w:val="left" w:pos="8908"/>
        </w:tabs>
        <w:spacing w:line="276" w:lineRule="auto"/>
        <w:jc w:val="both"/>
        <w:rPr>
          <w:rFonts w:cs="Times New Roman"/>
          <w:sz w:val="22"/>
          <w:szCs w:val="22"/>
        </w:rPr>
      </w:pPr>
    </w:p>
    <w:p w14:paraId="2BCBCE12" w14:textId="48482CDB" w:rsidR="00071F7E" w:rsidRPr="00277636" w:rsidRDefault="00071F7E" w:rsidP="006C26D9">
      <w:pPr>
        <w:spacing w:line="276" w:lineRule="auto"/>
        <w:jc w:val="both"/>
        <w:rPr>
          <w:rFonts w:cs="Times New Roman"/>
          <w:b/>
          <w:bCs/>
          <w:sz w:val="22"/>
          <w:szCs w:val="22"/>
          <w:u w:val="single"/>
        </w:rPr>
      </w:pPr>
      <w:bookmarkStart w:id="1" w:name="mip35517973"/>
      <w:bookmarkEnd w:id="1"/>
      <w:r w:rsidRPr="00277636">
        <w:rPr>
          <w:rFonts w:cs="Times New Roman"/>
          <w:b/>
          <w:bCs/>
          <w:sz w:val="22"/>
          <w:szCs w:val="22"/>
          <w:u w:val="single"/>
        </w:rPr>
        <w:t>V</w:t>
      </w:r>
      <w:r w:rsidR="00C35FE7" w:rsidRPr="00277636">
        <w:rPr>
          <w:rFonts w:cs="Times New Roman"/>
          <w:b/>
          <w:bCs/>
          <w:sz w:val="22"/>
          <w:szCs w:val="22"/>
          <w:u w:val="single"/>
        </w:rPr>
        <w:t>I</w:t>
      </w:r>
      <w:r w:rsidR="005C6775" w:rsidRPr="00277636">
        <w:rPr>
          <w:rFonts w:cs="Times New Roman"/>
          <w:b/>
          <w:bCs/>
          <w:sz w:val="22"/>
          <w:szCs w:val="22"/>
          <w:u w:val="single"/>
        </w:rPr>
        <w:t>I</w:t>
      </w:r>
      <w:r w:rsidR="00C35FE7" w:rsidRPr="00277636">
        <w:rPr>
          <w:rFonts w:cs="Times New Roman"/>
          <w:b/>
          <w:bCs/>
          <w:sz w:val="22"/>
          <w:szCs w:val="22"/>
          <w:u w:val="single"/>
        </w:rPr>
        <w:t>I</w:t>
      </w:r>
      <w:r w:rsidRPr="00277636">
        <w:rPr>
          <w:rFonts w:cs="Times New Roman"/>
          <w:b/>
          <w:bCs/>
          <w:sz w:val="22"/>
          <w:szCs w:val="22"/>
          <w:u w:val="single"/>
        </w:rPr>
        <w:t xml:space="preserve">. </w:t>
      </w:r>
      <w:r w:rsidR="004E1A39" w:rsidRPr="00277636">
        <w:rPr>
          <w:rFonts w:cs="Times New Roman"/>
          <w:b/>
          <w:bCs/>
          <w:sz w:val="22"/>
          <w:szCs w:val="22"/>
          <w:u w:val="single"/>
        </w:rPr>
        <w:t>PODSTAWY WYKLUCZENIA O KTÓRYCH MOWA W ART. 108 UST. 1 ORAZ ART. 109 UST. 1 PKT. 4</w:t>
      </w:r>
    </w:p>
    <w:p w14:paraId="44AD5D35" w14:textId="77777777" w:rsidR="00E63780" w:rsidRPr="00277636" w:rsidRDefault="00E63780" w:rsidP="006C26D9">
      <w:pPr>
        <w:spacing w:line="276" w:lineRule="auto"/>
        <w:jc w:val="both"/>
        <w:rPr>
          <w:rFonts w:cs="Times New Roman"/>
          <w:b/>
          <w:bCs/>
          <w:sz w:val="22"/>
          <w:szCs w:val="22"/>
          <w:u w:val="single"/>
        </w:rPr>
      </w:pPr>
    </w:p>
    <w:p w14:paraId="60CD5181" w14:textId="70D2DF08" w:rsidR="00F85D2D" w:rsidRPr="00277636" w:rsidRDefault="00F85D2D" w:rsidP="0049052B">
      <w:pPr>
        <w:pStyle w:val="Akapitzlist"/>
        <w:numPr>
          <w:ilvl w:val="0"/>
          <w:numId w:val="74"/>
        </w:numPr>
        <w:autoSpaceDE w:val="0"/>
        <w:autoSpaceDN w:val="0"/>
        <w:adjustRightInd w:val="0"/>
        <w:spacing w:line="276" w:lineRule="auto"/>
        <w:ind w:left="284" w:hanging="284"/>
        <w:jc w:val="both"/>
        <w:rPr>
          <w:sz w:val="22"/>
          <w:szCs w:val="22"/>
        </w:rPr>
      </w:pPr>
      <w:r w:rsidRPr="00277636">
        <w:rPr>
          <w:sz w:val="22"/>
          <w:szCs w:val="22"/>
        </w:rPr>
        <w:t>Z postępowania o udzielenie zamówienia wyklucza się wykonawcę</w:t>
      </w:r>
      <w:r w:rsidR="00F74A9E" w:rsidRPr="00277636">
        <w:rPr>
          <w:sz w:val="22"/>
          <w:szCs w:val="22"/>
        </w:rPr>
        <w:t xml:space="preserve"> w przypadkach, o których mowa w art. 108 ustawy </w:t>
      </w:r>
      <w:proofErr w:type="spellStart"/>
      <w:r w:rsidR="00F74A9E" w:rsidRPr="00277636">
        <w:rPr>
          <w:sz w:val="22"/>
          <w:szCs w:val="22"/>
        </w:rPr>
        <w:t>Pzp</w:t>
      </w:r>
      <w:proofErr w:type="spellEnd"/>
      <w:r w:rsidR="00F74A9E" w:rsidRPr="00277636">
        <w:rPr>
          <w:sz w:val="22"/>
          <w:szCs w:val="22"/>
        </w:rPr>
        <w:t xml:space="preserve"> – obligatoryjne przesłanki wykluczenia</w:t>
      </w:r>
      <w:r w:rsidRPr="00277636">
        <w:rPr>
          <w:sz w:val="22"/>
          <w:szCs w:val="22"/>
        </w:rPr>
        <w:t xml:space="preserve">: </w:t>
      </w:r>
    </w:p>
    <w:p w14:paraId="3FBC9A6E" w14:textId="17991ED2" w:rsidR="00F85D2D" w:rsidRPr="00277636" w:rsidRDefault="00F85D2D" w:rsidP="0049052B">
      <w:pPr>
        <w:pStyle w:val="Akapitzlist"/>
        <w:numPr>
          <w:ilvl w:val="0"/>
          <w:numId w:val="75"/>
        </w:numPr>
        <w:autoSpaceDE w:val="0"/>
        <w:autoSpaceDN w:val="0"/>
        <w:adjustRightInd w:val="0"/>
        <w:spacing w:line="276" w:lineRule="auto"/>
        <w:ind w:left="284" w:hanging="284"/>
        <w:jc w:val="both"/>
        <w:rPr>
          <w:sz w:val="22"/>
          <w:szCs w:val="22"/>
        </w:rPr>
      </w:pPr>
      <w:r w:rsidRPr="00277636">
        <w:rPr>
          <w:sz w:val="22"/>
          <w:szCs w:val="22"/>
        </w:rPr>
        <w:t xml:space="preserve">będącego osobą fizyczną, którego prawomocnie skazano za przestępstwo: </w:t>
      </w:r>
    </w:p>
    <w:p w14:paraId="417D3C43" w14:textId="282FDD44" w:rsidR="00F85D2D" w:rsidRPr="00277636" w:rsidRDefault="00F85D2D" w:rsidP="0049052B">
      <w:pPr>
        <w:pStyle w:val="Akapitzlist"/>
        <w:numPr>
          <w:ilvl w:val="1"/>
          <w:numId w:val="76"/>
        </w:numPr>
        <w:autoSpaceDE w:val="0"/>
        <w:autoSpaceDN w:val="0"/>
        <w:adjustRightInd w:val="0"/>
        <w:spacing w:line="276" w:lineRule="auto"/>
        <w:ind w:left="851" w:hanging="425"/>
        <w:jc w:val="both"/>
        <w:rPr>
          <w:sz w:val="22"/>
          <w:szCs w:val="22"/>
        </w:rPr>
      </w:pPr>
      <w:r w:rsidRPr="00277636">
        <w:rPr>
          <w:sz w:val="22"/>
          <w:szCs w:val="22"/>
        </w:rPr>
        <w:t xml:space="preserve">udziału w zorganizowanej grupie przestępczej albo związku mającym na celu popełnienie przestępstwa lub przestępstwa skarbowego, o którym mowa w art. 258 Kodeksu karnego </w:t>
      </w:r>
    </w:p>
    <w:p w14:paraId="7BCB92AA" w14:textId="23E04428" w:rsidR="00F85D2D" w:rsidRPr="00277636" w:rsidRDefault="00F85D2D" w:rsidP="0049052B">
      <w:pPr>
        <w:pStyle w:val="Akapitzlist"/>
        <w:numPr>
          <w:ilvl w:val="1"/>
          <w:numId w:val="76"/>
        </w:numPr>
        <w:autoSpaceDE w:val="0"/>
        <w:autoSpaceDN w:val="0"/>
        <w:adjustRightInd w:val="0"/>
        <w:spacing w:line="276" w:lineRule="auto"/>
        <w:ind w:left="851" w:hanging="425"/>
        <w:jc w:val="both"/>
        <w:rPr>
          <w:sz w:val="22"/>
          <w:szCs w:val="22"/>
        </w:rPr>
      </w:pPr>
      <w:r w:rsidRPr="00277636">
        <w:rPr>
          <w:sz w:val="22"/>
          <w:szCs w:val="22"/>
        </w:rPr>
        <w:t xml:space="preserve">handlu ludźmi, o którym mowa w art. 189a Kodeksu karnego, </w:t>
      </w:r>
    </w:p>
    <w:p w14:paraId="1AE0B92F" w14:textId="438769E1" w:rsidR="00F85D2D" w:rsidRPr="00277636" w:rsidRDefault="00F85D2D" w:rsidP="0049052B">
      <w:pPr>
        <w:pStyle w:val="Akapitzlist"/>
        <w:numPr>
          <w:ilvl w:val="1"/>
          <w:numId w:val="76"/>
        </w:numPr>
        <w:autoSpaceDE w:val="0"/>
        <w:autoSpaceDN w:val="0"/>
        <w:adjustRightInd w:val="0"/>
        <w:spacing w:line="276" w:lineRule="auto"/>
        <w:ind w:left="851" w:hanging="425"/>
        <w:jc w:val="both"/>
        <w:rPr>
          <w:sz w:val="22"/>
          <w:szCs w:val="22"/>
        </w:rPr>
      </w:pPr>
      <w:r w:rsidRPr="00277636">
        <w:rPr>
          <w:sz w:val="22"/>
          <w:szCs w:val="22"/>
        </w:rPr>
        <w:t xml:space="preserve">o którym mowa w art. 228–230a, art. 250a Kodeksu karnego lub w art. 46 lub art. 48 ustawy z dnia 25 czerwca 2010 r. o sporcie, </w:t>
      </w:r>
    </w:p>
    <w:p w14:paraId="6BFDBD92" w14:textId="200080D6" w:rsidR="00F85D2D" w:rsidRPr="00277636" w:rsidRDefault="00F85D2D" w:rsidP="0049052B">
      <w:pPr>
        <w:pStyle w:val="Akapitzlist"/>
        <w:numPr>
          <w:ilvl w:val="1"/>
          <w:numId w:val="76"/>
        </w:numPr>
        <w:autoSpaceDE w:val="0"/>
        <w:autoSpaceDN w:val="0"/>
        <w:adjustRightInd w:val="0"/>
        <w:spacing w:line="276" w:lineRule="auto"/>
        <w:ind w:left="851" w:hanging="425"/>
        <w:jc w:val="both"/>
        <w:rPr>
          <w:sz w:val="22"/>
          <w:szCs w:val="22"/>
        </w:rPr>
      </w:pPr>
      <w:r w:rsidRPr="00277636">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4CC5041F" w:rsidR="00F85D2D" w:rsidRPr="00277636" w:rsidRDefault="00F85D2D" w:rsidP="0049052B">
      <w:pPr>
        <w:pStyle w:val="Akapitzlist"/>
        <w:numPr>
          <w:ilvl w:val="1"/>
          <w:numId w:val="76"/>
        </w:numPr>
        <w:autoSpaceDE w:val="0"/>
        <w:autoSpaceDN w:val="0"/>
        <w:adjustRightInd w:val="0"/>
        <w:spacing w:line="276" w:lineRule="auto"/>
        <w:ind w:left="851" w:hanging="425"/>
        <w:jc w:val="both"/>
        <w:rPr>
          <w:sz w:val="22"/>
          <w:szCs w:val="22"/>
        </w:rPr>
      </w:pPr>
      <w:r w:rsidRPr="00277636">
        <w:rPr>
          <w:sz w:val="22"/>
          <w:szCs w:val="22"/>
        </w:rPr>
        <w:t xml:space="preserve">o charakterze terrorystycznym, o którym mowa w art. 115 § 20 Kodeksu karnego, lub mające na celu popełnienie tego przestępstwa, </w:t>
      </w:r>
    </w:p>
    <w:p w14:paraId="02264571" w14:textId="6B86E13F" w:rsidR="00F85D2D" w:rsidRPr="00277636" w:rsidRDefault="00F85D2D" w:rsidP="0049052B">
      <w:pPr>
        <w:pStyle w:val="Akapitzlist"/>
        <w:numPr>
          <w:ilvl w:val="1"/>
          <w:numId w:val="76"/>
        </w:numPr>
        <w:autoSpaceDE w:val="0"/>
        <w:autoSpaceDN w:val="0"/>
        <w:adjustRightInd w:val="0"/>
        <w:spacing w:line="276" w:lineRule="auto"/>
        <w:ind w:left="851" w:hanging="425"/>
        <w:jc w:val="both"/>
        <w:rPr>
          <w:sz w:val="22"/>
          <w:szCs w:val="22"/>
        </w:rPr>
      </w:pPr>
      <w:r w:rsidRPr="00277636">
        <w:rPr>
          <w:sz w:val="22"/>
          <w:szCs w:val="22"/>
        </w:rPr>
        <w:t xml:space="preserve">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0BAE22B5" w:rsidR="00F85D2D" w:rsidRPr="00277636" w:rsidRDefault="00F85D2D" w:rsidP="0049052B">
      <w:pPr>
        <w:pStyle w:val="Akapitzlist"/>
        <w:numPr>
          <w:ilvl w:val="1"/>
          <w:numId w:val="76"/>
        </w:numPr>
        <w:autoSpaceDE w:val="0"/>
        <w:autoSpaceDN w:val="0"/>
        <w:adjustRightInd w:val="0"/>
        <w:spacing w:line="276" w:lineRule="auto"/>
        <w:ind w:left="851" w:hanging="425"/>
        <w:jc w:val="both"/>
        <w:rPr>
          <w:sz w:val="22"/>
          <w:szCs w:val="22"/>
        </w:rPr>
      </w:pPr>
      <w:r w:rsidRPr="00277636">
        <w:rPr>
          <w:sz w:val="22"/>
          <w:szCs w:val="22"/>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97E3C8" w14:textId="77777777" w:rsidR="00F85D2D" w:rsidRPr="00277636" w:rsidRDefault="00F85D2D" w:rsidP="00F82ADA">
      <w:pPr>
        <w:pStyle w:val="Akapitzlist"/>
        <w:autoSpaceDE w:val="0"/>
        <w:autoSpaceDN w:val="0"/>
        <w:adjustRightInd w:val="0"/>
        <w:spacing w:line="276" w:lineRule="auto"/>
        <w:ind w:left="851"/>
        <w:jc w:val="both"/>
        <w:rPr>
          <w:i/>
          <w:iCs/>
          <w:sz w:val="22"/>
          <w:szCs w:val="22"/>
        </w:rPr>
      </w:pPr>
      <w:r w:rsidRPr="00277636">
        <w:rPr>
          <w:i/>
          <w:iCs/>
          <w:sz w:val="22"/>
          <w:szCs w:val="22"/>
        </w:rPr>
        <w:t xml:space="preserve">Wykluczenie wykonawcy następuje w przypadkach, o których mowa w pkt. 1 </w:t>
      </w:r>
      <w:proofErr w:type="spellStart"/>
      <w:r w:rsidRPr="00277636">
        <w:rPr>
          <w:i/>
          <w:iCs/>
          <w:sz w:val="22"/>
          <w:szCs w:val="22"/>
        </w:rPr>
        <w:t>ppkt</w:t>
      </w:r>
      <w:proofErr w:type="spellEnd"/>
      <w:r w:rsidRPr="00277636">
        <w:rPr>
          <w:i/>
          <w:iCs/>
          <w:sz w:val="22"/>
          <w:szCs w:val="22"/>
        </w:rPr>
        <w:t xml:space="preserve">. 1 lit. a- g na okres 5 lat od dnia uprawomocnienia się wyroku potwierdzającego zaistnienie jednej z podstaw wykluczenia, chyba że w tym wyroku został określony inny okres wykluczenia </w:t>
      </w:r>
    </w:p>
    <w:p w14:paraId="2A7E55BB" w14:textId="678606D6" w:rsidR="00F85D2D" w:rsidRPr="00277636" w:rsidRDefault="00F85D2D" w:rsidP="0049052B">
      <w:pPr>
        <w:pStyle w:val="Akapitzlist"/>
        <w:numPr>
          <w:ilvl w:val="1"/>
          <w:numId w:val="76"/>
        </w:numPr>
        <w:autoSpaceDE w:val="0"/>
        <w:autoSpaceDN w:val="0"/>
        <w:adjustRightInd w:val="0"/>
        <w:spacing w:line="276" w:lineRule="auto"/>
        <w:ind w:left="851" w:hanging="425"/>
        <w:jc w:val="both"/>
        <w:rPr>
          <w:sz w:val="22"/>
          <w:szCs w:val="22"/>
        </w:rPr>
      </w:pPr>
      <w:r w:rsidRPr="00277636">
        <w:rPr>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6CD2094" w14:textId="77777777" w:rsidR="00F85D2D" w:rsidRPr="00277636" w:rsidRDefault="00F85D2D" w:rsidP="00F82ADA">
      <w:pPr>
        <w:pStyle w:val="Akapitzlist"/>
        <w:autoSpaceDE w:val="0"/>
        <w:autoSpaceDN w:val="0"/>
        <w:adjustRightInd w:val="0"/>
        <w:spacing w:line="276" w:lineRule="auto"/>
        <w:ind w:left="851"/>
        <w:jc w:val="both"/>
        <w:rPr>
          <w:i/>
          <w:iCs/>
          <w:sz w:val="22"/>
          <w:szCs w:val="22"/>
        </w:rPr>
      </w:pPr>
      <w:r w:rsidRPr="00277636">
        <w:rPr>
          <w:i/>
          <w:iCs/>
          <w:sz w:val="22"/>
          <w:szCs w:val="22"/>
        </w:rPr>
        <w:t xml:space="preserve">Wykluczenie wykonawcy następuje gdy osoba, o której mowa w tych przepisach, została skazana za przestępstwo wymienione w pkt. 1 </w:t>
      </w:r>
      <w:proofErr w:type="spellStart"/>
      <w:r w:rsidRPr="00277636">
        <w:rPr>
          <w:i/>
          <w:iCs/>
          <w:sz w:val="22"/>
          <w:szCs w:val="22"/>
        </w:rPr>
        <w:t>ppkt</w:t>
      </w:r>
      <w:proofErr w:type="spellEnd"/>
      <w:r w:rsidRPr="00277636">
        <w:rPr>
          <w:i/>
          <w:iCs/>
          <w:sz w:val="22"/>
          <w:szCs w:val="22"/>
        </w:rPr>
        <w:t xml:space="preserve"> 1 lit. h). </w:t>
      </w:r>
    </w:p>
    <w:p w14:paraId="5B697BAB" w14:textId="77777777" w:rsidR="00F82ADA" w:rsidRPr="00277636" w:rsidRDefault="007961A2" w:rsidP="0049052B">
      <w:pPr>
        <w:pStyle w:val="Akapitzlist"/>
        <w:numPr>
          <w:ilvl w:val="0"/>
          <w:numId w:val="75"/>
        </w:numPr>
        <w:spacing w:line="276" w:lineRule="auto"/>
        <w:ind w:left="708"/>
        <w:jc w:val="both"/>
        <w:rPr>
          <w:i/>
          <w:iCs/>
          <w:sz w:val="22"/>
          <w:szCs w:val="22"/>
        </w:rPr>
      </w:pPr>
      <w:r w:rsidRPr="00277636">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277636">
        <w:rPr>
          <w:sz w:val="22"/>
          <w:szCs w:val="22"/>
        </w:rPr>
        <w:t>ppkt</w:t>
      </w:r>
      <w:proofErr w:type="spellEnd"/>
      <w:r w:rsidRPr="00277636">
        <w:rPr>
          <w:sz w:val="22"/>
          <w:szCs w:val="22"/>
        </w:rPr>
        <w:t xml:space="preserve"> 1; </w:t>
      </w:r>
    </w:p>
    <w:p w14:paraId="7488666A" w14:textId="2356FE60" w:rsidR="00F82ADA" w:rsidRPr="00277636" w:rsidRDefault="007961A2" w:rsidP="00F82ADA">
      <w:pPr>
        <w:pStyle w:val="Akapitzlist"/>
        <w:spacing w:line="276" w:lineRule="auto"/>
        <w:jc w:val="both"/>
        <w:rPr>
          <w:i/>
          <w:iCs/>
          <w:sz w:val="22"/>
          <w:szCs w:val="22"/>
        </w:rPr>
      </w:pPr>
      <w:r w:rsidRPr="00277636">
        <w:rPr>
          <w:i/>
          <w:iCs/>
          <w:sz w:val="22"/>
          <w:szCs w:val="22"/>
        </w:rPr>
        <w:t xml:space="preserve">Wykluczenie wykonawcy następuje w przypadku, o którym mowa w pkt 1 </w:t>
      </w:r>
      <w:proofErr w:type="spellStart"/>
      <w:r w:rsidRPr="00277636">
        <w:rPr>
          <w:i/>
          <w:iCs/>
          <w:sz w:val="22"/>
          <w:szCs w:val="22"/>
        </w:rPr>
        <w:t>ppkt</w:t>
      </w:r>
      <w:proofErr w:type="spellEnd"/>
      <w:r w:rsidRPr="00277636">
        <w:rPr>
          <w:i/>
          <w:iCs/>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277636">
        <w:rPr>
          <w:i/>
          <w:iCs/>
          <w:sz w:val="22"/>
          <w:szCs w:val="22"/>
        </w:rPr>
        <w:t>ppkt</w:t>
      </w:r>
      <w:proofErr w:type="spellEnd"/>
      <w:r w:rsidRPr="00277636">
        <w:rPr>
          <w:i/>
          <w:iCs/>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4EAEBA1F" w14:textId="77777777" w:rsidR="00F82ADA" w:rsidRPr="00277636" w:rsidRDefault="007961A2" w:rsidP="0049052B">
      <w:pPr>
        <w:pStyle w:val="Akapitzlist"/>
        <w:numPr>
          <w:ilvl w:val="0"/>
          <w:numId w:val="75"/>
        </w:numPr>
        <w:spacing w:line="276" w:lineRule="auto"/>
        <w:ind w:left="708"/>
        <w:jc w:val="both"/>
        <w:rPr>
          <w:i/>
          <w:iCs/>
          <w:sz w:val="22"/>
          <w:szCs w:val="22"/>
        </w:rPr>
      </w:pPr>
      <w:r w:rsidRPr="00277636">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A40DD1C" w14:textId="77777777" w:rsidR="00F82ADA" w:rsidRPr="00277636" w:rsidRDefault="007961A2" w:rsidP="0049052B">
      <w:pPr>
        <w:pStyle w:val="Akapitzlist"/>
        <w:numPr>
          <w:ilvl w:val="0"/>
          <w:numId w:val="75"/>
        </w:numPr>
        <w:spacing w:line="276" w:lineRule="auto"/>
        <w:ind w:left="708"/>
        <w:jc w:val="both"/>
        <w:rPr>
          <w:i/>
          <w:iCs/>
          <w:sz w:val="22"/>
          <w:szCs w:val="22"/>
        </w:rPr>
      </w:pPr>
      <w:r w:rsidRPr="00277636">
        <w:rPr>
          <w:sz w:val="22"/>
          <w:szCs w:val="22"/>
        </w:rPr>
        <w:t xml:space="preserve">wobec którego prawomocnie orzeczono zakaz ubiegania się o zamówienia publiczne; </w:t>
      </w:r>
    </w:p>
    <w:p w14:paraId="0080160B" w14:textId="1C19F10A" w:rsidR="00F82ADA" w:rsidRPr="00277636" w:rsidRDefault="007961A2" w:rsidP="00F82ADA">
      <w:pPr>
        <w:pStyle w:val="Akapitzlist"/>
        <w:spacing w:line="276" w:lineRule="auto"/>
        <w:jc w:val="both"/>
        <w:rPr>
          <w:i/>
          <w:iCs/>
          <w:sz w:val="22"/>
          <w:szCs w:val="22"/>
        </w:rPr>
      </w:pPr>
      <w:r w:rsidRPr="00277636">
        <w:rPr>
          <w:i/>
          <w:iCs/>
          <w:sz w:val="22"/>
          <w:szCs w:val="22"/>
        </w:rPr>
        <w:t xml:space="preserve">Wykluczenie wykonawcy następuje na okres, na jaki został prawomocnie orzeczony zakaz ubiegania się o zamówienia publiczne. </w:t>
      </w:r>
    </w:p>
    <w:p w14:paraId="2B00AD57" w14:textId="77777777" w:rsidR="00F82ADA" w:rsidRPr="00277636" w:rsidRDefault="007961A2" w:rsidP="0049052B">
      <w:pPr>
        <w:pStyle w:val="Akapitzlist"/>
        <w:numPr>
          <w:ilvl w:val="0"/>
          <w:numId w:val="75"/>
        </w:numPr>
        <w:spacing w:line="276" w:lineRule="auto"/>
        <w:ind w:left="708"/>
        <w:jc w:val="both"/>
        <w:rPr>
          <w:i/>
          <w:iCs/>
          <w:sz w:val="22"/>
          <w:szCs w:val="22"/>
        </w:rPr>
      </w:pPr>
      <w:r w:rsidRPr="00277636">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F82ADA" w:rsidRPr="00277636">
        <w:rPr>
          <w:sz w:val="22"/>
          <w:szCs w:val="22"/>
        </w:rPr>
        <w:t xml:space="preserve"> wnioski niezależnie od siebie;</w:t>
      </w:r>
    </w:p>
    <w:p w14:paraId="735A9359" w14:textId="2B670A3E" w:rsidR="00F82ADA" w:rsidRPr="00277636" w:rsidRDefault="007961A2" w:rsidP="00F82ADA">
      <w:pPr>
        <w:pStyle w:val="Akapitzlist"/>
        <w:spacing w:line="276" w:lineRule="auto"/>
        <w:jc w:val="both"/>
        <w:rPr>
          <w:i/>
          <w:iCs/>
          <w:sz w:val="22"/>
          <w:szCs w:val="22"/>
        </w:rPr>
      </w:pPr>
      <w:r w:rsidRPr="00277636">
        <w:rPr>
          <w:i/>
          <w:iCs/>
          <w:sz w:val="22"/>
          <w:szCs w:val="22"/>
        </w:rPr>
        <w:t xml:space="preserve">Wykluczenie wykonawcy następuje na okres 3 lat od zaistnienia zdarzenia będącego podstawą wykluczenia. </w:t>
      </w:r>
    </w:p>
    <w:p w14:paraId="2BF54CDE" w14:textId="19CD4847" w:rsidR="007961A2" w:rsidRPr="00277636" w:rsidRDefault="007961A2" w:rsidP="0049052B">
      <w:pPr>
        <w:pStyle w:val="Akapitzlist"/>
        <w:numPr>
          <w:ilvl w:val="0"/>
          <w:numId w:val="75"/>
        </w:numPr>
        <w:spacing w:line="276" w:lineRule="auto"/>
        <w:ind w:left="708"/>
        <w:jc w:val="both"/>
        <w:rPr>
          <w:i/>
          <w:iCs/>
          <w:sz w:val="22"/>
          <w:szCs w:val="22"/>
        </w:rPr>
      </w:pPr>
      <w:r w:rsidRPr="00277636">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C14251" w14:textId="77777777" w:rsidR="00F85D2D" w:rsidRPr="00277636" w:rsidRDefault="007961A2" w:rsidP="006C26D9">
      <w:pPr>
        <w:spacing w:line="276" w:lineRule="auto"/>
        <w:ind w:left="708"/>
        <w:jc w:val="both"/>
        <w:rPr>
          <w:rFonts w:cs="Times New Roman"/>
          <w:i/>
          <w:iCs/>
          <w:sz w:val="22"/>
          <w:szCs w:val="22"/>
        </w:rPr>
      </w:pPr>
      <w:r w:rsidRPr="00277636">
        <w:rPr>
          <w:rFonts w:cs="Times New Roman"/>
          <w:i/>
          <w:iCs/>
          <w:sz w:val="22"/>
          <w:szCs w:val="22"/>
        </w:rPr>
        <w:t>Wykluczenie wykonawcy następuje w postępowaniu o udzielenie zamówienia, w którym zaistniało zdarzenie będące podstawą wykluczenia.</w:t>
      </w:r>
    </w:p>
    <w:p w14:paraId="4819EAD4" w14:textId="77777777" w:rsidR="007961A2" w:rsidRPr="00277636" w:rsidRDefault="007961A2" w:rsidP="006C26D9">
      <w:pPr>
        <w:autoSpaceDE w:val="0"/>
        <w:autoSpaceDN w:val="0"/>
        <w:adjustRightInd w:val="0"/>
        <w:spacing w:line="276" w:lineRule="auto"/>
        <w:rPr>
          <w:rFonts w:cs="Times New Roman"/>
          <w:sz w:val="22"/>
          <w:szCs w:val="22"/>
        </w:rPr>
      </w:pPr>
    </w:p>
    <w:p w14:paraId="0E37E21D" w14:textId="10DCE4D9" w:rsidR="00E06A3D" w:rsidRPr="00277636" w:rsidRDefault="0002271F" w:rsidP="0049052B">
      <w:pPr>
        <w:pStyle w:val="Akapitzlist"/>
        <w:numPr>
          <w:ilvl w:val="0"/>
          <w:numId w:val="74"/>
        </w:numPr>
        <w:spacing w:line="276" w:lineRule="auto"/>
        <w:ind w:left="284" w:hanging="284"/>
        <w:jc w:val="both"/>
        <w:rPr>
          <w:b/>
          <w:bCs/>
          <w:sz w:val="22"/>
          <w:szCs w:val="22"/>
          <w:u w:val="single"/>
        </w:rPr>
      </w:pPr>
      <w:r w:rsidRPr="00277636">
        <w:rPr>
          <w:sz w:val="22"/>
          <w:szCs w:val="22"/>
        </w:rPr>
        <w:t xml:space="preserve">Z postępowania o udzielenie zamówienia wyklucza się wykonawcę w przypadkach, o których mowa w art. </w:t>
      </w:r>
      <w:r w:rsidR="00E06A3D" w:rsidRPr="00277636">
        <w:rPr>
          <w:b/>
          <w:bCs/>
          <w:sz w:val="22"/>
          <w:szCs w:val="22"/>
          <w:u w:val="single"/>
        </w:rPr>
        <w:t>109</w:t>
      </w:r>
      <w:r w:rsidR="00FF3150" w:rsidRPr="00277636">
        <w:rPr>
          <w:b/>
          <w:bCs/>
          <w:sz w:val="22"/>
          <w:szCs w:val="22"/>
          <w:u w:val="single"/>
        </w:rPr>
        <w:t xml:space="preserve"> ust. </w:t>
      </w:r>
      <w:r w:rsidR="0079381A" w:rsidRPr="00277636">
        <w:rPr>
          <w:b/>
          <w:bCs/>
          <w:sz w:val="22"/>
          <w:szCs w:val="22"/>
          <w:u w:val="single"/>
        </w:rPr>
        <w:t xml:space="preserve">1 </w:t>
      </w:r>
      <w:r w:rsidR="00D7378C" w:rsidRPr="00277636">
        <w:rPr>
          <w:b/>
          <w:bCs/>
          <w:sz w:val="22"/>
          <w:szCs w:val="22"/>
          <w:u w:val="single"/>
        </w:rPr>
        <w:t>p</w:t>
      </w:r>
      <w:r w:rsidR="00FF3150" w:rsidRPr="00277636">
        <w:rPr>
          <w:b/>
          <w:bCs/>
          <w:sz w:val="22"/>
          <w:szCs w:val="22"/>
          <w:u w:val="single"/>
        </w:rPr>
        <w:t>kt</w:t>
      </w:r>
      <w:r w:rsidR="0079381A" w:rsidRPr="00277636">
        <w:rPr>
          <w:b/>
          <w:bCs/>
          <w:sz w:val="22"/>
          <w:szCs w:val="22"/>
          <w:u w:val="single"/>
        </w:rPr>
        <w:t>. 4.</w:t>
      </w:r>
      <w:r w:rsidR="00EB02D8" w:rsidRPr="00277636">
        <w:rPr>
          <w:b/>
          <w:bCs/>
          <w:sz w:val="22"/>
          <w:szCs w:val="22"/>
          <w:u w:val="single"/>
        </w:rPr>
        <w:t xml:space="preserve"> – fakultatywne przesłanki wykluczenia:</w:t>
      </w:r>
    </w:p>
    <w:p w14:paraId="6E2B7AAF" w14:textId="2A573F11" w:rsidR="0079381A" w:rsidRPr="00277636" w:rsidRDefault="00F36EA1" w:rsidP="006C26D9">
      <w:pPr>
        <w:tabs>
          <w:tab w:val="left" w:pos="284"/>
        </w:tabs>
        <w:spacing w:line="276" w:lineRule="auto"/>
        <w:jc w:val="both"/>
        <w:rPr>
          <w:rFonts w:eastAsia="Times New Roman" w:cs="Times New Roman"/>
          <w:sz w:val="22"/>
          <w:szCs w:val="22"/>
        </w:rPr>
      </w:pPr>
      <w:r w:rsidRPr="00277636">
        <w:rPr>
          <w:rFonts w:eastAsia="Times New Roman" w:cs="Times New Roman"/>
          <w:sz w:val="22"/>
          <w:szCs w:val="22"/>
        </w:rPr>
        <w:t>Z postępowania o udzielenie zamówienia zamawiający wykluczy także wykonawcę</w:t>
      </w:r>
      <w:r w:rsidR="0079381A" w:rsidRPr="00277636">
        <w:rPr>
          <w:rFonts w:eastAsia="Times New Roman" w:cs="Times New Roman"/>
          <w:sz w:val="22"/>
          <w:szCs w:val="22"/>
        </w:rPr>
        <w:t xml:space="preserve"> </w:t>
      </w:r>
      <w:r w:rsidRPr="00277636">
        <w:rPr>
          <w:rFonts w:eastAsia="Times New Roman" w:cs="Times New Roman"/>
          <w:sz w:val="22"/>
          <w:szCs w:val="22"/>
        </w:rPr>
        <w:t xml:space="preserve">w stosunku do którego otwarto likwidację, ogłoszono upadłość, którego aktywami zarządza likwidator lub sąd, zawarł układ z </w:t>
      </w:r>
      <w:r w:rsidRPr="00277636">
        <w:rPr>
          <w:rFonts w:eastAsia="Times New Roman" w:cs="Times New Roman"/>
          <w:sz w:val="22"/>
          <w:szCs w:val="22"/>
        </w:rPr>
        <w:lastRenderedPageBreak/>
        <w:t>wierzycielami, którego działalność gospodarcza jest zawieszona albo znajduje się on w innej tego rodzaju sytuacji wynikającej z podobnej procedury przewidzianej w przepisach miejsca wszczęcia tej procedury;</w:t>
      </w:r>
    </w:p>
    <w:p w14:paraId="701B27BE" w14:textId="77777777" w:rsidR="0079381A" w:rsidRPr="00277636" w:rsidRDefault="0079381A" w:rsidP="006C26D9">
      <w:pPr>
        <w:tabs>
          <w:tab w:val="left" w:pos="284"/>
        </w:tabs>
        <w:spacing w:line="276" w:lineRule="auto"/>
        <w:jc w:val="both"/>
        <w:rPr>
          <w:rFonts w:eastAsia="Times New Roman" w:cs="Times New Roman"/>
          <w:sz w:val="22"/>
          <w:szCs w:val="22"/>
        </w:rPr>
      </w:pPr>
    </w:p>
    <w:p w14:paraId="52CC54E8" w14:textId="77777777" w:rsidR="007C562D" w:rsidRPr="00277636" w:rsidRDefault="00CC3584" w:rsidP="0049052B">
      <w:pPr>
        <w:pStyle w:val="Akapitzlist"/>
        <w:numPr>
          <w:ilvl w:val="0"/>
          <w:numId w:val="70"/>
        </w:numPr>
        <w:tabs>
          <w:tab w:val="left" w:pos="284"/>
        </w:tabs>
        <w:spacing w:line="276" w:lineRule="auto"/>
        <w:ind w:left="284" w:hanging="284"/>
        <w:jc w:val="both"/>
        <w:rPr>
          <w:rFonts w:eastAsia="Times New Roman"/>
          <w:sz w:val="22"/>
          <w:szCs w:val="22"/>
        </w:rPr>
      </w:pPr>
      <w:r w:rsidRPr="00277636">
        <w:rPr>
          <w:rFonts w:eastAsia="Times New Roman"/>
          <w:sz w:val="22"/>
          <w:szCs w:val="22"/>
        </w:rPr>
        <w:t xml:space="preserve">W przypadku Wykonawców wspólnie ubiegających się o udzielenie zamówienia, każdy z Wykonawców nie może podlegać wykluczeniu z postępowania w zakresie, o którym mowa powyżej. </w:t>
      </w:r>
    </w:p>
    <w:p w14:paraId="0BAD9F78" w14:textId="77777777" w:rsidR="007C562D" w:rsidRPr="00277636" w:rsidRDefault="00CC3584" w:rsidP="0049052B">
      <w:pPr>
        <w:pStyle w:val="Akapitzlist"/>
        <w:numPr>
          <w:ilvl w:val="0"/>
          <w:numId w:val="70"/>
        </w:numPr>
        <w:tabs>
          <w:tab w:val="left" w:pos="284"/>
        </w:tabs>
        <w:spacing w:line="276" w:lineRule="auto"/>
        <w:ind w:left="284" w:hanging="284"/>
        <w:jc w:val="both"/>
        <w:rPr>
          <w:rFonts w:eastAsia="Times New Roman"/>
          <w:sz w:val="22"/>
          <w:szCs w:val="22"/>
        </w:rPr>
      </w:pPr>
      <w:r w:rsidRPr="00277636">
        <w:rPr>
          <w:rFonts w:eastAsia="Times New Roman"/>
          <w:sz w:val="22"/>
          <w:szCs w:val="22"/>
        </w:rPr>
        <w:t>Podmioty trzecie, podwykonawcy nie mogą podlegać wykluczeniu z postępowania w zakresie, o którym mowa powyżej.</w:t>
      </w:r>
    </w:p>
    <w:p w14:paraId="3465BE1A" w14:textId="77777777" w:rsidR="007C562D" w:rsidRPr="00277636" w:rsidRDefault="0079381A" w:rsidP="0049052B">
      <w:pPr>
        <w:pStyle w:val="Akapitzlist"/>
        <w:numPr>
          <w:ilvl w:val="0"/>
          <w:numId w:val="70"/>
        </w:numPr>
        <w:tabs>
          <w:tab w:val="left" w:pos="284"/>
        </w:tabs>
        <w:spacing w:line="276" w:lineRule="auto"/>
        <w:ind w:left="284" w:hanging="284"/>
        <w:jc w:val="both"/>
        <w:rPr>
          <w:rFonts w:eastAsia="Times New Roman"/>
          <w:sz w:val="22"/>
          <w:szCs w:val="22"/>
        </w:rPr>
      </w:pPr>
      <w:r w:rsidRPr="00277636">
        <w:rPr>
          <w:sz w:val="22"/>
          <w:szCs w:val="22"/>
        </w:rPr>
        <w:t xml:space="preserve">Wykonawca nie podlega wykluczeniu w okolicznościach określonych </w:t>
      </w:r>
      <w:r w:rsidRPr="00277636">
        <w:rPr>
          <w:b/>
          <w:sz w:val="22"/>
          <w:szCs w:val="22"/>
        </w:rPr>
        <w:t xml:space="preserve">w art. 108 ust. 1 pkt 1 - 2 i 5 lub art. 109 ust. 1 pkt 4 Ustawy </w:t>
      </w:r>
      <w:proofErr w:type="spellStart"/>
      <w:r w:rsidRPr="00277636">
        <w:rPr>
          <w:b/>
          <w:sz w:val="22"/>
          <w:szCs w:val="22"/>
        </w:rPr>
        <w:t>Pzp</w:t>
      </w:r>
      <w:proofErr w:type="spellEnd"/>
      <w:r w:rsidRPr="00277636">
        <w:rPr>
          <w:b/>
          <w:sz w:val="22"/>
          <w:szCs w:val="22"/>
        </w:rPr>
        <w:t>,</w:t>
      </w:r>
      <w:r w:rsidRPr="00277636">
        <w:rPr>
          <w:sz w:val="22"/>
          <w:szCs w:val="22"/>
        </w:rPr>
        <w:t xml:space="preserve"> jeżeli udowodni Zamawiającemu, że spełnił łącznie następujące przesłanki wskazane w art. 110 ust. 2 Ustawy </w:t>
      </w:r>
      <w:proofErr w:type="spellStart"/>
      <w:r w:rsidRPr="00277636">
        <w:rPr>
          <w:sz w:val="22"/>
          <w:szCs w:val="22"/>
        </w:rPr>
        <w:t>Pzp</w:t>
      </w:r>
      <w:proofErr w:type="spellEnd"/>
      <w:r w:rsidRPr="00277636">
        <w:rPr>
          <w:sz w:val="22"/>
          <w:szCs w:val="22"/>
        </w:rPr>
        <w:t>.</w:t>
      </w:r>
    </w:p>
    <w:p w14:paraId="2F834B7F" w14:textId="77777777" w:rsidR="007C562D" w:rsidRPr="00277636" w:rsidRDefault="0079381A" w:rsidP="0049052B">
      <w:pPr>
        <w:pStyle w:val="Akapitzlist"/>
        <w:numPr>
          <w:ilvl w:val="0"/>
          <w:numId w:val="70"/>
        </w:numPr>
        <w:tabs>
          <w:tab w:val="left" w:pos="284"/>
        </w:tabs>
        <w:spacing w:line="276" w:lineRule="auto"/>
        <w:ind w:left="284" w:hanging="284"/>
        <w:jc w:val="both"/>
        <w:rPr>
          <w:rFonts w:eastAsia="Times New Roman"/>
          <w:sz w:val="22"/>
          <w:szCs w:val="22"/>
        </w:rPr>
      </w:pPr>
      <w:r w:rsidRPr="00277636">
        <w:rPr>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1EFB65B6" w14:textId="77777777" w:rsidR="007C562D" w:rsidRPr="00277636" w:rsidRDefault="001225DE" w:rsidP="0049052B">
      <w:pPr>
        <w:pStyle w:val="Akapitzlist"/>
        <w:numPr>
          <w:ilvl w:val="0"/>
          <w:numId w:val="70"/>
        </w:numPr>
        <w:tabs>
          <w:tab w:val="left" w:pos="284"/>
        </w:tabs>
        <w:spacing w:line="276" w:lineRule="auto"/>
        <w:ind w:left="284" w:hanging="284"/>
        <w:jc w:val="both"/>
        <w:rPr>
          <w:rFonts w:eastAsia="Times New Roman"/>
          <w:sz w:val="22"/>
          <w:szCs w:val="22"/>
        </w:rPr>
      </w:pPr>
      <w:r w:rsidRPr="00277636">
        <w:rPr>
          <w:sz w:val="22"/>
          <w:szCs w:val="22"/>
        </w:rPr>
        <w:t>Wykonawca może zostać wykluczony przez zamawiającego na każdym etapie postę</w:t>
      </w:r>
      <w:r w:rsidR="00F10CD8" w:rsidRPr="00277636">
        <w:rPr>
          <w:sz w:val="22"/>
          <w:szCs w:val="22"/>
        </w:rPr>
        <w:t>powania o udzielenie zamówienia.</w:t>
      </w:r>
    </w:p>
    <w:p w14:paraId="303B8187" w14:textId="43EABA57" w:rsidR="00F10CD8" w:rsidRPr="00277636" w:rsidRDefault="00955CE7" w:rsidP="0049052B">
      <w:pPr>
        <w:pStyle w:val="Akapitzlist"/>
        <w:numPr>
          <w:ilvl w:val="0"/>
          <w:numId w:val="70"/>
        </w:numPr>
        <w:tabs>
          <w:tab w:val="left" w:pos="284"/>
        </w:tabs>
        <w:spacing w:line="276" w:lineRule="auto"/>
        <w:ind w:left="284" w:hanging="284"/>
        <w:jc w:val="both"/>
        <w:rPr>
          <w:rFonts w:eastAsia="Times New Roman"/>
          <w:sz w:val="22"/>
          <w:szCs w:val="22"/>
        </w:rPr>
      </w:pPr>
      <w:r w:rsidRPr="00277636">
        <w:rPr>
          <w:bCs/>
          <w:sz w:val="22"/>
          <w:szCs w:val="22"/>
        </w:rPr>
        <w:t>Wykluczenie Wykonawcy następuje</w:t>
      </w:r>
      <w:r w:rsidR="00083E76" w:rsidRPr="00277636">
        <w:rPr>
          <w:bCs/>
          <w:sz w:val="22"/>
          <w:szCs w:val="22"/>
        </w:rPr>
        <w:t xml:space="preserve"> zgodnie z art. 111 ustawy </w:t>
      </w:r>
      <w:proofErr w:type="spellStart"/>
      <w:r w:rsidR="00083E76" w:rsidRPr="00277636">
        <w:rPr>
          <w:bCs/>
          <w:sz w:val="22"/>
          <w:szCs w:val="22"/>
        </w:rPr>
        <w:t>Pzp</w:t>
      </w:r>
      <w:proofErr w:type="spellEnd"/>
      <w:r w:rsidR="00083E76" w:rsidRPr="00277636">
        <w:rPr>
          <w:bCs/>
          <w:sz w:val="22"/>
          <w:szCs w:val="22"/>
        </w:rPr>
        <w:t>.</w:t>
      </w:r>
    </w:p>
    <w:p w14:paraId="6C77C216" w14:textId="5644F84D" w:rsidR="00E0429A" w:rsidRPr="00277636" w:rsidRDefault="00E0429A" w:rsidP="006C26D9">
      <w:pPr>
        <w:spacing w:line="276" w:lineRule="auto"/>
        <w:jc w:val="both"/>
        <w:rPr>
          <w:rFonts w:cs="Times New Roman"/>
          <w:sz w:val="22"/>
          <w:szCs w:val="22"/>
        </w:rPr>
      </w:pPr>
    </w:p>
    <w:p w14:paraId="44084CF6" w14:textId="093F31A3" w:rsidR="00620103" w:rsidRPr="00277636" w:rsidRDefault="00620103" w:rsidP="0049052B">
      <w:pPr>
        <w:pStyle w:val="Akapitzlist"/>
        <w:numPr>
          <w:ilvl w:val="0"/>
          <w:numId w:val="58"/>
        </w:numPr>
        <w:spacing w:line="276" w:lineRule="auto"/>
        <w:ind w:left="426" w:hanging="426"/>
        <w:jc w:val="both"/>
        <w:rPr>
          <w:b/>
          <w:bCs/>
          <w:sz w:val="22"/>
          <w:szCs w:val="22"/>
          <w:u w:val="single"/>
        </w:rPr>
      </w:pPr>
      <w:r w:rsidRPr="00277636">
        <w:rPr>
          <w:sz w:val="22"/>
          <w:szCs w:val="22"/>
          <w:u w:val="single"/>
        </w:rPr>
        <w:t>OPIS SPOSOBU PRZYGOTOWANIA OFERT</w:t>
      </w:r>
      <w:r w:rsidR="000C48D3" w:rsidRPr="00277636">
        <w:rPr>
          <w:sz w:val="22"/>
          <w:szCs w:val="22"/>
          <w:u w:val="single"/>
        </w:rPr>
        <w:t>Y</w:t>
      </w:r>
    </w:p>
    <w:p w14:paraId="0D7D49EB" w14:textId="77777777" w:rsidR="00620103" w:rsidRPr="00277636" w:rsidRDefault="00620103" w:rsidP="006C26D9">
      <w:pPr>
        <w:spacing w:line="276" w:lineRule="auto"/>
        <w:jc w:val="both"/>
        <w:rPr>
          <w:rFonts w:cs="Times New Roman"/>
          <w:sz w:val="22"/>
          <w:szCs w:val="22"/>
        </w:rPr>
      </w:pPr>
    </w:p>
    <w:p w14:paraId="1A8979F7" w14:textId="67495226" w:rsidR="00620103" w:rsidRPr="00277636" w:rsidRDefault="00B43E10" w:rsidP="006C26D9">
      <w:pPr>
        <w:spacing w:line="276" w:lineRule="auto"/>
        <w:jc w:val="both"/>
        <w:rPr>
          <w:rFonts w:cs="Times New Roman"/>
          <w:sz w:val="22"/>
          <w:szCs w:val="22"/>
        </w:rPr>
      </w:pPr>
      <w:r w:rsidRPr="00277636">
        <w:rPr>
          <w:rFonts w:cs="Times New Roman"/>
          <w:b/>
          <w:bCs/>
          <w:sz w:val="22"/>
          <w:szCs w:val="22"/>
        </w:rPr>
        <w:t>1. Wymagania ogólne:</w:t>
      </w:r>
    </w:p>
    <w:p w14:paraId="798CC050" w14:textId="77777777" w:rsidR="00B43E10" w:rsidRPr="00277636" w:rsidRDefault="00620103" w:rsidP="0049052B">
      <w:pPr>
        <w:pStyle w:val="Akapitzlist"/>
        <w:numPr>
          <w:ilvl w:val="1"/>
          <w:numId w:val="68"/>
        </w:numPr>
        <w:spacing w:line="276" w:lineRule="auto"/>
        <w:ind w:left="567" w:hanging="425"/>
        <w:jc w:val="both"/>
        <w:rPr>
          <w:sz w:val="22"/>
          <w:szCs w:val="22"/>
        </w:rPr>
      </w:pPr>
      <w:r w:rsidRPr="00277636">
        <w:rPr>
          <w:sz w:val="22"/>
          <w:szCs w:val="22"/>
        </w:rPr>
        <w:t xml:space="preserve">Wykonawca może złożyć wyłącznie jedną ofertę </w:t>
      </w:r>
    </w:p>
    <w:p w14:paraId="69375B2D" w14:textId="77777777" w:rsidR="00B43E10" w:rsidRPr="00277636" w:rsidRDefault="00620103" w:rsidP="0049052B">
      <w:pPr>
        <w:pStyle w:val="Akapitzlist"/>
        <w:numPr>
          <w:ilvl w:val="1"/>
          <w:numId w:val="68"/>
        </w:numPr>
        <w:spacing w:line="276" w:lineRule="auto"/>
        <w:ind w:left="567" w:hanging="425"/>
        <w:jc w:val="both"/>
        <w:rPr>
          <w:sz w:val="22"/>
          <w:szCs w:val="22"/>
        </w:rPr>
      </w:pPr>
      <w:r w:rsidRPr="00277636">
        <w:rPr>
          <w:sz w:val="22"/>
          <w:szCs w:val="22"/>
        </w:rPr>
        <w:t xml:space="preserve">Treść złożonej oferty musi odpowiadać treści Specyfikacji Warunków Zamówienia. </w:t>
      </w:r>
    </w:p>
    <w:p w14:paraId="6B1F1F78" w14:textId="77777777" w:rsidR="00B43E10" w:rsidRPr="00277636" w:rsidRDefault="00620103" w:rsidP="0049052B">
      <w:pPr>
        <w:pStyle w:val="Akapitzlist"/>
        <w:numPr>
          <w:ilvl w:val="1"/>
          <w:numId w:val="68"/>
        </w:numPr>
        <w:spacing w:line="276" w:lineRule="auto"/>
        <w:ind w:left="567" w:hanging="425"/>
        <w:jc w:val="both"/>
        <w:rPr>
          <w:sz w:val="22"/>
          <w:szCs w:val="22"/>
        </w:rPr>
      </w:pPr>
      <w:r w:rsidRPr="00277636">
        <w:rPr>
          <w:sz w:val="22"/>
          <w:szCs w:val="22"/>
        </w:rPr>
        <w:t xml:space="preserve">Oferta wraz ze wszystkimi załącznikami musi być złożona za pośrednictwem środków komunikacji elektronicznej, w formie dokumentu elektronicznego lub elektronicznej kopii dokumentu zgodnie z wymaganiami opisanymi w niniejszej specyfikacji. </w:t>
      </w:r>
    </w:p>
    <w:p w14:paraId="502FB116" w14:textId="77777777" w:rsidR="00B43E10" w:rsidRPr="00277636" w:rsidRDefault="00620103" w:rsidP="0049052B">
      <w:pPr>
        <w:pStyle w:val="Akapitzlist"/>
        <w:numPr>
          <w:ilvl w:val="1"/>
          <w:numId w:val="68"/>
        </w:numPr>
        <w:spacing w:line="276" w:lineRule="auto"/>
        <w:ind w:left="567" w:hanging="425"/>
        <w:jc w:val="both"/>
        <w:rPr>
          <w:sz w:val="22"/>
          <w:szCs w:val="22"/>
        </w:rPr>
      </w:pPr>
      <w:r w:rsidRPr="00277636">
        <w:rPr>
          <w:sz w:val="22"/>
          <w:szCs w:val="22"/>
        </w:rPr>
        <w:t xml:space="preserve">Oferta winna być sporządzona w języku polskim. </w:t>
      </w:r>
    </w:p>
    <w:p w14:paraId="6C9D82B9" w14:textId="77777777" w:rsidR="00B43E10" w:rsidRPr="00277636" w:rsidRDefault="00620103" w:rsidP="0049052B">
      <w:pPr>
        <w:pStyle w:val="Akapitzlist"/>
        <w:numPr>
          <w:ilvl w:val="1"/>
          <w:numId w:val="68"/>
        </w:numPr>
        <w:spacing w:line="276" w:lineRule="auto"/>
        <w:ind w:left="567" w:hanging="425"/>
        <w:jc w:val="both"/>
        <w:rPr>
          <w:sz w:val="22"/>
          <w:szCs w:val="22"/>
        </w:rPr>
      </w:pPr>
      <w:r w:rsidRPr="00277636">
        <w:rPr>
          <w:sz w:val="22"/>
          <w:szCs w:val="22"/>
        </w:rPr>
        <w:t xml:space="preserve">Dokumenty sporządzone w języku obcym należy złożyć wraz z tłumaczeniem na język polski. </w:t>
      </w:r>
    </w:p>
    <w:p w14:paraId="4C14032E" w14:textId="48AB3F05" w:rsidR="00620103" w:rsidRPr="00277636" w:rsidRDefault="00620103" w:rsidP="0049052B">
      <w:pPr>
        <w:pStyle w:val="Akapitzlist"/>
        <w:numPr>
          <w:ilvl w:val="1"/>
          <w:numId w:val="68"/>
        </w:numPr>
        <w:spacing w:line="276" w:lineRule="auto"/>
        <w:ind w:left="567" w:hanging="425"/>
        <w:jc w:val="both"/>
        <w:rPr>
          <w:sz w:val="22"/>
          <w:szCs w:val="22"/>
        </w:rPr>
      </w:pPr>
      <w:r w:rsidRPr="00277636">
        <w:rPr>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3CC0CB8F" w14:textId="17B6A4AA" w:rsidR="006D7639" w:rsidRPr="00277636" w:rsidRDefault="00620103" w:rsidP="0049052B">
      <w:pPr>
        <w:pStyle w:val="Akapitzlist"/>
        <w:numPr>
          <w:ilvl w:val="0"/>
          <w:numId w:val="68"/>
        </w:numPr>
        <w:spacing w:line="276" w:lineRule="auto"/>
        <w:jc w:val="both"/>
        <w:rPr>
          <w:sz w:val="22"/>
          <w:szCs w:val="22"/>
        </w:rPr>
      </w:pPr>
      <w:r w:rsidRPr="00277636">
        <w:rPr>
          <w:b/>
          <w:bCs/>
          <w:sz w:val="22"/>
          <w:szCs w:val="22"/>
        </w:rPr>
        <w:t xml:space="preserve">Sposób przygotowania </w:t>
      </w:r>
    </w:p>
    <w:p w14:paraId="26DA57D7" w14:textId="77777777" w:rsidR="006D7639" w:rsidRPr="00277636" w:rsidRDefault="00620103" w:rsidP="0049052B">
      <w:pPr>
        <w:pStyle w:val="Akapitzlist"/>
        <w:numPr>
          <w:ilvl w:val="1"/>
          <w:numId w:val="68"/>
        </w:numPr>
        <w:spacing w:line="276" w:lineRule="auto"/>
        <w:jc w:val="both"/>
        <w:rPr>
          <w:sz w:val="22"/>
          <w:szCs w:val="22"/>
        </w:rPr>
      </w:pPr>
      <w:r w:rsidRPr="00277636">
        <w:rPr>
          <w:bCs/>
          <w:sz w:val="22"/>
          <w:szCs w:val="22"/>
        </w:rPr>
        <w:t xml:space="preserve">Do oferty składanej w odpowiedzi na ogłoszenie o zamówieniu wykonawca dołącza </w:t>
      </w:r>
      <w:r w:rsidRPr="00277636">
        <w:rPr>
          <w:b/>
          <w:bCs/>
          <w:sz w:val="22"/>
          <w:szCs w:val="22"/>
        </w:rPr>
        <w:t xml:space="preserve">oświadczenia i dokumenty zgodnie z opisem przedstawionym w SWZ w </w:t>
      </w:r>
      <w:r w:rsidR="00F20C14" w:rsidRPr="00277636">
        <w:rPr>
          <w:b/>
          <w:bCs/>
          <w:sz w:val="22"/>
          <w:szCs w:val="22"/>
        </w:rPr>
        <w:t xml:space="preserve">pkt. </w:t>
      </w:r>
      <w:r w:rsidR="00111B7F" w:rsidRPr="00277636">
        <w:rPr>
          <w:b/>
          <w:bCs/>
          <w:sz w:val="22"/>
          <w:szCs w:val="22"/>
        </w:rPr>
        <w:t>X.</w:t>
      </w:r>
    </w:p>
    <w:p w14:paraId="01296BD6" w14:textId="3B65CAA8" w:rsidR="006D7639" w:rsidRPr="00277636" w:rsidRDefault="00620103" w:rsidP="0049052B">
      <w:pPr>
        <w:pStyle w:val="Akapitzlist"/>
        <w:numPr>
          <w:ilvl w:val="1"/>
          <w:numId w:val="68"/>
        </w:numPr>
        <w:spacing w:line="276" w:lineRule="auto"/>
        <w:jc w:val="both"/>
        <w:rPr>
          <w:sz w:val="22"/>
          <w:szCs w:val="22"/>
        </w:rPr>
      </w:pPr>
      <w:r w:rsidRPr="00277636">
        <w:rPr>
          <w:b/>
          <w:bCs/>
          <w:sz w:val="22"/>
          <w:szCs w:val="22"/>
        </w:rPr>
        <w:t xml:space="preserve">Następnie w odpowiedzi na wezwanie zamawiającego poniższe oświadczenia i dokumenty stanowiące podmiotowe środki dowodowe, składa wykonawca, którego oferta została najwyżej oceniona: - patrz rozdział </w:t>
      </w:r>
      <w:r w:rsidR="00111B7F" w:rsidRPr="00277636">
        <w:rPr>
          <w:rFonts w:eastAsia="Times New Roman"/>
          <w:b/>
          <w:bCs/>
          <w:sz w:val="22"/>
          <w:szCs w:val="22"/>
          <w:u w:val="single"/>
        </w:rPr>
        <w:t>XI.</w:t>
      </w:r>
    </w:p>
    <w:p w14:paraId="0B1C650C" w14:textId="77777777" w:rsidR="006D7639" w:rsidRPr="00277636" w:rsidRDefault="00620103" w:rsidP="0049052B">
      <w:pPr>
        <w:pStyle w:val="Akapitzlist"/>
        <w:numPr>
          <w:ilvl w:val="1"/>
          <w:numId w:val="68"/>
        </w:numPr>
        <w:spacing w:line="276" w:lineRule="auto"/>
        <w:jc w:val="both"/>
        <w:rPr>
          <w:sz w:val="22"/>
          <w:szCs w:val="22"/>
        </w:rPr>
      </w:pPr>
      <w:r w:rsidRPr="00277636">
        <w:rPr>
          <w:rFonts w:eastAsia="Times New Roman"/>
          <w:b/>
          <w:sz w:val="22"/>
          <w:szCs w:val="22"/>
        </w:rPr>
        <w:t>W przypadku wspólnego ubiegania</w:t>
      </w:r>
      <w:r w:rsidRPr="00277636">
        <w:rPr>
          <w:rFonts w:eastAsia="Times New Roman"/>
          <w:sz w:val="22"/>
          <w:szCs w:val="22"/>
        </w:rPr>
        <w:t xml:space="preserve"> się o zamówienie przez wykonawców, oświadczenie, o którym mowa w art. 125 ust. 1 </w:t>
      </w:r>
      <w:proofErr w:type="spellStart"/>
      <w:r w:rsidRPr="00277636">
        <w:rPr>
          <w:rFonts w:eastAsia="Times New Roman"/>
          <w:sz w:val="22"/>
          <w:szCs w:val="22"/>
        </w:rPr>
        <w:t>Pzp</w:t>
      </w:r>
      <w:proofErr w:type="spellEnd"/>
      <w:r w:rsidRPr="00277636">
        <w:rPr>
          <w:rFonts w:eastAsia="Times New Roman"/>
          <w:sz w:val="22"/>
          <w:szCs w:val="22"/>
        </w:rPr>
        <w:t xml:space="preserve">, składa </w:t>
      </w:r>
      <w:r w:rsidRPr="00277636">
        <w:rPr>
          <w:rFonts w:eastAsia="Times New Roman"/>
          <w:b/>
          <w:sz w:val="22"/>
          <w:szCs w:val="22"/>
        </w:rPr>
        <w:t>każdy z wykonawców</w:t>
      </w:r>
      <w:r w:rsidRPr="00277636">
        <w:rPr>
          <w:rFonts w:eastAsia="Times New Roman"/>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73C7F7B1" w14:textId="77777777" w:rsidR="006D7639" w:rsidRPr="00277636" w:rsidRDefault="00620103" w:rsidP="0049052B">
      <w:pPr>
        <w:pStyle w:val="Akapitzlist"/>
        <w:numPr>
          <w:ilvl w:val="1"/>
          <w:numId w:val="68"/>
        </w:numPr>
        <w:spacing w:line="276" w:lineRule="auto"/>
        <w:jc w:val="both"/>
        <w:rPr>
          <w:sz w:val="22"/>
          <w:szCs w:val="22"/>
        </w:rPr>
      </w:pPr>
      <w:r w:rsidRPr="00277636">
        <w:rPr>
          <w:rFonts w:eastAsia="Times New Roman"/>
          <w:sz w:val="22"/>
          <w:szCs w:val="22"/>
        </w:rPr>
        <w:t xml:space="preserve">Wykonawca, </w:t>
      </w:r>
      <w:r w:rsidRPr="00277636">
        <w:rPr>
          <w:rFonts w:eastAsia="Times New Roman"/>
          <w:b/>
          <w:sz w:val="22"/>
          <w:szCs w:val="22"/>
        </w:rPr>
        <w:t>w przypadku polegania na zdolnościach</w:t>
      </w:r>
      <w:r w:rsidRPr="00277636">
        <w:rPr>
          <w:rFonts w:eastAsia="Times New Roman"/>
          <w:sz w:val="22"/>
          <w:szCs w:val="22"/>
        </w:rPr>
        <w:t xml:space="preserve"> lub sytuacji podmiotów udostępniających zasoby, przedstawia, wraz z oświadczeniem, o którym mowa w art. 125 ust. 1 </w:t>
      </w:r>
      <w:proofErr w:type="spellStart"/>
      <w:r w:rsidRPr="00277636">
        <w:rPr>
          <w:rFonts w:eastAsia="Times New Roman"/>
          <w:sz w:val="22"/>
          <w:szCs w:val="22"/>
        </w:rPr>
        <w:t>Pzp</w:t>
      </w:r>
      <w:proofErr w:type="spellEnd"/>
      <w:r w:rsidRPr="00277636">
        <w:rPr>
          <w:rFonts w:eastAsia="Times New Roman"/>
          <w:sz w:val="22"/>
          <w:szCs w:val="22"/>
        </w:rPr>
        <w:t xml:space="preserve">, </w:t>
      </w:r>
      <w:r w:rsidRPr="00277636">
        <w:rPr>
          <w:rFonts w:eastAsia="Times New Roman"/>
          <w:b/>
          <w:sz w:val="22"/>
          <w:szCs w:val="22"/>
        </w:rPr>
        <w:t>także oświadczenie podmiotu udostępniającego zasoby,</w:t>
      </w:r>
      <w:r w:rsidRPr="00277636">
        <w:rPr>
          <w:rFonts w:eastAsia="Times New Roman"/>
          <w:sz w:val="22"/>
          <w:szCs w:val="22"/>
        </w:rPr>
        <w:t xml:space="preserve"> potwierdzające brak podstaw wykluczenia tego podmiotu oraz spełnianie warunków udziału w postępowaniu, w zakresie, w jakim wykonawca powołuje się na jego zasoby.</w:t>
      </w:r>
    </w:p>
    <w:p w14:paraId="6F2A39E6" w14:textId="63793DFD" w:rsidR="006D7639" w:rsidRPr="00277636" w:rsidRDefault="00620103" w:rsidP="0049052B">
      <w:pPr>
        <w:pStyle w:val="Akapitzlist"/>
        <w:numPr>
          <w:ilvl w:val="1"/>
          <w:numId w:val="68"/>
        </w:numPr>
        <w:spacing w:line="276" w:lineRule="auto"/>
        <w:jc w:val="both"/>
        <w:rPr>
          <w:sz w:val="22"/>
          <w:szCs w:val="22"/>
        </w:rPr>
      </w:pPr>
      <w:r w:rsidRPr="00277636">
        <w:rPr>
          <w:rFonts w:eastAsia="Times New Roman"/>
          <w:sz w:val="22"/>
          <w:szCs w:val="22"/>
        </w:rPr>
        <w:t xml:space="preserve">Ofertę oraz oświadczenie, o którym mowa w art. 125 ust. 1 </w:t>
      </w:r>
      <w:proofErr w:type="spellStart"/>
      <w:r w:rsidRPr="00277636">
        <w:rPr>
          <w:rFonts w:eastAsia="Times New Roman"/>
          <w:sz w:val="22"/>
          <w:szCs w:val="22"/>
        </w:rPr>
        <w:t>Pzp</w:t>
      </w:r>
      <w:proofErr w:type="spellEnd"/>
      <w:r w:rsidRPr="00277636">
        <w:rPr>
          <w:rFonts w:eastAsia="Times New Roman"/>
          <w:sz w:val="22"/>
          <w:szCs w:val="22"/>
        </w:rPr>
        <w:t xml:space="preserve">, składa się, pod rygorem nieważności, </w:t>
      </w:r>
      <w:r w:rsidRPr="00277636">
        <w:rPr>
          <w:rFonts w:eastAsia="Times New Roman"/>
          <w:b/>
          <w:sz w:val="22"/>
          <w:szCs w:val="22"/>
        </w:rPr>
        <w:t>w formie elektronicznej</w:t>
      </w:r>
      <w:r w:rsidR="000B320D" w:rsidRPr="00277636">
        <w:rPr>
          <w:rFonts w:eastAsia="Times New Roman"/>
          <w:b/>
          <w:sz w:val="22"/>
          <w:szCs w:val="22"/>
        </w:rPr>
        <w:t xml:space="preserve"> (tj. w postaci elektronicznej opatrzonej podpisem kwalifikowanym)</w:t>
      </w:r>
      <w:r w:rsidRPr="00277636">
        <w:rPr>
          <w:rFonts w:eastAsia="Times New Roman"/>
          <w:b/>
          <w:sz w:val="22"/>
          <w:szCs w:val="22"/>
        </w:rPr>
        <w:t xml:space="preserve"> lub w postaci elektronicznej opatrzonej podpisem zaufanym lub podpisem osobistym zgodnie z art. 63 ust. 2 </w:t>
      </w:r>
      <w:proofErr w:type="spellStart"/>
      <w:r w:rsidRPr="00277636">
        <w:rPr>
          <w:rFonts w:eastAsia="Times New Roman"/>
          <w:b/>
          <w:sz w:val="22"/>
          <w:szCs w:val="22"/>
        </w:rPr>
        <w:t>Pzp</w:t>
      </w:r>
      <w:proofErr w:type="spellEnd"/>
      <w:r w:rsidRPr="00277636">
        <w:rPr>
          <w:rFonts w:eastAsia="Times New Roman"/>
          <w:b/>
          <w:sz w:val="22"/>
          <w:szCs w:val="22"/>
        </w:rPr>
        <w:t>.</w:t>
      </w:r>
    </w:p>
    <w:p w14:paraId="27F9B89A" w14:textId="7CC076C1" w:rsidR="006D7639" w:rsidRPr="00277636" w:rsidRDefault="00620103" w:rsidP="0049052B">
      <w:pPr>
        <w:pStyle w:val="Akapitzlist"/>
        <w:numPr>
          <w:ilvl w:val="1"/>
          <w:numId w:val="68"/>
        </w:numPr>
        <w:spacing w:line="276" w:lineRule="auto"/>
        <w:jc w:val="both"/>
        <w:rPr>
          <w:sz w:val="22"/>
          <w:szCs w:val="22"/>
        </w:rPr>
      </w:pPr>
      <w:r w:rsidRPr="00277636">
        <w:rPr>
          <w:rFonts w:eastAsia="Times New Roman"/>
          <w:sz w:val="22"/>
          <w:szCs w:val="22"/>
        </w:rPr>
        <w:lastRenderedPageBreak/>
        <w:t xml:space="preserve">Oferty, oświadczenia, o których mowa w art. 125 ust. 1 </w:t>
      </w:r>
      <w:proofErr w:type="spellStart"/>
      <w:r w:rsidRPr="00277636">
        <w:rPr>
          <w:rFonts w:eastAsia="Times New Roman"/>
          <w:sz w:val="22"/>
          <w:szCs w:val="22"/>
        </w:rPr>
        <w:t>Pzp</w:t>
      </w:r>
      <w:proofErr w:type="spellEnd"/>
      <w:r w:rsidRPr="00277636">
        <w:rPr>
          <w:rFonts w:eastAsia="Times New Roman"/>
          <w:sz w:val="22"/>
          <w:szCs w:val="22"/>
        </w:rPr>
        <w:t xml:space="preserve">, oświadczenie, o którym mowa w art. 117 ust. 4 </w:t>
      </w:r>
      <w:proofErr w:type="spellStart"/>
      <w:r w:rsidRPr="00277636">
        <w:rPr>
          <w:rFonts w:eastAsia="Times New Roman"/>
          <w:sz w:val="22"/>
          <w:szCs w:val="22"/>
        </w:rPr>
        <w:t>Pzp</w:t>
      </w:r>
      <w:proofErr w:type="spellEnd"/>
      <w:r w:rsidRPr="00277636">
        <w:rPr>
          <w:rFonts w:eastAsia="Times New Roman"/>
          <w:sz w:val="22"/>
          <w:szCs w:val="22"/>
        </w:rPr>
        <w:t xml:space="preserve">, zobowiązanie podmiotu udostępniającego zasoby, o którym mowa w art. 118 ust. 3 </w:t>
      </w:r>
      <w:proofErr w:type="spellStart"/>
      <w:r w:rsidRPr="00277636">
        <w:rPr>
          <w:rFonts w:eastAsia="Times New Roman"/>
          <w:sz w:val="22"/>
          <w:szCs w:val="22"/>
        </w:rPr>
        <w:t>Pzp</w:t>
      </w:r>
      <w:proofErr w:type="spellEnd"/>
      <w:r w:rsidRPr="00277636">
        <w:rPr>
          <w:rFonts w:eastAsia="Times New Roman"/>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w:t>
      </w:r>
      <w:r w:rsidR="00791B86" w:rsidRPr="00277636">
        <w:rPr>
          <w:rFonts w:eastAsia="Times New Roman"/>
          <w:sz w:val="22"/>
          <w:szCs w:val="22"/>
        </w:rPr>
        <w:t>,</w:t>
      </w:r>
      <w:r w:rsidRPr="00277636">
        <w:rPr>
          <w:rFonts w:eastAsia="Times New Roman"/>
          <w:sz w:val="22"/>
          <w:szCs w:val="22"/>
        </w:rPr>
        <w:t xml:space="preserve"> poz. 346, 568, 695, 1517 i 2320), z zastrzeżeniem formatów, o których mowa w art. 66 ust. 1 </w:t>
      </w:r>
      <w:proofErr w:type="spellStart"/>
      <w:r w:rsidRPr="00277636">
        <w:rPr>
          <w:rFonts w:eastAsia="Times New Roman"/>
          <w:sz w:val="22"/>
          <w:szCs w:val="22"/>
        </w:rPr>
        <w:t>Pzp</w:t>
      </w:r>
      <w:proofErr w:type="spellEnd"/>
      <w:r w:rsidRPr="00277636">
        <w:rPr>
          <w:rFonts w:eastAsia="Times New Roman"/>
          <w:sz w:val="22"/>
          <w:szCs w:val="22"/>
        </w:rPr>
        <w:t>, z uwzględnieniem rodzaju przekazywanych danych.</w:t>
      </w:r>
    </w:p>
    <w:p w14:paraId="5311900F" w14:textId="77777777" w:rsidR="006D7639" w:rsidRPr="00277636" w:rsidRDefault="00620103" w:rsidP="0049052B">
      <w:pPr>
        <w:pStyle w:val="Akapitzlist"/>
        <w:numPr>
          <w:ilvl w:val="0"/>
          <w:numId w:val="68"/>
        </w:numPr>
        <w:spacing w:line="276" w:lineRule="auto"/>
        <w:jc w:val="both"/>
        <w:rPr>
          <w:sz w:val="22"/>
          <w:szCs w:val="22"/>
        </w:rPr>
      </w:pPr>
      <w:r w:rsidRPr="00277636">
        <w:rPr>
          <w:b/>
          <w:bCs/>
          <w:sz w:val="22"/>
          <w:szCs w:val="22"/>
        </w:rPr>
        <w:t xml:space="preserve">Zmiana lub wycofanie oferty </w:t>
      </w:r>
    </w:p>
    <w:p w14:paraId="2CF92168" w14:textId="77777777" w:rsidR="006D7639" w:rsidRPr="00277636" w:rsidRDefault="00620103" w:rsidP="0049052B">
      <w:pPr>
        <w:pStyle w:val="Akapitzlist"/>
        <w:numPr>
          <w:ilvl w:val="1"/>
          <w:numId w:val="68"/>
        </w:numPr>
        <w:spacing w:line="276" w:lineRule="auto"/>
        <w:jc w:val="both"/>
        <w:rPr>
          <w:sz w:val="22"/>
          <w:szCs w:val="22"/>
        </w:rPr>
      </w:pPr>
      <w:r w:rsidRPr="00277636">
        <w:rPr>
          <w:sz w:val="22"/>
          <w:szCs w:val="22"/>
        </w:rPr>
        <w:t xml:space="preserve">Wykonawca może wprowadzić zmiany, poprawki, modyfikacje i uzupełnienia do złożonej oferty. ZMIANA oferty powoduje automatycznie Wycofanie poprzednio złożonej oferty. </w:t>
      </w:r>
    </w:p>
    <w:p w14:paraId="07BF18A8" w14:textId="0D27050B" w:rsidR="00620103" w:rsidRPr="00277636" w:rsidRDefault="00620103" w:rsidP="0049052B">
      <w:pPr>
        <w:pStyle w:val="Akapitzlist"/>
        <w:numPr>
          <w:ilvl w:val="1"/>
          <w:numId w:val="68"/>
        </w:numPr>
        <w:spacing w:line="276" w:lineRule="auto"/>
        <w:jc w:val="both"/>
        <w:rPr>
          <w:sz w:val="22"/>
          <w:szCs w:val="22"/>
        </w:rPr>
      </w:pPr>
      <w:r w:rsidRPr="00277636">
        <w:rPr>
          <w:sz w:val="22"/>
          <w:szCs w:val="22"/>
        </w:rPr>
        <w:t xml:space="preserve">Do upływu terminu składania ofert wykonawca może wycofać ofertę </w:t>
      </w:r>
    </w:p>
    <w:p w14:paraId="49218FAA" w14:textId="77777777" w:rsidR="00620103" w:rsidRPr="00277636" w:rsidRDefault="00620103" w:rsidP="006C26D9">
      <w:pPr>
        <w:pStyle w:val="Akapitzlist"/>
        <w:spacing w:line="276" w:lineRule="auto"/>
        <w:ind w:left="360"/>
        <w:jc w:val="both"/>
        <w:rPr>
          <w:b/>
          <w:snapToGrid w:val="0"/>
          <w:sz w:val="22"/>
          <w:szCs w:val="22"/>
        </w:rPr>
      </w:pPr>
    </w:p>
    <w:p w14:paraId="0ACBD557" w14:textId="13388765" w:rsidR="00631966" w:rsidRPr="00277636" w:rsidRDefault="00E0429A" w:rsidP="0049052B">
      <w:pPr>
        <w:pStyle w:val="Akapitzlist"/>
        <w:numPr>
          <w:ilvl w:val="0"/>
          <w:numId w:val="58"/>
        </w:numPr>
        <w:autoSpaceDE w:val="0"/>
        <w:autoSpaceDN w:val="0"/>
        <w:adjustRightInd w:val="0"/>
        <w:spacing w:line="276" w:lineRule="auto"/>
        <w:ind w:left="426" w:hanging="426"/>
        <w:jc w:val="both"/>
        <w:rPr>
          <w:rFonts w:eastAsia="Univers-PL"/>
          <w:b/>
          <w:bCs/>
          <w:i/>
          <w:iCs/>
          <w:sz w:val="22"/>
          <w:szCs w:val="22"/>
          <w:u w:val="single"/>
        </w:rPr>
      </w:pPr>
      <w:r w:rsidRPr="00277636">
        <w:rPr>
          <w:b/>
          <w:bCs/>
          <w:sz w:val="22"/>
          <w:szCs w:val="22"/>
          <w:u w:val="single"/>
        </w:rPr>
        <w:t>WYKAZ OŚWIADCZEŃ I DOKUMENTÓW SKŁADANYCH PRZEZ WYKONAWCĘ WRAZ Z OFERTĄ</w:t>
      </w:r>
      <w:r w:rsidR="00C215CE" w:rsidRPr="00277636">
        <w:rPr>
          <w:b/>
          <w:bCs/>
          <w:sz w:val="22"/>
          <w:szCs w:val="22"/>
          <w:u w:val="single"/>
        </w:rPr>
        <w:t xml:space="preserve"> </w:t>
      </w:r>
    </w:p>
    <w:p w14:paraId="7AAEE7E8" w14:textId="77777777" w:rsidR="00920F5A" w:rsidRPr="00277636" w:rsidRDefault="00920F5A" w:rsidP="006C26D9">
      <w:pPr>
        <w:pStyle w:val="Akapitzlist"/>
        <w:autoSpaceDE w:val="0"/>
        <w:autoSpaceDN w:val="0"/>
        <w:adjustRightInd w:val="0"/>
        <w:spacing w:line="276" w:lineRule="auto"/>
        <w:ind w:left="426"/>
        <w:jc w:val="both"/>
        <w:rPr>
          <w:rFonts w:eastAsia="Univers-PL"/>
          <w:b/>
          <w:bCs/>
          <w:i/>
          <w:iCs/>
          <w:sz w:val="22"/>
          <w:szCs w:val="22"/>
          <w:u w:val="single"/>
        </w:rPr>
      </w:pPr>
    </w:p>
    <w:p w14:paraId="164487B5" w14:textId="5CA47DF2" w:rsidR="00D736BC" w:rsidRPr="00277636" w:rsidRDefault="00620103" w:rsidP="006C26D9">
      <w:pPr>
        <w:spacing w:line="276" w:lineRule="auto"/>
        <w:jc w:val="both"/>
        <w:rPr>
          <w:rFonts w:cs="Times New Roman"/>
          <w:b/>
          <w:bCs/>
          <w:snapToGrid w:val="0"/>
          <w:sz w:val="22"/>
          <w:szCs w:val="22"/>
        </w:rPr>
      </w:pPr>
      <w:r w:rsidRPr="00277636">
        <w:rPr>
          <w:rFonts w:cs="Times New Roman"/>
          <w:b/>
          <w:bCs/>
          <w:snapToGrid w:val="0"/>
          <w:sz w:val="22"/>
          <w:szCs w:val="22"/>
        </w:rPr>
        <w:t>Do oferty Wykonawca zobowiązany jest dołączyć aktualne na dzień składania ofert:</w:t>
      </w:r>
    </w:p>
    <w:p w14:paraId="1FA58FB0" w14:textId="3C246FBF" w:rsidR="006D372B" w:rsidRPr="00277636" w:rsidRDefault="00E62433" w:rsidP="0049052B">
      <w:pPr>
        <w:pStyle w:val="Akapitzlist"/>
        <w:numPr>
          <w:ilvl w:val="2"/>
          <w:numId w:val="21"/>
        </w:numPr>
        <w:spacing w:line="276" w:lineRule="auto"/>
        <w:ind w:left="284" w:hanging="142"/>
        <w:jc w:val="both"/>
        <w:rPr>
          <w:snapToGrid w:val="0"/>
          <w:sz w:val="22"/>
          <w:szCs w:val="22"/>
        </w:rPr>
      </w:pPr>
      <w:r w:rsidRPr="00277636">
        <w:rPr>
          <w:b/>
          <w:snapToGrid w:val="0"/>
          <w:sz w:val="22"/>
          <w:szCs w:val="22"/>
        </w:rPr>
        <w:t>Formularz oferty</w:t>
      </w:r>
      <w:r w:rsidRPr="00277636">
        <w:rPr>
          <w:snapToGrid w:val="0"/>
          <w:sz w:val="22"/>
          <w:szCs w:val="22"/>
        </w:rPr>
        <w:t xml:space="preserve"> - </w:t>
      </w:r>
      <w:r w:rsidR="00E0429A" w:rsidRPr="00277636">
        <w:rPr>
          <w:snapToGrid w:val="0"/>
          <w:sz w:val="22"/>
          <w:szCs w:val="22"/>
        </w:rPr>
        <w:t xml:space="preserve">wypełniony i sporządzony z wykorzystaniem wzoru stanowiącego Załącznik Nr </w:t>
      </w:r>
      <w:r w:rsidR="005F4615" w:rsidRPr="00277636">
        <w:rPr>
          <w:snapToGrid w:val="0"/>
          <w:sz w:val="22"/>
          <w:szCs w:val="22"/>
        </w:rPr>
        <w:t>1</w:t>
      </w:r>
      <w:r w:rsidR="00E0429A" w:rsidRPr="00277636">
        <w:rPr>
          <w:snapToGrid w:val="0"/>
          <w:sz w:val="22"/>
          <w:szCs w:val="22"/>
        </w:rPr>
        <w:t xml:space="preserve"> zawierający w szczególności: łączną cenę ofertową brutto, zobowiązanie dotyczące terminu realizacji zamówienia i warunków płatności, oświadczenie o okresie związania ofertą oraz o akceptacji wszystkich postanowień SWZ i wzoru umowy, który winien być złożony w</w:t>
      </w:r>
      <w:r w:rsidR="00D11272" w:rsidRPr="00277636">
        <w:rPr>
          <w:snapToGrid w:val="0"/>
          <w:sz w:val="22"/>
          <w:szCs w:val="22"/>
        </w:rPr>
        <w:t xml:space="preserve"> </w:t>
      </w:r>
      <w:r w:rsidR="00D11272" w:rsidRPr="00277636">
        <w:rPr>
          <w:rFonts w:eastAsia="Times New Roman"/>
          <w:b/>
          <w:sz w:val="22"/>
          <w:szCs w:val="22"/>
        </w:rPr>
        <w:t xml:space="preserve">formie elektronicznej (tj. w postaci elektronicznej opatrzonej podpisem kwalifikowanym) lub w postaci elektronicznej opatrzonej podpisem zaufanym lub podpisem osobistym zgodnie z art. 63 ust. 2 </w:t>
      </w:r>
      <w:proofErr w:type="spellStart"/>
      <w:r w:rsidR="00D11272" w:rsidRPr="00277636">
        <w:rPr>
          <w:rFonts w:eastAsia="Times New Roman"/>
          <w:b/>
          <w:sz w:val="22"/>
          <w:szCs w:val="22"/>
        </w:rPr>
        <w:t>Pzp</w:t>
      </w:r>
      <w:proofErr w:type="spellEnd"/>
      <w:r w:rsidR="00D11272" w:rsidRPr="00277636">
        <w:rPr>
          <w:b/>
          <w:snapToGrid w:val="0"/>
          <w:sz w:val="22"/>
          <w:szCs w:val="22"/>
        </w:rPr>
        <w:t xml:space="preserve"> </w:t>
      </w:r>
      <w:r w:rsidR="007F6505" w:rsidRPr="00277636">
        <w:rPr>
          <w:b/>
          <w:snapToGrid w:val="0"/>
          <w:sz w:val="22"/>
          <w:szCs w:val="22"/>
        </w:rPr>
        <w:t>– Załącznik nr 1</w:t>
      </w:r>
      <w:r w:rsidR="00682EEC" w:rsidRPr="00277636">
        <w:rPr>
          <w:snapToGrid w:val="0"/>
          <w:sz w:val="22"/>
          <w:szCs w:val="22"/>
        </w:rPr>
        <w:t>,</w:t>
      </w:r>
    </w:p>
    <w:p w14:paraId="700BEC4F" w14:textId="5B02BD53" w:rsidR="006D372B" w:rsidRPr="00277636" w:rsidRDefault="00E62433" w:rsidP="0049052B">
      <w:pPr>
        <w:pStyle w:val="Akapitzlist"/>
        <w:numPr>
          <w:ilvl w:val="2"/>
          <w:numId w:val="21"/>
        </w:numPr>
        <w:spacing w:line="276" w:lineRule="auto"/>
        <w:ind w:left="284" w:hanging="142"/>
        <w:jc w:val="both"/>
        <w:rPr>
          <w:snapToGrid w:val="0"/>
          <w:sz w:val="22"/>
          <w:szCs w:val="22"/>
        </w:rPr>
      </w:pPr>
      <w:r w:rsidRPr="00277636">
        <w:rPr>
          <w:b/>
          <w:snapToGrid w:val="0"/>
          <w:sz w:val="22"/>
          <w:szCs w:val="22"/>
        </w:rPr>
        <w:t>Formularz asortymentowo-cenowy</w:t>
      </w:r>
      <w:r w:rsidRPr="00277636">
        <w:rPr>
          <w:snapToGrid w:val="0"/>
          <w:sz w:val="22"/>
          <w:szCs w:val="22"/>
        </w:rPr>
        <w:t xml:space="preserve"> -</w:t>
      </w:r>
      <w:r w:rsidR="005854E4">
        <w:rPr>
          <w:snapToGrid w:val="0"/>
          <w:sz w:val="22"/>
          <w:szCs w:val="22"/>
        </w:rPr>
        <w:t xml:space="preserve"> </w:t>
      </w:r>
      <w:r w:rsidR="006D372B" w:rsidRPr="00277636">
        <w:rPr>
          <w:snapToGrid w:val="0"/>
          <w:sz w:val="22"/>
          <w:szCs w:val="22"/>
        </w:rPr>
        <w:t xml:space="preserve">winien być złożony w formie oryginału </w:t>
      </w:r>
      <w:r w:rsidR="00D11272" w:rsidRPr="00277636">
        <w:rPr>
          <w:rFonts w:eastAsia="Times New Roman"/>
          <w:b/>
          <w:sz w:val="22"/>
          <w:szCs w:val="22"/>
        </w:rPr>
        <w:t xml:space="preserve">w formie elektronicznej (tj. w postaci elektronicznej opatrzonej podpisem kwalifikowanym) lub w postaci elektronicznej opatrzonej podpisem zaufanym lub podpisem osobistym zgodnie z art. 63 ust. 2 </w:t>
      </w:r>
      <w:proofErr w:type="spellStart"/>
      <w:r w:rsidR="00D11272" w:rsidRPr="00277636">
        <w:rPr>
          <w:rFonts w:eastAsia="Times New Roman"/>
          <w:b/>
          <w:sz w:val="22"/>
          <w:szCs w:val="22"/>
        </w:rPr>
        <w:t>Pzp</w:t>
      </w:r>
      <w:proofErr w:type="spellEnd"/>
      <w:r w:rsidR="006D372B" w:rsidRPr="00277636">
        <w:rPr>
          <w:snapToGrid w:val="0"/>
          <w:sz w:val="22"/>
          <w:szCs w:val="22"/>
        </w:rPr>
        <w:t>.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w:t>
      </w:r>
      <w:r w:rsidR="00880BE0">
        <w:rPr>
          <w:snapToGrid w:val="0"/>
          <w:sz w:val="22"/>
          <w:szCs w:val="22"/>
        </w:rPr>
        <w:t xml:space="preserve"> w Opisie przedmiotu zamówienia</w:t>
      </w:r>
      <w:r w:rsidR="006D372B" w:rsidRPr="00277636">
        <w:rPr>
          <w:snapToGrid w:val="0"/>
          <w:sz w:val="22"/>
          <w:szCs w:val="22"/>
        </w:rPr>
        <w:t xml:space="preserve"> </w:t>
      </w:r>
      <w:r w:rsidR="006D372B" w:rsidRPr="00277636">
        <w:rPr>
          <w:b/>
          <w:snapToGrid w:val="0"/>
          <w:sz w:val="22"/>
          <w:szCs w:val="22"/>
        </w:rPr>
        <w:t xml:space="preserve">– Załącznik nr </w:t>
      </w:r>
      <w:r w:rsidR="00060AA0" w:rsidRPr="00277636">
        <w:rPr>
          <w:b/>
          <w:snapToGrid w:val="0"/>
          <w:sz w:val="22"/>
          <w:szCs w:val="22"/>
        </w:rPr>
        <w:t>2</w:t>
      </w:r>
      <w:r w:rsidR="00B85FF8" w:rsidRPr="00277636">
        <w:rPr>
          <w:b/>
          <w:snapToGrid w:val="0"/>
          <w:sz w:val="22"/>
          <w:szCs w:val="22"/>
        </w:rPr>
        <w:t>,</w:t>
      </w:r>
    </w:p>
    <w:p w14:paraId="5DE8DBBD" w14:textId="5D20C326" w:rsidR="00790D77" w:rsidRPr="00277636" w:rsidRDefault="00790D77" w:rsidP="0049052B">
      <w:pPr>
        <w:pStyle w:val="Akapitzlist"/>
        <w:numPr>
          <w:ilvl w:val="2"/>
          <w:numId w:val="21"/>
        </w:numPr>
        <w:spacing w:line="276" w:lineRule="auto"/>
        <w:ind w:left="284" w:hanging="142"/>
        <w:jc w:val="both"/>
        <w:rPr>
          <w:snapToGrid w:val="0"/>
          <w:sz w:val="22"/>
          <w:szCs w:val="22"/>
        </w:rPr>
      </w:pPr>
      <w:r w:rsidRPr="00277636">
        <w:rPr>
          <w:snapToGrid w:val="0"/>
          <w:sz w:val="22"/>
          <w:szCs w:val="22"/>
        </w:rPr>
        <w:t xml:space="preserve">Wykonawca jest obowiązany do złożenia wraz z ofertą </w:t>
      </w:r>
      <w:r w:rsidRPr="00277636">
        <w:rPr>
          <w:b/>
          <w:snapToGrid w:val="0"/>
          <w:sz w:val="22"/>
          <w:szCs w:val="22"/>
        </w:rPr>
        <w:t>oświadczenia o niepodleganiu wykluczeniu z postępowania</w:t>
      </w:r>
      <w:r w:rsidRPr="00277636">
        <w:rPr>
          <w:snapToGrid w:val="0"/>
          <w:sz w:val="22"/>
          <w:szCs w:val="22"/>
        </w:rPr>
        <w:t xml:space="preserve">, o którym mowa w art. 125 ust. 1 ustawy – </w:t>
      </w:r>
      <w:r w:rsidR="00551455" w:rsidRPr="00277636">
        <w:rPr>
          <w:b/>
          <w:snapToGrid w:val="0"/>
          <w:sz w:val="22"/>
          <w:szCs w:val="22"/>
        </w:rPr>
        <w:t xml:space="preserve">Załącznik nr </w:t>
      </w:r>
      <w:r w:rsidR="00462444" w:rsidRPr="00277636">
        <w:rPr>
          <w:b/>
          <w:snapToGrid w:val="0"/>
          <w:sz w:val="22"/>
          <w:szCs w:val="22"/>
        </w:rPr>
        <w:t>4</w:t>
      </w:r>
    </w:p>
    <w:p w14:paraId="7B890058" w14:textId="3AFA76FB" w:rsidR="00790D77" w:rsidRPr="00277636" w:rsidRDefault="00790D77" w:rsidP="0049052B">
      <w:pPr>
        <w:pStyle w:val="Akapitzlist"/>
        <w:numPr>
          <w:ilvl w:val="2"/>
          <w:numId w:val="21"/>
        </w:numPr>
        <w:spacing w:line="276" w:lineRule="auto"/>
        <w:ind w:left="284" w:hanging="142"/>
        <w:jc w:val="both"/>
        <w:rPr>
          <w:snapToGrid w:val="0"/>
          <w:sz w:val="22"/>
          <w:szCs w:val="22"/>
        </w:rPr>
      </w:pPr>
      <w:r w:rsidRPr="00277636">
        <w:rPr>
          <w:snapToGrid w:val="0"/>
          <w:sz w:val="22"/>
          <w:szCs w:val="22"/>
        </w:rPr>
        <w:t xml:space="preserve">Wykonawca jest obowiązany do złożenia wraz z ofertą </w:t>
      </w:r>
      <w:r w:rsidRPr="00277636">
        <w:rPr>
          <w:b/>
          <w:snapToGrid w:val="0"/>
          <w:sz w:val="22"/>
          <w:szCs w:val="22"/>
        </w:rPr>
        <w:t>oświadczenia o spełnieniu warunków udziału w postępowaniu</w:t>
      </w:r>
      <w:r w:rsidRPr="00277636">
        <w:rPr>
          <w:snapToGrid w:val="0"/>
          <w:sz w:val="22"/>
          <w:szCs w:val="22"/>
        </w:rPr>
        <w:t xml:space="preserve">, o którym mowa w art. 125 ust. 1 ustawy – </w:t>
      </w:r>
      <w:r w:rsidR="00551455" w:rsidRPr="00277636">
        <w:rPr>
          <w:b/>
          <w:snapToGrid w:val="0"/>
          <w:sz w:val="22"/>
          <w:szCs w:val="22"/>
        </w:rPr>
        <w:t xml:space="preserve">Załącznik nr </w:t>
      </w:r>
      <w:r w:rsidR="00462444" w:rsidRPr="00277636">
        <w:rPr>
          <w:b/>
          <w:snapToGrid w:val="0"/>
          <w:sz w:val="22"/>
          <w:szCs w:val="22"/>
        </w:rPr>
        <w:t>3</w:t>
      </w:r>
      <w:r w:rsidR="00B85FF8" w:rsidRPr="00277636">
        <w:rPr>
          <w:b/>
          <w:snapToGrid w:val="0"/>
          <w:sz w:val="22"/>
          <w:szCs w:val="22"/>
        </w:rPr>
        <w:t xml:space="preserve"> – o ile dotyczy,</w:t>
      </w:r>
    </w:p>
    <w:p w14:paraId="4A0670FD" w14:textId="2E0FB125" w:rsidR="00724352" w:rsidRPr="00277636" w:rsidRDefault="00724352" w:rsidP="0049052B">
      <w:pPr>
        <w:pStyle w:val="Akapitzlist"/>
        <w:numPr>
          <w:ilvl w:val="2"/>
          <w:numId w:val="21"/>
        </w:numPr>
        <w:spacing w:line="276" w:lineRule="auto"/>
        <w:ind w:left="284" w:hanging="142"/>
        <w:jc w:val="both"/>
        <w:rPr>
          <w:b/>
          <w:snapToGrid w:val="0"/>
          <w:sz w:val="22"/>
          <w:szCs w:val="22"/>
        </w:rPr>
      </w:pPr>
      <w:r w:rsidRPr="00277636">
        <w:rPr>
          <w:b/>
          <w:snapToGrid w:val="0"/>
          <w:sz w:val="22"/>
          <w:szCs w:val="22"/>
        </w:rPr>
        <w:t>P</w:t>
      </w:r>
      <w:r w:rsidR="0029235B" w:rsidRPr="00277636">
        <w:rPr>
          <w:b/>
          <w:snapToGrid w:val="0"/>
          <w:sz w:val="22"/>
          <w:szCs w:val="22"/>
        </w:rPr>
        <w:t xml:space="preserve">rzedmiotowe środki dowodowe </w:t>
      </w:r>
      <w:r w:rsidR="00E842BC" w:rsidRPr="00277636">
        <w:rPr>
          <w:b/>
          <w:snapToGrid w:val="0"/>
          <w:sz w:val="22"/>
          <w:szCs w:val="22"/>
        </w:rPr>
        <w:t>– Załącznik nr 6</w:t>
      </w:r>
      <w:r w:rsidR="00B85FF8" w:rsidRPr="00277636">
        <w:rPr>
          <w:b/>
          <w:snapToGrid w:val="0"/>
          <w:sz w:val="22"/>
          <w:szCs w:val="22"/>
        </w:rPr>
        <w:t>,</w:t>
      </w:r>
    </w:p>
    <w:p w14:paraId="4B212CC1" w14:textId="7486738B" w:rsidR="00D736BC" w:rsidRPr="00277636" w:rsidRDefault="00E0429A" w:rsidP="0049052B">
      <w:pPr>
        <w:pStyle w:val="Akapitzlist"/>
        <w:numPr>
          <w:ilvl w:val="2"/>
          <w:numId w:val="21"/>
        </w:numPr>
        <w:spacing w:line="276" w:lineRule="auto"/>
        <w:ind w:left="284" w:hanging="142"/>
        <w:jc w:val="both"/>
        <w:rPr>
          <w:b/>
          <w:snapToGrid w:val="0"/>
          <w:sz w:val="22"/>
          <w:szCs w:val="22"/>
        </w:rPr>
      </w:pPr>
      <w:r w:rsidRPr="00277636">
        <w:rPr>
          <w:b/>
          <w:snapToGrid w:val="0"/>
          <w:sz w:val="22"/>
          <w:szCs w:val="22"/>
        </w:rPr>
        <w:t>P</w:t>
      </w:r>
      <w:r w:rsidR="0029235B" w:rsidRPr="00277636">
        <w:rPr>
          <w:b/>
          <w:snapToGrid w:val="0"/>
          <w:sz w:val="22"/>
          <w:szCs w:val="22"/>
        </w:rPr>
        <w:t>ełnomocnictwo</w:t>
      </w:r>
      <w:r w:rsidRPr="00277636">
        <w:rPr>
          <w:b/>
          <w:snapToGrid w:val="0"/>
          <w:sz w:val="22"/>
          <w:szCs w:val="22"/>
        </w:rPr>
        <w:t xml:space="preserve"> do reprezentowania Wykonawcy lub Wykonawców w przypadku, gdy: </w:t>
      </w:r>
    </w:p>
    <w:p w14:paraId="59443035" w14:textId="77777777" w:rsidR="00292374" w:rsidRPr="00277636" w:rsidRDefault="00E0429A" w:rsidP="0049052B">
      <w:pPr>
        <w:pStyle w:val="Akapitzlist"/>
        <w:numPr>
          <w:ilvl w:val="1"/>
          <w:numId w:val="73"/>
        </w:numPr>
        <w:spacing w:line="276" w:lineRule="auto"/>
        <w:jc w:val="both"/>
        <w:rPr>
          <w:snapToGrid w:val="0"/>
          <w:sz w:val="22"/>
          <w:szCs w:val="22"/>
        </w:rPr>
      </w:pPr>
      <w:r w:rsidRPr="00277636">
        <w:rPr>
          <w:snapToGrid w:val="0"/>
          <w:sz w:val="22"/>
          <w:szCs w:val="22"/>
        </w:rPr>
        <w:t xml:space="preserve">ofertę podpisuje inna osoba niż Wykonawca, </w:t>
      </w:r>
    </w:p>
    <w:p w14:paraId="58B94D12" w14:textId="392D316C" w:rsidR="00292374" w:rsidRPr="00277636" w:rsidRDefault="00E0429A" w:rsidP="0049052B">
      <w:pPr>
        <w:pStyle w:val="Akapitzlist"/>
        <w:numPr>
          <w:ilvl w:val="1"/>
          <w:numId w:val="73"/>
        </w:numPr>
        <w:spacing w:line="276" w:lineRule="auto"/>
        <w:jc w:val="both"/>
        <w:rPr>
          <w:snapToGrid w:val="0"/>
          <w:sz w:val="22"/>
          <w:szCs w:val="22"/>
        </w:rPr>
      </w:pPr>
      <w:r w:rsidRPr="00277636">
        <w:rPr>
          <w:snapToGrid w:val="0"/>
          <w:sz w:val="22"/>
          <w:szCs w:val="22"/>
        </w:rPr>
        <w:t>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w:t>
      </w:r>
      <w:r w:rsidR="00D736BC" w:rsidRPr="00277636">
        <w:rPr>
          <w:snapToGrid w:val="0"/>
          <w:sz w:val="22"/>
          <w:szCs w:val="22"/>
        </w:rPr>
        <w:t>ona wyłącznie z pełnomocnikiem.</w:t>
      </w:r>
    </w:p>
    <w:p w14:paraId="034C82B2" w14:textId="7F0EA321" w:rsidR="00E0429A" w:rsidRPr="00277636" w:rsidRDefault="00E0429A" w:rsidP="0049052B">
      <w:pPr>
        <w:pStyle w:val="Akapitzlist"/>
        <w:numPr>
          <w:ilvl w:val="1"/>
          <w:numId w:val="73"/>
        </w:numPr>
        <w:spacing w:line="276" w:lineRule="auto"/>
        <w:jc w:val="both"/>
        <w:rPr>
          <w:snapToGrid w:val="0"/>
          <w:sz w:val="22"/>
          <w:szCs w:val="22"/>
        </w:rPr>
      </w:pPr>
      <w:r w:rsidRPr="00277636">
        <w:rPr>
          <w:snapToGrid w:val="0"/>
          <w:sz w:val="22"/>
          <w:szCs w:val="22"/>
        </w:rPr>
        <w:t xml:space="preserve">Pełnomocnictwo winno być złożone w formie oryginału </w:t>
      </w:r>
      <w:r w:rsidR="00B85FF8" w:rsidRPr="00277636">
        <w:rPr>
          <w:rFonts w:eastAsia="Times New Roman"/>
          <w:b/>
          <w:sz w:val="22"/>
          <w:szCs w:val="22"/>
        </w:rPr>
        <w:t xml:space="preserve">w formie elektronicznej (tj. w postaci elektronicznej opatrzonej podpisem kwalifikowanym) lub w postaci elektronicznej opatrzonej podpisem zaufanym lub podpisem osobistym zgodnie z art. 63 ust. 2 </w:t>
      </w:r>
      <w:proofErr w:type="spellStart"/>
      <w:r w:rsidR="00B85FF8" w:rsidRPr="00277636">
        <w:rPr>
          <w:rFonts w:eastAsia="Times New Roman"/>
          <w:b/>
          <w:sz w:val="22"/>
          <w:szCs w:val="22"/>
        </w:rPr>
        <w:t>Pzp</w:t>
      </w:r>
      <w:proofErr w:type="spellEnd"/>
      <w:r w:rsidR="00D938A3" w:rsidRPr="00277636">
        <w:rPr>
          <w:snapToGrid w:val="0"/>
          <w:sz w:val="22"/>
          <w:szCs w:val="22"/>
        </w:rPr>
        <w:t>.</w:t>
      </w:r>
    </w:p>
    <w:p w14:paraId="51D7E746" w14:textId="77777777" w:rsidR="00D736BC" w:rsidRPr="00277636" w:rsidRDefault="00D736BC" w:rsidP="006C26D9">
      <w:pPr>
        <w:tabs>
          <w:tab w:val="left" w:pos="851"/>
        </w:tabs>
        <w:spacing w:line="276" w:lineRule="auto"/>
        <w:ind w:left="426" w:hanging="284"/>
        <w:jc w:val="both"/>
        <w:rPr>
          <w:rFonts w:eastAsia="Times New Roman" w:cs="Times New Roman"/>
          <w:bCs/>
          <w:i/>
          <w:sz w:val="22"/>
          <w:szCs w:val="22"/>
        </w:rPr>
      </w:pPr>
      <w:r w:rsidRPr="00277636">
        <w:rPr>
          <w:rFonts w:eastAsia="Times New Roman" w:cs="Times New Roman"/>
          <w:bCs/>
          <w:i/>
          <w:sz w:val="22"/>
          <w:szCs w:val="22"/>
        </w:rPr>
        <w:t xml:space="preserve">Uwaga: </w:t>
      </w:r>
    </w:p>
    <w:p w14:paraId="60A0EBC6" w14:textId="75DE0661" w:rsidR="00AB534F" w:rsidRPr="00277636" w:rsidRDefault="00AB534F" w:rsidP="0049052B">
      <w:pPr>
        <w:pStyle w:val="Akapitzlist"/>
        <w:numPr>
          <w:ilvl w:val="2"/>
          <w:numId w:val="22"/>
        </w:numPr>
        <w:tabs>
          <w:tab w:val="left" w:pos="851"/>
        </w:tabs>
        <w:spacing w:line="276" w:lineRule="auto"/>
        <w:ind w:left="851" w:hanging="284"/>
        <w:jc w:val="both"/>
        <w:rPr>
          <w:rFonts w:eastAsia="Times New Roman"/>
          <w:bCs/>
          <w:i/>
          <w:sz w:val="22"/>
          <w:szCs w:val="22"/>
        </w:rPr>
      </w:pPr>
      <w:r w:rsidRPr="00277636">
        <w:rPr>
          <w:rFonts w:eastAsia="Times New Roman"/>
          <w:bCs/>
          <w:i/>
          <w:sz w:val="22"/>
          <w:szCs w:val="22"/>
        </w:rPr>
        <w:t xml:space="preserve">W celu potwierdzenia, że osoba działająca w imieniu wykonawcy jest umocowana do jego reprezentowania, zamawiający żąda od wykonawcy odpisu lub informacji z Krajowego Rejestru </w:t>
      </w:r>
      <w:r w:rsidRPr="00277636">
        <w:rPr>
          <w:rFonts w:eastAsia="Times New Roman"/>
          <w:bCs/>
          <w:i/>
          <w:sz w:val="22"/>
          <w:szCs w:val="22"/>
        </w:rPr>
        <w:lastRenderedPageBreak/>
        <w:t xml:space="preserve">Sądowego, Centralnej Ewidencji i Informacji o Działalności Gospodarczej lub innego właściwego rejestru. </w:t>
      </w:r>
    </w:p>
    <w:p w14:paraId="1881F99A" w14:textId="3471ADC7" w:rsidR="00AB534F" w:rsidRPr="00277636" w:rsidRDefault="00AB534F" w:rsidP="0049052B">
      <w:pPr>
        <w:pStyle w:val="Akapitzlist"/>
        <w:numPr>
          <w:ilvl w:val="2"/>
          <w:numId w:val="22"/>
        </w:numPr>
        <w:tabs>
          <w:tab w:val="left" w:pos="851"/>
        </w:tabs>
        <w:spacing w:line="276" w:lineRule="auto"/>
        <w:ind w:left="851" w:hanging="284"/>
        <w:jc w:val="both"/>
        <w:rPr>
          <w:rFonts w:eastAsia="Times New Roman"/>
          <w:bCs/>
          <w:i/>
          <w:sz w:val="22"/>
          <w:szCs w:val="22"/>
        </w:rPr>
      </w:pPr>
      <w:r w:rsidRPr="00277636">
        <w:rPr>
          <w:rFonts w:eastAsia="Times New Roman"/>
          <w:bCs/>
          <w:i/>
          <w:sz w:val="22"/>
          <w:szCs w:val="22"/>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523507E" w:rsidR="00AB534F" w:rsidRPr="00277636" w:rsidRDefault="00AB534F" w:rsidP="0049052B">
      <w:pPr>
        <w:pStyle w:val="Akapitzlist"/>
        <w:numPr>
          <w:ilvl w:val="2"/>
          <w:numId w:val="22"/>
        </w:numPr>
        <w:tabs>
          <w:tab w:val="left" w:pos="851"/>
        </w:tabs>
        <w:spacing w:line="276" w:lineRule="auto"/>
        <w:ind w:left="851" w:hanging="284"/>
        <w:jc w:val="both"/>
        <w:rPr>
          <w:rFonts w:eastAsia="Times New Roman"/>
          <w:bCs/>
          <w:i/>
          <w:sz w:val="22"/>
          <w:szCs w:val="22"/>
        </w:rPr>
      </w:pPr>
      <w:r w:rsidRPr="00277636">
        <w:rPr>
          <w:rFonts w:eastAsia="Times New Roman"/>
          <w:bCs/>
          <w:i/>
          <w:sz w:val="22"/>
          <w:szCs w:val="22"/>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4853DAF" w:rsidR="00AB534F" w:rsidRPr="00277636" w:rsidRDefault="00AB534F" w:rsidP="0049052B">
      <w:pPr>
        <w:pStyle w:val="Akapitzlist"/>
        <w:numPr>
          <w:ilvl w:val="2"/>
          <w:numId w:val="22"/>
        </w:numPr>
        <w:tabs>
          <w:tab w:val="left" w:pos="851"/>
        </w:tabs>
        <w:spacing w:line="276" w:lineRule="auto"/>
        <w:ind w:left="851" w:hanging="284"/>
        <w:jc w:val="both"/>
        <w:rPr>
          <w:rFonts w:eastAsia="Times New Roman"/>
          <w:bCs/>
          <w:i/>
          <w:sz w:val="22"/>
          <w:szCs w:val="22"/>
        </w:rPr>
      </w:pPr>
      <w:r w:rsidRPr="00277636">
        <w:rPr>
          <w:rFonts w:eastAsia="Times New Roman"/>
          <w:bCs/>
          <w:i/>
          <w:sz w:val="22"/>
          <w:szCs w:val="22"/>
        </w:rPr>
        <w:t xml:space="preserve">Przepis ust. 3 stosuje się odpowiednio do osoby działającej w imieniu wykonawców wspólnie ubiegających się o udzielenie zamówienia publicznego. </w:t>
      </w:r>
    </w:p>
    <w:p w14:paraId="2AAEB3D2" w14:textId="68908E33" w:rsidR="00AB534F" w:rsidRPr="00277636" w:rsidRDefault="00AB534F" w:rsidP="0049052B">
      <w:pPr>
        <w:pStyle w:val="Akapitzlist"/>
        <w:numPr>
          <w:ilvl w:val="2"/>
          <w:numId w:val="22"/>
        </w:numPr>
        <w:tabs>
          <w:tab w:val="left" w:pos="851"/>
        </w:tabs>
        <w:spacing w:line="276" w:lineRule="auto"/>
        <w:ind w:left="851" w:hanging="284"/>
        <w:jc w:val="both"/>
        <w:rPr>
          <w:rFonts w:eastAsia="Times New Roman"/>
          <w:bCs/>
          <w:i/>
          <w:sz w:val="22"/>
          <w:szCs w:val="22"/>
        </w:rPr>
      </w:pPr>
      <w:r w:rsidRPr="00277636">
        <w:rPr>
          <w:rFonts w:eastAsia="Times New Roman"/>
          <w:bCs/>
          <w:i/>
          <w:sz w:val="22"/>
          <w:szCs w:val="22"/>
        </w:rPr>
        <w:t xml:space="preserve">Przepisy ust. 1–3 stosuje się odpowiednio do osoby działającej w imieniu podmiotu udostępniającego zasoby na zasadach określonych w art. 118 ustawy lub podwykonawcy niebędącego podmiotem udostępniającym zasoby na takich zasadach. </w:t>
      </w:r>
    </w:p>
    <w:p w14:paraId="4C4D55D8" w14:textId="38C2F9DF" w:rsidR="00B93FEF" w:rsidRPr="00277636" w:rsidRDefault="00A524F7" w:rsidP="0049052B">
      <w:pPr>
        <w:pStyle w:val="Akapitzlist"/>
        <w:numPr>
          <w:ilvl w:val="0"/>
          <w:numId w:val="73"/>
        </w:numPr>
        <w:spacing w:line="276" w:lineRule="auto"/>
        <w:jc w:val="both"/>
        <w:rPr>
          <w:b/>
          <w:snapToGrid w:val="0"/>
          <w:sz w:val="22"/>
          <w:szCs w:val="22"/>
        </w:rPr>
      </w:pPr>
      <w:r w:rsidRPr="00277636">
        <w:rPr>
          <w:b/>
          <w:snapToGrid w:val="0"/>
          <w:sz w:val="22"/>
          <w:szCs w:val="22"/>
        </w:rPr>
        <w:t>O</w:t>
      </w:r>
      <w:r w:rsidR="0029235B" w:rsidRPr="00277636">
        <w:rPr>
          <w:b/>
          <w:snapToGrid w:val="0"/>
          <w:sz w:val="22"/>
          <w:szCs w:val="22"/>
        </w:rPr>
        <w:t xml:space="preserve">świadczenie  wykonawców wspólnie ubiegających się o udzielenie zamówienia </w:t>
      </w:r>
      <w:r w:rsidR="00790D77" w:rsidRPr="00277636">
        <w:rPr>
          <w:b/>
          <w:snapToGrid w:val="0"/>
          <w:sz w:val="22"/>
          <w:szCs w:val="22"/>
        </w:rPr>
        <w:t xml:space="preserve">– Załącznik nr </w:t>
      </w:r>
      <w:r w:rsidR="008D61D0" w:rsidRPr="00277636">
        <w:rPr>
          <w:b/>
          <w:snapToGrid w:val="0"/>
          <w:sz w:val="22"/>
          <w:szCs w:val="22"/>
        </w:rPr>
        <w:t>10</w:t>
      </w:r>
      <w:r w:rsidR="008D42A6" w:rsidRPr="00277636">
        <w:rPr>
          <w:b/>
          <w:snapToGrid w:val="0"/>
          <w:sz w:val="22"/>
          <w:szCs w:val="22"/>
        </w:rPr>
        <w:t>.</w:t>
      </w:r>
    </w:p>
    <w:p w14:paraId="22341CF6" w14:textId="50F69EF8" w:rsidR="00920F5A" w:rsidRDefault="00920F5A" w:rsidP="006C26D9">
      <w:pPr>
        <w:spacing w:line="276" w:lineRule="auto"/>
        <w:jc w:val="both"/>
        <w:rPr>
          <w:rFonts w:cs="Times New Roman"/>
          <w:b/>
          <w:snapToGrid w:val="0"/>
          <w:sz w:val="22"/>
          <w:szCs w:val="22"/>
        </w:rPr>
      </w:pPr>
    </w:p>
    <w:p w14:paraId="203D61B1" w14:textId="77777777" w:rsidR="001B274E" w:rsidRPr="00277636" w:rsidRDefault="001B274E" w:rsidP="006C26D9">
      <w:pPr>
        <w:spacing w:line="276" w:lineRule="auto"/>
        <w:jc w:val="both"/>
        <w:rPr>
          <w:rFonts w:cs="Times New Roman"/>
          <w:b/>
          <w:snapToGrid w:val="0"/>
          <w:sz w:val="22"/>
          <w:szCs w:val="22"/>
        </w:rPr>
      </w:pPr>
    </w:p>
    <w:p w14:paraId="5DE427E9" w14:textId="72A4E304" w:rsidR="004A41E0" w:rsidRPr="00277636" w:rsidRDefault="00530C75" w:rsidP="0049052B">
      <w:pPr>
        <w:pStyle w:val="Akapitzlist"/>
        <w:numPr>
          <w:ilvl w:val="0"/>
          <w:numId w:val="58"/>
        </w:numPr>
        <w:spacing w:line="276" w:lineRule="auto"/>
        <w:ind w:left="426" w:hanging="426"/>
        <w:jc w:val="both"/>
        <w:rPr>
          <w:b/>
          <w:snapToGrid w:val="0"/>
          <w:sz w:val="22"/>
          <w:szCs w:val="22"/>
        </w:rPr>
      </w:pPr>
      <w:r w:rsidRPr="00277636">
        <w:rPr>
          <w:b/>
          <w:bCs/>
          <w:sz w:val="22"/>
          <w:szCs w:val="22"/>
          <w:u w:val="single"/>
        </w:rPr>
        <w:t xml:space="preserve">WYKAZ </w:t>
      </w:r>
      <w:r w:rsidR="004A41E0" w:rsidRPr="00277636">
        <w:rPr>
          <w:b/>
          <w:bCs/>
          <w:sz w:val="22"/>
          <w:szCs w:val="22"/>
          <w:u w:val="single"/>
        </w:rPr>
        <w:t xml:space="preserve"> P</w:t>
      </w:r>
      <w:r w:rsidR="00D87FA9" w:rsidRPr="00277636">
        <w:rPr>
          <w:b/>
          <w:bCs/>
          <w:sz w:val="22"/>
          <w:szCs w:val="22"/>
          <w:u w:val="single"/>
        </w:rPr>
        <w:t xml:space="preserve">ODMIOTOWYCH </w:t>
      </w:r>
      <w:r w:rsidR="004A41E0" w:rsidRPr="00277636">
        <w:rPr>
          <w:b/>
          <w:bCs/>
          <w:sz w:val="22"/>
          <w:szCs w:val="22"/>
          <w:u w:val="single"/>
        </w:rPr>
        <w:t xml:space="preserve">ŚRODKACH DOWODOWYCH  </w:t>
      </w:r>
    </w:p>
    <w:p w14:paraId="315682DC" w14:textId="2F09808E" w:rsidR="001B274E" w:rsidRDefault="005E290D" w:rsidP="00421DF3">
      <w:pPr>
        <w:pStyle w:val="Akapitzlist"/>
        <w:numPr>
          <w:ilvl w:val="0"/>
          <w:numId w:val="49"/>
        </w:numPr>
        <w:spacing w:line="276" w:lineRule="auto"/>
        <w:ind w:left="426" w:hanging="284"/>
        <w:jc w:val="both"/>
        <w:rPr>
          <w:sz w:val="22"/>
          <w:szCs w:val="22"/>
        </w:rPr>
      </w:pPr>
      <w:r w:rsidRPr="001B274E">
        <w:rPr>
          <w:sz w:val="22"/>
          <w:szCs w:val="22"/>
        </w:rPr>
        <w:t>Zamawiający wzywa wykonawcę, którego oferta została najwyżej oceniona, do złożenia w wyznaczonym terminie, nie krótszym niż 5 dni od dnia wezwania, podmiotowych środków dowodowyc</w:t>
      </w:r>
      <w:r w:rsidR="001B274E" w:rsidRPr="001B274E">
        <w:rPr>
          <w:sz w:val="22"/>
          <w:szCs w:val="22"/>
        </w:rPr>
        <w:t>h, aktualnych na dzień złożenia</w:t>
      </w:r>
      <w:r w:rsidR="001B274E">
        <w:rPr>
          <w:sz w:val="22"/>
          <w:szCs w:val="22"/>
        </w:rPr>
        <w:t>:</w:t>
      </w:r>
    </w:p>
    <w:p w14:paraId="1A9587CD" w14:textId="77777777" w:rsidR="001B274E" w:rsidRPr="001B274E" w:rsidRDefault="001B274E" w:rsidP="001B274E">
      <w:pPr>
        <w:pStyle w:val="Akapitzlist"/>
        <w:spacing w:line="276" w:lineRule="auto"/>
        <w:ind w:left="426"/>
        <w:jc w:val="both"/>
        <w:rPr>
          <w:sz w:val="22"/>
          <w:szCs w:val="22"/>
        </w:rPr>
      </w:pPr>
    </w:p>
    <w:p w14:paraId="49674EBB" w14:textId="77777777" w:rsidR="005E290D" w:rsidRPr="00277636" w:rsidRDefault="005E290D" w:rsidP="0049052B">
      <w:pPr>
        <w:pStyle w:val="Akapitzlist"/>
        <w:numPr>
          <w:ilvl w:val="0"/>
          <w:numId w:val="48"/>
        </w:numPr>
        <w:spacing w:line="276" w:lineRule="auto"/>
        <w:ind w:left="426" w:hanging="284"/>
        <w:jc w:val="both"/>
        <w:rPr>
          <w:sz w:val="22"/>
          <w:szCs w:val="22"/>
        </w:rPr>
      </w:pPr>
      <w:r w:rsidRPr="00D61B0F">
        <w:rPr>
          <w:b/>
          <w:sz w:val="22"/>
          <w:szCs w:val="22"/>
        </w:rPr>
        <w:t>oświadczenie wykonawcy</w:t>
      </w:r>
      <w:r w:rsidRPr="00277636">
        <w:rPr>
          <w:sz w:val="22"/>
          <w:szCs w:val="22"/>
        </w:rPr>
        <w:t xml:space="preserve">, w zakresie </w:t>
      </w:r>
      <w:r w:rsidRPr="00277636">
        <w:rPr>
          <w:b/>
          <w:sz w:val="22"/>
          <w:szCs w:val="22"/>
        </w:rPr>
        <w:t>art. 108 ust. 1 pkt 5 ustawy,</w:t>
      </w:r>
      <w:r w:rsidRPr="00277636">
        <w:rPr>
          <w:sz w:val="22"/>
          <w:szCs w:val="22"/>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B442956" w14:textId="77777777" w:rsidR="005E290D" w:rsidRPr="00277636" w:rsidRDefault="005E290D" w:rsidP="0049052B">
      <w:pPr>
        <w:pStyle w:val="Akapitzlist"/>
        <w:numPr>
          <w:ilvl w:val="0"/>
          <w:numId w:val="48"/>
        </w:numPr>
        <w:spacing w:line="276" w:lineRule="auto"/>
        <w:ind w:left="426" w:hanging="284"/>
        <w:jc w:val="both"/>
        <w:rPr>
          <w:sz w:val="22"/>
          <w:szCs w:val="22"/>
        </w:rPr>
      </w:pPr>
      <w:r w:rsidRPr="00D61B0F">
        <w:rPr>
          <w:b/>
          <w:sz w:val="22"/>
          <w:szCs w:val="22"/>
        </w:rPr>
        <w:t xml:space="preserve">odpisu </w:t>
      </w:r>
      <w:r w:rsidRPr="00277636">
        <w:rPr>
          <w:sz w:val="22"/>
          <w:szCs w:val="22"/>
        </w:rPr>
        <w:t xml:space="preserve">lub informacji z Krajowego Rejestru Sądowego lub z Centralnej Ewidencji i Informacji </w:t>
      </w:r>
      <w:r w:rsidRPr="00277636">
        <w:rPr>
          <w:sz w:val="22"/>
          <w:szCs w:val="22"/>
        </w:rPr>
        <w:br/>
        <w:t xml:space="preserve">o Działalności Gospodarczej, w zakresie </w:t>
      </w:r>
      <w:r w:rsidRPr="00277636">
        <w:rPr>
          <w:b/>
          <w:sz w:val="22"/>
          <w:szCs w:val="22"/>
        </w:rPr>
        <w:t>art. 109 ust. 1 pkt 4 ustawy</w:t>
      </w:r>
      <w:r w:rsidRPr="00277636">
        <w:rPr>
          <w:sz w:val="22"/>
          <w:szCs w:val="22"/>
        </w:rPr>
        <w:t xml:space="preserve">, sporządzonych nie wcześniej niż 3 miesiące przed jej złożeniem, jeżeli odrębne przepisy wymagają wpisu do rejestru lub ewidencji </w:t>
      </w:r>
    </w:p>
    <w:p w14:paraId="20F29412" w14:textId="47E2AFFE" w:rsidR="005E290D" w:rsidRDefault="005E290D" w:rsidP="0049052B">
      <w:pPr>
        <w:pStyle w:val="Akapitzlist"/>
        <w:numPr>
          <w:ilvl w:val="0"/>
          <w:numId w:val="48"/>
        </w:numPr>
        <w:spacing w:line="276" w:lineRule="auto"/>
        <w:ind w:left="426" w:hanging="284"/>
        <w:jc w:val="both"/>
        <w:rPr>
          <w:sz w:val="22"/>
          <w:szCs w:val="22"/>
        </w:rPr>
      </w:pPr>
      <w:r w:rsidRPr="00277636">
        <w:rPr>
          <w:b/>
          <w:sz w:val="22"/>
          <w:szCs w:val="22"/>
          <w:u w:val="single"/>
        </w:rPr>
        <w:t>oświadczenie Wykonawcy</w:t>
      </w:r>
      <w:r w:rsidRPr="00277636">
        <w:rPr>
          <w:sz w:val="22"/>
          <w:szCs w:val="22"/>
        </w:rPr>
        <w:t xml:space="preserve"> </w:t>
      </w:r>
      <w:r w:rsidRPr="00D86CB3">
        <w:rPr>
          <w:b/>
          <w:sz w:val="22"/>
          <w:szCs w:val="22"/>
          <w:u w:val="single"/>
        </w:rPr>
        <w:t>o aktualności informacji</w:t>
      </w:r>
      <w:r w:rsidRPr="00277636">
        <w:rPr>
          <w:sz w:val="22"/>
          <w:szCs w:val="22"/>
        </w:rPr>
        <w:t xml:space="preserve"> zawartych w oświadczeniu, o którym mowa w art. 125 ust. 1 Ustawy, w zakresie podstaw wykluczenia z postępowania określonych w</w:t>
      </w:r>
      <w:r w:rsidR="0023400B">
        <w:rPr>
          <w:sz w:val="22"/>
          <w:szCs w:val="22"/>
        </w:rPr>
        <w:t xml:space="preserve"> SWZ.</w:t>
      </w:r>
    </w:p>
    <w:p w14:paraId="5E866D00" w14:textId="77777777" w:rsidR="001B274E" w:rsidRPr="00277636" w:rsidRDefault="001B274E" w:rsidP="001B274E">
      <w:pPr>
        <w:pStyle w:val="Akapitzlist"/>
        <w:spacing w:line="276" w:lineRule="auto"/>
        <w:ind w:left="426"/>
        <w:jc w:val="both"/>
        <w:rPr>
          <w:sz w:val="22"/>
          <w:szCs w:val="22"/>
        </w:rPr>
      </w:pPr>
    </w:p>
    <w:p w14:paraId="4CF7BBEA" w14:textId="52621FF1" w:rsidR="005E290D" w:rsidRPr="001B274E" w:rsidRDefault="005E290D" w:rsidP="0049052B">
      <w:pPr>
        <w:pStyle w:val="Akapitzlist"/>
        <w:numPr>
          <w:ilvl w:val="0"/>
          <w:numId w:val="53"/>
        </w:numPr>
        <w:spacing w:line="276" w:lineRule="auto"/>
        <w:ind w:left="567" w:hanging="425"/>
        <w:jc w:val="both"/>
        <w:rPr>
          <w:i/>
          <w:sz w:val="22"/>
          <w:szCs w:val="22"/>
        </w:rPr>
      </w:pPr>
      <w:r w:rsidRPr="00277636">
        <w:rPr>
          <w:sz w:val="22"/>
          <w:szCs w:val="22"/>
        </w:rPr>
        <w:t xml:space="preserve">Jeżeli Wykonawca nie może uzyskać dokumentu, dokumentów, </w:t>
      </w:r>
      <w:r w:rsidRPr="00277636">
        <w:rPr>
          <w:b/>
          <w:sz w:val="22"/>
          <w:szCs w:val="22"/>
        </w:rPr>
        <w:t>o których mowa w ust. 1 pkt 2)</w:t>
      </w:r>
      <w:r w:rsidRPr="00277636">
        <w:rPr>
          <w:sz w:val="22"/>
          <w:szCs w:val="22"/>
        </w:rPr>
        <w:t xml:space="preserve"> składa dokument lub dokumenty wystawione w kraju, w którym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77636">
        <w:rPr>
          <w:i/>
          <w:sz w:val="22"/>
          <w:szCs w:val="22"/>
        </w:rPr>
        <w:t xml:space="preserve"> </w:t>
      </w:r>
      <w:r w:rsidRPr="00277636">
        <w:rPr>
          <w:sz w:val="22"/>
          <w:szCs w:val="22"/>
        </w:rPr>
        <w:t xml:space="preserve">Jeżeli w kraju, w którym Wykonawca ma siedzibę lub miejsce zamieszkania, nie wydaje się dokumentów, </w:t>
      </w:r>
      <w:r w:rsidRPr="00277636">
        <w:rPr>
          <w:b/>
          <w:sz w:val="22"/>
          <w:szCs w:val="22"/>
        </w:rPr>
        <w:t>o których mowa w ust. 1 pkt 2</w:t>
      </w:r>
      <w:r w:rsidR="00E222C2" w:rsidRPr="00277636">
        <w:rPr>
          <w:b/>
          <w:sz w:val="22"/>
          <w:szCs w:val="22"/>
        </w:rPr>
        <w:t>)</w:t>
      </w:r>
      <w:r w:rsidRPr="00277636">
        <w:rPr>
          <w:sz w:val="22"/>
          <w:szCs w:val="22"/>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970481B" w14:textId="0B7F85A6" w:rsidR="001B274E" w:rsidRDefault="001B274E" w:rsidP="001B274E">
      <w:pPr>
        <w:spacing w:line="276" w:lineRule="auto"/>
        <w:jc w:val="both"/>
        <w:rPr>
          <w:i/>
          <w:sz w:val="22"/>
          <w:szCs w:val="22"/>
        </w:rPr>
      </w:pPr>
    </w:p>
    <w:p w14:paraId="3636DBDD" w14:textId="77777777" w:rsidR="001B274E" w:rsidRPr="001B274E" w:rsidRDefault="001B274E" w:rsidP="001B274E">
      <w:pPr>
        <w:spacing w:line="276" w:lineRule="auto"/>
        <w:jc w:val="both"/>
        <w:rPr>
          <w:i/>
          <w:sz w:val="22"/>
          <w:szCs w:val="22"/>
        </w:rPr>
      </w:pPr>
    </w:p>
    <w:p w14:paraId="56F0E503" w14:textId="77777777" w:rsidR="005E290D" w:rsidRPr="00277636" w:rsidRDefault="005E290D" w:rsidP="0049052B">
      <w:pPr>
        <w:pStyle w:val="Akapitzlist"/>
        <w:numPr>
          <w:ilvl w:val="0"/>
          <w:numId w:val="53"/>
        </w:numPr>
        <w:spacing w:line="276" w:lineRule="auto"/>
        <w:ind w:left="567" w:hanging="425"/>
        <w:jc w:val="both"/>
        <w:rPr>
          <w:i/>
          <w:sz w:val="22"/>
          <w:szCs w:val="22"/>
        </w:rPr>
      </w:pPr>
      <w:r w:rsidRPr="00277636">
        <w:rPr>
          <w:bCs/>
          <w:sz w:val="22"/>
          <w:szCs w:val="22"/>
        </w:rPr>
        <w:lastRenderedPageBreak/>
        <w:t xml:space="preserve">W przypadku wspólnego ubiegania się o zamówienie przez Wykonawców, oświadczenia, dokumenty </w:t>
      </w:r>
      <w:r w:rsidRPr="00277636">
        <w:rPr>
          <w:b/>
          <w:bCs/>
          <w:sz w:val="22"/>
          <w:szCs w:val="22"/>
        </w:rPr>
        <w:t>w zakresie ust. 1 pkt 1 - 3</w:t>
      </w:r>
      <w:r w:rsidRPr="00277636">
        <w:rPr>
          <w:bCs/>
          <w:sz w:val="22"/>
          <w:szCs w:val="22"/>
        </w:rPr>
        <w:t xml:space="preserve"> składa każdy z Wykonawców, wspólnie ubiegających się o zamówienie.</w:t>
      </w:r>
    </w:p>
    <w:p w14:paraId="3C64B93F" w14:textId="34E2873C" w:rsidR="00832D71" w:rsidRPr="00277636" w:rsidRDefault="005E290D" w:rsidP="0049052B">
      <w:pPr>
        <w:pStyle w:val="Akapitzlist"/>
        <w:numPr>
          <w:ilvl w:val="0"/>
          <w:numId w:val="53"/>
        </w:numPr>
        <w:spacing w:line="276" w:lineRule="auto"/>
        <w:ind w:left="567" w:hanging="425"/>
        <w:jc w:val="both"/>
        <w:rPr>
          <w:i/>
          <w:sz w:val="22"/>
          <w:szCs w:val="22"/>
        </w:rPr>
      </w:pPr>
      <w:r w:rsidRPr="00277636">
        <w:rPr>
          <w:sz w:val="22"/>
          <w:szCs w:val="22"/>
        </w:rPr>
        <w:t>W przypadku, gdy Wykonawca powołuje się na zasoby innych podmiotów lub zamierza powierzyć realizację zamówienia podwykonawcy nie będącego  podmiotem udostepniającym zasoby, Zamawiający zobowiązuje Wykonawcę do złożenia na wezwanie podmiotowych środków dowodowych podmiotów</w:t>
      </w:r>
      <w:r w:rsidR="00A165FF" w:rsidRPr="00277636">
        <w:rPr>
          <w:sz w:val="22"/>
          <w:szCs w:val="22"/>
        </w:rPr>
        <w:t xml:space="preserve"> trzecich</w:t>
      </w:r>
      <w:r w:rsidRPr="00277636">
        <w:rPr>
          <w:sz w:val="22"/>
          <w:szCs w:val="22"/>
        </w:rPr>
        <w:t xml:space="preserve"> z zakresu  </w:t>
      </w:r>
      <w:r w:rsidRPr="00277636">
        <w:rPr>
          <w:b/>
          <w:sz w:val="22"/>
          <w:szCs w:val="22"/>
        </w:rPr>
        <w:t>ust. 1 pkt 2</w:t>
      </w:r>
      <w:r w:rsidR="00A165FF" w:rsidRPr="00277636">
        <w:rPr>
          <w:b/>
          <w:sz w:val="22"/>
          <w:szCs w:val="22"/>
        </w:rPr>
        <w:t>)</w:t>
      </w:r>
      <w:r w:rsidRPr="00277636">
        <w:rPr>
          <w:sz w:val="22"/>
          <w:szCs w:val="22"/>
        </w:rPr>
        <w:t xml:space="preserve"> </w:t>
      </w:r>
      <w:r w:rsidR="00A165FF" w:rsidRPr="00277636">
        <w:rPr>
          <w:sz w:val="22"/>
          <w:szCs w:val="22"/>
        </w:rPr>
        <w:t xml:space="preserve">i </w:t>
      </w:r>
      <w:r w:rsidR="00A165FF" w:rsidRPr="00277636">
        <w:rPr>
          <w:b/>
          <w:bCs/>
          <w:sz w:val="22"/>
          <w:szCs w:val="22"/>
        </w:rPr>
        <w:t>3)</w:t>
      </w:r>
      <w:r w:rsidRPr="00277636">
        <w:rPr>
          <w:rFonts w:eastAsia="Calibri"/>
          <w:bCs/>
          <w:sz w:val="22"/>
          <w:szCs w:val="22"/>
        </w:rPr>
        <w:t xml:space="preserve"> w zakresie braku podstaw wykluczenia z postępowania, </w:t>
      </w:r>
      <w:r w:rsidRPr="00277636">
        <w:rPr>
          <w:rFonts w:eastAsia="Calibri"/>
          <w:b/>
          <w:bCs/>
          <w:sz w:val="22"/>
          <w:szCs w:val="22"/>
        </w:rPr>
        <w:t>aktualne na dzień złożenia.</w:t>
      </w:r>
    </w:p>
    <w:p w14:paraId="0F693A96" w14:textId="072F4B34" w:rsidR="005E290D" w:rsidRPr="00277636" w:rsidRDefault="005E290D" w:rsidP="0049052B">
      <w:pPr>
        <w:pStyle w:val="Akapitzlist"/>
        <w:numPr>
          <w:ilvl w:val="0"/>
          <w:numId w:val="53"/>
        </w:numPr>
        <w:spacing w:line="276" w:lineRule="auto"/>
        <w:ind w:left="567" w:hanging="425"/>
        <w:jc w:val="both"/>
        <w:rPr>
          <w:i/>
          <w:sz w:val="22"/>
          <w:szCs w:val="22"/>
        </w:rPr>
      </w:pPr>
      <w:r w:rsidRPr="00277636">
        <w:rPr>
          <w:sz w:val="22"/>
          <w:szCs w:val="22"/>
        </w:rPr>
        <w:t xml:space="preserve">Jeżeli zmiana albo rezygnacja z podwykonawcy dotyczy podmiotu, na którego zasoby Wykonawca powoływał się, na zasadach określonych w </w:t>
      </w:r>
      <w:r w:rsidRPr="00277636">
        <w:rPr>
          <w:b/>
          <w:sz w:val="22"/>
          <w:szCs w:val="22"/>
        </w:rPr>
        <w:t>art. 118 ust. 1</w:t>
      </w:r>
      <w:r w:rsidRPr="00277636">
        <w:rPr>
          <w:sz w:val="22"/>
          <w:szCs w:val="22"/>
        </w:rPr>
        <w:t xml:space="preserve"> </w:t>
      </w:r>
      <w:r w:rsidRPr="00277636">
        <w:rPr>
          <w:b/>
          <w:sz w:val="22"/>
          <w:szCs w:val="22"/>
        </w:rPr>
        <w:t xml:space="preserve">Ustawy </w:t>
      </w:r>
      <w:proofErr w:type="spellStart"/>
      <w:r w:rsidRPr="00277636">
        <w:rPr>
          <w:b/>
          <w:sz w:val="22"/>
          <w:szCs w:val="22"/>
        </w:rPr>
        <w:t>Pzp</w:t>
      </w:r>
      <w:proofErr w:type="spellEnd"/>
      <w:r w:rsidRPr="00277636">
        <w:rPr>
          <w:b/>
          <w:sz w:val="22"/>
          <w:szCs w:val="22"/>
        </w:rPr>
        <w:t>,</w:t>
      </w:r>
      <w:r w:rsidRPr="00277636">
        <w:rPr>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EF8C12" w14:textId="77777777" w:rsidR="005E290D" w:rsidRPr="00277636" w:rsidRDefault="005E290D" w:rsidP="0049052B">
      <w:pPr>
        <w:pStyle w:val="Akapitzlist"/>
        <w:numPr>
          <w:ilvl w:val="0"/>
          <w:numId w:val="53"/>
        </w:numPr>
        <w:spacing w:line="276" w:lineRule="auto"/>
        <w:ind w:left="567" w:hanging="425"/>
        <w:jc w:val="both"/>
        <w:rPr>
          <w:i/>
          <w:sz w:val="22"/>
          <w:szCs w:val="22"/>
        </w:rPr>
      </w:pPr>
      <w:r w:rsidRPr="00277636">
        <w:rPr>
          <w:sz w:val="22"/>
          <w:szCs w:val="22"/>
        </w:rPr>
        <w:t>Zamawiający nie wzywa do złożenia podmiotowych środków dowodowych, jeżeli:</w:t>
      </w:r>
    </w:p>
    <w:p w14:paraId="63DD5CB0" w14:textId="77777777" w:rsidR="005E290D" w:rsidRPr="00277636" w:rsidRDefault="005E290D" w:rsidP="0049052B">
      <w:pPr>
        <w:pStyle w:val="Akapitzlist"/>
        <w:numPr>
          <w:ilvl w:val="0"/>
          <w:numId w:val="51"/>
        </w:numPr>
        <w:spacing w:line="276" w:lineRule="auto"/>
        <w:ind w:hanging="425"/>
        <w:jc w:val="both"/>
        <w:rPr>
          <w:sz w:val="22"/>
          <w:szCs w:val="22"/>
        </w:rPr>
      </w:pPr>
      <w:r w:rsidRPr="00277636">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3E39B716" w14:textId="77777777" w:rsidR="005E290D" w:rsidRPr="00277636" w:rsidRDefault="005E290D" w:rsidP="0049052B">
      <w:pPr>
        <w:pStyle w:val="Akapitzlist"/>
        <w:numPr>
          <w:ilvl w:val="0"/>
          <w:numId w:val="51"/>
        </w:numPr>
        <w:spacing w:line="276" w:lineRule="auto"/>
        <w:ind w:hanging="425"/>
        <w:jc w:val="both"/>
        <w:rPr>
          <w:sz w:val="22"/>
          <w:szCs w:val="22"/>
        </w:rPr>
      </w:pPr>
      <w:r w:rsidRPr="00277636">
        <w:rPr>
          <w:sz w:val="22"/>
          <w:szCs w:val="22"/>
        </w:rPr>
        <w:t xml:space="preserve">podmiotowym środkiem dowodowym jest oświadczenie, którego treść odpowiada zakresowi oświadczenia, o którym mowa </w:t>
      </w:r>
      <w:r w:rsidRPr="00277636">
        <w:rPr>
          <w:b/>
          <w:sz w:val="22"/>
          <w:szCs w:val="22"/>
        </w:rPr>
        <w:t>w art. 125 ust. 1.</w:t>
      </w:r>
    </w:p>
    <w:p w14:paraId="47319717" w14:textId="77777777" w:rsidR="005E290D" w:rsidRPr="00277636" w:rsidRDefault="005E290D" w:rsidP="0049052B">
      <w:pPr>
        <w:pStyle w:val="Akapitzlist"/>
        <w:numPr>
          <w:ilvl w:val="0"/>
          <w:numId w:val="53"/>
        </w:numPr>
        <w:spacing w:line="276" w:lineRule="auto"/>
        <w:ind w:left="567" w:hanging="425"/>
        <w:jc w:val="both"/>
        <w:rPr>
          <w:sz w:val="22"/>
          <w:szCs w:val="22"/>
        </w:rPr>
      </w:pPr>
      <w:r w:rsidRPr="00277636">
        <w:rPr>
          <w:sz w:val="22"/>
          <w:szCs w:val="22"/>
        </w:rPr>
        <w:t>Wykonawca nie jest zobowiązany do złożenia podmiotowych środków dowodowych, które zamawiający posiada, jeżeli Wykonawca wskaże te środki oraz potwierdzi ich prawidłowość i aktualność.</w:t>
      </w:r>
    </w:p>
    <w:p w14:paraId="547E2DDD" w14:textId="77777777" w:rsidR="005E290D" w:rsidRPr="00277636" w:rsidRDefault="005E290D" w:rsidP="0049052B">
      <w:pPr>
        <w:pStyle w:val="Akapitzlist"/>
        <w:numPr>
          <w:ilvl w:val="0"/>
          <w:numId w:val="53"/>
        </w:numPr>
        <w:spacing w:line="276" w:lineRule="auto"/>
        <w:ind w:left="567" w:hanging="425"/>
        <w:jc w:val="both"/>
        <w:rPr>
          <w:sz w:val="22"/>
          <w:szCs w:val="22"/>
        </w:rPr>
      </w:pPr>
      <w:r w:rsidRPr="00277636">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77636">
        <w:rPr>
          <w:smallCaps/>
          <w:sz w:val="22"/>
          <w:szCs w:val="22"/>
        </w:rPr>
        <w:t xml:space="preserve">30 </w:t>
      </w:r>
      <w:r w:rsidRPr="00277636">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E8C0CF8" w14:textId="4723B814" w:rsidR="009A6252" w:rsidRPr="00277636" w:rsidRDefault="008C4F72" w:rsidP="006C26D9">
      <w:pPr>
        <w:spacing w:line="276" w:lineRule="auto"/>
        <w:jc w:val="both"/>
        <w:rPr>
          <w:rFonts w:cs="Times New Roman"/>
          <w:b/>
          <w:bCs/>
          <w:sz w:val="22"/>
          <w:szCs w:val="22"/>
          <w:u w:val="single"/>
        </w:rPr>
      </w:pPr>
      <w:r w:rsidRPr="00277636">
        <w:rPr>
          <w:rFonts w:cs="Times New Roman"/>
          <w:b/>
          <w:bCs/>
          <w:sz w:val="22"/>
          <w:szCs w:val="22"/>
          <w:u w:val="single"/>
        </w:rPr>
        <w:t>X</w:t>
      </w:r>
      <w:r w:rsidR="00675682" w:rsidRPr="00277636">
        <w:rPr>
          <w:rFonts w:cs="Times New Roman"/>
          <w:b/>
          <w:bCs/>
          <w:sz w:val="22"/>
          <w:szCs w:val="22"/>
          <w:u w:val="single"/>
        </w:rPr>
        <w:t>II</w:t>
      </w:r>
      <w:r w:rsidRPr="00277636">
        <w:rPr>
          <w:rFonts w:cs="Times New Roman"/>
          <w:b/>
          <w:bCs/>
          <w:sz w:val="22"/>
          <w:szCs w:val="22"/>
          <w:u w:val="single"/>
        </w:rPr>
        <w:t xml:space="preserve">. </w:t>
      </w:r>
      <w:r w:rsidR="009A6252" w:rsidRPr="00277636">
        <w:rPr>
          <w:rFonts w:cs="Times New Roman"/>
          <w:b/>
          <w:bCs/>
          <w:sz w:val="22"/>
          <w:szCs w:val="22"/>
          <w:u w:val="single"/>
        </w:rPr>
        <w:t>Informacje o</w:t>
      </w:r>
      <w:r w:rsidR="007A467A" w:rsidRPr="00277636">
        <w:rPr>
          <w:rFonts w:cs="Times New Roman"/>
          <w:b/>
          <w:bCs/>
          <w:sz w:val="22"/>
          <w:szCs w:val="22"/>
          <w:u w:val="single"/>
        </w:rPr>
        <w:t xml:space="preserve"> </w:t>
      </w:r>
      <w:r w:rsidR="009A6252" w:rsidRPr="00277636">
        <w:rPr>
          <w:rFonts w:cs="Times New Roman"/>
          <w:b/>
          <w:bCs/>
          <w:sz w:val="22"/>
          <w:szCs w:val="22"/>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3824649C" w14:textId="598B66D7" w:rsidR="00E81B69" w:rsidRPr="00277636" w:rsidRDefault="000B59BB" w:rsidP="0049052B">
      <w:pPr>
        <w:pStyle w:val="Akapitzlist"/>
        <w:numPr>
          <w:ilvl w:val="0"/>
          <w:numId w:val="59"/>
        </w:numPr>
        <w:autoSpaceDE w:val="0"/>
        <w:autoSpaceDN w:val="0"/>
        <w:adjustRightInd w:val="0"/>
        <w:spacing w:line="276" w:lineRule="auto"/>
        <w:ind w:left="426" w:hanging="426"/>
        <w:jc w:val="both"/>
        <w:rPr>
          <w:sz w:val="22"/>
          <w:szCs w:val="22"/>
        </w:rPr>
      </w:pPr>
      <w:r w:rsidRPr="00277636">
        <w:rPr>
          <w:sz w:val="22"/>
          <w:szCs w:val="22"/>
        </w:rPr>
        <w:t>Podmiotowe środki dowodowe oraz inne dokumenty lub oświadczenia składa się w formie elektronicznej</w:t>
      </w:r>
      <w:r w:rsidR="00A13DBC" w:rsidRPr="00277636">
        <w:rPr>
          <w:sz w:val="22"/>
          <w:szCs w:val="22"/>
        </w:rPr>
        <w:t xml:space="preserve"> </w:t>
      </w:r>
      <w:r w:rsidR="00A13DBC" w:rsidRPr="00277636">
        <w:rPr>
          <w:rFonts w:eastAsia="Times New Roman"/>
          <w:b/>
          <w:sz w:val="22"/>
          <w:szCs w:val="22"/>
        </w:rPr>
        <w:t xml:space="preserve">(tj. w postaci elektronicznej opatrzonej podpisem kwalifikowanym) lub w postaci elektronicznej opatrzonej podpisem zaufanym lub podpisem osobistym zgodnie z art. 63 ust. 2 </w:t>
      </w:r>
      <w:proofErr w:type="spellStart"/>
      <w:r w:rsidR="00A13DBC" w:rsidRPr="00277636">
        <w:rPr>
          <w:rFonts w:eastAsia="Times New Roman"/>
          <w:b/>
          <w:sz w:val="22"/>
          <w:szCs w:val="22"/>
        </w:rPr>
        <w:t>Pzp</w:t>
      </w:r>
      <w:proofErr w:type="spellEnd"/>
      <w:r w:rsidRPr="00277636">
        <w:rPr>
          <w:sz w:val="22"/>
          <w:szCs w:val="22"/>
        </w:rPr>
        <w:t xml:space="preserve">. </w:t>
      </w:r>
    </w:p>
    <w:p w14:paraId="67347808" w14:textId="55806C29" w:rsidR="00E81B69" w:rsidRPr="00277636" w:rsidRDefault="00E81B69" w:rsidP="0049052B">
      <w:pPr>
        <w:pStyle w:val="Akapitzlist"/>
        <w:numPr>
          <w:ilvl w:val="0"/>
          <w:numId w:val="59"/>
        </w:numPr>
        <w:autoSpaceDE w:val="0"/>
        <w:autoSpaceDN w:val="0"/>
        <w:adjustRightInd w:val="0"/>
        <w:spacing w:line="276" w:lineRule="auto"/>
        <w:ind w:left="426" w:hanging="426"/>
        <w:jc w:val="both"/>
        <w:rPr>
          <w:sz w:val="22"/>
          <w:szCs w:val="22"/>
        </w:rPr>
      </w:pPr>
      <w:r w:rsidRPr="00277636">
        <w:rPr>
          <w:rFonts w:eastAsia="Times New Roman"/>
          <w:sz w:val="22"/>
          <w:szCs w:val="22"/>
        </w:rPr>
        <w:t xml:space="preserve">W postępowaniu o udzielenie zamówienia  komunikacja między Zamawiającym, a Wykonawcami odbywa się przy użyciu </w:t>
      </w:r>
      <w:proofErr w:type="spellStart"/>
      <w:r w:rsidRPr="00277636">
        <w:rPr>
          <w:rFonts w:eastAsia="Times New Roman"/>
          <w:sz w:val="22"/>
          <w:szCs w:val="22"/>
        </w:rPr>
        <w:t>miniPortalu</w:t>
      </w:r>
      <w:proofErr w:type="spellEnd"/>
      <w:r w:rsidRPr="00277636">
        <w:rPr>
          <w:rFonts w:eastAsia="Times New Roman"/>
          <w:sz w:val="22"/>
          <w:szCs w:val="22"/>
        </w:rPr>
        <w:t xml:space="preserve"> </w:t>
      </w:r>
      <w:hyperlink r:id="rId11" w:history="1">
        <w:r w:rsidRPr="00277636">
          <w:rPr>
            <w:rFonts w:eastAsia="Times New Roman"/>
            <w:sz w:val="22"/>
            <w:szCs w:val="22"/>
            <w:u w:val="single"/>
          </w:rPr>
          <w:t>https://miniportal.uzp.gov.pl/</w:t>
        </w:r>
      </w:hyperlink>
      <w:r w:rsidRPr="00277636">
        <w:rPr>
          <w:rFonts w:eastAsia="Times New Roman"/>
          <w:sz w:val="22"/>
          <w:szCs w:val="22"/>
        </w:rPr>
        <w:t xml:space="preserve">, </w:t>
      </w:r>
      <w:proofErr w:type="spellStart"/>
      <w:r w:rsidRPr="00277636">
        <w:rPr>
          <w:rFonts w:eastAsia="Times New Roman"/>
          <w:sz w:val="22"/>
          <w:szCs w:val="22"/>
        </w:rPr>
        <w:t>ePUAPu</w:t>
      </w:r>
      <w:proofErr w:type="spellEnd"/>
      <w:r w:rsidRPr="00277636">
        <w:rPr>
          <w:rFonts w:eastAsia="Times New Roman"/>
          <w:sz w:val="22"/>
          <w:szCs w:val="22"/>
        </w:rPr>
        <w:t xml:space="preserve"> </w:t>
      </w:r>
      <w:hyperlink r:id="rId12" w:history="1">
        <w:r w:rsidRPr="00277636">
          <w:rPr>
            <w:rFonts w:eastAsia="Times New Roman"/>
            <w:sz w:val="22"/>
            <w:szCs w:val="22"/>
            <w:u w:val="single"/>
          </w:rPr>
          <w:t>https://epuap.gov.pl/wps/portal</w:t>
        </w:r>
      </w:hyperlink>
      <w:r w:rsidR="00D27DD5" w:rsidRPr="00277636">
        <w:rPr>
          <w:rFonts w:eastAsia="Times New Roman"/>
          <w:sz w:val="22"/>
          <w:szCs w:val="22"/>
        </w:rPr>
        <w:t xml:space="preserve"> oraz poczty elektronicznej </w:t>
      </w:r>
      <w:hyperlink r:id="rId13" w:history="1">
        <w:r w:rsidR="00D27DD5" w:rsidRPr="00277636">
          <w:rPr>
            <w:rStyle w:val="Hipercze"/>
            <w:rFonts w:eastAsia="Times New Roman"/>
            <w:color w:val="auto"/>
            <w:sz w:val="22"/>
            <w:szCs w:val="22"/>
          </w:rPr>
          <w:t>zam.publ@csk.umed.pl</w:t>
        </w:r>
      </w:hyperlink>
      <w:r w:rsidR="00D27DD5" w:rsidRPr="00277636">
        <w:rPr>
          <w:rFonts w:eastAsia="Times New Roman"/>
          <w:sz w:val="22"/>
          <w:szCs w:val="22"/>
        </w:rPr>
        <w:t xml:space="preserve"> </w:t>
      </w:r>
    </w:p>
    <w:p w14:paraId="62EDB00F" w14:textId="2C1F775E" w:rsidR="000B59BB" w:rsidRPr="00277636" w:rsidRDefault="000B59BB" w:rsidP="0049052B">
      <w:pPr>
        <w:pStyle w:val="Akapitzlist"/>
        <w:numPr>
          <w:ilvl w:val="0"/>
          <w:numId w:val="59"/>
        </w:numPr>
        <w:autoSpaceDE w:val="0"/>
        <w:autoSpaceDN w:val="0"/>
        <w:adjustRightInd w:val="0"/>
        <w:spacing w:line="276" w:lineRule="auto"/>
        <w:ind w:left="426" w:hanging="426"/>
        <w:jc w:val="both"/>
        <w:rPr>
          <w:sz w:val="22"/>
          <w:szCs w:val="22"/>
        </w:rPr>
      </w:pPr>
      <w:r w:rsidRPr="00277636">
        <w:rPr>
          <w:sz w:val="22"/>
          <w:szCs w:val="22"/>
        </w:rPr>
        <w:t xml:space="preserve">Wymagania techniczne i organizacyjne wysyłania oraz odbierania dokumentów elektronicznych, kopii dokumentów i oświadczeń oraz informacji przekazywanych przy ich użyciu zostały opisane w regulaminie </w:t>
      </w:r>
      <w:proofErr w:type="spellStart"/>
      <w:r w:rsidR="00E81B69" w:rsidRPr="00277636">
        <w:rPr>
          <w:sz w:val="22"/>
          <w:szCs w:val="22"/>
        </w:rPr>
        <w:t>miniPortalu</w:t>
      </w:r>
      <w:proofErr w:type="spellEnd"/>
      <w:r w:rsidR="00E81B69" w:rsidRPr="00277636">
        <w:rPr>
          <w:sz w:val="22"/>
          <w:szCs w:val="22"/>
        </w:rPr>
        <w:t xml:space="preserve"> i </w:t>
      </w:r>
      <w:proofErr w:type="spellStart"/>
      <w:r w:rsidR="00E81B69" w:rsidRPr="00277636">
        <w:rPr>
          <w:sz w:val="22"/>
          <w:szCs w:val="22"/>
        </w:rPr>
        <w:t>ePuap</w:t>
      </w:r>
      <w:proofErr w:type="spellEnd"/>
      <w:r w:rsidRPr="00277636">
        <w:rPr>
          <w:sz w:val="22"/>
          <w:szCs w:val="22"/>
        </w:rPr>
        <w:t xml:space="preserve"> udostępniony</w:t>
      </w:r>
      <w:r w:rsidR="00E81B69" w:rsidRPr="00277636">
        <w:rPr>
          <w:sz w:val="22"/>
          <w:szCs w:val="22"/>
        </w:rPr>
        <w:t>ch</w:t>
      </w:r>
      <w:r w:rsidRPr="00277636">
        <w:rPr>
          <w:sz w:val="22"/>
          <w:szCs w:val="22"/>
        </w:rPr>
        <w:t xml:space="preserve"> na </w:t>
      </w:r>
      <w:r w:rsidR="00E81B69" w:rsidRPr="00277636">
        <w:rPr>
          <w:sz w:val="22"/>
          <w:szCs w:val="22"/>
        </w:rPr>
        <w:t xml:space="preserve">ich </w:t>
      </w:r>
      <w:r w:rsidRPr="00277636">
        <w:rPr>
          <w:sz w:val="22"/>
          <w:szCs w:val="22"/>
        </w:rPr>
        <w:t>stron</w:t>
      </w:r>
      <w:r w:rsidR="00E81B69" w:rsidRPr="00277636">
        <w:rPr>
          <w:sz w:val="22"/>
          <w:szCs w:val="22"/>
        </w:rPr>
        <w:t>ach</w:t>
      </w:r>
      <w:r w:rsidRPr="00277636">
        <w:rPr>
          <w:sz w:val="22"/>
          <w:szCs w:val="22"/>
        </w:rPr>
        <w:t xml:space="preserve">. </w:t>
      </w:r>
    </w:p>
    <w:p w14:paraId="53881188" w14:textId="0146BC9A" w:rsidR="000B59BB" w:rsidRPr="00277636" w:rsidRDefault="00E81B69" w:rsidP="0049052B">
      <w:pPr>
        <w:pStyle w:val="Akapitzlist"/>
        <w:numPr>
          <w:ilvl w:val="0"/>
          <w:numId w:val="59"/>
        </w:numPr>
        <w:autoSpaceDE w:val="0"/>
        <w:autoSpaceDN w:val="0"/>
        <w:adjustRightInd w:val="0"/>
        <w:spacing w:line="276" w:lineRule="auto"/>
        <w:ind w:left="426" w:hanging="426"/>
        <w:jc w:val="both"/>
        <w:rPr>
          <w:sz w:val="22"/>
          <w:szCs w:val="22"/>
        </w:rPr>
      </w:pPr>
      <w:r w:rsidRPr="00277636">
        <w:rPr>
          <w:sz w:val="22"/>
          <w:szCs w:val="22"/>
        </w:rPr>
        <w:t>K</w:t>
      </w:r>
      <w:r w:rsidR="000B59BB" w:rsidRPr="00277636">
        <w:rPr>
          <w:sz w:val="22"/>
          <w:szCs w:val="22"/>
        </w:rPr>
        <w:t xml:space="preserve">orzystanie z portalu i </w:t>
      </w:r>
      <w:proofErr w:type="spellStart"/>
      <w:r w:rsidR="000B59BB" w:rsidRPr="00277636">
        <w:rPr>
          <w:sz w:val="22"/>
          <w:szCs w:val="22"/>
        </w:rPr>
        <w:t>ePuap</w:t>
      </w:r>
      <w:proofErr w:type="spellEnd"/>
      <w:r w:rsidR="000B59BB" w:rsidRPr="00277636">
        <w:rPr>
          <w:sz w:val="22"/>
          <w:szCs w:val="22"/>
        </w:rPr>
        <w:t xml:space="preserve"> </w:t>
      </w:r>
      <w:r w:rsidRPr="00277636">
        <w:rPr>
          <w:sz w:val="22"/>
          <w:szCs w:val="22"/>
        </w:rPr>
        <w:t xml:space="preserve">jest </w:t>
      </w:r>
      <w:r w:rsidR="000B59BB" w:rsidRPr="00277636">
        <w:rPr>
          <w:sz w:val="22"/>
          <w:szCs w:val="22"/>
        </w:rPr>
        <w:t xml:space="preserve">możliwe dla Użytkowników Internetu z użyciem popularnych przeglądarek internetowych, systemów operacyjnych, typów urządzeń oraz typów połączeń internetowych. Minimalne wymagania techniczne umożliwiające korzystanie ze </w:t>
      </w:r>
      <w:r w:rsidR="006D1FE4" w:rsidRPr="00277636">
        <w:rPr>
          <w:sz w:val="22"/>
          <w:szCs w:val="22"/>
        </w:rPr>
        <w:t>s</w:t>
      </w:r>
      <w:r w:rsidR="000B59BB" w:rsidRPr="00277636">
        <w:rPr>
          <w:sz w:val="22"/>
          <w:szCs w:val="22"/>
        </w:rPr>
        <w:t xml:space="preserve">trony </w:t>
      </w:r>
      <w:r w:rsidR="00D17FEB" w:rsidRPr="00277636">
        <w:rPr>
          <w:sz w:val="22"/>
          <w:szCs w:val="22"/>
        </w:rPr>
        <w:t xml:space="preserve">internetowej </w:t>
      </w:r>
      <w:r w:rsidR="000B59BB" w:rsidRPr="00277636">
        <w:rPr>
          <w:sz w:val="22"/>
          <w:szCs w:val="22"/>
        </w:rPr>
        <w:t xml:space="preserve">to przeglądarka internetowa </w:t>
      </w:r>
      <w:r w:rsidR="0085716B" w:rsidRPr="00277636">
        <w:rPr>
          <w:sz w:val="22"/>
          <w:szCs w:val="22"/>
        </w:rPr>
        <w:t>Micros</w:t>
      </w:r>
      <w:r w:rsidR="00CC1BEA" w:rsidRPr="00277636">
        <w:rPr>
          <w:sz w:val="22"/>
          <w:szCs w:val="22"/>
        </w:rPr>
        <w:t>o</w:t>
      </w:r>
      <w:r w:rsidR="0085716B" w:rsidRPr="00277636">
        <w:rPr>
          <w:sz w:val="22"/>
          <w:szCs w:val="22"/>
        </w:rPr>
        <w:t>f</w:t>
      </w:r>
      <w:r w:rsidR="00CC1BEA" w:rsidRPr="00277636">
        <w:rPr>
          <w:sz w:val="22"/>
          <w:szCs w:val="22"/>
        </w:rPr>
        <w:t>t</w:t>
      </w:r>
      <w:r w:rsidR="0085716B" w:rsidRPr="00277636">
        <w:rPr>
          <w:sz w:val="22"/>
          <w:szCs w:val="22"/>
        </w:rPr>
        <w:t xml:space="preserve"> Edge</w:t>
      </w:r>
      <w:r w:rsidR="000B59BB" w:rsidRPr="00277636">
        <w:rPr>
          <w:sz w:val="22"/>
          <w:szCs w:val="22"/>
        </w:rPr>
        <w:t xml:space="preserve">, Chrome i FireFox w najnowszej dostępnej wersji, z włączoną obsługą języka </w:t>
      </w:r>
      <w:proofErr w:type="spellStart"/>
      <w:r w:rsidR="000B59BB" w:rsidRPr="00277636">
        <w:rPr>
          <w:sz w:val="22"/>
          <w:szCs w:val="22"/>
        </w:rPr>
        <w:t>Javascript</w:t>
      </w:r>
      <w:proofErr w:type="spellEnd"/>
      <w:r w:rsidR="000B59BB" w:rsidRPr="00277636">
        <w:rPr>
          <w:sz w:val="22"/>
          <w:szCs w:val="22"/>
        </w:rPr>
        <w:t>, akceptująca pliki typu „</w:t>
      </w:r>
      <w:proofErr w:type="spellStart"/>
      <w:r w:rsidR="000B59BB" w:rsidRPr="00277636">
        <w:rPr>
          <w:sz w:val="22"/>
          <w:szCs w:val="22"/>
        </w:rPr>
        <w:t>cookies</w:t>
      </w:r>
      <w:proofErr w:type="spellEnd"/>
      <w:r w:rsidR="000B59BB" w:rsidRPr="00277636">
        <w:rPr>
          <w:sz w:val="22"/>
          <w:szCs w:val="22"/>
        </w:rPr>
        <w:t xml:space="preserve">” oraz łącze internetowe o przepustowości, co najmniej 256 </w:t>
      </w:r>
      <w:proofErr w:type="spellStart"/>
      <w:r w:rsidR="000B59BB" w:rsidRPr="00277636">
        <w:rPr>
          <w:sz w:val="22"/>
          <w:szCs w:val="22"/>
        </w:rPr>
        <w:t>kbit</w:t>
      </w:r>
      <w:proofErr w:type="spellEnd"/>
      <w:r w:rsidR="000B59BB" w:rsidRPr="00277636">
        <w:rPr>
          <w:sz w:val="22"/>
          <w:szCs w:val="22"/>
        </w:rPr>
        <w:t xml:space="preserve">/s. </w:t>
      </w:r>
    </w:p>
    <w:p w14:paraId="26155F55" w14:textId="25484C30" w:rsidR="000B59BB" w:rsidRPr="00277636" w:rsidRDefault="00E81B69" w:rsidP="0049052B">
      <w:pPr>
        <w:pStyle w:val="Akapitzlist"/>
        <w:numPr>
          <w:ilvl w:val="0"/>
          <w:numId w:val="59"/>
        </w:numPr>
        <w:autoSpaceDE w:val="0"/>
        <w:autoSpaceDN w:val="0"/>
        <w:adjustRightInd w:val="0"/>
        <w:spacing w:line="276" w:lineRule="auto"/>
        <w:ind w:left="426" w:hanging="426"/>
        <w:jc w:val="both"/>
        <w:rPr>
          <w:sz w:val="22"/>
          <w:szCs w:val="22"/>
        </w:rPr>
      </w:pPr>
      <w:r w:rsidRPr="00277636">
        <w:rPr>
          <w:sz w:val="22"/>
          <w:szCs w:val="22"/>
        </w:rPr>
        <w:t>P</w:t>
      </w:r>
      <w:r w:rsidR="000B59BB" w:rsidRPr="00277636">
        <w:rPr>
          <w:sz w:val="22"/>
          <w:szCs w:val="22"/>
        </w:rPr>
        <w:t xml:space="preserve">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w:t>
      </w:r>
      <w:r w:rsidR="000B59BB" w:rsidRPr="00277636">
        <w:rPr>
          <w:sz w:val="22"/>
          <w:szCs w:val="22"/>
        </w:rPr>
        <w:lastRenderedPageBreak/>
        <w:t xml:space="preserve">zagrożenia. W szczególności stosować programy antywirusowe i chroniące tożsamość korzystających z sieci Internet. </w:t>
      </w:r>
    </w:p>
    <w:p w14:paraId="1CF6F9F3" w14:textId="2DC653BA" w:rsidR="003F385F" w:rsidRPr="00277636" w:rsidRDefault="003F385F" w:rsidP="0049052B">
      <w:pPr>
        <w:pStyle w:val="Akapitzlist"/>
        <w:numPr>
          <w:ilvl w:val="0"/>
          <w:numId w:val="59"/>
        </w:numPr>
        <w:autoSpaceDE w:val="0"/>
        <w:autoSpaceDN w:val="0"/>
        <w:adjustRightInd w:val="0"/>
        <w:spacing w:line="276" w:lineRule="auto"/>
        <w:ind w:left="426" w:hanging="426"/>
        <w:jc w:val="both"/>
        <w:rPr>
          <w:b/>
          <w:sz w:val="22"/>
          <w:szCs w:val="22"/>
        </w:rPr>
      </w:pPr>
      <w:r w:rsidRPr="00277636">
        <w:rPr>
          <w:sz w:val="22"/>
          <w:szCs w:val="22"/>
        </w:rPr>
        <w:t xml:space="preserve">Wykonawca zamierzający wziąć udział w postępowaniu o udzielenie zamówienia publicznego, musi posiadać konto na </w:t>
      </w:r>
      <w:proofErr w:type="spellStart"/>
      <w:r w:rsidRPr="00277636">
        <w:rPr>
          <w:sz w:val="22"/>
          <w:szCs w:val="22"/>
        </w:rPr>
        <w:t>ePUAP</w:t>
      </w:r>
      <w:proofErr w:type="spellEnd"/>
      <w:r w:rsidRPr="00277636">
        <w:rPr>
          <w:sz w:val="22"/>
          <w:szCs w:val="22"/>
        </w:rPr>
        <w:t xml:space="preserve">. Wykonawca posiadający konto na </w:t>
      </w:r>
      <w:proofErr w:type="spellStart"/>
      <w:r w:rsidRPr="00277636">
        <w:rPr>
          <w:sz w:val="22"/>
          <w:szCs w:val="22"/>
        </w:rPr>
        <w:t>ePUAP</w:t>
      </w:r>
      <w:proofErr w:type="spellEnd"/>
      <w:r w:rsidRPr="00277636">
        <w:rPr>
          <w:sz w:val="22"/>
          <w:szCs w:val="22"/>
        </w:rPr>
        <w:t xml:space="preserve"> ma dostęp do </w:t>
      </w:r>
      <w:r w:rsidRPr="00277636">
        <w:rPr>
          <w:b/>
          <w:sz w:val="22"/>
          <w:szCs w:val="22"/>
        </w:rPr>
        <w:t>formularzy: złożenia, zmiany, wycofania oferty lub wniosku oraz do formularza do komunikacji.</w:t>
      </w:r>
    </w:p>
    <w:p w14:paraId="49DFB059" w14:textId="2041441A" w:rsidR="00465AA8" w:rsidRPr="00277636" w:rsidRDefault="00465AA8" w:rsidP="0049052B">
      <w:pPr>
        <w:pStyle w:val="Akapitzlist"/>
        <w:numPr>
          <w:ilvl w:val="0"/>
          <w:numId w:val="59"/>
        </w:numPr>
        <w:autoSpaceDE w:val="0"/>
        <w:autoSpaceDN w:val="0"/>
        <w:adjustRightInd w:val="0"/>
        <w:spacing w:line="276" w:lineRule="auto"/>
        <w:ind w:left="426" w:hanging="426"/>
        <w:jc w:val="both"/>
        <w:rPr>
          <w:sz w:val="22"/>
          <w:szCs w:val="22"/>
        </w:rPr>
      </w:pPr>
      <w:r w:rsidRPr="00277636">
        <w:rPr>
          <w:sz w:val="22"/>
          <w:szCs w:val="22"/>
        </w:rPr>
        <w:t>We wszelkiej korespondencji związanej z niniejszym postępowaniem  Zamawiający  i Wykonawcy posługu</w:t>
      </w:r>
      <w:r w:rsidR="006D1FE4" w:rsidRPr="00277636">
        <w:rPr>
          <w:sz w:val="22"/>
          <w:szCs w:val="22"/>
        </w:rPr>
        <w:t>ją się numerem ogłoszenia (BZP</w:t>
      </w:r>
      <w:r w:rsidRPr="00277636">
        <w:rPr>
          <w:sz w:val="22"/>
          <w:szCs w:val="22"/>
        </w:rPr>
        <w:t xml:space="preserve"> lub ID postępowania). Zamawiający może również komunikować się z Wykonawcami za pomocą poczty elektronicznej, email: </w:t>
      </w:r>
      <w:hyperlink r:id="rId14" w:history="1">
        <w:r w:rsidRPr="00277636">
          <w:rPr>
            <w:rStyle w:val="Hipercze"/>
            <w:color w:val="auto"/>
            <w:sz w:val="22"/>
            <w:szCs w:val="22"/>
          </w:rPr>
          <w:t>zam.publ@csk.umed.pl</w:t>
        </w:r>
      </w:hyperlink>
    </w:p>
    <w:p w14:paraId="257D34B4" w14:textId="4BA5AC0D" w:rsidR="00465AA8" w:rsidRPr="00277636" w:rsidRDefault="00465AA8" w:rsidP="0049052B">
      <w:pPr>
        <w:pStyle w:val="Akapitzlist"/>
        <w:numPr>
          <w:ilvl w:val="0"/>
          <w:numId w:val="59"/>
        </w:numPr>
        <w:autoSpaceDE w:val="0"/>
        <w:autoSpaceDN w:val="0"/>
        <w:adjustRightInd w:val="0"/>
        <w:spacing w:line="276" w:lineRule="auto"/>
        <w:ind w:left="426" w:hanging="426"/>
        <w:jc w:val="both"/>
        <w:rPr>
          <w:sz w:val="22"/>
          <w:szCs w:val="22"/>
        </w:rPr>
      </w:pPr>
      <w:r w:rsidRPr="00277636">
        <w:rPr>
          <w:sz w:val="22"/>
          <w:szCs w:val="22"/>
        </w:rPr>
        <w:t>Dokumenty elektroniczne, składane są przez Wykonawcę za pośrednictwem „Formularza do komunikacji” jako załączniki. Zamawiający dopuszcz</w:t>
      </w:r>
      <w:r w:rsidR="00854B9A" w:rsidRPr="00277636">
        <w:rPr>
          <w:sz w:val="22"/>
          <w:szCs w:val="22"/>
        </w:rPr>
        <w:t>a</w:t>
      </w:r>
      <w:r w:rsidRPr="00277636">
        <w:rPr>
          <w:sz w:val="22"/>
          <w:szCs w:val="22"/>
        </w:rPr>
        <w:t xml:space="preserve"> również możliwość składania dokumentów elektronicznych za pomocą poczty elektronicznej, na wskazany w pkt 7 adres email.</w:t>
      </w:r>
      <w:r w:rsidR="00CC1BEA" w:rsidRPr="00277636">
        <w:rPr>
          <w:sz w:val="22"/>
          <w:szCs w:val="22"/>
        </w:rPr>
        <w:t xml:space="preserve"> </w:t>
      </w:r>
      <w:r w:rsidRPr="00277636">
        <w:rPr>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DD2A2F" w:rsidRPr="00277636">
        <w:rPr>
          <w:sz w:val="22"/>
          <w:szCs w:val="22"/>
        </w:rPr>
        <w:t xml:space="preserve"> podmiotowych środków dowodowych oraz innych dokumentów lub oświadczeń, jakich może żądać zamawiający od wykonawcy (Dz. U. z 2020 poz. 2415).</w:t>
      </w:r>
    </w:p>
    <w:p w14:paraId="4F5BA638" w14:textId="38C483B1" w:rsidR="003F385F" w:rsidRPr="00277636" w:rsidRDefault="003F385F" w:rsidP="0049052B">
      <w:pPr>
        <w:pStyle w:val="Akapitzlist"/>
        <w:numPr>
          <w:ilvl w:val="0"/>
          <w:numId w:val="59"/>
        </w:numPr>
        <w:autoSpaceDE w:val="0"/>
        <w:autoSpaceDN w:val="0"/>
        <w:adjustRightInd w:val="0"/>
        <w:spacing w:line="276" w:lineRule="auto"/>
        <w:ind w:left="426" w:hanging="426"/>
        <w:jc w:val="both"/>
        <w:rPr>
          <w:i/>
          <w:sz w:val="22"/>
          <w:szCs w:val="22"/>
        </w:rPr>
      </w:pPr>
      <w:r w:rsidRPr="00277636">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77636">
        <w:rPr>
          <w:sz w:val="22"/>
          <w:szCs w:val="22"/>
        </w:rPr>
        <w:t>miniPortalu</w:t>
      </w:r>
      <w:proofErr w:type="spellEnd"/>
      <w:r w:rsidRPr="00277636">
        <w:rPr>
          <w:sz w:val="22"/>
          <w:szCs w:val="22"/>
        </w:rPr>
        <w:t xml:space="preserve"> oraz Regulaminie </w:t>
      </w:r>
      <w:proofErr w:type="spellStart"/>
      <w:r w:rsidRPr="00277636">
        <w:rPr>
          <w:sz w:val="22"/>
          <w:szCs w:val="22"/>
        </w:rPr>
        <w:t>ePUAP</w:t>
      </w:r>
      <w:proofErr w:type="spellEnd"/>
      <w:r w:rsidRPr="00277636">
        <w:rPr>
          <w:sz w:val="22"/>
          <w:szCs w:val="22"/>
        </w:rPr>
        <w:t xml:space="preserve">. </w:t>
      </w:r>
    </w:p>
    <w:p w14:paraId="0A04A177" w14:textId="5EA10072" w:rsidR="003F385F" w:rsidRPr="00277636" w:rsidRDefault="003F385F" w:rsidP="0049052B">
      <w:pPr>
        <w:pStyle w:val="Akapitzlist"/>
        <w:numPr>
          <w:ilvl w:val="0"/>
          <w:numId w:val="59"/>
        </w:numPr>
        <w:autoSpaceDE w:val="0"/>
        <w:autoSpaceDN w:val="0"/>
        <w:adjustRightInd w:val="0"/>
        <w:spacing w:line="276" w:lineRule="auto"/>
        <w:ind w:left="426" w:hanging="426"/>
        <w:jc w:val="both"/>
        <w:rPr>
          <w:sz w:val="22"/>
          <w:szCs w:val="22"/>
        </w:rPr>
      </w:pPr>
      <w:r w:rsidRPr="00277636">
        <w:rPr>
          <w:sz w:val="22"/>
          <w:szCs w:val="22"/>
        </w:rPr>
        <w:t xml:space="preserve">Maksymalny rozmiar plików przesyłanych za pośrednictwem dedykowanych formularzy do: złożenia, zmiany, wycofania oferty lub wniosku oraz do komunikacji wynosi </w:t>
      </w:r>
      <w:r w:rsidRPr="00277636">
        <w:rPr>
          <w:b/>
          <w:sz w:val="22"/>
          <w:szCs w:val="22"/>
        </w:rPr>
        <w:t>150 MB.</w:t>
      </w:r>
      <w:r w:rsidRPr="00277636">
        <w:rPr>
          <w:sz w:val="22"/>
          <w:szCs w:val="22"/>
        </w:rPr>
        <w:t xml:space="preserve"> </w:t>
      </w:r>
    </w:p>
    <w:p w14:paraId="6EB31404" w14:textId="2C86DAB7" w:rsidR="003F385F" w:rsidRPr="00277636" w:rsidRDefault="003F385F" w:rsidP="0049052B">
      <w:pPr>
        <w:pStyle w:val="Akapitzlist"/>
        <w:numPr>
          <w:ilvl w:val="0"/>
          <w:numId w:val="59"/>
        </w:numPr>
        <w:autoSpaceDE w:val="0"/>
        <w:autoSpaceDN w:val="0"/>
        <w:adjustRightInd w:val="0"/>
        <w:spacing w:line="276" w:lineRule="auto"/>
        <w:ind w:left="426" w:hanging="426"/>
        <w:jc w:val="both"/>
        <w:rPr>
          <w:sz w:val="22"/>
          <w:szCs w:val="22"/>
        </w:rPr>
      </w:pPr>
      <w:r w:rsidRPr="00277636">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77636">
        <w:rPr>
          <w:sz w:val="22"/>
          <w:szCs w:val="22"/>
        </w:rPr>
        <w:t>ePUAP</w:t>
      </w:r>
      <w:proofErr w:type="spellEnd"/>
      <w:r w:rsidRPr="00277636">
        <w:rPr>
          <w:sz w:val="22"/>
          <w:szCs w:val="22"/>
        </w:rPr>
        <w:t>.</w:t>
      </w:r>
    </w:p>
    <w:p w14:paraId="6713C9B9" w14:textId="3D0E4C07" w:rsidR="003F385F" w:rsidRPr="00492138" w:rsidRDefault="003F385F" w:rsidP="0049052B">
      <w:pPr>
        <w:pStyle w:val="Akapitzlist"/>
        <w:numPr>
          <w:ilvl w:val="0"/>
          <w:numId w:val="59"/>
        </w:numPr>
        <w:autoSpaceDE w:val="0"/>
        <w:autoSpaceDN w:val="0"/>
        <w:adjustRightInd w:val="0"/>
        <w:spacing w:line="276" w:lineRule="auto"/>
        <w:ind w:left="426" w:hanging="426"/>
        <w:jc w:val="both"/>
        <w:rPr>
          <w:b/>
          <w:sz w:val="22"/>
          <w:szCs w:val="22"/>
        </w:rPr>
      </w:pPr>
      <w:r w:rsidRPr="00277636">
        <w:rPr>
          <w:sz w:val="22"/>
          <w:szCs w:val="22"/>
        </w:rPr>
        <w:t xml:space="preserve">Identyfikator postępowania i </w:t>
      </w:r>
      <w:r w:rsidR="00DD2A2F" w:rsidRPr="00277636">
        <w:rPr>
          <w:sz w:val="22"/>
          <w:szCs w:val="22"/>
        </w:rPr>
        <w:t>link</w:t>
      </w:r>
      <w:r w:rsidRPr="00277636">
        <w:rPr>
          <w:sz w:val="22"/>
          <w:szCs w:val="22"/>
        </w:rPr>
        <w:t xml:space="preserve"> dla danego postępowania o udzielenie zamówienia dostępne są na </w:t>
      </w:r>
      <w:r w:rsidRPr="00277636">
        <w:rPr>
          <w:i/>
          <w:sz w:val="22"/>
          <w:szCs w:val="22"/>
        </w:rPr>
        <w:t>Liście wszystkich postępowań</w:t>
      </w:r>
      <w:r w:rsidR="00492138">
        <w:rPr>
          <w:sz w:val="22"/>
          <w:szCs w:val="22"/>
        </w:rPr>
        <w:t xml:space="preserve"> na </w:t>
      </w:r>
      <w:proofErr w:type="spellStart"/>
      <w:r w:rsidR="00492138">
        <w:rPr>
          <w:sz w:val="22"/>
          <w:szCs w:val="22"/>
        </w:rPr>
        <w:t>miniPortalu</w:t>
      </w:r>
      <w:proofErr w:type="spellEnd"/>
      <w:r w:rsidR="00492138">
        <w:rPr>
          <w:sz w:val="22"/>
          <w:szCs w:val="22"/>
        </w:rPr>
        <w:t xml:space="preserve">. </w:t>
      </w:r>
      <w:r w:rsidR="00492138" w:rsidRPr="00492138">
        <w:rPr>
          <w:b/>
          <w:sz w:val="22"/>
          <w:szCs w:val="22"/>
        </w:rPr>
        <w:t xml:space="preserve">Identyfikator postępowania:  </w:t>
      </w:r>
      <w:r w:rsidR="00492138" w:rsidRPr="00492138">
        <w:rPr>
          <w:rFonts w:eastAsia="Times New Roman"/>
          <w:b/>
          <w:color w:val="000000"/>
          <w:sz w:val="22"/>
          <w:szCs w:val="22"/>
        </w:rPr>
        <w:t>ocds-148610-f18f8912-a1cf-11eb-911f-9ad5f74c2a25</w:t>
      </w:r>
    </w:p>
    <w:p w14:paraId="7D2EAA2D" w14:textId="35656784" w:rsidR="00C27101" w:rsidRPr="00277636" w:rsidRDefault="00C27101" w:rsidP="0049052B">
      <w:pPr>
        <w:pStyle w:val="Akapitzlist"/>
        <w:numPr>
          <w:ilvl w:val="0"/>
          <w:numId w:val="59"/>
        </w:numPr>
        <w:tabs>
          <w:tab w:val="left" w:pos="851"/>
        </w:tabs>
        <w:spacing w:line="276" w:lineRule="auto"/>
        <w:ind w:left="426" w:hanging="426"/>
        <w:jc w:val="both"/>
        <w:rPr>
          <w:rFonts w:eastAsia="Times New Roman"/>
          <w:b/>
          <w:bCs/>
          <w:sz w:val="22"/>
          <w:szCs w:val="22"/>
        </w:rPr>
      </w:pPr>
      <w:r w:rsidRPr="00277636">
        <w:rPr>
          <w:rFonts w:eastAsia="Times New Roman"/>
          <w:b/>
          <w:bCs/>
          <w:sz w:val="22"/>
          <w:szCs w:val="22"/>
        </w:rPr>
        <w:t>Forma i postać składanych oświadczeń i dokumentów oraz oferty.</w:t>
      </w:r>
    </w:p>
    <w:p w14:paraId="024376BD" w14:textId="77777777" w:rsidR="00C27101" w:rsidRPr="00277636" w:rsidRDefault="00C27101" w:rsidP="0049052B">
      <w:pPr>
        <w:numPr>
          <w:ilvl w:val="0"/>
          <w:numId w:val="8"/>
        </w:numPr>
        <w:shd w:val="clear" w:color="auto" w:fill="FFFFFF"/>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277636">
        <w:rPr>
          <w:rFonts w:eastAsia="Times New Roman" w:cs="Times New Roman"/>
          <w:b/>
          <w:bCs/>
          <w:i/>
          <w:sz w:val="22"/>
          <w:szCs w:val="22"/>
        </w:rPr>
        <w:t>„rozporządzenie</w:t>
      </w:r>
      <w:r w:rsidRPr="00277636">
        <w:rPr>
          <w:rFonts w:eastAsia="Times New Roman" w:cs="Times New Roman"/>
          <w:i/>
          <w:sz w:val="22"/>
          <w:szCs w:val="22"/>
        </w:rPr>
        <w:t>”.</w:t>
      </w:r>
    </w:p>
    <w:p w14:paraId="712EE3D5"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Oferty, oświadczenia, o których mowa w art. 125 ust. 1 </w:t>
      </w:r>
      <w:proofErr w:type="spellStart"/>
      <w:r w:rsidRPr="00277636">
        <w:rPr>
          <w:rFonts w:eastAsia="Times New Roman" w:cs="Times New Roman"/>
          <w:i/>
          <w:sz w:val="22"/>
          <w:szCs w:val="22"/>
        </w:rPr>
        <w:t>Pzp</w:t>
      </w:r>
      <w:proofErr w:type="spellEnd"/>
      <w:r w:rsidRPr="00277636">
        <w:rPr>
          <w:rFonts w:eastAsia="Times New Roman" w:cs="Times New Roman"/>
          <w:i/>
          <w:sz w:val="22"/>
          <w:szCs w:val="22"/>
        </w:rPr>
        <w:t xml:space="preserve">, podmiotowe środki dowodowe, w tym oświadczenie, o którym mowa w art. 117 ust. 4 </w:t>
      </w:r>
      <w:proofErr w:type="spellStart"/>
      <w:r w:rsidRPr="00277636">
        <w:rPr>
          <w:rFonts w:eastAsia="Times New Roman" w:cs="Times New Roman"/>
          <w:i/>
          <w:sz w:val="22"/>
          <w:szCs w:val="22"/>
        </w:rPr>
        <w:t>Pzp</w:t>
      </w:r>
      <w:proofErr w:type="spellEnd"/>
      <w:r w:rsidRPr="00277636">
        <w:rPr>
          <w:rFonts w:eastAsia="Times New Roman" w:cs="Times New Roman"/>
          <w:i/>
          <w:sz w:val="22"/>
          <w:szCs w:val="22"/>
        </w:rPr>
        <w:t xml:space="preserve">, oraz zobowiązanie podmiotu udostępniającego zasoby, o którym mowa w art. 118 ust. 3 </w:t>
      </w:r>
      <w:proofErr w:type="spellStart"/>
      <w:r w:rsidRPr="00277636">
        <w:rPr>
          <w:rFonts w:eastAsia="Times New Roman" w:cs="Times New Roman"/>
          <w:i/>
          <w:sz w:val="22"/>
          <w:szCs w:val="22"/>
        </w:rPr>
        <w:t>Pzp</w:t>
      </w:r>
      <w:proofErr w:type="spellEnd"/>
      <w:r w:rsidRPr="00277636">
        <w:rPr>
          <w:rFonts w:eastAsia="Times New Roman" w:cs="Times New Roman"/>
          <w:i/>
          <w:sz w:val="22"/>
          <w:szCs w:val="22"/>
        </w:rPr>
        <w:t xml:space="preserve">, zwane dalej </w:t>
      </w:r>
      <w:r w:rsidRPr="00277636">
        <w:rPr>
          <w:rFonts w:eastAsia="Times New Roman" w:cs="Times New Roman"/>
          <w:b/>
          <w:bCs/>
          <w:i/>
          <w:sz w:val="22"/>
          <w:szCs w:val="22"/>
        </w:rPr>
        <w:t>„zobowiązaniem podmiotu udostępniającego zasoby”</w:t>
      </w:r>
      <w:r w:rsidRPr="00277636">
        <w:rPr>
          <w:rFonts w:eastAsia="Times New Roman" w:cs="Times New Roman"/>
          <w:i/>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277636">
        <w:rPr>
          <w:rFonts w:eastAsia="Times New Roman" w:cs="Times New Roman"/>
          <w:i/>
          <w:sz w:val="22"/>
          <w:szCs w:val="22"/>
        </w:rPr>
        <w:t>Pzp</w:t>
      </w:r>
      <w:proofErr w:type="spellEnd"/>
      <w:r w:rsidRPr="00277636">
        <w:rPr>
          <w:rFonts w:eastAsia="Times New Roman" w:cs="Times New Roman"/>
          <w:i/>
          <w:sz w:val="22"/>
          <w:szCs w:val="22"/>
        </w:rPr>
        <w:t xml:space="preserve">, z uwzględnieniem rodzaju przekazywanych danych </w:t>
      </w:r>
      <w:r w:rsidRPr="00277636">
        <w:rPr>
          <w:rFonts w:eastAsia="Times New Roman" w:cs="Times New Roman"/>
          <w:b/>
          <w:bCs/>
          <w:i/>
          <w:sz w:val="22"/>
          <w:szCs w:val="22"/>
        </w:rPr>
        <w:t>(§ 2 ust. 1 rozporządzenia).</w:t>
      </w:r>
    </w:p>
    <w:p w14:paraId="2EE764E8"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w:t>
      </w:r>
      <w:r w:rsidRPr="00277636">
        <w:rPr>
          <w:rFonts w:eastAsia="Times New Roman" w:cs="Times New Roman"/>
          <w:i/>
          <w:sz w:val="22"/>
          <w:szCs w:val="22"/>
        </w:rPr>
        <w:lastRenderedPageBreak/>
        <w:t xml:space="preserve">realizujących zadania publiczne lub jako tekst wpisany bezpośrednio do wiadomości przekazywanej przy użyciu środków komunikacji elektronicznej, o których mowa w § 3 ust. 1 rozporządzenia </w:t>
      </w:r>
      <w:r w:rsidRPr="00277636">
        <w:rPr>
          <w:rFonts w:eastAsia="Times New Roman" w:cs="Times New Roman"/>
          <w:b/>
          <w:bCs/>
          <w:i/>
          <w:sz w:val="22"/>
          <w:szCs w:val="22"/>
        </w:rPr>
        <w:t>(§ 2 ust. 2 rozporządzenia).</w:t>
      </w:r>
    </w:p>
    <w:p w14:paraId="7E16F2DE"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W</w:t>
      </w:r>
      <w:r w:rsidRPr="00277636">
        <w:rPr>
          <w:rFonts w:eastAsia="Times New Roman" w:cs="Times New Roman"/>
          <w:b/>
          <w:bCs/>
          <w:i/>
          <w:sz w:val="22"/>
          <w:szCs w:val="22"/>
        </w:rPr>
        <w:t xml:space="preserve"> </w:t>
      </w:r>
      <w:r w:rsidRPr="00277636">
        <w:rPr>
          <w:rFonts w:eastAsia="Times New Roman" w:cs="Times New Roman"/>
          <w:i/>
          <w:sz w:val="22"/>
          <w:szCs w:val="22"/>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277636">
        <w:rPr>
          <w:rFonts w:eastAsia="Times New Roman" w:cs="Times New Roman"/>
          <w:b/>
          <w:bCs/>
          <w:i/>
          <w:sz w:val="22"/>
          <w:szCs w:val="22"/>
        </w:rPr>
        <w:t>(§ 4 ust. 1 rozporządzenia).</w:t>
      </w:r>
    </w:p>
    <w:p w14:paraId="51701FA4"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b/>
          <w:bCs/>
          <w:i/>
          <w:sz w:val="22"/>
          <w:szCs w:val="22"/>
        </w:rPr>
      </w:pPr>
      <w:r w:rsidRPr="00277636">
        <w:rPr>
          <w:rFonts w:eastAsia="Times New Roman" w:cs="Times New Roman"/>
          <w:i/>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277636">
        <w:rPr>
          <w:rFonts w:eastAsia="Times New Roman" w:cs="Times New Roman"/>
          <w:i/>
          <w:sz w:val="22"/>
          <w:szCs w:val="22"/>
        </w:rPr>
        <w:t>Pzp</w:t>
      </w:r>
      <w:proofErr w:type="spellEnd"/>
      <w:r w:rsidRPr="00277636">
        <w:rPr>
          <w:rFonts w:eastAsia="Times New Roman" w:cs="Times New Roman"/>
          <w:i/>
          <w:sz w:val="22"/>
          <w:szCs w:val="22"/>
        </w:rPr>
        <w:t xml:space="preserve"> </w:t>
      </w:r>
      <w:r w:rsidRPr="00277636">
        <w:rPr>
          <w:rFonts w:eastAsia="Times New Roman" w:cs="Times New Roman"/>
          <w:b/>
          <w:bCs/>
          <w:i/>
          <w:sz w:val="22"/>
          <w:szCs w:val="22"/>
        </w:rPr>
        <w:t>(§ 5 rozporządzenia).</w:t>
      </w:r>
    </w:p>
    <w:p w14:paraId="557AAD1F" w14:textId="2A000006"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77636">
        <w:rPr>
          <w:rFonts w:eastAsia="Times New Roman" w:cs="Times New Roman"/>
          <w:i/>
          <w:sz w:val="22"/>
          <w:szCs w:val="22"/>
        </w:rPr>
        <w:t>Pzp</w:t>
      </w:r>
      <w:proofErr w:type="spellEnd"/>
      <w:r w:rsidRPr="00277636">
        <w:rPr>
          <w:rFonts w:eastAsia="Times New Roman" w:cs="Times New Roman"/>
          <w:i/>
          <w:sz w:val="22"/>
          <w:szCs w:val="22"/>
        </w:rPr>
        <w:t xml:space="preserve"> lub podwykonawcy niebędącego podmiotem udostępniającym zasoby na takich zasadach, zwane dalej </w:t>
      </w:r>
      <w:r w:rsidRPr="00277636">
        <w:rPr>
          <w:rFonts w:eastAsia="Times New Roman" w:cs="Times New Roman"/>
          <w:b/>
          <w:bCs/>
          <w:i/>
          <w:sz w:val="22"/>
          <w:szCs w:val="22"/>
        </w:rPr>
        <w:t>„dokumentami potwierdzającymi umocowanie do reprezentowania”</w:t>
      </w:r>
      <w:r w:rsidRPr="00277636">
        <w:rPr>
          <w:rFonts w:eastAsia="Times New Roman" w:cs="Times New Roman"/>
          <w:i/>
          <w:sz w:val="22"/>
          <w:szCs w:val="22"/>
        </w:rPr>
        <w:t xml:space="preserve">, zostały wystawione przez upoważnione podmioty inne niż wykonawca, wykonawca wspólnie ubiegający się o udzielenie zamówienia, podmiot udostępniający zasoby lub podwykonawca, zwane dalej </w:t>
      </w:r>
      <w:r w:rsidRPr="00277636">
        <w:rPr>
          <w:rFonts w:eastAsia="Times New Roman" w:cs="Times New Roman"/>
          <w:b/>
          <w:bCs/>
          <w:i/>
          <w:sz w:val="22"/>
          <w:szCs w:val="22"/>
        </w:rPr>
        <w:t>„upoważnionymi podmiotami”</w:t>
      </w:r>
      <w:r w:rsidRPr="00277636">
        <w:rPr>
          <w:rFonts w:eastAsia="Times New Roman" w:cs="Times New Roman"/>
          <w:i/>
          <w:sz w:val="22"/>
          <w:szCs w:val="22"/>
        </w:rPr>
        <w:t xml:space="preserve">, jako dokument elektroniczny, przekazuje się ten dokument </w:t>
      </w:r>
      <w:r w:rsidRPr="00277636">
        <w:rPr>
          <w:rFonts w:eastAsia="Times New Roman" w:cs="Times New Roman"/>
          <w:b/>
          <w:bCs/>
          <w:i/>
          <w:sz w:val="22"/>
          <w:szCs w:val="22"/>
        </w:rPr>
        <w:t>(§ 6 ust. 1 rozporządzenia).</w:t>
      </w:r>
      <w:r w:rsidRPr="00277636">
        <w:rPr>
          <w:rFonts w:eastAsia="Times New Roman" w:cs="Times New Roman"/>
          <w:i/>
          <w:sz w:val="22"/>
          <w:szCs w:val="22"/>
        </w:rPr>
        <w:t xml:space="preserve"> </w:t>
      </w:r>
    </w:p>
    <w:p w14:paraId="5E50503B"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b/>
          <w:bCs/>
          <w:i/>
          <w:sz w:val="22"/>
          <w:szCs w:val="22"/>
        </w:rPr>
      </w:pPr>
      <w:r w:rsidRPr="00277636">
        <w:rPr>
          <w:rFonts w:eastAsia="Times New Roman" w:cs="Times New Roman"/>
          <w: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277636">
        <w:rPr>
          <w:rFonts w:eastAsia="Times New Roman" w:cs="Times New Roman"/>
          <w:b/>
          <w:bCs/>
          <w:i/>
          <w:sz w:val="22"/>
          <w:szCs w:val="22"/>
        </w:rPr>
        <w:t>(§ 6 ust. 2 rozporządzenia).</w:t>
      </w:r>
    </w:p>
    <w:p w14:paraId="4A22DCB2"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Zgodnie z § 6 ust. 3 rozporządzenia poświadczenia zgodności cyfrowego odwzorowania z dokumentem w postaci papierowej, o którym mowa w § 6 ust. 2 rozporządzenia, dokonuje w przypadku: </w:t>
      </w:r>
    </w:p>
    <w:p w14:paraId="36797CC5" w14:textId="77777777" w:rsidR="00C27101" w:rsidRPr="00277636" w:rsidRDefault="00C27101" w:rsidP="0049052B">
      <w:pPr>
        <w:numPr>
          <w:ilvl w:val="1"/>
          <w:numId w:val="9"/>
        </w:numPr>
        <w:tabs>
          <w:tab w:val="left" w:pos="851"/>
          <w:tab w:val="left" w:pos="1701"/>
        </w:tabs>
        <w:spacing w:line="276" w:lineRule="auto"/>
        <w:ind w:left="851" w:hanging="425"/>
        <w:jc w:val="both"/>
        <w:rPr>
          <w:rFonts w:eastAsia="Times New Roman" w:cs="Times New Roman"/>
          <w:i/>
          <w:sz w:val="22"/>
          <w:szCs w:val="22"/>
        </w:rPr>
      </w:pPr>
      <w:r w:rsidRPr="00277636">
        <w:rPr>
          <w:rFonts w:eastAsia="Times New Roman" w:cs="Times New Roman"/>
          <w: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DB45ED1" w14:textId="77777777" w:rsidR="00C27101" w:rsidRPr="00277636" w:rsidRDefault="00C27101" w:rsidP="0049052B">
      <w:pPr>
        <w:numPr>
          <w:ilvl w:val="1"/>
          <w:numId w:val="9"/>
        </w:numPr>
        <w:tabs>
          <w:tab w:val="left" w:pos="851"/>
          <w:tab w:val="left" w:pos="1701"/>
        </w:tabs>
        <w:spacing w:line="276" w:lineRule="auto"/>
        <w:ind w:left="851" w:hanging="425"/>
        <w:jc w:val="both"/>
        <w:rPr>
          <w:rFonts w:eastAsia="Times New Roman" w:cs="Times New Roman"/>
          <w:i/>
          <w:sz w:val="22"/>
          <w:szCs w:val="22"/>
        </w:rPr>
      </w:pPr>
      <w:r w:rsidRPr="00277636">
        <w:rPr>
          <w:rFonts w:eastAsia="Times New Roman" w:cs="Times New Roman"/>
          <w:i/>
          <w:sz w:val="22"/>
          <w:szCs w:val="22"/>
        </w:rPr>
        <w:t xml:space="preserve">przedmiotowych środków dowodowych - odpowiednio wykonawca lub wykonawca wspólnie ubiegający się o udzielenie zamówienia; </w:t>
      </w:r>
    </w:p>
    <w:p w14:paraId="3BA65C2E" w14:textId="77777777" w:rsidR="00C27101" w:rsidRPr="00277636" w:rsidRDefault="00C27101" w:rsidP="0049052B">
      <w:pPr>
        <w:numPr>
          <w:ilvl w:val="1"/>
          <w:numId w:val="9"/>
        </w:numPr>
        <w:tabs>
          <w:tab w:val="left" w:pos="851"/>
          <w:tab w:val="left" w:pos="1701"/>
        </w:tabs>
        <w:spacing w:line="276" w:lineRule="auto"/>
        <w:ind w:left="851" w:hanging="425"/>
        <w:jc w:val="both"/>
        <w:rPr>
          <w:rFonts w:eastAsia="Times New Roman" w:cs="Times New Roman"/>
          <w:i/>
          <w:sz w:val="22"/>
          <w:szCs w:val="22"/>
        </w:rPr>
      </w:pPr>
      <w:r w:rsidRPr="00277636">
        <w:rPr>
          <w:rFonts w:eastAsia="Times New Roman" w:cs="Times New Roman"/>
          <w:i/>
          <w:sz w:val="22"/>
          <w:szCs w:val="22"/>
        </w:rPr>
        <w:t xml:space="preserve">innych dokumentów, w tym dokumentów, o których mowa w art. 94 ust. 2 </w:t>
      </w:r>
      <w:proofErr w:type="spellStart"/>
      <w:r w:rsidRPr="00277636">
        <w:rPr>
          <w:rFonts w:eastAsia="Times New Roman" w:cs="Times New Roman"/>
          <w:i/>
          <w:sz w:val="22"/>
          <w:szCs w:val="22"/>
        </w:rPr>
        <w:t>Pzp</w:t>
      </w:r>
      <w:proofErr w:type="spellEnd"/>
      <w:r w:rsidRPr="00277636">
        <w:rPr>
          <w:rFonts w:eastAsia="Times New Roman" w:cs="Times New Roman"/>
          <w:i/>
          <w:sz w:val="22"/>
          <w:szCs w:val="22"/>
        </w:rPr>
        <w:t xml:space="preserve"> - odpowiednio wykonawca lub wykonawca wspólnie ubiegający się o udzielenie zamówienia, w zakresie dokumentów, które każdego z nich dotyczą. </w:t>
      </w:r>
    </w:p>
    <w:p w14:paraId="782B2C0C"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Poświadczenia zgodności cyfrowego odwzorowania z dokumentem w postaci papierowej, o którym mowa w § 6 ust. 2 rozporządzenia, może dokonać również notariusz </w:t>
      </w:r>
      <w:r w:rsidRPr="00277636">
        <w:rPr>
          <w:rFonts w:eastAsia="Times New Roman" w:cs="Times New Roman"/>
          <w:b/>
          <w:bCs/>
          <w:i/>
          <w:sz w:val="22"/>
          <w:szCs w:val="22"/>
        </w:rPr>
        <w:t>(§ 6 ust. 4 rozporządzenia).</w:t>
      </w:r>
    </w:p>
    <w:p w14:paraId="2B45B24F"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277636">
        <w:rPr>
          <w:rFonts w:eastAsia="Times New Roman" w:cs="Times New Roman"/>
          <w:b/>
          <w:bCs/>
          <w:i/>
          <w:sz w:val="22"/>
          <w:szCs w:val="22"/>
        </w:rPr>
        <w:t>(§ 6 ust. 5 rozporządzenia).</w:t>
      </w:r>
    </w:p>
    <w:p w14:paraId="2BD6548C"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Pr="00277636">
        <w:rPr>
          <w:rFonts w:eastAsia="Times New Roman" w:cs="Times New Roman"/>
          <w:b/>
          <w:bCs/>
          <w:i/>
          <w:sz w:val="22"/>
          <w:szCs w:val="22"/>
        </w:rPr>
        <w:t>(§ 7 ust. 1 rozporządzenia).</w:t>
      </w:r>
      <w:r w:rsidRPr="00277636">
        <w:rPr>
          <w:rFonts w:eastAsia="Times New Roman" w:cs="Times New Roman"/>
          <w:i/>
          <w:sz w:val="22"/>
          <w:szCs w:val="22"/>
        </w:rPr>
        <w:t xml:space="preserve"> </w:t>
      </w:r>
    </w:p>
    <w:p w14:paraId="58763C26"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lastRenderedPageBreak/>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Pr="00277636">
        <w:rPr>
          <w:rFonts w:eastAsia="Times New Roman" w:cs="Times New Roman"/>
          <w:b/>
          <w:bCs/>
          <w:i/>
          <w:sz w:val="22"/>
          <w:szCs w:val="22"/>
        </w:rPr>
        <w:t>(§ 7 ust. 2 rozporządzenia).</w:t>
      </w:r>
    </w:p>
    <w:p w14:paraId="4AEE6DF9"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Zgodnie z § 7 ust. 3 rozporządzenia poświadczenia zgodności cyfrowego odwzorowania z dokumentem w postaci papierowej, o którym mowa w ust. 2, dokonuje w przypadku: </w:t>
      </w:r>
    </w:p>
    <w:p w14:paraId="37FDC013" w14:textId="77777777" w:rsidR="00C27101" w:rsidRPr="00277636" w:rsidRDefault="00C27101" w:rsidP="0049052B">
      <w:pPr>
        <w:numPr>
          <w:ilvl w:val="1"/>
          <w:numId w:val="11"/>
        </w:numPr>
        <w:tabs>
          <w:tab w:val="left" w:pos="851"/>
          <w:tab w:val="left" w:pos="1701"/>
        </w:tabs>
        <w:spacing w:line="276" w:lineRule="auto"/>
        <w:ind w:left="851" w:hanging="425"/>
        <w:jc w:val="both"/>
        <w:rPr>
          <w:rFonts w:eastAsia="Times New Roman" w:cs="Times New Roman"/>
          <w:i/>
          <w:sz w:val="22"/>
          <w:szCs w:val="22"/>
        </w:rPr>
      </w:pPr>
      <w:r w:rsidRPr="00277636">
        <w:rPr>
          <w:rFonts w:eastAsia="Times New Roman" w:cs="Times New Roman"/>
          <w:i/>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CBE71D8" w14:textId="77777777" w:rsidR="00C27101" w:rsidRPr="00277636" w:rsidRDefault="00C27101" w:rsidP="0049052B">
      <w:pPr>
        <w:numPr>
          <w:ilvl w:val="1"/>
          <w:numId w:val="11"/>
        </w:numPr>
        <w:tabs>
          <w:tab w:val="left" w:pos="851"/>
          <w:tab w:val="left" w:pos="1701"/>
        </w:tabs>
        <w:spacing w:line="276" w:lineRule="auto"/>
        <w:ind w:left="851" w:hanging="425"/>
        <w:jc w:val="both"/>
        <w:rPr>
          <w:rFonts w:eastAsia="Times New Roman" w:cs="Times New Roman"/>
          <w:i/>
          <w:sz w:val="22"/>
          <w:szCs w:val="22"/>
        </w:rPr>
      </w:pPr>
      <w:r w:rsidRPr="00277636">
        <w:rPr>
          <w:rFonts w:eastAsia="Times New Roman" w:cs="Times New Roman"/>
          <w:i/>
          <w:sz w:val="22"/>
          <w:szCs w:val="22"/>
        </w:rPr>
        <w:t xml:space="preserve">przedmiotowego środka dowodowego, oświadczenia, o którym mowa w art. 117 ust. 4 </w:t>
      </w:r>
      <w:proofErr w:type="spellStart"/>
      <w:r w:rsidRPr="00277636">
        <w:rPr>
          <w:rFonts w:eastAsia="Times New Roman" w:cs="Times New Roman"/>
          <w:i/>
          <w:sz w:val="22"/>
          <w:szCs w:val="22"/>
        </w:rPr>
        <w:t>Pzp</w:t>
      </w:r>
      <w:proofErr w:type="spellEnd"/>
      <w:r w:rsidRPr="00277636">
        <w:rPr>
          <w:rFonts w:eastAsia="Times New Roman" w:cs="Times New Roman"/>
          <w:i/>
          <w:sz w:val="22"/>
          <w:szCs w:val="22"/>
        </w:rPr>
        <w:t xml:space="preserve">, lub zobowiązania podmiotu udostępniającego zasoby - odpowiednio wykonawca lub wykonawca wspólnie ubiegający się o udzielenie zamówienia; </w:t>
      </w:r>
    </w:p>
    <w:p w14:paraId="5122363F" w14:textId="77777777" w:rsidR="00C27101" w:rsidRPr="00277636" w:rsidRDefault="00C27101" w:rsidP="0049052B">
      <w:pPr>
        <w:numPr>
          <w:ilvl w:val="1"/>
          <w:numId w:val="11"/>
        </w:numPr>
        <w:tabs>
          <w:tab w:val="left" w:pos="851"/>
          <w:tab w:val="left" w:pos="1701"/>
        </w:tabs>
        <w:spacing w:line="276" w:lineRule="auto"/>
        <w:ind w:left="851" w:hanging="425"/>
        <w:jc w:val="both"/>
        <w:rPr>
          <w:rFonts w:eastAsia="Times New Roman" w:cs="Times New Roman"/>
          <w:i/>
          <w:sz w:val="22"/>
          <w:szCs w:val="22"/>
        </w:rPr>
      </w:pPr>
      <w:r w:rsidRPr="00277636">
        <w:rPr>
          <w:rFonts w:eastAsia="Times New Roman" w:cs="Times New Roman"/>
          <w:i/>
          <w:sz w:val="22"/>
          <w:szCs w:val="22"/>
        </w:rPr>
        <w:t>pełnomocnictwa - mocodawca.</w:t>
      </w:r>
    </w:p>
    <w:p w14:paraId="2887F35E"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Poświadczenia zgodności cyfrowego odwzorowania z dokumentem w postaci papierowej, o którym mowa w § 7 ust. 2 rozporządzenia, może dokonać również notariusz </w:t>
      </w:r>
      <w:r w:rsidRPr="00277636">
        <w:rPr>
          <w:rFonts w:eastAsia="Times New Roman" w:cs="Times New Roman"/>
          <w:b/>
          <w:bCs/>
          <w:i/>
          <w:sz w:val="22"/>
          <w:szCs w:val="22"/>
        </w:rPr>
        <w:t>(§ 7 ust. 4 rozporządzenia).</w:t>
      </w:r>
    </w:p>
    <w:p w14:paraId="029026E2"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W</w:t>
      </w:r>
      <w:r w:rsidRPr="00277636">
        <w:rPr>
          <w:rFonts w:eastAsia="Times New Roman" w:cs="Times New Roman"/>
          <w:b/>
          <w:bCs/>
          <w:i/>
          <w:sz w:val="22"/>
          <w:szCs w:val="22"/>
        </w:rPr>
        <w:t xml:space="preserve"> </w:t>
      </w:r>
      <w:r w:rsidRPr="00277636">
        <w:rPr>
          <w:rFonts w:eastAsia="Times New Roman" w:cs="Times New Roman"/>
          <w:i/>
          <w:sz w:val="22"/>
          <w:szCs w:val="22"/>
        </w:rPr>
        <w:t xml:space="preserve">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277636">
        <w:rPr>
          <w:rFonts w:eastAsia="Times New Roman" w:cs="Times New Roman"/>
          <w:b/>
          <w:bCs/>
          <w:i/>
          <w:sz w:val="22"/>
          <w:szCs w:val="22"/>
        </w:rPr>
        <w:t>(§ 8 rozporządzenia).</w:t>
      </w:r>
      <w:r w:rsidRPr="00277636">
        <w:rPr>
          <w:rFonts w:eastAsia="Times New Roman" w:cs="Times New Roman"/>
          <w:i/>
          <w:sz w:val="22"/>
          <w:szCs w:val="22"/>
        </w:rPr>
        <w:t xml:space="preserve"> </w:t>
      </w:r>
    </w:p>
    <w:p w14:paraId="6F305562"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277636">
        <w:rPr>
          <w:rFonts w:eastAsia="Times New Roman" w:cs="Times New Roman"/>
          <w:b/>
          <w:bCs/>
          <w:i/>
          <w:sz w:val="22"/>
          <w:szCs w:val="22"/>
        </w:rPr>
        <w:t>(§ 9 ust. 5 rozporządzenia).</w:t>
      </w:r>
      <w:r w:rsidRPr="00277636">
        <w:rPr>
          <w:rFonts w:eastAsia="Times New Roman" w:cs="Times New Roman"/>
          <w:i/>
          <w:sz w:val="22"/>
          <w:szCs w:val="22"/>
        </w:rPr>
        <w:t xml:space="preserve"> </w:t>
      </w:r>
    </w:p>
    <w:p w14:paraId="2C489408"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b/>
          <w:bCs/>
          <w:i/>
          <w:sz w:val="22"/>
          <w:szCs w:val="22"/>
        </w:rPr>
      </w:pPr>
      <w:r w:rsidRPr="00277636">
        <w:rPr>
          <w:rFonts w:eastAsia="Times New Roman" w:cs="Times New Roman"/>
          <w:i/>
          <w:sz w:val="22"/>
          <w:szCs w:val="22"/>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277636">
        <w:rPr>
          <w:rFonts w:eastAsia="Times New Roman" w:cs="Times New Roman"/>
          <w:b/>
          <w:bCs/>
          <w:i/>
          <w:sz w:val="22"/>
          <w:szCs w:val="22"/>
        </w:rPr>
        <w:t xml:space="preserve">(§ 9 ust. 6 rozporządzenia). </w:t>
      </w:r>
    </w:p>
    <w:p w14:paraId="7763B206"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b/>
          <w:bCs/>
          <w:i/>
          <w:sz w:val="22"/>
          <w:szCs w:val="22"/>
        </w:rPr>
      </w:pPr>
      <w:r w:rsidRPr="00277636">
        <w:rPr>
          <w:rFonts w:eastAsia="Times New Roman" w:cs="Times New Roman"/>
          <w:i/>
          <w:sz w:val="22"/>
          <w:szCs w:val="22"/>
        </w:rPr>
        <w:t xml:space="preserve">Zamawiający może żądać przedstawienia oryginału lub notarialnie poświadczonej kopii, wyłącznie wtedy, gdy złożona kopia jest nieczytelna lub budzi wątpliwości co do jej prawdziwości </w:t>
      </w:r>
      <w:r w:rsidRPr="00277636">
        <w:rPr>
          <w:rFonts w:eastAsia="Times New Roman" w:cs="Times New Roman"/>
          <w:b/>
          <w:bCs/>
          <w:i/>
          <w:sz w:val="22"/>
          <w:szCs w:val="22"/>
        </w:rPr>
        <w:t>(§ 9 ust. 7 rozporządzenia).</w:t>
      </w:r>
    </w:p>
    <w:p w14:paraId="46B17615" w14:textId="77777777" w:rsidR="00C27101" w:rsidRPr="00277636" w:rsidRDefault="00C27101" w:rsidP="0049052B">
      <w:pPr>
        <w:numPr>
          <w:ilvl w:val="0"/>
          <w:numId w:val="8"/>
        </w:numPr>
        <w:tabs>
          <w:tab w:val="left" w:pos="567"/>
        </w:tabs>
        <w:spacing w:line="276" w:lineRule="auto"/>
        <w:ind w:left="567" w:hanging="425"/>
        <w:jc w:val="both"/>
        <w:rPr>
          <w:rFonts w:eastAsia="Times New Roman" w:cs="Times New Roman"/>
          <w:i/>
          <w:sz w:val="22"/>
          <w:szCs w:val="22"/>
        </w:rPr>
      </w:pPr>
      <w:r w:rsidRPr="00277636">
        <w:rPr>
          <w:rFonts w:eastAsia="Times New Roman" w:cs="Times New Roman"/>
          <w:i/>
          <w:sz w:val="22"/>
          <w:szCs w:val="22"/>
        </w:rPr>
        <w:t xml:space="preserve">Zgodnie z § 10 rozporządzenia dokumenty elektroniczne w postępowaniu musza spełniać łącznie następujące wymagania: </w:t>
      </w:r>
    </w:p>
    <w:p w14:paraId="210BDEAB" w14:textId="77777777" w:rsidR="00C27101" w:rsidRPr="00277636" w:rsidRDefault="00C27101" w:rsidP="0049052B">
      <w:pPr>
        <w:numPr>
          <w:ilvl w:val="1"/>
          <w:numId w:val="10"/>
        </w:numPr>
        <w:tabs>
          <w:tab w:val="left" w:pos="851"/>
          <w:tab w:val="left" w:pos="1701"/>
        </w:tabs>
        <w:spacing w:line="276" w:lineRule="auto"/>
        <w:ind w:left="851" w:hanging="284"/>
        <w:jc w:val="both"/>
        <w:rPr>
          <w:rFonts w:eastAsia="Times New Roman" w:cs="Times New Roman"/>
          <w:i/>
          <w:sz w:val="22"/>
          <w:szCs w:val="22"/>
        </w:rPr>
      </w:pPr>
      <w:r w:rsidRPr="00277636">
        <w:rPr>
          <w:rFonts w:eastAsia="Times New Roman" w:cs="Times New Roman"/>
          <w:i/>
          <w:sz w:val="22"/>
          <w:szCs w:val="22"/>
        </w:rPr>
        <w:t xml:space="preserve">muszą być utrwalone w sposób umożliwiający ich wielokrotne odczytanie, zapisanie i powielenie, a także przekazanie przy użyciu środków komunikacji elektronicznej lub na informatycznym nośniku danych; </w:t>
      </w:r>
    </w:p>
    <w:p w14:paraId="5F6A1432" w14:textId="77777777" w:rsidR="00C27101" w:rsidRPr="00277636" w:rsidRDefault="00C27101" w:rsidP="0049052B">
      <w:pPr>
        <w:numPr>
          <w:ilvl w:val="1"/>
          <w:numId w:val="10"/>
        </w:numPr>
        <w:tabs>
          <w:tab w:val="left" w:pos="851"/>
          <w:tab w:val="left" w:pos="1701"/>
        </w:tabs>
        <w:spacing w:line="276" w:lineRule="auto"/>
        <w:ind w:left="851" w:hanging="284"/>
        <w:jc w:val="both"/>
        <w:rPr>
          <w:rFonts w:eastAsia="Times New Roman" w:cs="Times New Roman"/>
          <w:i/>
          <w:sz w:val="22"/>
          <w:szCs w:val="22"/>
        </w:rPr>
      </w:pPr>
      <w:r w:rsidRPr="00277636">
        <w:rPr>
          <w:rFonts w:eastAsia="Times New Roman" w:cs="Times New Roman"/>
          <w:i/>
          <w:sz w:val="22"/>
          <w:szCs w:val="22"/>
        </w:rPr>
        <w:t xml:space="preserve">muszą umożliwiać prezentację treści w postaci elektronicznej, w szczególności przez wyświetlenie tej treści na monitorze ekranowym; </w:t>
      </w:r>
    </w:p>
    <w:p w14:paraId="0395A659" w14:textId="77777777" w:rsidR="00C27101" w:rsidRPr="00277636" w:rsidRDefault="00C27101" w:rsidP="0049052B">
      <w:pPr>
        <w:numPr>
          <w:ilvl w:val="1"/>
          <w:numId w:val="10"/>
        </w:numPr>
        <w:tabs>
          <w:tab w:val="left" w:pos="851"/>
          <w:tab w:val="left" w:pos="1701"/>
        </w:tabs>
        <w:spacing w:line="276" w:lineRule="auto"/>
        <w:ind w:left="851" w:hanging="284"/>
        <w:jc w:val="both"/>
        <w:rPr>
          <w:rFonts w:eastAsia="Times New Roman" w:cs="Times New Roman"/>
          <w:i/>
          <w:sz w:val="22"/>
          <w:szCs w:val="22"/>
        </w:rPr>
      </w:pPr>
      <w:r w:rsidRPr="00277636">
        <w:rPr>
          <w:rFonts w:eastAsia="Times New Roman" w:cs="Times New Roman"/>
          <w:i/>
          <w:sz w:val="22"/>
          <w:szCs w:val="22"/>
        </w:rPr>
        <w:t xml:space="preserve">muszą umożliwiać prezentację treści w postaci papierowej, w szczególności za pomocą wydruku; </w:t>
      </w:r>
    </w:p>
    <w:p w14:paraId="1F1B5231" w14:textId="77777777" w:rsidR="00C27101" w:rsidRPr="00277636" w:rsidRDefault="00C27101" w:rsidP="0049052B">
      <w:pPr>
        <w:numPr>
          <w:ilvl w:val="1"/>
          <w:numId w:val="10"/>
        </w:numPr>
        <w:tabs>
          <w:tab w:val="left" w:pos="851"/>
          <w:tab w:val="left" w:pos="1701"/>
        </w:tabs>
        <w:spacing w:line="276" w:lineRule="auto"/>
        <w:ind w:left="851" w:hanging="284"/>
        <w:jc w:val="both"/>
        <w:rPr>
          <w:rFonts w:eastAsia="Times New Roman" w:cs="Times New Roman"/>
          <w:i/>
          <w:sz w:val="22"/>
          <w:szCs w:val="22"/>
        </w:rPr>
      </w:pPr>
      <w:r w:rsidRPr="00277636">
        <w:rPr>
          <w:rFonts w:eastAsia="Times New Roman" w:cs="Times New Roman"/>
          <w:i/>
          <w:sz w:val="22"/>
          <w:szCs w:val="22"/>
        </w:rPr>
        <w:t>muszą zawierać dane w układzie niepozostawiającym wątpliwości co do treści i kontekstu zapisanych informacji.</w:t>
      </w:r>
    </w:p>
    <w:p w14:paraId="6A912B95" w14:textId="6A42D3F6" w:rsidR="009A6252" w:rsidRPr="00277636" w:rsidRDefault="008C4F72" w:rsidP="006C26D9">
      <w:pPr>
        <w:spacing w:line="276" w:lineRule="auto"/>
        <w:jc w:val="both"/>
        <w:rPr>
          <w:rFonts w:cs="Times New Roman"/>
          <w:b/>
          <w:bCs/>
          <w:sz w:val="22"/>
          <w:szCs w:val="22"/>
          <w:u w:val="single"/>
        </w:rPr>
      </w:pPr>
      <w:r w:rsidRPr="00277636">
        <w:rPr>
          <w:rFonts w:cs="Times New Roman"/>
          <w:b/>
          <w:bCs/>
          <w:sz w:val="22"/>
          <w:szCs w:val="22"/>
          <w:u w:val="single"/>
        </w:rPr>
        <w:t>XI</w:t>
      </w:r>
      <w:r w:rsidR="00675682" w:rsidRPr="00277636">
        <w:rPr>
          <w:rFonts w:cs="Times New Roman"/>
          <w:b/>
          <w:bCs/>
          <w:sz w:val="22"/>
          <w:szCs w:val="22"/>
          <w:u w:val="single"/>
        </w:rPr>
        <w:t>II</w:t>
      </w:r>
      <w:r w:rsidRPr="00277636">
        <w:rPr>
          <w:rFonts w:cs="Times New Roman"/>
          <w:b/>
          <w:bCs/>
          <w:sz w:val="22"/>
          <w:szCs w:val="22"/>
          <w:u w:val="single"/>
        </w:rPr>
        <w:t xml:space="preserve">. </w:t>
      </w:r>
      <w:r w:rsidR="009A6252" w:rsidRPr="00277636">
        <w:rPr>
          <w:rFonts w:cs="Times New Roman"/>
          <w:b/>
          <w:bCs/>
          <w:sz w:val="22"/>
          <w:szCs w:val="22"/>
          <w:u w:val="single"/>
        </w:rPr>
        <w:t>Informacje o sposobie komunikowania się zamawiającego z wykonawcami w</w:t>
      </w:r>
      <w:r w:rsidR="0028527C" w:rsidRPr="00277636">
        <w:rPr>
          <w:rFonts w:cs="Times New Roman"/>
          <w:b/>
          <w:bCs/>
          <w:sz w:val="22"/>
          <w:szCs w:val="22"/>
          <w:u w:val="single"/>
        </w:rPr>
        <w:t xml:space="preserve"> </w:t>
      </w:r>
      <w:r w:rsidR="009A6252" w:rsidRPr="00277636">
        <w:rPr>
          <w:rFonts w:cs="Times New Roman"/>
          <w:b/>
          <w:bCs/>
          <w:sz w:val="22"/>
          <w:szCs w:val="22"/>
          <w:u w:val="single"/>
        </w:rPr>
        <w:t>inny sposób niż przy użyciu środków komunikacji elektronicznej, w tym w przypadku zaistnienia jednej z sytuacji określonych w</w:t>
      </w:r>
      <w:r w:rsidR="00213EF9" w:rsidRPr="00277636">
        <w:rPr>
          <w:rFonts w:cs="Times New Roman"/>
          <w:b/>
          <w:bCs/>
          <w:sz w:val="22"/>
          <w:szCs w:val="22"/>
          <w:u w:val="single"/>
        </w:rPr>
        <w:t xml:space="preserve"> </w:t>
      </w:r>
      <w:r w:rsidR="009A6252" w:rsidRPr="00277636">
        <w:rPr>
          <w:rFonts w:cs="Times New Roman"/>
          <w:b/>
          <w:bCs/>
          <w:sz w:val="22"/>
          <w:szCs w:val="22"/>
          <w:u w:val="single"/>
        </w:rPr>
        <w:t>art.</w:t>
      </w:r>
      <w:r w:rsidR="00675682" w:rsidRPr="00277636">
        <w:rPr>
          <w:rFonts w:cs="Times New Roman"/>
          <w:b/>
          <w:bCs/>
          <w:sz w:val="22"/>
          <w:szCs w:val="22"/>
          <w:u w:val="single"/>
        </w:rPr>
        <w:t xml:space="preserve"> </w:t>
      </w:r>
      <w:r w:rsidR="009A6252" w:rsidRPr="00277636">
        <w:rPr>
          <w:rFonts w:cs="Times New Roman"/>
          <w:b/>
          <w:bCs/>
          <w:sz w:val="22"/>
          <w:szCs w:val="22"/>
          <w:u w:val="single"/>
        </w:rPr>
        <w:t>65</w:t>
      </w:r>
      <w:r w:rsidR="00675682" w:rsidRPr="00277636">
        <w:rPr>
          <w:rFonts w:cs="Times New Roman"/>
          <w:b/>
          <w:bCs/>
          <w:sz w:val="22"/>
          <w:szCs w:val="22"/>
          <w:u w:val="single"/>
        </w:rPr>
        <w:t xml:space="preserve"> </w:t>
      </w:r>
      <w:r w:rsidR="009A6252" w:rsidRPr="00277636">
        <w:rPr>
          <w:rFonts w:cs="Times New Roman"/>
          <w:b/>
          <w:bCs/>
          <w:sz w:val="22"/>
          <w:szCs w:val="22"/>
          <w:u w:val="single"/>
        </w:rPr>
        <w:t>ust.</w:t>
      </w:r>
      <w:r w:rsidR="008E4F00" w:rsidRPr="00277636">
        <w:rPr>
          <w:rFonts w:cs="Times New Roman"/>
          <w:b/>
          <w:bCs/>
          <w:sz w:val="22"/>
          <w:szCs w:val="22"/>
          <w:u w:val="single"/>
        </w:rPr>
        <w:t xml:space="preserve"> </w:t>
      </w:r>
      <w:r w:rsidR="009A6252" w:rsidRPr="00277636">
        <w:rPr>
          <w:rFonts w:cs="Times New Roman"/>
          <w:b/>
          <w:bCs/>
          <w:sz w:val="22"/>
          <w:szCs w:val="22"/>
          <w:u w:val="single"/>
        </w:rPr>
        <w:t>1, art.</w:t>
      </w:r>
      <w:r w:rsidR="00675682" w:rsidRPr="00277636">
        <w:rPr>
          <w:rFonts w:cs="Times New Roman"/>
          <w:b/>
          <w:bCs/>
          <w:sz w:val="22"/>
          <w:szCs w:val="22"/>
          <w:u w:val="single"/>
        </w:rPr>
        <w:t xml:space="preserve"> </w:t>
      </w:r>
      <w:r w:rsidR="009A6252" w:rsidRPr="00277636">
        <w:rPr>
          <w:rFonts w:cs="Times New Roman"/>
          <w:b/>
          <w:bCs/>
          <w:sz w:val="22"/>
          <w:szCs w:val="22"/>
          <w:u w:val="single"/>
        </w:rPr>
        <w:t>66 i</w:t>
      </w:r>
      <w:r w:rsidR="00675682" w:rsidRPr="00277636">
        <w:rPr>
          <w:rFonts w:cs="Times New Roman"/>
          <w:b/>
          <w:bCs/>
          <w:sz w:val="22"/>
          <w:szCs w:val="22"/>
          <w:u w:val="single"/>
        </w:rPr>
        <w:t xml:space="preserve"> </w:t>
      </w:r>
      <w:r w:rsidR="009A6252" w:rsidRPr="00277636">
        <w:rPr>
          <w:rFonts w:cs="Times New Roman"/>
          <w:b/>
          <w:bCs/>
          <w:sz w:val="22"/>
          <w:szCs w:val="22"/>
          <w:u w:val="single"/>
        </w:rPr>
        <w:t>art.</w:t>
      </w:r>
      <w:r w:rsidR="00675682" w:rsidRPr="00277636">
        <w:rPr>
          <w:rFonts w:cs="Times New Roman"/>
          <w:b/>
          <w:bCs/>
          <w:sz w:val="22"/>
          <w:szCs w:val="22"/>
          <w:u w:val="single"/>
        </w:rPr>
        <w:t xml:space="preserve"> </w:t>
      </w:r>
      <w:r w:rsidR="009A6252" w:rsidRPr="00277636">
        <w:rPr>
          <w:rFonts w:cs="Times New Roman"/>
          <w:b/>
          <w:bCs/>
          <w:sz w:val="22"/>
          <w:szCs w:val="22"/>
          <w:u w:val="single"/>
        </w:rPr>
        <w:t>69;</w:t>
      </w:r>
    </w:p>
    <w:p w14:paraId="609034FD" w14:textId="1DD7D4A1" w:rsidR="00B30211" w:rsidRPr="00277636" w:rsidRDefault="00C02C97"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W niniejszym postępowaniu o udzielenie zamówienia komunikacja między zamawiającym a wykonawcami, w szczególności s</w:t>
      </w:r>
      <w:r w:rsidR="002156F6" w:rsidRPr="00277636">
        <w:rPr>
          <w:sz w:val="22"/>
          <w:szCs w:val="22"/>
        </w:rPr>
        <w:t>kładanie ofert oraz oświadczeń</w:t>
      </w:r>
      <w:r w:rsidRPr="00277636">
        <w:rPr>
          <w:sz w:val="22"/>
          <w:szCs w:val="22"/>
        </w:rPr>
        <w:t xml:space="preserve">, wniosków, zawiadomień oraz informacji odbywa się przy </w:t>
      </w:r>
      <w:r w:rsidRPr="00277636">
        <w:rPr>
          <w:sz w:val="22"/>
          <w:szCs w:val="22"/>
        </w:rPr>
        <w:lastRenderedPageBreak/>
        <w:t>użyciu środków komunikacji elektronicznej,</w:t>
      </w:r>
      <w:r w:rsidR="006724E4" w:rsidRPr="00277636">
        <w:rPr>
          <w:sz w:val="22"/>
          <w:szCs w:val="22"/>
        </w:rPr>
        <w:t xml:space="preserve"> </w:t>
      </w:r>
      <w:r w:rsidR="003F385F" w:rsidRPr="00277636">
        <w:rPr>
          <w:sz w:val="22"/>
          <w:szCs w:val="22"/>
        </w:rPr>
        <w:t xml:space="preserve">za pośrednictwem </w:t>
      </w:r>
      <w:proofErr w:type="spellStart"/>
      <w:r w:rsidR="003F385F" w:rsidRPr="00277636">
        <w:rPr>
          <w:sz w:val="22"/>
          <w:szCs w:val="22"/>
        </w:rPr>
        <w:t>miniPortalu</w:t>
      </w:r>
      <w:proofErr w:type="spellEnd"/>
      <w:r w:rsidR="003F385F" w:rsidRPr="00277636">
        <w:rPr>
          <w:sz w:val="22"/>
          <w:szCs w:val="22"/>
        </w:rPr>
        <w:t xml:space="preserve"> </w:t>
      </w:r>
      <w:hyperlink r:id="rId15" w:history="1">
        <w:r w:rsidR="003F385F" w:rsidRPr="00277636">
          <w:rPr>
            <w:rStyle w:val="Hipercze"/>
            <w:color w:val="auto"/>
            <w:sz w:val="22"/>
            <w:szCs w:val="22"/>
          </w:rPr>
          <w:t>https://miniportal.uzp.gov.pl/</w:t>
        </w:r>
      </w:hyperlink>
      <w:r w:rsidR="003F385F" w:rsidRPr="00277636">
        <w:rPr>
          <w:sz w:val="22"/>
          <w:szCs w:val="22"/>
        </w:rPr>
        <w:t xml:space="preserve">, </w:t>
      </w:r>
      <w:proofErr w:type="spellStart"/>
      <w:r w:rsidR="003F385F" w:rsidRPr="00277636">
        <w:rPr>
          <w:sz w:val="22"/>
          <w:szCs w:val="22"/>
        </w:rPr>
        <w:t>ePUAPu</w:t>
      </w:r>
      <w:proofErr w:type="spellEnd"/>
      <w:r w:rsidR="003F385F" w:rsidRPr="00277636">
        <w:rPr>
          <w:sz w:val="22"/>
          <w:szCs w:val="22"/>
        </w:rPr>
        <w:t xml:space="preserve"> </w:t>
      </w:r>
      <w:hyperlink r:id="rId16" w:history="1">
        <w:r w:rsidR="003F385F" w:rsidRPr="00277636">
          <w:rPr>
            <w:rStyle w:val="Hipercze"/>
            <w:color w:val="auto"/>
            <w:sz w:val="22"/>
            <w:szCs w:val="22"/>
          </w:rPr>
          <w:t>https://epuap.gov.pl/wps/portal</w:t>
        </w:r>
      </w:hyperlink>
      <w:r w:rsidR="003F385F" w:rsidRPr="00277636">
        <w:rPr>
          <w:sz w:val="22"/>
          <w:szCs w:val="22"/>
        </w:rPr>
        <w:t xml:space="preserve"> oraz poczty elektronicznej.</w:t>
      </w:r>
    </w:p>
    <w:p w14:paraId="2EF1F7C8" w14:textId="4C8177A5" w:rsidR="00B30211" w:rsidRPr="00277636" w:rsidRDefault="006724E4"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 xml:space="preserve">Wobec nie zaistnienia sytuacji o których mowa w art. 65 ust. 1, art. 66, art. 69, Zamawiający nie przewiduje innego sposobu komunikowania się niż przy użyciu środków komunikacji elektronicznej. </w:t>
      </w:r>
    </w:p>
    <w:p w14:paraId="237AC209" w14:textId="77777777" w:rsidR="00B30211" w:rsidRPr="00277636" w:rsidRDefault="00C02C97"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 xml:space="preserve">Wykonawca może zwrócić się do Zamawiającego o wyjaśnienie treści SWZ. </w:t>
      </w:r>
    </w:p>
    <w:p w14:paraId="5DD44F47" w14:textId="77777777" w:rsidR="00B30211" w:rsidRPr="00277636" w:rsidRDefault="00C02C97"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 xml:space="preserve">Wykonawca może zwrócić się do zamawiającego z wnioskiem o wyjaśnienie treści SWZ. </w:t>
      </w:r>
    </w:p>
    <w:p w14:paraId="19C42D46" w14:textId="77777777" w:rsidR="00B30211" w:rsidRPr="00277636" w:rsidRDefault="006724E4"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 xml:space="preserve">W korespondencji kierowanej do Zamawiającego Wykonawca winien posługiwać się numerem sprawy określonym w SWZ. </w:t>
      </w:r>
    </w:p>
    <w:p w14:paraId="2D47353F" w14:textId="77777777" w:rsidR="00B30211" w:rsidRPr="00277636" w:rsidRDefault="00C02C97"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Zamawiający jest obowiązany udzielić wyjaśnień niezwłocz</w:t>
      </w:r>
      <w:r w:rsidR="006D1FE4" w:rsidRPr="00277636">
        <w:rPr>
          <w:sz w:val="22"/>
          <w:szCs w:val="22"/>
        </w:rPr>
        <w:t>nie, jednak nie później niż na 2</w:t>
      </w:r>
      <w:r w:rsidRPr="00277636">
        <w:rPr>
          <w:sz w:val="22"/>
          <w:szCs w:val="22"/>
        </w:rPr>
        <w:t xml:space="preserve"> dni przed upływem terminu składania ofert, pod warunkiem że wniosek o wyjaśnienie treści SWZ wpłynął do zam</w:t>
      </w:r>
      <w:r w:rsidR="006D1FE4" w:rsidRPr="00277636">
        <w:rPr>
          <w:sz w:val="22"/>
          <w:szCs w:val="22"/>
        </w:rPr>
        <w:t>awiającego nie później niż na 4</w:t>
      </w:r>
      <w:r w:rsidRPr="00277636">
        <w:rPr>
          <w:sz w:val="22"/>
          <w:szCs w:val="22"/>
        </w:rPr>
        <w:t xml:space="preserve"> dni przed upływem terminu składania ofert. </w:t>
      </w:r>
      <w:r w:rsidR="00402B4E" w:rsidRPr="00277636">
        <w:rPr>
          <w:sz w:val="22"/>
          <w:szCs w:val="22"/>
        </w:rPr>
        <w:t xml:space="preserve"> </w:t>
      </w:r>
    </w:p>
    <w:p w14:paraId="773A946C" w14:textId="77777777" w:rsidR="00B30211" w:rsidRPr="00277636" w:rsidRDefault="00C02C97"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 xml:space="preserve">Jeżeli zamawiający nie udzieli wyjaśnień w terminie, o którym mowa w pkt. </w:t>
      </w:r>
      <w:r w:rsidR="006724E4" w:rsidRPr="00277636">
        <w:rPr>
          <w:sz w:val="22"/>
          <w:szCs w:val="22"/>
        </w:rPr>
        <w:t>6</w:t>
      </w:r>
      <w:r w:rsidRPr="00277636">
        <w:rPr>
          <w:sz w:val="22"/>
          <w:szCs w:val="22"/>
        </w:rPr>
        <w:t xml:space="preserve">, przedłuża termin składania ofert o czas niezbędny do zapoznania się wszystkich zainteresowanych wykonawców z wyjaśnieniami niezbędnymi do należytego przygotowania i złożenia ofert. </w:t>
      </w:r>
    </w:p>
    <w:p w14:paraId="4F76AF61" w14:textId="77777777" w:rsidR="00B30211" w:rsidRPr="00277636" w:rsidRDefault="00C02C97"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Przedłużenie terminu składania ofert nie wpływa na bieg terminu składania wniosku o wyjaśnienie t</w:t>
      </w:r>
      <w:r w:rsidR="006724E4" w:rsidRPr="00277636">
        <w:rPr>
          <w:sz w:val="22"/>
          <w:szCs w:val="22"/>
        </w:rPr>
        <w:t>reści SWZ, o którym mowa w pkt 7</w:t>
      </w:r>
      <w:r w:rsidRPr="00277636">
        <w:rPr>
          <w:sz w:val="22"/>
          <w:szCs w:val="22"/>
        </w:rPr>
        <w:t xml:space="preserve">. </w:t>
      </w:r>
    </w:p>
    <w:p w14:paraId="685D11B6" w14:textId="77777777" w:rsidR="00B30211" w:rsidRPr="00277636" w:rsidRDefault="00C02C97"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 xml:space="preserve">W przypadku gdy wniosek o wyjaśnienie treści SWZ nie wpłynął w terminie, o którym mowa w pkt 6, zamawiający nie ma obowiązku udzielania wyjaśnień SWZ oraz obowiązku przedłużenia terminu składania ofert. </w:t>
      </w:r>
    </w:p>
    <w:p w14:paraId="63700713" w14:textId="77777777" w:rsidR="00B30211" w:rsidRPr="00277636" w:rsidRDefault="00C02C97"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sz w:val="22"/>
          <w:szCs w:val="22"/>
        </w:rPr>
        <w:t>Treść zapytań wraz z wyjaśnieniami zamawiający udostępnia na stronie internetowej prowadzonego postępowania, bez ujawniania źródła zapytania</w:t>
      </w:r>
      <w:r w:rsidR="00960DD1" w:rsidRPr="00277636">
        <w:rPr>
          <w:sz w:val="22"/>
          <w:szCs w:val="22"/>
        </w:rPr>
        <w:t>.</w:t>
      </w:r>
      <w:r w:rsidRPr="00277636">
        <w:rPr>
          <w:sz w:val="22"/>
          <w:szCs w:val="22"/>
        </w:rPr>
        <w:t xml:space="preserve"> </w:t>
      </w:r>
    </w:p>
    <w:p w14:paraId="1952AA3C" w14:textId="0249C750" w:rsidR="00055C11" w:rsidRPr="00277636" w:rsidRDefault="00055C11" w:rsidP="0049052B">
      <w:pPr>
        <w:pStyle w:val="Akapitzlist"/>
        <w:numPr>
          <w:ilvl w:val="0"/>
          <w:numId w:val="54"/>
        </w:numPr>
        <w:autoSpaceDE w:val="0"/>
        <w:autoSpaceDN w:val="0"/>
        <w:adjustRightInd w:val="0"/>
        <w:spacing w:line="276" w:lineRule="auto"/>
        <w:ind w:left="426" w:hanging="284"/>
        <w:jc w:val="both"/>
        <w:rPr>
          <w:sz w:val="22"/>
          <w:szCs w:val="22"/>
        </w:rPr>
      </w:pPr>
      <w:r w:rsidRPr="00277636">
        <w:rPr>
          <w:rFonts w:eastAsia="Times New Roman"/>
          <w:sz w:val="22"/>
          <w:szCs w:val="22"/>
        </w:rPr>
        <w:t>W korespondencji kierowanej do Zamawiającego Wykonawca winien posługiwać się numerem sprawy określonym w SWZ.</w:t>
      </w:r>
    </w:p>
    <w:p w14:paraId="5683EB56" w14:textId="77777777" w:rsidR="00EC7211" w:rsidRPr="00277636" w:rsidRDefault="00EC7211" w:rsidP="006C26D9">
      <w:pPr>
        <w:suppressAutoHyphens/>
        <w:spacing w:line="276" w:lineRule="auto"/>
        <w:contextualSpacing/>
        <w:jc w:val="both"/>
        <w:rPr>
          <w:rFonts w:eastAsia="Times New Roman" w:cs="Times New Roman"/>
          <w:sz w:val="22"/>
          <w:szCs w:val="22"/>
        </w:rPr>
      </w:pPr>
    </w:p>
    <w:p w14:paraId="1B1621FE" w14:textId="15281695" w:rsidR="008C4F72" w:rsidRPr="00277636" w:rsidRDefault="00675682" w:rsidP="006C26D9">
      <w:pPr>
        <w:suppressAutoHyphens/>
        <w:autoSpaceDE w:val="0"/>
        <w:autoSpaceDN w:val="0"/>
        <w:adjustRightInd w:val="0"/>
        <w:spacing w:line="276" w:lineRule="auto"/>
        <w:rPr>
          <w:rFonts w:eastAsia="Times New Roman" w:cs="Times New Roman"/>
          <w:b/>
          <w:sz w:val="22"/>
          <w:szCs w:val="22"/>
          <w:u w:val="single"/>
          <w:lang w:eastAsia="ar-SA"/>
        </w:rPr>
      </w:pPr>
      <w:r w:rsidRPr="00277636">
        <w:rPr>
          <w:rFonts w:eastAsia="Times New Roman" w:cs="Times New Roman"/>
          <w:b/>
          <w:sz w:val="22"/>
          <w:szCs w:val="22"/>
          <w:u w:val="single"/>
          <w:lang w:eastAsia="ar-SA"/>
        </w:rPr>
        <w:t>XIV</w:t>
      </w:r>
      <w:r w:rsidR="002A4510" w:rsidRPr="00277636">
        <w:rPr>
          <w:rFonts w:eastAsia="Times New Roman" w:cs="Times New Roman"/>
          <w:b/>
          <w:sz w:val="22"/>
          <w:szCs w:val="22"/>
          <w:u w:val="single"/>
          <w:lang w:eastAsia="ar-SA"/>
        </w:rPr>
        <w:t>.W</w:t>
      </w:r>
      <w:r w:rsidR="008C4F72" w:rsidRPr="00277636">
        <w:rPr>
          <w:rFonts w:eastAsia="Times New Roman" w:cs="Times New Roman"/>
          <w:b/>
          <w:sz w:val="22"/>
          <w:szCs w:val="22"/>
          <w:u w:val="single"/>
          <w:lang w:eastAsia="ar-SA"/>
        </w:rPr>
        <w:t xml:space="preserve">SKAZANIE OSÓB UPRAWNIONYCH DO KOMUNIKOWANIA SIĘ Z WYKONAWCAMI </w:t>
      </w:r>
    </w:p>
    <w:p w14:paraId="3F3DD7F1" w14:textId="6F04CF2B" w:rsidR="00A87599" w:rsidRPr="00277636" w:rsidRDefault="00A87599" w:rsidP="0049052B">
      <w:pPr>
        <w:pStyle w:val="Akapitzlist"/>
        <w:numPr>
          <w:ilvl w:val="0"/>
          <w:numId w:val="55"/>
        </w:numPr>
        <w:shd w:val="clear" w:color="auto" w:fill="FFFFFF"/>
        <w:suppressAutoHyphens/>
        <w:spacing w:line="276" w:lineRule="auto"/>
        <w:ind w:left="426" w:hanging="284"/>
        <w:contextualSpacing/>
        <w:jc w:val="both"/>
        <w:rPr>
          <w:rFonts w:eastAsia="Times New Roman"/>
          <w:sz w:val="22"/>
          <w:szCs w:val="22"/>
        </w:rPr>
      </w:pPr>
      <w:r w:rsidRPr="00277636">
        <w:rPr>
          <w:rFonts w:eastAsia="Times New Roman"/>
          <w:sz w:val="22"/>
          <w:szCs w:val="22"/>
        </w:rPr>
        <w:t xml:space="preserve">Zamawiający wyznacza następujące osoby do kontaktu z Wykonawcami: </w:t>
      </w:r>
    </w:p>
    <w:p w14:paraId="4291FC10" w14:textId="6B6FC12B" w:rsidR="00691C63" w:rsidRPr="00277636" w:rsidRDefault="00B30211" w:rsidP="0049052B">
      <w:pPr>
        <w:pStyle w:val="Akapitzlist"/>
        <w:numPr>
          <w:ilvl w:val="0"/>
          <w:numId w:val="55"/>
        </w:numPr>
        <w:shd w:val="clear" w:color="auto" w:fill="FFFFFF"/>
        <w:spacing w:line="276" w:lineRule="auto"/>
        <w:ind w:left="426" w:hanging="284"/>
        <w:jc w:val="both"/>
        <w:rPr>
          <w:rFonts w:eastAsia="Times New Roman"/>
          <w:sz w:val="22"/>
          <w:szCs w:val="22"/>
        </w:rPr>
      </w:pPr>
      <w:r w:rsidRPr="00277636">
        <w:rPr>
          <w:rFonts w:eastAsia="Times New Roman"/>
          <w:sz w:val="22"/>
          <w:szCs w:val="22"/>
        </w:rPr>
        <w:t>Kinga Miśkiewicz</w:t>
      </w:r>
      <w:r w:rsidR="00A87599" w:rsidRPr="00277636">
        <w:rPr>
          <w:rFonts w:eastAsia="Times New Roman"/>
          <w:sz w:val="22"/>
          <w:szCs w:val="22"/>
        </w:rPr>
        <w:t xml:space="preserve"> – sprawy p</w:t>
      </w:r>
      <w:r w:rsidRPr="00277636">
        <w:rPr>
          <w:rFonts w:eastAsia="Times New Roman"/>
          <w:sz w:val="22"/>
          <w:szCs w:val="22"/>
        </w:rPr>
        <w:t>roceduralne, tel. 42 675 74 18</w:t>
      </w:r>
      <w:r w:rsidR="00001439" w:rsidRPr="00277636">
        <w:rPr>
          <w:rFonts w:eastAsia="Times New Roman"/>
          <w:sz w:val="22"/>
          <w:szCs w:val="22"/>
        </w:rPr>
        <w:t xml:space="preserve"> e-</w:t>
      </w:r>
      <w:r w:rsidR="00A87599" w:rsidRPr="00277636">
        <w:rPr>
          <w:rFonts w:eastAsia="Times New Roman"/>
          <w:sz w:val="22"/>
          <w:szCs w:val="22"/>
        </w:rPr>
        <w:t xml:space="preserve">mail: </w:t>
      </w:r>
      <w:hyperlink r:id="rId17" w:history="1">
        <w:r w:rsidRPr="00277636">
          <w:rPr>
            <w:rStyle w:val="Hipercze"/>
            <w:rFonts w:eastAsia="Times New Roman"/>
            <w:color w:val="auto"/>
            <w:sz w:val="22"/>
            <w:szCs w:val="22"/>
          </w:rPr>
          <w:t>k.miskiewicz@csk.umed.pl</w:t>
        </w:r>
      </w:hyperlink>
      <w:r w:rsidR="00A65918" w:rsidRPr="00277636">
        <w:rPr>
          <w:rFonts w:eastAsia="Times New Roman"/>
          <w:sz w:val="22"/>
          <w:szCs w:val="22"/>
        </w:rPr>
        <w:t xml:space="preserve"> </w:t>
      </w:r>
      <w:r w:rsidR="00691C63" w:rsidRPr="00277636">
        <w:rPr>
          <w:rFonts w:eastAsia="Times New Roman"/>
          <w:sz w:val="22"/>
          <w:szCs w:val="22"/>
        </w:rPr>
        <w:t xml:space="preserve">Zgodnie z art. 20 ust. 1 </w:t>
      </w:r>
      <w:proofErr w:type="spellStart"/>
      <w:r w:rsidR="00691C63" w:rsidRPr="00277636">
        <w:rPr>
          <w:rFonts w:eastAsia="Times New Roman"/>
          <w:sz w:val="22"/>
          <w:szCs w:val="22"/>
        </w:rPr>
        <w:t>Pzp</w:t>
      </w:r>
      <w:proofErr w:type="spellEnd"/>
      <w:r w:rsidR="00691C63" w:rsidRPr="00277636">
        <w:rPr>
          <w:rFonts w:eastAsia="Times New Roman"/>
          <w:sz w:val="22"/>
          <w:szCs w:val="22"/>
        </w:rPr>
        <w:t xml:space="preserve"> postępowanie o udzielenie zamówienia, z zastrzeżeniem wyjątków</w:t>
      </w:r>
      <w:r w:rsidR="00095A3C" w:rsidRPr="00277636">
        <w:rPr>
          <w:rFonts w:eastAsia="Times New Roman"/>
          <w:sz w:val="22"/>
          <w:szCs w:val="22"/>
        </w:rPr>
        <w:t xml:space="preserve"> </w:t>
      </w:r>
      <w:r w:rsidR="00691C63" w:rsidRPr="00277636">
        <w:rPr>
          <w:rFonts w:eastAsia="Times New Roman"/>
          <w:sz w:val="22"/>
          <w:szCs w:val="22"/>
        </w:rPr>
        <w:t xml:space="preserve">przewidzianych w </w:t>
      </w:r>
      <w:proofErr w:type="spellStart"/>
      <w:r w:rsidR="00691C63" w:rsidRPr="00277636">
        <w:rPr>
          <w:rFonts w:eastAsia="Times New Roman"/>
          <w:sz w:val="22"/>
          <w:szCs w:val="22"/>
        </w:rPr>
        <w:t>Pzp</w:t>
      </w:r>
      <w:proofErr w:type="spellEnd"/>
      <w:r w:rsidR="00691C63" w:rsidRPr="00277636">
        <w:rPr>
          <w:rFonts w:eastAsia="Times New Roman"/>
          <w:sz w:val="22"/>
          <w:szCs w:val="22"/>
        </w:rPr>
        <w:t xml:space="preserve">, prowadzi się pisemnie. </w:t>
      </w:r>
    </w:p>
    <w:p w14:paraId="757FBE89" w14:textId="1A2485CB" w:rsidR="00691C63" w:rsidRPr="00277636" w:rsidRDefault="00691C63" w:rsidP="0049052B">
      <w:pPr>
        <w:pStyle w:val="Akapitzlist"/>
        <w:numPr>
          <w:ilvl w:val="0"/>
          <w:numId w:val="55"/>
        </w:numPr>
        <w:spacing w:line="276" w:lineRule="auto"/>
        <w:ind w:left="426" w:hanging="284"/>
        <w:jc w:val="both"/>
        <w:rPr>
          <w:rFonts w:eastAsia="Times New Roman"/>
          <w:sz w:val="22"/>
          <w:szCs w:val="22"/>
        </w:rPr>
      </w:pPr>
      <w:r w:rsidRPr="00277636">
        <w:rPr>
          <w:rFonts w:eastAsia="Times New Roman"/>
          <w:sz w:val="22"/>
          <w:szCs w:val="22"/>
        </w:rPr>
        <w:t xml:space="preserve">Komunikacja, w tym składanie ofert, wymiana informacji oraz przekazywanie dokumentów lub oświadczeń między zamawiającym a wykonawcą, z uwzględnieniem wyjątków określonych w </w:t>
      </w:r>
      <w:proofErr w:type="spellStart"/>
      <w:r w:rsidRPr="00277636">
        <w:rPr>
          <w:rFonts w:eastAsia="Times New Roman"/>
          <w:sz w:val="22"/>
          <w:szCs w:val="22"/>
        </w:rPr>
        <w:t>Pzp</w:t>
      </w:r>
      <w:proofErr w:type="spellEnd"/>
      <w:r w:rsidRPr="00277636">
        <w:rPr>
          <w:rFonts w:eastAsia="Times New Roman"/>
          <w:sz w:val="22"/>
          <w:szCs w:val="22"/>
        </w:rPr>
        <w:t xml:space="preserve">, odbywa się przy użyciu środków komunikacji elektronicznej. </w:t>
      </w:r>
    </w:p>
    <w:p w14:paraId="40BD8DF9" w14:textId="6B4A1FD5" w:rsidR="00691C63" w:rsidRPr="00277636" w:rsidRDefault="00691C63" w:rsidP="0049052B">
      <w:pPr>
        <w:pStyle w:val="Akapitzlist"/>
        <w:numPr>
          <w:ilvl w:val="0"/>
          <w:numId w:val="55"/>
        </w:numPr>
        <w:spacing w:line="276" w:lineRule="auto"/>
        <w:ind w:left="426" w:hanging="284"/>
        <w:jc w:val="both"/>
        <w:rPr>
          <w:rFonts w:eastAsia="Times New Roman"/>
          <w:sz w:val="22"/>
          <w:szCs w:val="22"/>
        </w:rPr>
      </w:pPr>
      <w:r w:rsidRPr="00277636">
        <w:rPr>
          <w:rFonts w:eastAsia="Times New Roman"/>
          <w:sz w:val="22"/>
          <w:szCs w:val="22"/>
        </w:rPr>
        <w:t>Komunikacja ustna</w:t>
      </w:r>
      <w:r w:rsidR="003B19D3" w:rsidRPr="00277636">
        <w:rPr>
          <w:rFonts w:eastAsia="Times New Roman"/>
          <w:sz w:val="22"/>
          <w:szCs w:val="22"/>
        </w:rPr>
        <w:t xml:space="preserve"> </w:t>
      </w:r>
      <w:proofErr w:type="spellStart"/>
      <w:r w:rsidR="003B19D3" w:rsidRPr="00277636">
        <w:rPr>
          <w:rFonts w:eastAsia="Times New Roman"/>
          <w:sz w:val="22"/>
          <w:szCs w:val="22"/>
        </w:rPr>
        <w:t>zg</w:t>
      </w:r>
      <w:proofErr w:type="spellEnd"/>
      <w:r w:rsidR="003B19D3" w:rsidRPr="00277636">
        <w:rPr>
          <w:rFonts w:eastAsia="Times New Roman"/>
          <w:sz w:val="22"/>
          <w:szCs w:val="22"/>
        </w:rPr>
        <w:t xml:space="preserve">. z art. 61 ust. 2. Ustawy </w:t>
      </w:r>
      <w:proofErr w:type="spellStart"/>
      <w:r w:rsidR="003B19D3" w:rsidRPr="00277636">
        <w:rPr>
          <w:rFonts w:eastAsia="Times New Roman"/>
          <w:sz w:val="22"/>
          <w:szCs w:val="22"/>
        </w:rPr>
        <w:t>Pzp</w:t>
      </w:r>
      <w:proofErr w:type="spellEnd"/>
      <w:r w:rsidR="003B19D3" w:rsidRPr="00277636">
        <w:rPr>
          <w:rFonts w:eastAsia="Times New Roman"/>
          <w:sz w:val="22"/>
          <w:szCs w:val="22"/>
        </w:rPr>
        <w:t xml:space="preserve">. </w:t>
      </w:r>
      <w:r w:rsidRPr="00277636">
        <w:rPr>
          <w:rFonts w:eastAsia="Times New Roman"/>
          <w:sz w:val="22"/>
          <w:szCs w:val="22"/>
        </w:rPr>
        <w:t>dopuszczalna jest w odniesieniu do informacji, które nie są istotne, w szczególności nie dotyczą ogłoszenia o zamówieniu lub SWZ, a także ofert.</w:t>
      </w:r>
      <w:r w:rsidR="009424AF" w:rsidRPr="00277636">
        <w:rPr>
          <w:rFonts w:eastAsia="Times New Roman"/>
          <w:sz w:val="22"/>
          <w:szCs w:val="22"/>
        </w:rPr>
        <w:t xml:space="preserve"> </w:t>
      </w:r>
    </w:p>
    <w:p w14:paraId="42FC5B34" w14:textId="77777777" w:rsidR="00B5028A" w:rsidRPr="00277636" w:rsidRDefault="00B5028A" w:rsidP="006C26D9">
      <w:pPr>
        <w:spacing w:line="276" w:lineRule="auto"/>
        <w:ind w:left="714"/>
        <w:jc w:val="both"/>
        <w:rPr>
          <w:rFonts w:eastAsia="Times New Roman" w:cs="Times New Roman"/>
          <w:sz w:val="22"/>
          <w:szCs w:val="22"/>
        </w:rPr>
      </w:pPr>
    </w:p>
    <w:p w14:paraId="6643BA3F" w14:textId="6C14870C" w:rsidR="007D4AC9" w:rsidRPr="00277636" w:rsidRDefault="00675682" w:rsidP="006C26D9">
      <w:pPr>
        <w:pStyle w:val="Nagwek9"/>
        <w:suppressAutoHyphens w:val="0"/>
        <w:spacing w:line="276" w:lineRule="auto"/>
        <w:rPr>
          <w:rFonts w:cs="Times New Roman"/>
          <w:sz w:val="22"/>
          <w:szCs w:val="22"/>
          <w:lang w:eastAsia="pl-PL"/>
        </w:rPr>
      </w:pPr>
      <w:r w:rsidRPr="00277636">
        <w:rPr>
          <w:rFonts w:cs="Times New Roman"/>
          <w:sz w:val="22"/>
          <w:szCs w:val="22"/>
          <w:lang w:eastAsia="pl-PL"/>
        </w:rPr>
        <w:t>XV</w:t>
      </w:r>
      <w:r w:rsidR="007D4AC9" w:rsidRPr="00277636">
        <w:rPr>
          <w:rFonts w:cs="Times New Roman"/>
          <w:sz w:val="22"/>
          <w:szCs w:val="22"/>
          <w:lang w:eastAsia="pl-PL"/>
        </w:rPr>
        <w:t>. TERMIN ZWIĄZANIA OFERTĄ</w:t>
      </w:r>
    </w:p>
    <w:p w14:paraId="35654825" w14:textId="69D0E356" w:rsidR="00402B4E" w:rsidRPr="00277636" w:rsidRDefault="00402B4E" w:rsidP="006C26D9">
      <w:pPr>
        <w:numPr>
          <w:ilvl w:val="0"/>
          <w:numId w:val="4"/>
        </w:numPr>
        <w:tabs>
          <w:tab w:val="clear" w:pos="720"/>
          <w:tab w:val="num" w:pos="360"/>
        </w:tabs>
        <w:suppressAutoHyphens/>
        <w:spacing w:line="276" w:lineRule="auto"/>
        <w:ind w:left="360"/>
        <w:jc w:val="both"/>
        <w:rPr>
          <w:rFonts w:cs="Times New Roman"/>
          <w:sz w:val="22"/>
          <w:szCs w:val="22"/>
        </w:rPr>
      </w:pPr>
      <w:r w:rsidRPr="00277636">
        <w:rPr>
          <w:rFonts w:cs="Times New Roman"/>
          <w:sz w:val="22"/>
          <w:szCs w:val="22"/>
        </w:rPr>
        <w:t>Wykonawca związany jest złożoną ofertą zgodnie z art. 307 ust. pkt. 1 przez okres 30 dni. Bieg terminu rozpoczyna się wraz z upływem terminu składania ofert, o którym mowa w punkcie XV SWZ.</w:t>
      </w:r>
    </w:p>
    <w:p w14:paraId="5620B62F" w14:textId="4531F9CB" w:rsidR="009033B1" w:rsidRPr="005728BF" w:rsidRDefault="009033B1" w:rsidP="006C26D9">
      <w:pPr>
        <w:numPr>
          <w:ilvl w:val="0"/>
          <w:numId w:val="4"/>
        </w:numPr>
        <w:tabs>
          <w:tab w:val="clear" w:pos="720"/>
          <w:tab w:val="num" w:pos="360"/>
        </w:tabs>
        <w:suppressAutoHyphens/>
        <w:spacing w:line="276" w:lineRule="auto"/>
        <w:ind w:left="360"/>
        <w:jc w:val="both"/>
        <w:rPr>
          <w:rFonts w:cs="Times New Roman"/>
          <w:b/>
          <w:sz w:val="22"/>
          <w:szCs w:val="22"/>
        </w:rPr>
      </w:pPr>
      <w:r w:rsidRPr="005728BF">
        <w:rPr>
          <w:rFonts w:cs="Times New Roman"/>
          <w:b/>
          <w:sz w:val="22"/>
          <w:szCs w:val="22"/>
        </w:rPr>
        <w:t>Zamawiający określa w dokumentach zamówienia termin związania ofertą przez wskazanie daty</w:t>
      </w:r>
      <w:r w:rsidR="00757AA6" w:rsidRPr="005728BF">
        <w:rPr>
          <w:rFonts w:cs="Times New Roman"/>
          <w:b/>
          <w:sz w:val="22"/>
          <w:szCs w:val="22"/>
        </w:rPr>
        <w:t xml:space="preserve">, </w:t>
      </w:r>
      <w:r w:rsidR="00757AA6" w:rsidRPr="005728BF">
        <w:rPr>
          <w:rFonts w:cs="Times New Roman"/>
          <w:b/>
          <w:sz w:val="22"/>
          <w:szCs w:val="22"/>
        </w:rPr>
        <w:br/>
      </w:r>
      <w:r w:rsidR="00757AA6" w:rsidRPr="003D07BE">
        <w:rPr>
          <w:rFonts w:cs="Times New Roman"/>
          <w:b/>
          <w:sz w:val="22"/>
          <w:szCs w:val="22"/>
          <w:u w:val="single"/>
        </w:rPr>
        <w:t xml:space="preserve">tj. </w:t>
      </w:r>
      <w:r w:rsidR="005728BF" w:rsidRPr="003D07BE">
        <w:rPr>
          <w:rFonts w:cs="Times New Roman"/>
          <w:b/>
          <w:sz w:val="22"/>
          <w:szCs w:val="22"/>
          <w:u w:val="single"/>
        </w:rPr>
        <w:t>28.05.2021 r.</w:t>
      </w:r>
    </w:p>
    <w:p w14:paraId="3FFA17E5" w14:textId="46E495B1" w:rsidR="009033B1" w:rsidRPr="00277636" w:rsidRDefault="009033B1" w:rsidP="006C26D9">
      <w:pPr>
        <w:numPr>
          <w:ilvl w:val="0"/>
          <w:numId w:val="4"/>
        </w:numPr>
        <w:tabs>
          <w:tab w:val="clear" w:pos="720"/>
          <w:tab w:val="num" w:pos="360"/>
        </w:tabs>
        <w:suppressAutoHyphens/>
        <w:spacing w:line="276" w:lineRule="auto"/>
        <w:ind w:left="360"/>
        <w:jc w:val="both"/>
        <w:rPr>
          <w:rFonts w:cs="Times New Roman"/>
          <w:sz w:val="22"/>
          <w:szCs w:val="22"/>
        </w:rPr>
      </w:pPr>
      <w:r w:rsidRPr="00277636">
        <w:rPr>
          <w:rFonts w:cs="Times New Roman"/>
          <w:sz w:val="22"/>
          <w:szCs w:val="22"/>
        </w:rPr>
        <w:t xml:space="preserve">W przypadku gdy wybór najkorzystniejszej oferty nie nastąpi przed upływem terminu związania ofertą, o którym mowa wust.2, zamawiający przed upływem terminu związania ofertą, zwraca się jednokrotnie do wykonawców o wyrażenie zgody na przedłużenie tego terminu o wskazywany przez niego okres, nie dłuższy niż </w:t>
      </w:r>
      <w:r w:rsidR="00260FFA" w:rsidRPr="00277636">
        <w:rPr>
          <w:rFonts w:cs="Times New Roman"/>
          <w:sz w:val="22"/>
          <w:szCs w:val="22"/>
        </w:rPr>
        <w:t>3</w:t>
      </w:r>
      <w:r w:rsidRPr="00277636">
        <w:rPr>
          <w:rFonts w:cs="Times New Roman"/>
          <w:sz w:val="22"/>
          <w:szCs w:val="22"/>
        </w:rPr>
        <w:t>0</w:t>
      </w:r>
      <w:r w:rsidR="00260FFA" w:rsidRPr="00277636">
        <w:rPr>
          <w:rFonts w:cs="Times New Roman"/>
          <w:sz w:val="22"/>
          <w:szCs w:val="22"/>
        </w:rPr>
        <w:t xml:space="preserve"> </w:t>
      </w:r>
      <w:r w:rsidRPr="00277636">
        <w:rPr>
          <w:rFonts w:cs="Times New Roman"/>
          <w:sz w:val="22"/>
          <w:szCs w:val="22"/>
        </w:rPr>
        <w:t>dni.</w:t>
      </w:r>
    </w:p>
    <w:p w14:paraId="78737877" w14:textId="77777777" w:rsidR="009033B1" w:rsidRPr="00277636" w:rsidRDefault="009033B1" w:rsidP="006C26D9">
      <w:pPr>
        <w:numPr>
          <w:ilvl w:val="0"/>
          <w:numId w:val="4"/>
        </w:numPr>
        <w:tabs>
          <w:tab w:val="clear" w:pos="720"/>
          <w:tab w:val="num" w:pos="360"/>
        </w:tabs>
        <w:suppressAutoHyphens/>
        <w:spacing w:line="276" w:lineRule="auto"/>
        <w:ind w:left="360"/>
        <w:jc w:val="both"/>
        <w:rPr>
          <w:rFonts w:cs="Times New Roman"/>
          <w:sz w:val="22"/>
          <w:szCs w:val="22"/>
        </w:rPr>
      </w:pPr>
      <w:r w:rsidRPr="00277636">
        <w:rPr>
          <w:rFonts w:cs="Times New Roman"/>
          <w:sz w:val="22"/>
          <w:szCs w:val="22"/>
        </w:rPr>
        <w:t>Przedłużenie terminu związania ofertą, o którym mowa w ust. 2, wymaga złożenia przez wykonawcę pisemnego oświadczenia o wyrażeniu zgody na przedłużenie terminu związania ofertą.</w:t>
      </w:r>
    </w:p>
    <w:p w14:paraId="59F28775" w14:textId="7BCAFFA4" w:rsidR="00B4639D" w:rsidRPr="00277636" w:rsidRDefault="009033B1" w:rsidP="006C26D9">
      <w:pPr>
        <w:numPr>
          <w:ilvl w:val="0"/>
          <w:numId w:val="4"/>
        </w:numPr>
        <w:tabs>
          <w:tab w:val="clear" w:pos="720"/>
          <w:tab w:val="num" w:pos="360"/>
        </w:tabs>
        <w:suppressAutoHyphens/>
        <w:spacing w:line="276" w:lineRule="auto"/>
        <w:ind w:left="360"/>
        <w:jc w:val="both"/>
        <w:rPr>
          <w:rFonts w:cs="Times New Roman"/>
          <w:sz w:val="22"/>
          <w:szCs w:val="22"/>
        </w:rPr>
      </w:pPr>
      <w:r w:rsidRPr="00277636">
        <w:rPr>
          <w:rFonts w:cs="Times New Roman"/>
          <w:sz w:val="22"/>
          <w:szCs w:val="22"/>
        </w:rPr>
        <w:t xml:space="preserve">W przypadku gdy zamawiający żąda wniesienia wadium, przedłużenie terminu związania ofertą, </w:t>
      </w:r>
      <w:r w:rsidR="00260FFA" w:rsidRPr="00277636">
        <w:rPr>
          <w:rFonts w:cs="Times New Roman"/>
          <w:sz w:val="22"/>
          <w:szCs w:val="22"/>
        </w:rPr>
        <w:br/>
      </w:r>
      <w:r w:rsidRPr="00277636">
        <w:rPr>
          <w:rFonts w:cs="Times New Roman"/>
          <w:sz w:val="22"/>
          <w:szCs w:val="22"/>
        </w:rPr>
        <w:t>o którym mowa w ust.</w:t>
      </w:r>
      <w:r w:rsidR="006A422A" w:rsidRPr="00277636">
        <w:rPr>
          <w:rFonts w:cs="Times New Roman"/>
          <w:sz w:val="22"/>
          <w:szCs w:val="22"/>
        </w:rPr>
        <w:t xml:space="preserve"> </w:t>
      </w:r>
      <w:r w:rsidRPr="00277636">
        <w:rPr>
          <w:rFonts w:cs="Times New Roman"/>
          <w:sz w:val="22"/>
          <w:szCs w:val="22"/>
        </w:rPr>
        <w:t>2, następuje wraz z przedłużeniem okresu ważności wadium albo, jeżeli nie jest to możliwe, z wniesieniem nowego wadium na przedłużony okres związania ofertą</w:t>
      </w:r>
      <w:r w:rsidR="000F4F2C" w:rsidRPr="00277636">
        <w:rPr>
          <w:rFonts w:cs="Times New Roman"/>
          <w:sz w:val="22"/>
          <w:szCs w:val="22"/>
        </w:rPr>
        <w:t>.</w:t>
      </w:r>
    </w:p>
    <w:p w14:paraId="79D87B93" w14:textId="77777777" w:rsidR="002D6C7B" w:rsidRPr="00277636" w:rsidRDefault="002D6C7B" w:rsidP="002D6C7B">
      <w:pPr>
        <w:suppressAutoHyphens/>
        <w:spacing w:line="276" w:lineRule="auto"/>
        <w:ind w:left="360"/>
        <w:jc w:val="both"/>
        <w:rPr>
          <w:rFonts w:cs="Times New Roman"/>
          <w:sz w:val="22"/>
          <w:szCs w:val="22"/>
        </w:rPr>
      </w:pPr>
    </w:p>
    <w:p w14:paraId="63723D18" w14:textId="3284F3A8" w:rsidR="00071F7E" w:rsidRPr="00277636" w:rsidRDefault="007D4AC9" w:rsidP="006C26D9">
      <w:pPr>
        <w:spacing w:line="276" w:lineRule="auto"/>
        <w:ind w:left="426" w:hanging="426"/>
        <w:rPr>
          <w:rFonts w:cs="Times New Roman"/>
          <w:b/>
          <w:bCs/>
          <w:sz w:val="22"/>
          <w:szCs w:val="22"/>
          <w:u w:val="single"/>
        </w:rPr>
      </w:pPr>
      <w:r w:rsidRPr="00277636">
        <w:rPr>
          <w:rFonts w:cs="Times New Roman"/>
          <w:b/>
          <w:bCs/>
          <w:sz w:val="22"/>
          <w:szCs w:val="22"/>
          <w:u w:val="single"/>
        </w:rPr>
        <w:lastRenderedPageBreak/>
        <w:t>XV</w:t>
      </w:r>
      <w:r w:rsidR="00675682" w:rsidRPr="00277636">
        <w:rPr>
          <w:rFonts w:cs="Times New Roman"/>
          <w:b/>
          <w:bCs/>
          <w:sz w:val="22"/>
          <w:szCs w:val="22"/>
          <w:u w:val="single"/>
        </w:rPr>
        <w:t>I.</w:t>
      </w:r>
      <w:r w:rsidR="00071F7E" w:rsidRPr="00277636">
        <w:rPr>
          <w:rFonts w:cs="Times New Roman"/>
          <w:b/>
          <w:bCs/>
          <w:sz w:val="22"/>
          <w:szCs w:val="22"/>
          <w:u w:val="single"/>
        </w:rPr>
        <w:t xml:space="preserve"> </w:t>
      </w:r>
      <w:r w:rsidRPr="00277636">
        <w:rPr>
          <w:rFonts w:cs="Times New Roman"/>
          <w:b/>
          <w:bCs/>
          <w:sz w:val="22"/>
          <w:szCs w:val="22"/>
          <w:u w:val="single"/>
        </w:rPr>
        <w:t>SP</w:t>
      </w:r>
      <w:r w:rsidR="001D543E" w:rsidRPr="00277636">
        <w:rPr>
          <w:rFonts w:cs="Times New Roman"/>
          <w:b/>
          <w:bCs/>
          <w:sz w:val="22"/>
          <w:szCs w:val="22"/>
          <w:u w:val="single"/>
        </w:rPr>
        <w:t>O</w:t>
      </w:r>
      <w:r w:rsidRPr="00277636">
        <w:rPr>
          <w:rFonts w:cs="Times New Roman"/>
          <w:b/>
          <w:bCs/>
          <w:sz w:val="22"/>
          <w:szCs w:val="22"/>
          <w:u w:val="single"/>
        </w:rPr>
        <w:t xml:space="preserve">SÓB ORAZ TERMIN </w:t>
      </w:r>
      <w:r w:rsidR="00071F7E" w:rsidRPr="00277636">
        <w:rPr>
          <w:rFonts w:cs="Times New Roman"/>
          <w:b/>
          <w:bCs/>
          <w:sz w:val="22"/>
          <w:szCs w:val="22"/>
          <w:u w:val="single"/>
        </w:rPr>
        <w:t>SKŁADANIA  OFERT</w:t>
      </w:r>
    </w:p>
    <w:p w14:paraId="309E9DA8" w14:textId="77777777" w:rsidR="00F71BF0" w:rsidRPr="00277636" w:rsidRDefault="00F71BF0" w:rsidP="006C26D9">
      <w:pPr>
        <w:spacing w:line="276" w:lineRule="auto"/>
        <w:ind w:left="426" w:hanging="426"/>
        <w:rPr>
          <w:rFonts w:cs="Times New Roman"/>
          <w:b/>
          <w:bCs/>
          <w:sz w:val="22"/>
          <w:szCs w:val="22"/>
          <w:u w:val="single"/>
        </w:rPr>
      </w:pPr>
    </w:p>
    <w:p w14:paraId="50130B00" w14:textId="546FBEDA" w:rsidR="00F67448" w:rsidRPr="00277636" w:rsidRDefault="00C20ACD" w:rsidP="0049052B">
      <w:pPr>
        <w:pStyle w:val="Akapitzlist"/>
        <w:numPr>
          <w:ilvl w:val="0"/>
          <w:numId w:val="60"/>
        </w:numPr>
        <w:autoSpaceDE w:val="0"/>
        <w:autoSpaceDN w:val="0"/>
        <w:adjustRightInd w:val="0"/>
        <w:spacing w:line="276" w:lineRule="auto"/>
        <w:ind w:left="426" w:hanging="426"/>
        <w:jc w:val="both"/>
        <w:rPr>
          <w:rFonts w:eastAsia="Times New Roman"/>
          <w:b/>
          <w:bCs/>
          <w:sz w:val="22"/>
          <w:szCs w:val="22"/>
        </w:rPr>
      </w:pPr>
      <w:r w:rsidRPr="00277636">
        <w:rPr>
          <w:sz w:val="22"/>
          <w:szCs w:val="22"/>
        </w:rPr>
        <w:t xml:space="preserve">W niniejszym postępowaniu o udzielenie zamówienia </w:t>
      </w:r>
      <w:r w:rsidR="00F67448" w:rsidRPr="00277636">
        <w:rPr>
          <w:b/>
          <w:sz w:val="22"/>
          <w:szCs w:val="22"/>
        </w:rPr>
        <w:t>s</w:t>
      </w:r>
      <w:r w:rsidR="00F67448" w:rsidRPr="00277636">
        <w:rPr>
          <w:rFonts w:eastAsia="Times New Roman"/>
          <w:b/>
          <w:bCs/>
          <w:sz w:val="22"/>
          <w:szCs w:val="22"/>
        </w:rPr>
        <w:t xml:space="preserve">kładanie ofert odbywa się za pomocą środków komunikacji elektronicznej pod adresem </w:t>
      </w:r>
      <w:proofErr w:type="spellStart"/>
      <w:r w:rsidR="00F67448" w:rsidRPr="00277636">
        <w:rPr>
          <w:sz w:val="22"/>
          <w:szCs w:val="22"/>
        </w:rPr>
        <w:t>ePUAPu</w:t>
      </w:r>
      <w:proofErr w:type="spellEnd"/>
      <w:r w:rsidR="00F67448" w:rsidRPr="00277636">
        <w:rPr>
          <w:sz w:val="22"/>
          <w:szCs w:val="22"/>
        </w:rPr>
        <w:t xml:space="preserve"> </w:t>
      </w:r>
      <w:hyperlink r:id="rId18" w:history="1">
        <w:r w:rsidR="00F67448" w:rsidRPr="00277636">
          <w:rPr>
            <w:rStyle w:val="Hipercze"/>
            <w:color w:val="auto"/>
            <w:sz w:val="22"/>
            <w:szCs w:val="22"/>
          </w:rPr>
          <w:t>https://epuap.gov.pl/wps/portal</w:t>
        </w:r>
      </w:hyperlink>
    </w:p>
    <w:p w14:paraId="0599D818" w14:textId="6C042663" w:rsidR="00F71BF0" w:rsidRPr="00277636" w:rsidRDefault="00F71BF0" w:rsidP="0049052B">
      <w:pPr>
        <w:pStyle w:val="Akapitzlist"/>
        <w:numPr>
          <w:ilvl w:val="0"/>
          <w:numId w:val="60"/>
        </w:numPr>
        <w:autoSpaceDE w:val="0"/>
        <w:autoSpaceDN w:val="0"/>
        <w:adjustRightInd w:val="0"/>
        <w:spacing w:line="276" w:lineRule="auto"/>
        <w:ind w:left="426" w:hanging="426"/>
        <w:jc w:val="both"/>
        <w:rPr>
          <w:rFonts w:eastAsia="Times New Roman"/>
          <w:b/>
          <w:bCs/>
          <w:sz w:val="22"/>
          <w:szCs w:val="22"/>
        </w:rPr>
      </w:pPr>
      <w:r w:rsidRPr="00277636">
        <w:rPr>
          <w:rFonts w:eastAsia="Calibri"/>
          <w:sz w:val="22"/>
          <w:szCs w:val="22"/>
          <w:lang w:eastAsia="en-US"/>
        </w:rPr>
        <w:t xml:space="preserve">Każdy Wykonawca może złożyć tylko jedną ofertę. Oferta składana jest za pośrednictwem </w:t>
      </w:r>
      <w:r w:rsidRPr="00277636">
        <w:rPr>
          <w:rFonts w:eastAsia="Calibri"/>
          <w:b/>
          <w:i/>
          <w:sz w:val="22"/>
          <w:szCs w:val="22"/>
          <w:lang w:eastAsia="en-US"/>
        </w:rPr>
        <w:t>Formularza do złożenia, zmiany, wycofania oferty lub wniosku</w:t>
      </w:r>
      <w:r w:rsidRPr="00277636">
        <w:rPr>
          <w:rFonts w:eastAsia="Calibri"/>
          <w:b/>
          <w:sz w:val="22"/>
          <w:szCs w:val="22"/>
          <w:lang w:eastAsia="en-US"/>
        </w:rPr>
        <w:t xml:space="preserve"> </w:t>
      </w:r>
      <w:r w:rsidRPr="00277636">
        <w:rPr>
          <w:rFonts w:eastAsia="Calibri"/>
          <w:sz w:val="22"/>
          <w:szCs w:val="22"/>
          <w:lang w:eastAsia="en-US"/>
        </w:rPr>
        <w:t xml:space="preserve">dostępnego na </w:t>
      </w:r>
      <w:proofErr w:type="spellStart"/>
      <w:r w:rsidRPr="00277636">
        <w:rPr>
          <w:rFonts w:eastAsia="Calibri"/>
          <w:sz w:val="22"/>
          <w:szCs w:val="22"/>
          <w:lang w:eastAsia="en-US"/>
        </w:rPr>
        <w:t>ePUAP</w:t>
      </w:r>
      <w:proofErr w:type="spellEnd"/>
      <w:r w:rsidRPr="00277636">
        <w:rPr>
          <w:rFonts w:eastAsia="Calibri"/>
          <w:sz w:val="22"/>
          <w:szCs w:val="22"/>
          <w:lang w:eastAsia="en-US"/>
        </w:rPr>
        <w:t xml:space="preserve"> i udostępnionego również na </w:t>
      </w:r>
      <w:proofErr w:type="spellStart"/>
      <w:r w:rsidRPr="00277636">
        <w:rPr>
          <w:rFonts w:eastAsia="Calibri"/>
          <w:sz w:val="22"/>
          <w:szCs w:val="22"/>
          <w:lang w:eastAsia="en-US"/>
        </w:rPr>
        <w:t>miniPortalu</w:t>
      </w:r>
      <w:proofErr w:type="spellEnd"/>
      <w:r w:rsidRPr="00277636">
        <w:rPr>
          <w:rFonts w:eastAsia="Calibri"/>
          <w:sz w:val="22"/>
          <w:szCs w:val="22"/>
          <w:lang w:eastAsia="en-US"/>
        </w:rPr>
        <w:t xml:space="preserve">. </w:t>
      </w:r>
      <w:r w:rsidR="008454F5" w:rsidRPr="00277636">
        <w:rPr>
          <w:rFonts w:eastAsia="Calibri"/>
          <w:sz w:val="22"/>
          <w:szCs w:val="22"/>
          <w:lang w:eastAsia="en-US"/>
        </w:rPr>
        <w:t>Funkcjonalność</w:t>
      </w:r>
      <w:r w:rsidRPr="00277636">
        <w:rPr>
          <w:rFonts w:eastAsia="Calibri"/>
          <w:sz w:val="22"/>
          <w:szCs w:val="22"/>
          <w:lang w:eastAsia="en-US"/>
        </w:rPr>
        <w:t xml:space="preserve"> do zaszyfrowania oferty przez Wykonawcę jest dostępn</w:t>
      </w:r>
      <w:r w:rsidR="008454F5" w:rsidRPr="00277636">
        <w:rPr>
          <w:rFonts w:eastAsia="Calibri"/>
          <w:sz w:val="22"/>
          <w:szCs w:val="22"/>
          <w:lang w:eastAsia="en-US"/>
        </w:rPr>
        <w:t>a</w:t>
      </w:r>
      <w:r w:rsidRPr="00277636">
        <w:rPr>
          <w:rFonts w:eastAsia="Calibri"/>
          <w:sz w:val="22"/>
          <w:szCs w:val="22"/>
          <w:lang w:eastAsia="en-US"/>
        </w:rPr>
        <w:t xml:space="preserve"> dla wykonawców na </w:t>
      </w:r>
      <w:proofErr w:type="spellStart"/>
      <w:r w:rsidRPr="00277636">
        <w:rPr>
          <w:rFonts w:eastAsia="Calibri"/>
          <w:sz w:val="22"/>
          <w:szCs w:val="22"/>
          <w:lang w:eastAsia="en-US"/>
        </w:rPr>
        <w:t>miniPortalu</w:t>
      </w:r>
      <w:proofErr w:type="spellEnd"/>
      <w:r w:rsidRPr="00277636">
        <w:rPr>
          <w:rFonts w:eastAsia="Calibri"/>
          <w:sz w:val="22"/>
          <w:szCs w:val="22"/>
          <w:lang w:eastAsia="en-US"/>
        </w:rPr>
        <w:t xml:space="preserve">. W formularzu oferty </w:t>
      </w:r>
      <w:r w:rsidRPr="00277636">
        <w:rPr>
          <w:rFonts w:eastAsia="Calibri"/>
          <w:b/>
          <w:sz w:val="22"/>
          <w:szCs w:val="22"/>
          <w:lang w:eastAsia="en-US"/>
        </w:rPr>
        <w:t xml:space="preserve">Wykonawca zobowiązany jest podać adres skrzynki </w:t>
      </w:r>
      <w:proofErr w:type="spellStart"/>
      <w:r w:rsidRPr="00277636">
        <w:rPr>
          <w:rFonts w:eastAsia="Calibri"/>
          <w:b/>
          <w:sz w:val="22"/>
          <w:szCs w:val="22"/>
          <w:lang w:eastAsia="en-US"/>
        </w:rPr>
        <w:t>ePUAP</w:t>
      </w:r>
      <w:proofErr w:type="spellEnd"/>
      <w:r w:rsidRPr="00277636">
        <w:rPr>
          <w:rFonts w:eastAsia="Calibri"/>
          <w:b/>
          <w:sz w:val="22"/>
          <w:szCs w:val="22"/>
          <w:lang w:eastAsia="en-US"/>
        </w:rPr>
        <w:t>,</w:t>
      </w:r>
      <w:r w:rsidRPr="00277636">
        <w:rPr>
          <w:rFonts w:eastAsia="Calibri"/>
          <w:sz w:val="22"/>
          <w:szCs w:val="22"/>
          <w:lang w:eastAsia="en-US"/>
        </w:rPr>
        <w:t xml:space="preserve"> na którym prowadzona będzie korespondencja związana z postępowaniem.</w:t>
      </w:r>
    </w:p>
    <w:p w14:paraId="4FB5888D" w14:textId="2ECB5FE0" w:rsidR="0085716B" w:rsidRPr="00277636" w:rsidRDefault="00F71BF0" w:rsidP="0049052B">
      <w:pPr>
        <w:pStyle w:val="Akapitzlist"/>
        <w:numPr>
          <w:ilvl w:val="0"/>
          <w:numId w:val="60"/>
        </w:numPr>
        <w:suppressAutoHyphens/>
        <w:spacing w:line="276" w:lineRule="auto"/>
        <w:ind w:left="426" w:hanging="426"/>
        <w:jc w:val="both"/>
        <w:rPr>
          <w:rFonts w:eastAsia="Calibri"/>
          <w:sz w:val="22"/>
          <w:szCs w:val="22"/>
          <w:lang w:eastAsia="en-US"/>
        </w:rPr>
      </w:pPr>
      <w:r w:rsidRPr="00277636">
        <w:rPr>
          <w:rFonts w:eastAsia="Calibri"/>
          <w:sz w:val="22"/>
          <w:szCs w:val="22"/>
          <w:lang w:eastAsia="en-US"/>
        </w:rPr>
        <w:t>Oferta powinna być sporządzona w języku polskim</w:t>
      </w:r>
      <w:r w:rsidR="0020729E" w:rsidRPr="00277636">
        <w:rPr>
          <w:rFonts w:eastAsia="Calibri"/>
          <w:sz w:val="22"/>
          <w:szCs w:val="22"/>
          <w:lang w:eastAsia="en-US"/>
        </w:rPr>
        <w:t xml:space="preserve"> </w:t>
      </w:r>
      <w:r w:rsidRPr="00277636">
        <w:rPr>
          <w:rFonts w:eastAsia="Calibri"/>
          <w:sz w:val="22"/>
          <w:szCs w:val="22"/>
          <w:lang w:eastAsia="en-US"/>
        </w:rPr>
        <w:t xml:space="preserve">w formacie danych </w:t>
      </w:r>
      <w:r w:rsidRPr="00277636">
        <w:rPr>
          <w:rFonts w:eastAsia="Times New Roman"/>
          <w:i/>
          <w:sz w:val="22"/>
          <w:szCs w:val="22"/>
        </w:rPr>
        <w:t>.pdf, .</w:t>
      </w:r>
      <w:proofErr w:type="spellStart"/>
      <w:r w:rsidRPr="00277636">
        <w:rPr>
          <w:rFonts w:eastAsia="Times New Roman"/>
          <w:i/>
          <w:sz w:val="22"/>
          <w:szCs w:val="22"/>
        </w:rPr>
        <w:t>doc</w:t>
      </w:r>
      <w:proofErr w:type="spellEnd"/>
      <w:r w:rsidRPr="00277636">
        <w:rPr>
          <w:rFonts w:eastAsia="Times New Roman"/>
          <w:i/>
          <w:sz w:val="22"/>
          <w:szCs w:val="22"/>
        </w:rPr>
        <w:t>, .</w:t>
      </w:r>
      <w:proofErr w:type="spellStart"/>
      <w:r w:rsidRPr="00277636">
        <w:rPr>
          <w:rFonts w:eastAsia="Times New Roman"/>
          <w:i/>
          <w:sz w:val="22"/>
          <w:szCs w:val="22"/>
        </w:rPr>
        <w:t>docx</w:t>
      </w:r>
      <w:proofErr w:type="spellEnd"/>
      <w:r w:rsidRPr="00277636">
        <w:rPr>
          <w:rFonts w:eastAsia="Times New Roman"/>
          <w:i/>
          <w:sz w:val="22"/>
          <w:szCs w:val="22"/>
        </w:rPr>
        <w:t>, .rtf, .</w:t>
      </w:r>
      <w:proofErr w:type="spellStart"/>
      <w:r w:rsidRPr="00277636">
        <w:rPr>
          <w:rFonts w:eastAsia="Times New Roman"/>
          <w:i/>
          <w:sz w:val="22"/>
          <w:szCs w:val="22"/>
        </w:rPr>
        <w:t>xps</w:t>
      </w:r>
      <w:proofErr w:type="spellEnd"/>
      <w:r w:rsidRPr="00277636">
        <w:rPr>
          <w:rFonts w:eastAsia="Times New Roman"/>
          <w:i/>
          <w:sz w:val="22"/>
          <w:szCs w:val="22"/>
        </w:rPr>
        <w:t xml:space="preserve">, </w:t>
      </w:r>
      <w:r w:rsidR="0085716B" w:rsidRPr="00277636">
        <w:rPr>
          <w:rFonts w:eastAsia="Times New Roman"/>
          <w:i/>
          <w:sz w:val="22"/>
          <w:szCs w:val="22"/>
        </w:rPr>
        <w:t>.</w:t>
      </w:r>
      <w:proofErr w:type="spellStart"/>
      <w:r w:rsidR="0085716B" w:rsidRPr="00277636">
        <w:rPr>
          <w:rFonts w:eastAsia="Times New Roman"/>
          <w:i/>
          <w:sz w:val="22"/>
          <w:szCs w:val="22"/>
        </w:rPr>
        <w:t>odt</w:t>
      </w:r>
      <w:proofErr w:type="spellEnd"/>
      <w:r w:rsidR="0085716B" w:rsidRPr="00277636">
        <w:rPr>
          <w:rFonts w:eastAsia="Times New Roman"/>
          <w:i/>
          <w:sz w:val="22"/>
          <w:szCs w:val="22"/>
        </w:rPr>
        <w:t>, .xls, .</w:t>
      </w:r>
      <w:proofErr w:type="spellStart"/>
      <w:r w:rsidR="0085716B" w:rsidRPr="00277636">
        <w:rPr>
          <w:rFonts w:eastAsia="Times New Roman"/>
          <w:i/>
          <w:sz w:val="22"/>
          <w:szCs w:val="22"/>
        </w:rPr>
        <w:t>xlsx</w:t>
      </w:r>
      <w:proofErr w:type="spellEnd"/>
      <w:r w:rsidR="0085716B" w:rsidRPr="00277636">
        <w:rPr>
          <w:rFonts w:eastAsia="Times New Roman"/>
          <w:i/>
          <w:sz w:val="22"/>
          <w:szCs w:val="22"/>
        </w:rPr>
        <w:t xml:space="preserve">, </w:t>
      </w:r>
      <w:proofErr w:type="spellStart"/>
      <w:r w:rsidR="0085716B" w:rsidRPr="00277636">
        <w:rPr>
          <w:rFonts w:eastAsia="Times New Roman"/>
          <w:i/>
          <w:sz w:val="22"/>
          <w:szCs w:val="22"/>
        </w:rPr>
        <w:t>xml</w:t>
      </w:r>
      <w:proofErr w:type="spellEnd"/>
      <w:r w:rsidR="0085716B" w:rsidRPr="00277636">
        <w:rPr>
          <w:rFonts w:eastAsia="Times New Roman"/>
          <w:i/>
          <w:sz w:val="22"/>
          <w:szCs w:val="22"/>
        </w:rPr>
        <w:t>.</w:t>
      </w:r>
    </w:p>
    <w:p w14:paraId="1B7444BF" w14:textId="685CF4A9" w:rsidR="00F71BF0" w:rsidRPr="00277636" w:rsidRDefault="00F71BF0" w:rsidP="0049052B">
      <w:pPr>
        <w:pStyle w:val="Akapitzlist"/>
        <w:numPr>
          <w:ilvl w:val="0"/>
          <w:numId w:val="60"/>
        </w:numPr>
        <w:suppressAutoHyphens/>
        <w:spacing w:line="276" w:lineRule="auto"/>
        <w:ind w:left="426" w:hanging="426"/>
        <w:jc w:val="both"/>
        <w:rPr>
          <w:rFonts w:eastAsia="Calibri"/>
          <w:sz w:val="22"/>
          <w:szCs w:val="22"/>
          <w:lang w:eastAsia="en-US"/>
        </w:rPr>
      </w:pPr>
      <w:r w:rsidRPr="00277636">
        <w:rPr>
          <w:rFonts w:eastAsia="Calibri"/>
          <w:sz w:val="22"/>
          <w:szCs w:val="22"/>
          <w:lang w:eastAsia="en-US"/>
        </w:rPr>
        <w:t xml:space="preserve">Sposób złożenia oferty, w tym zaszyfrowania oferty opisany został w Regulaminie korzystania z </w:t>
      </w:r>
      <w:proofErr w:type="spellStart"/>
      <w:r w:rsidRPr="00277636">
        <w:rPr>
          <w:rFonts w:eastAsia="Calibri"/>
          <w:sz w:val="22"/>
          <w:szCs w:val="22"/>
          <w:lang w:eastAsia="en-US"/>
        </w:rPr>
        <w:t>miniPortalu</w:t>
      </w:r>
      <w:proofErr w:type="spellEnd"/>
      <w:r w:rsidRPr="00277636">
        <w:rPr>
          <w:rFonts w:eastAsia="Calibri"/>
          <w:sz w:val="22"/>
          <w:szCs w:val="22"/>
          <w:lang w:eastAsia="en-US"/>
        </w:rPr>
        <w:t xml:space="preserve">. Ofertę należy złożyć w oryginale.  </w:t>
      </w:r>
    </w:p>
    <w:p w14:paraId="567E1DCA" w14:textId="19C884CA" w:rsidR="00F71BF0" w:rsidRPr="00277636" w:rsidRDefault="00F71BF0" w:rsidP="0049052B">
      <w:pPr>
        <w:pStyle w:val="Akapitzlist"/>
        <w:numPr>
          <w:ilvl w:val="0"/>
          <w:numId w:val="60"/>
        </w:numPr>
        <w:suppressAutoHyphens/>
        <w:spacing w:line="276" w:lineRule="auto"/>
        <w:ind w:left="426" w:hanging="426"/>
        <w:jc w:val="both"/>
        <w:rPr>
          <w:rFonts w:eastAsia="Calibri"/>
          <w:sz w:val="22"/>
          <w:szCs w:val="22"/>
          <w:lang w:eastAsia="en-US"/>
        </w:rPr>
      </w:pPr>
      <w:r w:rsidRPr="00277636">
        <w:rPr>
          <w:rFonts w:eastAsia="Calibri"/>
          <w:sz w:val="22"/>
          <w:szCs w:val="22"/>
          <w:lang w:eastAsia="en-US"/>
        </w:rPr>
        <w:t xml:space="preserve">Wszelkie informacje stanowiące tajemnicę przedsiębiorstwa w rozumieniu ustawy z dnia 16 kwietnia 1993 r. o zwalczaniu nieuczciwej konkurencji, które Wykonawca </w:t>
      </w:r>
      <w:r w:rsidR="00544296" w:rsidRPr="00277636">
        <w:rPr>
          <w:rFonts w:eastAsia="Calibri"/>
          <w:sz w:val="22"/>
          <w:szCs w:val="22"/>
          <w:lang w:eastAsia="en-US"/>
        </w:rPr>
        <w:t xml:space="preserve">zgodnie z art. 18 ust. 3 ustawy </w:t>
      </w:r>
      <w:proofErr w:type="spellStart"/>
      <w:r w:rsidR="00544296" w:rsidRPr="00277636">
        <w:rPr>
          <w:rFonts w:eastAsia="Calibri"/>
          <w:sz w:val="22"/>
          <w:szCs w:val="22"/>
          <w:lang w:eastAsia="en-US"/>
        </w:rPr>
        <w:t>Pzp</w:t>
      </w:r>
      <w:proofErr w:type="spellEnd"/>
      <w:r w:rsidR="00544296" w:rsidRPr="00277636">
        <w:rPr>
          <w:rFonts w:eastAsia="Calibri"/>
          <w:sz w:val="22"/>
          <w:szCs w:val="22"/>
          <w:lang w:eastAsia="en-US"/>
        </w:rPr>
        <w:t xml:space="preserve"> </w:t>
      </w:r>
      <w:r w:rsidRPr="00277636">
        <w:rPr>
          <w:rFonts w:eastAsia="Calibri"/>
          <w:sz w:val="22"/>
          <w:szCs w:val="22"/>
          <w:lang w:eastAsia="en-US"/>
        </w:rPr>
        <w:t xml:space="preserve">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F49B662" w14:textId="2D396173" w:rsidR="00B30E66" w:rsidRPr="00277636" w:rsidRDefault="0019796D" w:rsidP="0049052B">
      <w:pPr>
        <w:pStyle w:val="Akapitzlist"/>
        <w:numPr>
          <w:ilvl w:val="0"/>
          <w:numId w:val="60"/>
        </w:numPr>
        <w:suppressAutoHyphens/>
        <w:spacing w:line="276" w:lineRule="auto"/>
        <w:ind w:left="426" w:hanging="426"/>
        <w:jc w:val="both"/>
        <w:rPr>
          <w:rFonts w:eastAsia="Calibri"/>
          <w:sz w:val="22"/>
          <w:szCs w:val="22"/>
          <w:lang w:eastAsia="en-US"/>
        </w:rPr>
      </w:pPr>
      <w:r w:rsidRPr="00277636">
        <w:rPr>
          <w:rFonts w:eastAsia="Calibri"/>
          <w:sz w:val="22"/>
          <w:szCs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E84950C" w14:textId="14A31E08" w:rsidR="0019796D" w:rsidRPr="00277636" w:rsidRDefault="0019796D" w:rsidP="0049052B">
      <w:pPr>
        <w:pStyle w:val="Akapitzlist"/>
        <w:numPr>
          <w:ilvl w:val="0"/>
          <w:numId w:val="60"/>
        </w:numPr>
        <w:suppressAutoHyphens/>
        <w:spacing w:line="276" w:lineRule="auto"/>
        <w:ind w:left="426" w:hanging="426"/>
        <w:jc w:val="both"/>
        <w:rPr>
          <w:rFonts w:eastAsia="Calibri"/>
          <w:sz w:val="22"/>
          <w:szCs w:val="22"/>
          <w:lang w:eastAsia="en-US"/>
        </w:rPr>
      </w:pPr>
      <w:r w:rsidRPr="00277636">
        <w:rPr>
          <w:rFonts w:eastAsia="Calibri"/>
          <w:sz w:val="22"/>
          <w:szCs w:val="22"/>
          <w:lang w:eastAsia="en-US"/>
        </w:rPr>
        <w:t>Do oferty/wniosku należy dołączyć oświadczenie o niepodleganiu wykluczeniu, spełnianiu warunków udziału w postępowaniu</w:t>
      </w:r>
      <w:r w:rsidR="0035593E" w:rsidRPr="00277636">
        <w:rPr>
          <w:rFonts w:eastAsia="Calibri"/>
          <w:sz w:val="22"/>
          <w:szCs w:val="22"/>
          <w:lang w:eastAsia="en-US"/>
        </w:rPr>
        <w:t xml:space="preserve"> (o ile zostały wskazane w SWZ)</w:t>
      </w:r>
      <w:r w:rsidRPr="00277636">
        <w:rPr>
          <w:rFonts w:eastAsia="Calibri"/>
          <w:sz w:val="22"/>
          <w:szCs w:val="22"/>
          <w:lang w:eastAsia="en-US"/>
        </w:rPr>
        <w:t xml:space="preserve"> lub kryteriów selekcji, w zakresie wskazanym w</w:t>
      </w:r>
      <w:r w:rsidR="000D23D3" w:rsidRPr="00277636">
        <w:rPr>
          <w:rFonts w:eastAsia="Calibri"/>
          <w:sz w:val="22"/>
          <w:szCs w:val="22"/>
          <w:lang w:eastAsia="en-US"/>
        </w:rPr>
        <w:t xml:space="preserve"> </w:t>
      </w:r>
      <w:proofErr w:type="spellStart"/>
      <w:r w:rsidR="000D23D3" w:rsidRPr="00277636">
        <w:rPr>
          <w:rFonts w:eastAsia="Calibri"/>
          <w:sz w:val="22"/>
          <w:szCs w:val="22"/>
          <w:lang w:eastAsia="en-US"/>
        </w:rPr>
        <w:t>swz</w:t>
      </w:r>
      <w:proofErr w:type="spellEnd"/>
      <w:r w:rsidRPr="00277636">
        <w:rPr>
          <w:rFonts w:eastAsia="Calibri"/>
          <w:sz w:val="22"/>
          <w:szCs w:val="22"/>
          <w:lang w:eastAsia="en-US"/>
        </w:rPr>
        <w:t xml:space="preserve">,  w  formie  elektronicznej </w:t>
      </w:r>
      <w:r w:rsidR="0035593E" w:rsidRPr="00277636">
        <w:rPr>
          <w:rFonts w:eastAsia="Times New Roman"/>
          <w:b/>
          <w:sz w:val="22"/>
          <w:szCs w:val="22"/>
        </w:rPr>
        <w:t xml:space="preserve">(tj. w postaci elektronicznej opatrzonej podpisem kwalifikowanym) lub w postaci elektronicznej opatrzonej podpisem zaufanym lub podpisem osobistym zgodnie z art. 63 ust. 2 </w:t>
      </w:r>
      <w:proofErr w:type="spellStart"/>
      <w:r w:rsidR="0035593E" w:rsidRPr="00277636">
        <w:rPr>
          <w:rFonts w:eastAsia="Times New Roman"/>
          <w:b/>
          <w:sz w:val="22"/>
          <w:szCs w:val="22"/>
        </w:rPr>
        <w:t>Pzp</w:t>
      </w:r>
      <w:proofErr w:type="spellEnd"/>
      <w:r w:rsidRPr="00277636">
        <w:rPr>
          <w:rFonts w:eastAsia="Calibri"/>
          <w:sz w:val="22"/>
          <w:szCs w:val="22"/>
          <w:lang w:eastAsia="en-US"/>
        </w:rPr>
        <w:t>, a następnie zaszyfrować wraz z plikami stanowiącymi ofertę.</w:t>
      </w:r>
    </w:p>
    <w:p w14:paraId="71438BC0" w14:textId="63D087CB" w:rsidR="00F71BF0" w:rsidRPr="00277636" w:rsidRDefault="00F71BF0" w:rsidP="0049052B">
      <w:pPr>
        <w:pStyle w:val="Akapitzlist"/>
        <w:numPr>
          <w:ilvl w:val="0"/>
          <w:numId w:val="60"/>
        </w:numPr>
        <w:suppressAutoHyphens/>
        <w:spacing w:line="276" w:lineRule="auto"/>
        <w:ind w:left="426" w:hanging="426"/>
        <w:jc w:val="both"/>
        <w:rPr>
          <w:rFonts w:eastAsia="Calibri"/>
          <w:sz w:val="22"/>
          <w:szCs w:val="22"/>
          <w:lang w:eastAsia="en-US"/>
        </w:rPr>
      </w:pPr>
      <w:r w:rsidRPr="00277636">
        <w:rPr>
          <w:rFonts w:eastAsia="Calibri"/>
          <w:sz w:val="22"/>
          <w:szCs w:val="22"/>
          <w:lang w:eastAsia="en-US"/>
        </w:rPr>
        <w:t>Do</w:t>
      </w:r>
      <w:r w:rsidR="00707E09" w:rsidRPr="00277636">
        <w:rPr>
          <w:rFonts w:eastAsia="Calibri"/>
          <w:sz w:val="22"/>
          <w:szCs w:val="22"/>
          <w:lang w:eastAsia="en-US"/>
        </w:rPr>
        <w:t>łączone do</w:t>
      </w:r>
      <w:r w:rsidRPr="00277636">
        <w:rPr>
          <w:rFonts w:eastAsia="Calibri"/>
          <w:sz w:val="22"/>
          <w:szCs w:val="22"/>
          <w:lang w:eastAsia="en-US"/>
        </w:rPr>
        <w:t xml:space="preserve"> oferty </w:t>
      </w:r>
      <w:r w:rsidR="00C20ACD" w:rsidRPr="00277636">
        <w:rPr>
          <w:rFonts w:eastAsia="Calibri"/>
          <w:sz w:val="22"/>
          <w:szCs w:val="22"/>
          <w:lang w:eastAsia="en-US"/>
        </w:rPr>
        <w:t>dokumenty</w:t>
      </w:r>
      <w:r w:rsidR="00707E09" w:rsidRPr="00277636">
        <w:rPr>
          <w:rFonts w:eastAsia="Calibri"/>
          <w:sz w:val="22"/>
          <w:szCs w:val="22"/>
          <w:lang w:eastAsia="en-US"/>
        </w:rPr>
        <w:t xml:space="preserve"> </w:t>
      </w:r>
      <w:r w:rsidRPr="00277636">
        <w:rPr>
          <w:rFonts w:eastAsia="Calibri"/>
          <w:sz w:val="22"/>
          <w:szCs w:val="22"/>
          <w:lang w:eastAsia="en-US"/>
        </w:rPr>
        <w:t xml:space="preserve">wraz z plikami stanowiącymi ofertę </w:t>
      </w:r>
      <w:r w:rsidR="00707E09" w:rsidRPr="00277636">
        <w:rPr>
          <w:rFonts w:eastAsia="Calibri"/>
          <w:sz w:val="22"/>
          <w:szCs w:val="22"/>
          <w:lang w:eastAsia="en-US"/>
        </w:rPr>
        <w:t xml:space="preserve">można </w:t>
      </w:r>
      <w:r w:rsidRPr="00277636">
        <w:rPr>
          <w:rFonts w:eastAsia="Calibri"/>
          <w:sz w:val="22"/>
          <w:szCs w:val="22"/>
          <w:lang w:eastAsia="en-US"/>
        </w:rPr>
        <w:t xml:space="preserve">skompresować do jednego pliku archiwum (ZIP). </w:t>
      </w:r>
    </w:p>
    <w:p w14:paraId="28D68958" w14:textId="7E05E677" w:rsidR="00F71BF0" w:rsidRPr="00277636" w:rsidRDefault="00F71BF0" w:rsidP="0049052B">
      <w:pPr>
        <w:pStyle w:val="Akapitzlist"/>
        <w:numPr>
          <w:ilvl w:val="0"/>
          <w:numId w:val="60"/>
        </w:numPr>
        <w:suppressAutoHyphens/>
        <w:spacing w:line="276" w:lineRule="auto"/>
        <w:ind w:left="426" w:hanging="426"/>
        <w:jc w:val="both"/>
        <w:rPr>
          <w:rFonts w:eastAsia="Calibri"/>
          <w:sz w:val="22"/>
          <w:szCs w:val="22"/>
          <w:lang w:eastAsia="en-US"/>
        </w:rPr>
      </w:pPr>
      <w:r w:rsidRPr="00277636">
        <w:rPr>
          <w:rFonts w:eastAsia="Times New Roman"/>
          <w:sz w:val="22"/>
          <w:szCs w:val="22"/>
        </w:rPr>
        <w:t>W przypadku przekazywania przez Wykonawcę dokumentu elektronicznego w formacie poddającym dane kompresji, opatrzenie pliku zawierającego skompresowane dane kwalifikowanym podpisem elektronicznym</w:t>
      </w:r>
      <w:r w:rsidR="00474F71" w:rsidRPr="00277636">
        <w:rPr>
          <w:rFonts w:eastAsia="Times New Roman"/>
          <w:sz w:val="22"/>
          <w:szCs w:val="22"/>
        </w:rPr>
        <w:t xml:space="preserve"> </w:t>
      </w:r>
      <w:r w:rsidR="00474F71" w:rsidRPr="00277636">
        <w:rPr>
          <w:rFonts w:eastAsia="Times New Roman"/>
          <w:b/>
          <w:sz w:val="22"/>
          <w:szCs w:val="22"/>
        </w:rPr>
        <w:t xml:space="preserve">(tj. w postaci elektronicznej opatrzonej podpisem kwalifikowanym) lub w postaci elektronicznej opatrzonej podpisem zaufanym lub podpisem osobistym zgodnie z art. 63 ust. 2 </w:t>
      </w:r>
      <w:proofErr w:type="spellStart"/>
      <w:r w:rsidR="00474F71" w:rsidRPr="00277636">
        <w:rPr>
          <w:rFonts w:eastAsia="Times New Roman"/>
          <w:b/>
          <w:sz w:val="22"/>
          <w:szCs w:val="22"/>
        </w:rPr>
        <w:t>Pzp</w:t>
      </w:r>
      <w:proofErr w:type="spellEnd"/>
      <w:r w:rsidRPr="00277636">
        <w:rPr>
          <w:rFonts w:eastAsia="Times New Roman"/>
          <w:sz w:val="22"/>
          <w:szCs w:val="22"/>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95FBB67" w14:textId="5D236CCF" w:rsidR="00F71BF0" w:rsidRPr="00277636" w:rsidRDefault="00F71BF0" w:rsidP="0049052B">
      <w:pPr>
        <w:pStyle w:val="Akapitzlist"/>
        <w:numPr>
          <w:ilvl w:val="0"/>
          <w:numId w:val="60"/>
        </w:numPr>
        <w:suppressAutoHyphens/>
        <w:autoSpaceDE w:val="0"/>
        <w:autoSpaceDN w:val="0"/>
        <w:spacing w:line="276" w:lineRule="auto"/>
        <w:ind w:left="426" w:hanging="426"/>
        <w:jc w:val="both"/>
        <w:rPr>
          <w:rFonts w:eastAsia="Calibri"/>
          <w:sz w:val="22"/>
          <w:szCs w:val="22"/>
          <w:lang w:eastAsia="en-US"/>
        </w:rPr>
      </w:pPr>
      <w:r w:rsidRPr="00277636">
        <w:rPr>
          <w:rFonts w:eastAsia="Calibri"/>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277636">
        <w:rPr>
          <w:rFonts w:eastAsia="Calibri"/>
          <w:sz w:val="22"/>
          <w:szCs w:val="22"/>
          <w:lang w:eastAsia="en-US"/>
        </w:rPr>
        <w:t>ePUAP</w:t>
      </w:r>
      <w:proofErr w:type="spellEnd"/>
      <w:r w:rsidRPr="00277636">
        <w:rPr>
          <w:rFonts w:eastAsia="Calibri"/>
          <w:sz w:val="22"/>
          <w:szCs w:val="22"/>
          <w:lang w:eastAsia="en-US"/>
        </w:rPr>
        <w:t xml:space="preserve"> i udostępnionych również na </w:t>
      </w:r>
      <w:proofErr w:type="spellStart"/>
      <w:r w:rsidRPr="00277636">
        <w:rPr>
          <w:rFonts w:eastAsia="Calibri"/>
          <w:sz w:val="22"/>
          <w:szCs w:val="22"/>
          <w:lang w:eastAsia="en-US"/>
        </w:rPr>
        <w:t>miniPortalu</w:t>
      </w:r>
      <w:proofErr w:type="spellEnd"/>
      <w:r w:rsidRPr="00277636">
        <w:rPr>
          <w:rFonts w:eastAsia="Calibri"/>
          <w:sz w:val="22"/>
          <w:szCs w:val="22"/>
          <w:lang w:eastAsia="en-US"/>
        </w:rPr>
        <w:t xml:space="preserve">. Sposób zmiany i wycofania oferty został opisany w Instrukcji użytkownika dostępnej na </w:t>
      </w:r>
      <w:proofErr w:type="spellStart"/>
      <w:r w:rsidRPr="00277636">
        <w:rPr>
          <w:rFonts w:eastAsia="Calibri"/>
          <w:sz w:val="22"/>
          <w:szCs w:val="22"/>
          <w:lang w:eastAsia="en-US"/>
        </w:rPr>
        <w:t>miniPortalu</w:t>
      </w:r>
      <w:proofErr w:type="spellEnd"/>
      <w:r w:rsidRPr="00277636">
        <w:rPr>
          <w:rFonts w:eastAsia="Calibri"/>
          <w:sz w:val="22"/>
          <w:szCs w:val="22"/>
          <w:lang w:eastAsia="en-US"/>
        </w:rPr>
        <w:t>.</w:t>
      </w:r>
    </w:p>
    <w:p w14:paraId="78A52E5D" w14:textId="556226C2" w:rsidR="00F71BF0" w:rsidRPr="00277636" w:rsidRDefault="00F71BF0" w:rsidP="0049052B">
      <w:pPr>
        <w:pStyle w:val="Akapitzlist"/>
        <w:numPr>
          <w:ilvl w:val="0"/>
          <w:numId w:val="60"/>
        </w:numPr>
        <w:suppressAutoHyphens/>
        <w:autoSpaceDE w:val="0"/>
        <w:autoSpaceDN w:val="0"/>
        <w:spacing w:line="276" w:lineRule="auto"/>
        <w:ind w:left="426" w:hanging="426"/>
        <w:jc w:val="both"/>
        <w:rPr>
          <w:rFonts w:eastAsia="Calibri"/>
          <w:sz w:val="22"/>
          <w:szCs w:val="22"/>
          <w:lang w:eastAsia="en-US"/>
        </w:rPr>
      </w:pPr>
      <w:r w:rsidRPr="00277636">
        <w:rPr>
          <w:rFonts w:eastAsia="Calibri"/>
          <w:sz w:val="22"/>
          <w:szCs w:val="22"/>
          <w:lang w:eastAsia="en-US"/>
        </w:rPr>
        <w:t>Wykonawca po upływie terminu do składania ofert nie może skutecznie dokonać zmiany ani wycofać złożonej oferty.</w:t>
      </w:r>
    </w:p>
    <w:p w14:paraId="3DBD6FC6" w14:textId="77777777" w:rsidR="00EC7211" w:rsidRPr="00277636" w:rsidRDefault="00EC7211" w:rsidP="006C26D9">
      <w:pPr>
        <w:suppressAutoHyphens/>
        <w:spacing w:line="276" w:lineRule="auto"/>
        <w:jc w:val="both"/>
        <w:rPr>
          <w:rFonts w:eastAsia="Times New Roman" w:cs="Times New Roman"/>
          <w:b/>
          <w:bCs/>
          <w:sz w:val="22"/>
          <w:szCs w:val="22"/>
          <w:lang w:eastAsia="ar-SA"/>
        </w:rPr>
      </w:pPr>
    </w:p>
    <w:p w14:paraId="7105D946" w14:textId="0089B3A5" w:rsidR="00F71BF0" w:rsidRPr="00277636" w:rsidRDefault="00F71BF0" w:rsidP="006C26D9">
      <w:pPr>
        <w:suppressAutoHyphens/>
        <w:spacing w:line="276" w:lineRule="auto"/>
        <w:jc w:val="both"/>
        <w:rPr>
          <w:rFonts w:eastAsia="Times New Roman" w:cs="Times New Roman"/>
          <w:b/>
          <w:bCs/>
          <w:sz w:val="22"/>
          <w:szCs w:val="22"/>
          <w:lang w:eastAsia="ar-SA"/>
        </w:rPr>
      </w:pPr>
      <w:r w:rsidRPr="00277636">
        <w:rPr>
          <w:rFonts w:eastAsia="Times New Roman" w:cs="Times New Roman"/>
          <w:b/>
          <w:bCs/>
          <w:sz w:val="22"/>
          <w:szCs w:val="22"/>
          <w:lang w:eastAsia="ar-SA"/>
        </w:rPr>
        <w:t>Informacje dodatkowe:</w:t>
      </w:r>
    </w:p>
    <w:p w14:paraId="086D49F2" w14:textId="77777777" w:rsidR="00F71BF0" w:rsidRPr="00277636" w:rsidRDefault="00F71BF0" w:rsidP="0049052B">
      <w:pPr>
        <w:numPr>
          <w:ilvl w:val="0"/>
          <w:numId w:val="6"/>
        </w:numPr>
        <w:tabs>
          <w:tab w:val="num" w:pos="360"/>
        </w:tabs>
        <w:suppressAutoHyphens/>
        <w:spacing w:line="276" w:lineRule="auto"/>
        <w:ind w:left="360"/>
        <w:jc w:val="both"/>
        <w:rPr>
          <w:rFonts w:eastAsia="Times New Roman" w:cs="Times New Roman"/>
          <w:sz w:val="22"/>
          <w:szCs w:val="22"/>
          <w:lang w:eastAsia="ar-SA"/>
        </w:rPr>
      </w:pPr>
      <w:r w:rsidRPr="00277636">
        <w:rPr>
          <w:rFonts w:eastAsia="Times New Roman" w:cs="Times New Roman"/>
          <w:sz w:val="22"/>
          <w:szCs w:val="22"/>
          <w:lang w:eastAsia="ar-SA"/>
        </w:rPr>
        <w:t>Wykonawcy zobowiązani są zapoznać się dokładnie z informacjami zawartymi w SWZ i przygotować ofertę zgodnie z wymaganiami określonymi w tym dokumencie.</w:t>
      </w:r>
    </w:p>
    <w:p w14:paraId="63BA7199" w14:textId="77777777" w:rsidR="00C83E77" w:rsidRPr="00277636" w:rsidRDefault="00F71BF0" w:rsidP="0049052B">
      <w:pPr>
        <w:numPr>
          <w:ilvl w:val="0"/>
          <w:numId w:val="6"/>
        </w:numPr>
        <w:tabs>
          <w:tab w:val="num" w:pos="360"/>
        </w:tabs>
        <w:suppressAutoHyphens/>
        <w:spacing w:line="276" w:lineRule="auto"/>
        <w:ind w:left="360"/>
        <w:jc w:val="both"/>
        <w:rPr>
          <w:rFonts w:eastAsia="Times New Roman" w:cs="Times New Roman"/>
          <w:sz w:val="22"/>
          <w:szCs w:val="22"/>
          <w:lang w:eastAsia="ar-SA"/>
        </w:rPr>
      </w:pPr>
      <w:r w:rsidRPr="00277636">
        <w:rPr>
          <w:rFonts w:eastAsia="Times New Roman" w:cs="Times New Roman"/>
          <w:sz w:val="22"/>
          <w:szCs w:val="22"/>
          <w:lang w:eastAsia="ar-SA"/>
        </w:rPr>
        <w:lastRenderedPageBreak/>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277636" w:rsidRDefault="00F71BF0" w:rsidP="0049052B">
      <w:pPr>
        <w:numPr>
          <w:ilvl w:val="0"/>
          <w:numId w:val="6"/>
        </w:numPr>
        <w:tabs>
          <w:tab w:val="num" w:pos="360"/>
        </w:tabs>
        <w:suppressAutoHyphens/>
        <w:spacing w:line="276" w:lineRule="auto"/>
        <w:ind w:left="360"/>
        <w:jc w:val="both"/>
        <w:rPr>
          <w:rFonts w:eastAsia="Times New Roman" w:cs="Times New Roman"/>
          <w:sz w:val="22"/>
          <w:szCs w:val="22"/>
          <w:lang w:eastAsia="ar-SA"/>
        </w:rPr>
      </w:pPr>
      <w:r w:rsidRPr="00277636">
        <w:rPr>
          <w:rFonts w:eastAsia="Arial Unicode MS" w:cs="Times New Roman"/>
          <w:sz w:val="22"/>
          <w:szCs w:val="22"/>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277636" w:rsidRDefault="00F71BF0" w:rsidP="0049052B">
      <w:pPr>
        <w:numPr>
          <w:ilvl w:val="0"/>
          <w:numId w:val="6"/>
        </w:numPr>
        <w:tabs>
          <w:tab w:val="num" w:pos="360"/>
        </w:tabs>
        <w:suppressAutoHyphens/>
        <w:spacing w:line="276" w:lineRule="auto"/>
        <w:ind w:left="426" w:hanging="426"/>
        <w:jc w:val="both"/>
        <w:rPr>
          <w:rFonts w:eastAsia="Times New Roman" w:cs="Times New Roman"/>
          <w:sz w:val="22"/>
          <w:szCs w:val="22"/>
          <w:lang w:eastAsia="ar-SA"/>
        </w:rPr>
      </w:pPr>
      <w:r w:rsidRPr="00277636">
        <w:rPr>
          <w:rFonts w:eastAsia="Times New Roman" w:cs="Times New Roman"/>
          <w:sz w:val="22"/>
          <w:szCs w:val="22"/>
          <w:lang w:eastAsia="ar-SA"/>
        </w:rPr>
        <w:t>Jeden Wykonawca może złożyć tylko jedną ofertę. Złożenie większej liczby ofert lub złożenie ofert wariantowych / alternatywnych spowoduje odrzucenie wszystkich ofert złożonych przez Wykonawcę.</w:t>
      </w:r>
    </w:p>
    <w:p w14:paraId="557EAC5B" w14:textId="77777777" w:rsidR="00F71BF0" w:rsidRPr="00277636" w:rsidRDefault="00F71BF0" w:rsidP="006C26D9">
      <w:pPr>
        <w:spacing w:line="276" w:lineRule="auto"/>
        <w:ind w:left="426" w:hanging="426"/>
        <w:rPr>
          <w:rFonts w:cs="Times New Roman"/>
          <w:b/>
          <w:bCs/>
          <w:sz w:val="22"/>
          <w:szCs w:val="22"/>
          <w:u w:val="single"/>
        </w:rPr>
      </w:pPr>
    </w:p>
    <w:p w14:paraId="77A70A32" w14:textId="1B0E9253" w:rsidR="00F21B37" w:rsidRPr="003D07BE" w:rsidRDefault="005B7E7D" w:rsidP="006C26D9">
      <w:pPr>
        <w:suppressAutoHyphens/>
        <w:spacing w:line="276" w:lineRule="auto"/>
        <w:jc w:val="both"/>
        <w:rPr>
          <w:rFonts w:eastAsia="Times New Roman" w:cs="Times New Roman"/>
          <w:sz w:val="22"/>
          <w:szCs w:val="22"/>
          <w:u w:val="single"/>
          <w:lang w:eastAsia="ar-SA"/>
        </w:rPr>
      </w:pPr>
      <w:r w:rsidRPr="003D07BE">
        <w:rPr>
          <w:rFonts w:eastAsia="Times New Roman" w:cs="Times New Roman"/>
          <w:b/>
          <w:bCs/>
          <w:sz w:val="22"/>
          <w:szCs w:val="22"/>
          <w:u w:val="single"/>
          <w:lang w:eastAsia="ar-SA"/>
        </w:rPr>
        <w:t>T</w:t>
      </w:r>
      <w:r w:rsidR="00F21B37" w:rsidRPr="003D07BE">
        <w:rPr>
          <w:rFonts w:eastAsia="Times New Roman" w:cs="Times New Roman"/>
          <w:b/>
          <w:bCs/>
          <w:sz w:val="22"/>
          <w:szCs w:val="22"/>
          <w:u w:val="single"/>
          <w:lang w:eastAsia="ar-SA"/>
        </w:rPr>
        <w:t>er</w:t>
      </w:r>
      <w:r w:rsidR="00334096" w:rsidRPr="003D07BE">
        <w:rPr>
          <w:rFonts w:eastAsia="Times New Roman" w:cs="Times New Roman"/>
          <w:b/>
          <w:bCs/>
          <w:sz w:val="22"/>
          <w:szCs w:val="22"/>
          <w:u w:val="single"/>
          <w:lang w:eastAsia="ar-SA"/>
        </w:rPr>
        <w:t>min składania ofert upływa dnia</w:t>
      </w:r>
      <w:r w:rsidR="00DA372A" w:rsidRPr="003D07BE">
        <w:rPr>
          <w:rFonts w:eastAsia="Times New Roman" w:cs="Times New Roman"/>
          <w:b/>
          <w:bCs/>
          <w:sz w:val="22"/>
          <w:szCs w:val="22"/>
          <w:u w:val="single"/>
          <w:lang w:eastAsia="ar-SA"/>
        </w:rPr>
        <w:t xml:space="preserve"> </w:t>
      </w:r>
      <w:r w:rsidR="005728BF" w:rsidRPr="003D07BE">
        <w:rPr>
          <w:rFonts w:eastAsia="Times New Roman" w:cs="Times New Roman"/>
          <w:b/>
          <w:bCs/>
          <w:sz w:val="22"/>
          <w:szCs w:val="22"/>
          <w:u w:val="single"/>
          <w:lang w:eastAsia="ar-SA"/>
        </w:rPr>
        <w:t>29.04.2021</w:t>
      </w:r>
      <w:r w:rsidR="005F45EF" w:rsidRPr="003D07BE">
        <w:rPr>
          <w:rFonts w:eastAsia="Times New Roman" w:cs="Times New Roman"/>
          <w:b/>
          <w:bCs/>
          <w:sz w:val="22"/>
          <w:szCs w:val="22"/>
          <w:u w:val="single"/>
          <w:lang w:eastAsia="ar-SA"/>
        </w:rPr>
        <w:t xml:space="preserve"> r. o godz. </w:t>
      </w:r>
      <w:r w:rsidR="005728BF" w:rsidRPr="003D07BE">
        <w:rPr>
          <w:rFonts w:eastAsia="Times New Roman" w:cs="Times New Roman"/>
          <w:b/>
          <w:bCs/>
          <w:sz w:val="22"/>
          <w:szCs w:val="22"/>
          <w:u w:val="single"/>
          <w:lang w:eastAsia="ar-SA"/>
        </w:rPr>
        <w:t>10:00</w:t>
      </w:r>
    </w:p>
    <w:p w14:paraId="33097317" w14:textId="77777777" w:rsidR="00434705" w:rsidRPr="00277636" w:rsidRDefault="00434705" w:rsidP="006C26D9">
      <w:pPr>
        <w:spacing w:line="276" w:lineRule="auto"/>
        <w:ind w:left="426" w:hanging="426"/>
        <w:rPr>
          <w:rFonts w:cs="Times New Roman"/>
          <w:b/>
          <w:bCs/>
          <w:sz w:val="22"/>
          <w:szCs w:val="22"/>
          <w:u w:val="single"/>
        </w:rPr>
      </w:pPr>
    </w:p>
    <w:p w14:paraId="0C911512" w14:textId="63001AD3" w:rsidR="00434705" w:rsidRPr="00277636" w:rsidRDefault="00434705" w:rsidP="006C26D9">
      <w:pPr>
        <w:spacing w:line="276" w:lineRule="auto"/>
        <w:ind w:left="426" w:hanging="426"/>
        <w:rPr>
          <w:rFonts w:cs="Times New Roman"/>
          <w:b/>
          <w:bCs/>
          <w:sz w:val="22"/>
          <w:szCs w:val="22"/>
          <w:u w:val="single"/>
        </w:rPr>
      </w:pPr>
      <w:r w:rsidRPr="00277636">
        <w:rPr>
          <w:rFonts w:cs="Times New Roman"/>
          <w:b/>
          <w:bCs/>
          <w:sz w:val="22"/>
          <w:szCs w:val="22"/>
          <w:u w:val="single"/>
        </w:rPr>
        <w:t>XVI</w:t>
      </w:r>
      <w:r w:rsidR="00675682" w:rsidRPr="00277636">
        <w:rPr>
          <w:rFonts w:cs="Times New Roman"/>
          <w:b/>
          <w:bCs/>
          <w:sz w:val="22"/>
          <w:szCs w:val="22"/>
          <w:u w:val="single"/>
        </w:rPr>
        <w:t>I.</w:t>
      </w:r>
      <w:r w:rsidRPr="00277636">
        <w:rPr>
          <w:rFonts w:cs="Times New Roman"/>
          <w:b/>
          <w:bCs/>
          <w:sz w:val="22"/>
          <w:szCs w:val="22"/>
          <w:u w:val="single"/>
        </w:rPr>
        <w:t xml:space="preserve"> TERMIN  OTWARCIA OFERT</w:t>
      </w:r>
    </w:p>
    <w:p w14:paraId="63BA01D6" w14:textId="7D0D7193" w:rsidR="00DA372A" w:rsidRPr="003D07BE" w:rsidRDefault="00E97238" w:rsidP="0049052B">
      <w:pPr>
        <w:pStyle w:val="Akapitzlist"/>
        <w:numPr>
          <w:ilvl w:val="0"/>
          <w:numId w:val="7"/>
        </w:numPr>
        <w:tabs>
          <w:tab w:val="clear" w:pos="450"/>
          <w:tab w:val="num" w:pos="284"/>
        </w:tabs>
        <w:suppressAutoHyphens/>
        <w:spacing w:line="276" w:lineRule="auto"/>
        <w:ind w:left="284" w:hanging="284"/>
        <w:jc w:val="both"/>
        <w:rPr>
          <w:rFonts w:eastAsia="Times New Roman"/>
          <w:sz w:val="22"/>
          <w:szCs w:val="22"/>
          <w:u w:val="single"/>
          <w:lang w:eastAsia="ar-SA"/>
        </w:rPr>
      </w:pPr>
      <w:r w:rsidRPr="003D07BE">
        <w:rPr>
          <w:rFonts w:eastAsia="Times New Roman"/>
          <w:bCs/>
          <w:sz w:val="22"/>
          <w:szCs w:val="22"/>
          <w:u w:val="single"/>
          <w:lang w:eastAsia="ar-SA"/>
        </w:rPr>
        <w:t>O</w:t>
      </w:r>
      <w:r w:rsidR="002E734D" w:rsidRPr="003D07BE">
        <w:rPr>
          <w:rFonts w:eastAsia="Times New Roman"/>
          <w:bCs/>
          <w:sz w:val="22"/>
          <w:szCs w:val="22"/>
          <w:u w:val="single"/>
          <w:lang w:eastAsia="ar-SA"/>
        </w:rPr>
        <w:t xml:space="preserve">twarcie ofert nastąpi w dniu </w:t>
      </w:r>
      <w:r w:rsidR="005728BF" w:rsidRPr="003D07BE">
        <w:rPr>
          <w:rFonts w:eastAsia="Times New Roman"/>
          <w:b/>
          <w:bCs/>
          <w:sz w:val="22"/>
          <w:szCs w:val="22"/>
          <w:u w:val="single"/>
          <w:lang w:eastAsia="ar-SA"/>
        </w:rPr>
        <w:t>29.04.2021</w:t>
      </w:r>
      <w:r w:rsidR="008974E3" w:rsidRPr="003D07BE">
        <w:rPr>
          <w:rFonts w:eastAsia="Times New Roman"/>
          <w:b/>
          <w:bCs/>
          <w:sz w:val="22"/>
          <w:szCs w:val="22"/>
          <w:u w:val="single"/>
          <w:lang w:eastAsia="ar-SA"/>
        </w:rPr>
        <w:t xml:space="preserve"> r. o godz. </w:t>
      </w:r>
      <w:r w:rsidR="005728BF" w:rsidRPr="003D07BE">
        <w:rPr>
          <w:rFonts w:eastAsia="Times New Roman"/>
          <w:b/>
          <w:bCs/>
          <w:sz w:val="22"/>
          <w:szCs w:val="22"/>
          <w:u w:val="single"/>
          <w:lang w:eastAsia="ar-SA"/>
        </w:rPr>
        <w:t>11:00</w:t>
      </w:r>
    </w:p>
    <w:p w14:paraId="6016E066" w14:textId="25438325" w:rsidR="00521C45" w:rsidRPr="00277636" w:rsidRDefault="00521C45" w:rsidP="0049052B">
      <w:pPr>
        <w:pStyle w:val="Akapitzlist"/>
        <w:numPr>
          <w:ilvl w:val="0"/>
          <w:numId w:val="7"/>
        </w:numPr>
        <w:tabs>
          <w:tab w:val="clear" w:pos="450"/>
          <w:tab w:val="num" w:pos="284"/>
        </w:tabs>
        <w:suppressAutoHyphens/>
        <w:spacing w:line="276" w:lineRule="auto"/>
        <w:ind w:left="284" w:hanging="284"/>
        <w:jc w:val="both"/>
        <w:rPr>
          <w:rFonts w:eastAsia="Times New Roman"/>
          <w:sz w:val="22"/>
          <w:szCs w:val="22"/>
          <w:lang w:eastAsia="ar-SA"/>
        </w:rPr>
      </w:pPr>
      <w:r w:rsidRPr="00277636">
        <w:rPr>
          <w:bCs/>
          <w:sz w:val="22"/>
          <w:szCs w:val="22"/>
        </w:rPr>
        <w:t xml:space="preserve">Otwarcie  ofert  następuje  poprzez  użycie  mechanizmu  do  odszyfrowania  ofert dostępnego po zalogowaniu w zakładce Deszyfrowanie na </w:t>
      </w:r>
      <w:proofErr w:type="spellStart"/>
      <w:r w:rsidRPr="00277636">
        <w:rPr>
          <w:bCs/>
          <w:sz w:val="22"/>
          <w:szCs w:val="22"/>
        </w:rPr>
        <w:t>miniPortalu</w:t>
      </w:r>
      <w:proofErr w:type="spellEnd"/>
      <w:r w:rsidRPr="00277636">
        <w:rPr>
          <w:bCs/>
          <w:sz w:val="22"/>
          <w:szCs w:val="22"/>
        </w:rPr>
        <w:t xml:space="preserve"> i następuje poprzez wskazanie pliku do odszyfrowania. </w:t>
      </w:r>
    </w:p>
    <w:p w14:paraId="68AB80A5" w14:textId="77777777" w:rsidR="00306BDB" w:rsidRPr="00277636" w:rsidRDefault="00242F92" w:rsidP="0049052B">
      <w:pPr>
        <w:numPr>
          <w:ilvl w:val="0"/>
          <w:numId w:val="7"/>
        </w:numPr>
        <w:tabs>
          <w:tab w:val="clear" w:pos="450"/>
          <w:tab w:val="num" w:pos="284"/>
        </w:tabs>
        <w:suppressAutoHyphens/>
        <w:spacing w:line="276" w:lineRule="auto"/>
        <w:ind w:left="284" w:hanging="284"/>
        <w:jc w:val="both"/>
        <w:rPr>
          <w:rFonts w:eastAsia="Times New Roman" w:cs="Times New Roman"/>
          <w:sz w:val="22"/>
          <w:szCs w:val="22"/>
          <w:lang w:eastAsia="ar-SA"/>
        </w:rPr>
      </w:pPr>
      <w:r w:rsidRPr="00277636">
        <w:rPr>
          <w:rFonts w:cs="Times New Roman"/>
          <w:sz w:val="22"/>
          <w:szCs w:val="22"/>
        </w:rPr>
        <w:t>Zamawiający, najpóźniej przed otwarciem ofert, udostępnia na stronie internetowej pro</w:t>
      </w:r>
      <w:r w:rsidR="00C403FE" w:rsidRPr="00277636">
        <w:rPr>
          <w:rFonts w:cs="Times New Roman"/>
          <w:sz w:val="22"/>
          <w:szCs w:val="22"/>
        </w:rPr>
        <w:t xml:space="preserve">wadzonego postępowania </w:t>
      </w:r>
      <w:hyperlink r:id="rId19" w:history="1">
        <w:r w:rsidR="00C403FE" w:rsidRPr="00277636">
          <w:rPr>
            <w:rStyle w:val="Hipercze"/>
            <w:color w:val="auto"/>
            <w:sz w:val="22"/>
            <w:szCs w:val="22"/>
          </w:rPr>
          <w:t>https://csk.umed.pl</w:t>
        </w:r>
      </w:hyperlink>
      <w:r w:rsidR="00C403FE" w:rsidRPr="00277636">
        <w:rPr>
          <w:rFonts w:cs="Times New Roman"/>
          <w:sz w:val="22"/>
          <w:szCs w:val="22"/>
        </w:rPr>
        <w:t xml:space="preserve"> </w:t>
      </w:r>
      <w:r w:rsidRPr="00277636">
        <w:rPr>
          <w:rFonts w:cs="Times New Roman"/>
          <w:sz w:val="22"/>
          <w:szCs w:val="22"/>
        </w:rPr>
        <w:t xml:space="preserve"> informację o kwocie, jaką zamierza przeznaczyć na sfinansowanie zamówienia. </w:t>
      </w:r>
    </w:p>
    <w:p w14:paraId="164B1196" w14:textId="6889A0E7" w:rsidR="00521C45" w:rsidRPr="00277636" w:rsidRDefault="00242F92" w:rsidP="0049052B">
      <w:pPr>
        <w:numPr>
          <w:ilvl w:val="0"/>
          <w:numId w:val="7"/>
        </w:numPr>
        <w:tabs>
          <w:tab w:val="clear" w:pos="450"/>
          <w:tab w:val="num" w:pos="284"/>
        </w:tabs>
        <w:suppressAutoHyphens/>
        <w:spacing w:line="276" w:lineRule="auto"/>
        <w:ind w:left="284" w:hanging="284"/>
        <w:jc w:val="both"/>
        <w:rPr>
          <w:rFonts w:cs="Times New Roman"/>
          <w:bCs/>
          <w:sz w:val="22"/>
          <w:szCs w:val="22"/>
        </w:rPr>
      </w:pPr>
      <w:r w:rsidRPr="00277636">
        <w:rPr>
          <w:rFonts w:cs="Times New Roman"/>
          <w:sz w:val="22"/>
          <w:szCs w:val="22"/>
        </w:rPr>
        <w:t xml:space="preserve">Zamawiający, niezwłocznie po otwarciu ofert, udostępnia na stronie internetowej prowadzonego postępowania </w:t>
      </w:r>
      <w:hyperlink r:id="rId20" w:history="1">
        <w:r w:rsidR="00C403FE" w:rsidRPr="00277636">
          <w:rPr>
            <w:rStyle w:val="Hipercze"/>
            <w:color w:val="auto"/>
            <w:sz w:val="22"/>
            <w:szCs w:val="22"/>
          </w:rPr>
          <w:t>https://csk.umed.pl</w:t>
        </w:r>
      </w:hyperlink>
      <w:r w:rsidR="00C403FE" w:rsidRPr="00277636">
        <w:rPr>
          <w:rFonts w:cs="Times New Roman"/>
          <w:sz w:val="22"/>
          <w:szCs w:val="22"/>
        </w:rPr>
        <w:t xml:space="preserve"> </w:t>
      </w:r>
      <w:r w:rsidR="00306BDB" w:rsidRPr="00277636">
        <w:rPr>
          <w:rFonts w:cs="Times New Roman"/>
          <w:sz w:val="22"/>
          <w:szCs w:val="22"/>
        </w:rPr>
        <w:t xml:space="preserve"> informacje o </w:t>
      </w:r>
      <w:r w:rsidRPr="00277636">
        <w:rPr>
          <w:rFonts w:cs="Times New Roman"/>
          <w:sz w:val="22"/>
          <w:szCs w:val="22"/>
        </w:rPr>
        <w:t>nazwach albo imionach i nazwiskach oraz siedzibach lub miejscach prowadzonej działalności gospodarczej albo miejscach zamieszkania wykonawców, których</w:t>
      </w:r>
      <w:r w:rsidR="00ED005C" w:rsidRPr="00277636">
        <w:rPr>
          <w:rFonts w:cs="Times New Roman"/>
          <w:bCs/>
          <w:sz w:val="22"/>
          <w:szCs w:val="22"/>
        </w:rPr>
        <w:t xml:space="preserve"> oferty zostały otwarte; </w:t>
      </w:r>
      <w:r w:rsidR="00521C45" w:rsidRPr="00277636">
        <w:rPr>
          <w:rFonts w:cs="Times New Roman"/>
          <w:bCs/>
          <w:sz w:val="22"/>
          <w:szCs w:val="22"/>
        </w:rPr>
        <w:t xml:space="preserve">cenach lub kosztach zawartych w ofertach.  </w:t>
      </w:r>
    </w:p>
    <w:p w14:paraId="58EE77D0" w14:textId="77777777" w:rsidR="00521C45" w:rsidRPr="00277636" w:rsidRDefault="00521C45" w:rsidP="006C26D9">
      <w:pPr>
        <w:spacing w:line="276" w:lineRule="auto"/>
        <w:rPr>
          <w:rFonts w:cs="Times New Roman"/>
          <w:bCs/>
          <w:sz w:val="22"/>
          <w:szCs w:val="22"/>
        </w:rPr>
      </w:pPr>
    </w:p>
    <w:p w14:paraId="31105180" w14:textId="6A4058FF" w:rsidR="00071F7E" w:rsidRPr="00277636" w:rsidRDefault="00071F7E" w:rsidP="006C26D9">
      <w:pPr>
        <w:pStyle w:val="Nagwek9"/>
        <w:suppressAutoHyphens w:val="0"/>
        <w:spacing w:line="276" w:lineRule="auto"/>
        <w:rPr>
          <w:rFonts w:cs="Times New Roman"/>
          <w:sz w:val="22"/>
          <w:szCs w:val="22"/>
          <w:lang w:eastAsia="pl-PL"/>
        </w:rPr>
      </w:pPr>
      <w:r w:rsidRPr="00277636">
        <w:rPr>
          <w:rFonts w:cs="Times New Roman"/>
          <w:sz w:val="22"/>
          <w:szCs w:val="22"/>
          <w:lang w:eastAsia="pl-PL"/>
        </w:rPr>
        <w:t>X</w:t>
      </w:r>
      <w:r w:rsidR="00E8222F" w:rsidRPr="00277636">
        <w:rPr>
          <w:rFonts w:cs="Times New Roman"/>
          <w:sz w:val="22"/>
          <w:szCs w:val="22"/>
          <w:lang w:eastAsia="pl-PL"/>
        </w:rPr>
        <w:t>V</w:t>
      </w:r>
      <w:r w:rsidRPr="00277636">
        <w:rPr>
          <w:rFonts w:cs="Times New Roman"/>
          <w:sz w:val="22"/>
          <w:szCs w:val="22"/>
          <w:lang w:eastAsia="pl-PL"/>
        </w:rPr>
        <w:t>I</w:t>
      </w:r>
      <w:r w:rsidR="00675682" w:rsidRPr="00277636">
        <w:rPr>
          <w:rFonts w:cs="Times New Roman"/>
          <w:sz w:val="22"/>
          <w:szCs w:val="22"/>
          <w:lang w:eastAsia="pl-PL"/>
        </w:rPr>
        <w:t>I</w:t>
      </w:r>
      <w:r w:rsidR="00C86AC9" w:rsidRPr="00277636">
        <w:rPr>
          <w:rFonts w:cs="Times New Roman"/>
          <w:sz w:val="22"/>
          <w:szCs w:val="22"/>
          <w:lang w:eastAsia="pl-PL"/>
        </w:rPr>
        <w:t>I. SPOS</w:t>
      </w:r>
      <w:r w:rsidR="00E8222F" w:rsidRPr="00277636">
        <w:rPr>
          <w:rFonts w:cs="Times New Roman"/>
          <w:sz w:val="22"/>
          <w:szCs w:val="22"/>
          <w:lang w:eastAsia="pl-PL"/>
        </w:rPr>
        <w:t xml:space="preserve">ÓB </w:t>
      </w:r>
      <w:r w:rsidR="00C86AC9" w:rsidRPr="00277636">
        <w:rPr>
          <w:rFonts w:cs="Times New Roman"/>
          <w:sz w:val="22"/>
          <w:szCs w:val="22"/>
          <w:lang w:eastAsia="pl-PL"/>
        </w:rPr>
        <w:t>OBLICZENIA CENY</w:t>
      </w:r>
    </w:p>
    <w:p w14:paraId="37745DBB" w14:textId="77777777" w:rsidR="000F4F2C" w:rsidRPr="00277636" w:rsidRDefault="00071F7E" w:rsidP="0049052B">
      <w:pPr>
        <w:pStyle w:val="Akapitzlist"/>
        <w:numPr>
          <w:ilvl w:val="1"/>
          <w:numId w:val="8"/>
        </w:numPr>
        <w:spacing w:line="276" w:lineRule="auto"/>
        <w:ind w:left="284" w:hanging="284"/>
        <w:jc w:val="both"/>
        <w:rPr>
          <w:sz w:val="22"/>
          <w:szCs w:val="22"/>
        </w:rPr>
      </w:pPr>
      <w:r w:rsidRPr="00277636">
        <w:rPr>
          <w:sz w:val="22"/>
          <w:szCs w:val="22"/>
        </w:rPr>
        <w:t>Zamawiający oceni</w:t>
      </w:r>
      <w:r w:rsidR="003F2C67" w:rsidRPr="00277636">
        <w:rPr>
          <w:sz w:val="22"/>
          <w:szCs w:val="22"/>
        </w:rPr>
        <w:t xml:space="preserve"> i </w:t>
      </w:r>
      <w:r w:rsidRPr="00277636">
        <w:rPr>
          <w:sz w:val="22"/>
          <w:szCs w:val="22"/>
        </w:rPr>
        <w:t>porówna jedynie te oferty, które odp</w:t>
      </w:r>
      <w:r w:rsidR="0075055C" w:rsidRPr="00277636">
        <w:rPr>
          <w:sz w:val="22"/>
          <w:szCs w:val="22"/>
        </w:rPr>
        <w:t xml:space="preserve">owiadają wymaganiom </w:t>
      </w:r>
      <w:r w:rsidR="003B4524" w:rsidRPr="00277636">
        <w:rPr>
          <w:sz w:val="22"/>
          <w:szCs w:val="22"/>
        </w:rPr>
        <w:t>zawartym w</w:t>
      </w:r>
      <w:r w:rsidR="003F2C67" w:rsidRPr="00277636">
        <w:rPr>
          <w:sz w:val="22"/>
          <w:szCs w:val="22"/>
        </w:rPr>
        <w:t> </w:t>
      </w:r>
      <w:r w:rsidRPr="00277636">
        <w:rPr>
          <w:sz w:val="22"/>
          <w:szCs w:val="22"/>
        </w:rPr>
        <w:t>SWZ.</w:t>
      </w:r>
      <w:r w:rsidR="000F4F2C" w:rsidRPr="00277636">
        <w:rPr>
          <w:sz w:val="22"/>
          <w:szCs w:val="22"/>
        </w:rPr>
        <w:t xml:space="preserve"> </w:t>
      </w:r>
    </w:p>
    <w:p w14:paraId="2646E486" w14:textId="4A54CCDD" w:rsidR="000F4F2C" w:rsidRPr="00277636" w:rsidRDefault="00161306" w:rsidP="0049052B">
      <w:pPr>
        <w:pStyle w:val="Akapitzlist"/>
        <w:numPr>
          <w:ilvl w:val="1"/>
          <w:numId w:val="8"/>
        </w:numPr>
        <w:spacing w:line="276" w:lineRule="auto"/>
        <w:ind w:left="284" w:hanging="284"/>
        <w:jc w:val="both"/>
        <w:rPr>
          <w:sz w:val="22"/>
          <w:szCs w:val="22"/>
        </w:rPr>
      </w:pPr>
      <w:r w:rsidRPr="00277636">
        <w:rPr>
          <w:b/>
          <w:sz w:val="22"/>
          <w:szCs w:val="22"/>
        </w:rPr>
        <w:t xml:space="preserve">Cena ofertowa </w:t>
      </w:r>
      <w:r w:rsidRPr="00277636">
        <w:rPr>
          <w:sz w:val="22"/>
          <w:szCs w:val="22"/>
        </w:rPr>
        <w:t>(wartość brutto wpisana w „</w:t>
      </w:r>
      <w:r w:rsidRPr="00277636">
        <w:rPr>
          <w:b/>
          <w:bCs/>
          <w:sz w:val="22"/>
          <w:szCs w:val="22"/>
        </w:rPr>
        <w:t>FORMULARZU ASORTYMENTOWO- ILOSCIOWO-CENOWYM</w:t>
      </w:r>
      <w:r w:rsidRPr="00277636">
        <w:rPr>
          <w:sz w:val="22"/>
          <w:szCs w:val="22"/>
        </w:rPr>
        <w:t xml:space="preserve">” – załącznik nr </w:t>
      </w:r>
      <w:r w:rsidR="0078012E" w:rsidRPr="00277636">
        <w:rPr>
          <w:sz w:val="22"/>
          <w:szCs w:val="22"/>
        </w:rPr>
        <w:t>2</w:t>
      </w:r>
      <w:r w:rsidRPr="00277636">
        <w:rPr>
          <w:sz w:val="22"/>
          <w:szCs w:val="22"/>
        </w:rPr>
        <w:t>) winna być wpisana cyframi w złotych polskich.</w:t>
      </w:r>
    </w:p>
    <w:p w14:paraId="4A0B3E40" w14:textId="77777777" w:rsidR="000F4F2C" w:rsidRPr="00277636" w:rsidRDefault="00BE5C55" w:rsidP="0049052B">
      <w:pPr>
        <w:pStyle w:val="Akapitzlist"/>
        <w:numPr>
          <w:ilvl w:val="1"/>
          <w:numId w:val="8"/>
        </w:numPr>
        <w:spacing w:line="276" w:lineRule="auto"/>
        <w:ind w:left="284" w:hanging="284"/>
        <w:jc w:val="both"/>
        <w:rPr>
          <w:sz w:val="22"/>
          <w:szCs w:val="22"/>
        </w:rPr>
      </w:pPr>
      <w:r w:rsidRPr="00277636">
        <w:rPr>
          <w:sz w:val="22"/>
          <w:szCs w:val="22"/>
        </w:rPr>
        <w:t xml:space="preserve">Wykonawca określa cenę realizacji zamówienia poprzez wskazanie w FORMULARZU OFERTY sporządzonym wg wzoru Załącznika Nr </w:t>
      </w:r>
      <w:r w:rsidR="00C60C28" w:rsidRPr="00277636">
        <w:rPr>
          <w:sz w:val="22"/>
          <w:szCs w:val="22"/>
        </w:rPr>
        <w:t>1</w:t>
      </w:r>
      <w:r w:rsidRPr="00277636">
        <w:rPr>
          <w:sz w:val="22"/>
          <w:szCs w:val="22"/>
        </w:rPr>
        <w:t xml:space="preserve"> do specyfikacji ceny ofertowej brutto za realizację przedmiotu zamówienia. </w:t>
      </w:r>
    </w:p>
    <w:p w14:paraId="22C1DA07" w14:textId="77777777" w:rsidR="000F4F2C" w:rsidRPr="00277636" w:rsidRDefault="00BE5C55" w:rsidP="0049052B">
      <w:pPr>
        <w:pStyle w:val="Akapitzlist"/>
        <w:numPr>
          <w:ilvl w:val="1"/>
          <w:numId w:val="8"/>
        </w:numPr>
        <w:spacing w:line="276" w:lineRule="auto"/>
        <w:ind w:left="284" w:hanging="284"/>
        <w:jc w:val="both"/>
        <w:rPr>
          <w:sz w:val="22"/>
          <w:szCs w:val="22"/>
        </w:rPr>
      </w:pPr>
      <w:r w:rsidRPr="00277636">
        <w:rPr>
          <w:sz w:val="22"/>
          <w:szCs w:val="22"/>
        </w:rPr>
        <w:t xml:space="preserve">Cena podana przez Wykonawcę winna obejmować wszystkie koszty i składniki związane z wykonaniem zamówienia oraz warunkami realizacji zamówienia stawianymi przez Zamawiającego. </w:t>
      </w:r>
    </w:p>
    <w:p w14:paraId="4829D181" w14:textId="660EDD7F" w:rsidR="000F4F2C" w:rsidRPr="00277636" w:rsidRDefault="00BE5C55" w:rsidP="0049052B">
      <w:pPr>
        <w:pStyle w:val="Akapitzlist"/>
        <w:numPr>
          <w:ilvl w:val="1"/>
          <w:numId w:val="8"/>
        </w:numPr>
        <w:spacing w:line="276" w:lineRule="auto"/>
        <w:ind w:left="284" w:hanging="284"/>
        <w:jc w:val="both"/>
        <w:rPr>
          <w:sz w:val="22"/>
          <w:szCs w:val="22"/>
        </w:rPr>
      </w:pPr>
      <w:r w:rsidRPr="00277636">
        <w:rPr>
          <w:sz w:val="22"/>
          <w:szCs w:val="22"/>
        </w:rPr>
        <w:t>Cena ofertowa to cena w rozumieniu art. 3 ust. 1 pkt. 1 i ust. 2 ustawy z dnia 9 maja 2014</w:t>
      </w:r>
      <w:r w:rsidR="00451DF7" w:rsidRPr="00277636">
        <w:rPr>
          <w:sz w:val="22"/>
          <w:szCs w:val="22"/>
        </w:rPr>
        <w:t xml:space="preserve"> </w:t>
      </w:r>
      <w:r w:rsidRPr="00277636">
        <w:rPr>
          <w:sz w:val="22"/>
          <w:szCs w:val="22"/>
        </w:rPr>
        <w:t>r. o informowaniu o cenach towarów i usług (Dz.U. z 2019 r.</w:t>
      </w:r>
      <w:r w:rsidR="00126E95" w:rsidRPr="00277636">
        <w:rPr>
          <w:sz w:val="22"/>
          <w:szCs w:val="22"/>
        </w:rPr>
        <w:t>,</w:t>
      </w:r>
      <w:r w:rsidRPr="00277636">
        <w:rPr>
          <w:sz w:val="22"/>
          <w:szCs w:val="22"/>
        </w:rPr>
        <w:t xml:space="preserve"> poz. 178). </w:t>
      </w:r>
    </w:p>
    <w:p w14:paraId="70E92663" w14:textId="77777777" w:rsidR="000F4F2C" w:rsidRPr="00277636" w:rsidRDefault="00BE5C55" w:rsidP="0049052B">
      <w:pPr>
        <w:pStyle w:val="Akapitzlist"/>
        <w:numPr>
          <w:ilvl w:val="1"/>
          <w:numId w:val="8"/>
        </w:numPr>
        <w:spacing w:line="276" w:lineRule="auto"/>
        <w:ind w:left="284" w:hanging="284"/>
        <w:jc w:val="both"/>
        <w:rPr>
          <w:sz w:val="22"/>
          <w:szCs w:val="22"/>
        </w:rPr>
      </w:pPr>
      <w:r w:rsidRPr="00277636">
        <w:rPr>
          <w:sz w:val="22"/>
          <w:szCs w:val="22"/>
        </w:rPr>
        <w:t xml:space="preserve">Rozliczenia między Zamawiającym a Wykonawcą będą prowadzone w złotych polskich (PLN). </w:t>
      </w:r>
    </w:p>
    <w:p w14:paraId="100B9386" w14:textId="49FB5955" w:rsidR="000F4F2C" w:rsidRPr="00277636" w:rsidRDefault="00BE5C55" w:rsidP="0049052B">
      <w:pPr>
        <w:pStyle w:val="Akapitzlist"/>
        <w:numPr>
          <w:ilvl w:val="1"/>
          <w:numId w:val="8"/>
        </w:numPr>
        <w:spacing w:line="276" w:lineRule="auto"/>
        <w:ind w:left="284" w:hanging="284"/>
        <w:jc w:val="both"/>
        <w:rPr>
          <w:sz w:val="22"/>
          <w:szCs w:val="22"/>
        </w:rPr>
      </w:pPr>
      <w:r w:rsidRPr="00277636">
        <w:rPr>
          <w:sz w:val="22"/>
          <w:szCs w:val="22"/>
        </w:rPr>
        <w:t>Ceny muszą być podane i wyliczone w zaokrągleniu do dwóch miejsc po przecinku (zasady zaokrąglania</w:t>
      </w:r>
      <w:r w:rsidR="00451DF7" w:rsidRPr="00277636">
        <w:rPr>
          <w:sz w:val="22"/>
          <w:szCs w:val="22"/>
        </w:rPr>
        <w:t xml:space="preserve">: </w:t>
      </w:r>
      <w:r w:rsidRPr="00277636">
        <w:rPr>
          <w:sz w:val="22"/>
          <w:szCs w:val="22"/>
        </w:rPr>
        <w:t xml:space="preserve"> końcówki poniżej 0,5 grosza pomija się, a końcówki 0,5 grosza i wyższe zaokrągla się do 1 grosza). </w:t>
      </w:r>
    </w:p>
    <w:p w14:paraId="5ADA12B3" w14:textId="77777777" w:rsidR="000F4F2C" w:rsidRPr="00277636" w:rsidRDefault="00BE5C55" w:rsidP="0049052B">
      <w:pPr>
        <w:pStyle w:val="Akapitzlist"/>
        <w:numPr>
          <w:ilvl w:val="1"/>
          <w:numId w:val="8"/>
        </w:numPr>
        <w:spacing w:line="276" w:lineRule="auto"/>
        <w:ind w:left="284" w:hanging="284"/>
        <w:jc w:val="both"/>
        <w:rPr>
          <w:sz w:val="22"/>
          <w:szCs w:val="22"/>
        </w:rPr>
      </w:pPr>
      <w:r w:rsidRPr="00277636">
        <w:rPr>
          <w:sz w:val="22"/>
          <w:szCs w:val="22"/>
        </w:rPr>
        <w:t xml:space="preserve">Sposób zapłaty i rozliczeń za realizację przedmiotu zamówienia został określony we wzorze umowy. </w:t>
      </w:r>
    </w:p>
    <w:p w14:paraId="7B4D026A" w14:textId="77777777" w:rsidR="000F4F2C" w:rsidRPr="00277636" w:rsidRDefault="00BE5C55" w:rsidP="0049052B">
      <w:pPr>
        <w:pStyle w:val="Akapitzlist"/>
        <w:numPr>
          <w:ilvl w:val="1"/>
          <w:numId w:val="8"/>
        </w:numPr>
        <w:spacing w:line="276" w:lineRule="auto"/>
        <w:ind w:left="284" w:hanging="284"/>
        <w:jc w:val="both"/>
        <w:rPr>
          <w:sz w:val="22"/>
          <w:szCs w:val="22"/>
        </w:rPr>
      </w:pPr>
      <w:r w:rsidRPr="00277636">
        <w:rPr>
          <w:sz w:val="22"/>
          <w:szCs w:val="22"/>
        </w:rPr>
        <w:t xml:space="preserve">Cena może być tylko jedna. </w:t>
      </w:r>
    </w:p>
    <w:p w14:paraId="604DA746" w14:textId="294A8644" w:rsidR="000F4F2C" w:rsidRPr="00277636" w:rsidRDefault="00BE5C55" w:rsidP="0049052B">
      <w:pPr>
        <w:pStyle w:val="Akapitzlist"/>
        <w:numPr>
          <w:ilvl w:val="1"/>
          <w:numId w:val="8"/>
        </w:numPr>
        <w:spacing w:line="276" w:lineRule="auto"/>
        <w:ind w:left="284" w:hanging="284"/>
        <w:jc w:val="both"/>
        <w:rPr>
          <w:sz w:val="22"/>
          <w:szCs w:val="22"/>
        </w:rPr>
      </w:pPr>
      <w:r w:rsidRPr="00277636">
        <w:rPr>
          <w:sz w:val="22"/>
          <w:szCs w:val="22"/>
        </w:rPr>
        <w:t>Jeżeli została złożona oferta, której wybór prowadziłby do powstania u zamawiającego obowiązku podatkowego zgodnie z ustawą z dnia 11 marca 2004 r. o podatku od towarów i usług (Dz.U. z 2020 r.</w:t>
      </w:r>
      <w:r w:rsidR="00451DF7" w:rsidRPr="00277636">
        <w:rPr>
          <w:sz w:val="22"/>
          <w:szCs w:val="22"/>
        </w:rPr>
        <w:t>,</w:t>
      </w:r>
      <w:r w:rsidRPr="00277636">
        <w:rPr>
          <w:sz w:val="22"/>
          <w:szCs w:val="22"/>
        </w:rPr>
        <w:t xml:space="preserve"> poz. 106), dla celów zastosowania kryterium ceny lub kosztu zamawiający dolicza do przedstawionej w tej ofercie ceny kwotę podatku od towarów i usług, którą miałby obowiązek rozliczyć</w:t>
      </w:r>
      <w:r w:rsidR="0015706C" w:rsidRPr="00277636">
        <w:rPr>
          <w:sz w:val="22"/>
          <w:szCs w:val="22"/>
        </w:rPr>
        <w:t xml:space="preserve"> (art. 225 ust. 1</w:t>
      </w:r>
      <w:r w:rsidR="00D000FE" w:rsidRPr="00277636">
        <w:rPr>
          <w:sz w:val="22"/>
          <w:szCs w:val="22"/>
        </w:rPr>
        <w:t xml:space="preserve"> ustawy </w:t>
      </w:r>
      <w:proofErr w:type="spellStart"/>
      <w:r w:rsidR="00D000FE" w:rsidRPr="00277636">
        <w:rPr>
          <w:sz w:val="22"/>
          <w:szCs w:val="22"/>
        </w:rPr>
        <w:t>Pzp</w:t>
      </w:r>
      <w:proofErr w:type="spellEnd"/>
      <w:r w:rsidR="0015706C" w:rsidRPr="00277636">
        <w:rPr>
          <w:sz w:val="22"/>
          <w:szCs w:val="22"/>
        </w:rPr>
        <w:t>)</w:t>
      </w:r>
      <w:r w:rsidRPr="00277636">
        <w:rPr>
          <w:sz w:val="22"/>
          <w:szCs w:val="22"/>
        </w:rPr>
        <w:t xml:space="preserve">. </w:t>
      </w:r>
    </w:p>
    <w:p w14:paraId="1B0207F7" w14:textId="77777777" w:rsidR="000F4F2C" w:rsidRPr="00277636" w:rsidRDefault="00BE5C55" w:rsidP="0049052B">
      <w:pPr>
        <w:pStyle w:val="Akapitzlist"/>
        <w:numPr>
          <w:ilvl w:val="1"/>
          <w:numId w:val="8"/>
        </w:numPr>
        <w:spacing w:line="276" w:lineRule="auto"/>
        <w:ind w:left="284" w:hanging="284"/>
        <w:jc w:val="both"/>
        <w:rPr>
          <w:sz w:val="22"/>
          <w:szCs w:val="22"/>
        </w:rPr>
      </w:pPr>
      <w:r w:rsidRPr="00277636">
        <w:rPr>
          <w:sz w:val="22"/>
          <w:szCs w:val="22"/>
        </w:rPr>
        <w:t xml:space="preserve">W ofercie, o której mowa w pkt. 8, wykonawca ma obowiązek: </w:t>
      </w:r>
    </w:p>
    <w:p w14:paraId="42CEBC3F" w14:textId="77777777" w:rsidR="000F4F2C" w:rsidRPr="00277636" w:rsidRDefault="00BE5C55" w:rsidP="0049052B">
      <w:pPr>
        <w:pStyle w:val="Akapitzlist"/>
        <w:numPr>
          <w:ilvl w:val="1"/>
          <w:numId w:val="60"/>
        </w:numPr>
        <w:spacing w:line="276" w:lineRule="auto"/>
        <w:ind w:hanging="511"/>
        <w:jc w:val="both"/>
        <w:rPr>
          <w:sz w:val="22"/>
          <w:szCs w:val="22"/>
        </w:rPr>
      </w:pPr>
      <w:r w:rsidRPr="00277636">
        <w:rPr>
          <w:sz w:val="22"/>
          <w:szCs w:val="22"/>
        </w:rPr>
        <w:t xml:space="preserve">poinformowania zamawiającego, że wybór jego oferty będzie prowadził do powstania u zamawiającego obowiązku podatkowego; </w:t>
      </w:r>
    </w:p>
    <w:p w14:paraId="3D570B6F" w14:textId="77777777" w:rsidR="000F4F2C" w:rsidRPr="00277636" w:rsidRDefault="00BE5C55" w:rsidP="0049052B">
      <w:pPr>
        <w:pStyle w:val="Akapitzlist"/>
        <w:numPr>
          <w:ilvl w:val="1"/>
          <w:numId w:val="60"/>
        </w:numPr>
        <w:spacing w:line="276" w:lineRule="auto"/>
        <w:ind w:hanging="511"/>
        <w:jc w:val="both"/>
        <w:rPr>
          <w:sz w:val="22"/>
          <w:szCs w:val="22"/>
        </w:rPr>
      </w:pPr>
      <w:r w:rsidRPr="00277636">
        <w:rPr>
          <w:sz w:val="22"/>
          <w:szCs w:val="22"/>
        </w:rPr>
        <w:t xml:space="preserve">wskazania nazwy (rodzaju) towaru lub usługi, których dostawa lub świadczenie będą prowadziły do powstania obowiązku podatkowego; </w:t>
      </w:r>
    </w:p>
    <w:p w14:paraId="1FD8B372" w14:textId="77777777" w:rsidR="000F4F2C" w:rsidRPr="00277636" w:rsidRDefault="00BE5C55" w:rsidP="0049052B">
      <w:pPr>
        <w:pStyle w:val="Akapitzlist"/>
        <w:numPr>
          <w:ilvl w:val="1"/>
          <w:numId w:val="60"/>
        </w:numPr>
        <w:spacing w:line="276" w:lineRule="auto"/>
        <w:ind w:hanging="511"/>
        <w:jc w:val="both"/>
        <w:rPr>
          <w:sz w:val="22"/>
          <w:szCs w:val="22"/>
        </w:rPr>
      </w:pPr>
      <w:r w:rsidRPr="00277636">
        <w:rPr>
          <w:sz w:val="22"/>
          <w:szCs w:val="22"/>
        </w:rPr>
        <w:t xml:space="preserve">wskazania wartości towaru lub usługi objętego obowiązkiem podatkowym zamawiającego, bez kwoty podatku; </w:t>
      </w:r>
    </w:p>
    <w:p w14:paraId="4DF3E9E1" w14:textId="77777777" w:rsidR="000F4F2C" w:rsidRPr="00277636" w:rsidRDefault="00BE5C55" w:rsidP="0049052B">
      <w:pPr>
        <w:pStyle w:val="Akapitzlist"/>
        <w:numPr>
          <w:ilvl w:val="1"/>
          <w:numId w:val="60"/>
        </w:numPr>
        <w:spacing w:line="276" w:lineRule="auto"/>
        <w:ind w:hanging="511"/>
        <w:jc w:val="both"/>
        <w:rPr>
          <w:sz w:val="22"/>
          <w:szCs w:val="22"/>
        </w:rPr>
      </w:pPr>
      <w:r w:rsidRPr="00277636">
        <w:rPr>
          <w:sz w:val="22"/>
          <w:szCs w:val="22"/>
        </w:rPr>
        <w:lastRenderedPageBreak/>
        <w:t>wskazania stawki podatku od towarów i usług, która zgodnie z wiedzą wykon</w:t>
      </w:r>
      <w:r w:rsidR="000F4F2C" w:rsidRPr="00277636">
        <w:rPr>
          <w:sz w:val="22"/>
          <w:szCs w:val="22"/>
        </w:rPr>
        <w:t>awcy, będzie miała zastosowanie.</w:t>
      </w:r>
    </w:p>
    <w:p w14:paraId="22E92D27" w14:textId="77777777" w:rsidR="000F4F2C" w:rsidRPr="00277636" w:rsidRDefault="007132BA" w:rsidP="0049052B">
      <w:pPr>
        <w:pStyle w:val="Akapitzlist"/>
        <w:numPr>
          <w:ilvl w:val="0"/>
          <w:numId w:val="60"/>
        </w:numPr>
        <w:spacing w:line="276" w:lineRule="auto"/>
        <w:ind w:left="426" w:hanging="426"/>
        <w:jc w:val="both"/>
        <w:rPr>
          <w:sz w:val="22"/>
          <w:szCs w:val="22"/>
        </w:rPr>
      </w:pPr>
      <w:r w:rsidRPr="00277636">
        <w:rPr>
          <w:sz w:val="22"/>
          <w:szCs w:val="22"/>
        </w:rPr>
        <w:t xml:space="preserve">Stawka podatku VAT musi być określona zgodnie z ustawą z dnia 11 marca 2004 r. o podatku od towarów i usług (tj. Dz. U. z 2020 r., poz. 106 ze zm.). </w:t>
      </w:r>
    </w:p>
    <w:p w14:paraId="082DE560" w14:textId="77777777" w:rsidR="000F4F2C" w:rsidRPr="00277636" w:rsidRDefault="007132BA" w:rsidP="0049052B">
      <w:pPr>
        <w:pStyle w:val="Akapitzlist"/>
        <w:numPr>
          <w:ilvl w:val="0"/>
          <w:numId w:val="60"/>
        </w:numPr>
        <w:spacing w:line="276" w:lineRule="auto"/>
        <w:ind w:left="426" w:hanging="426"/>
        <w:jc w:val="both"/>
        <w:rPr>
          <w:sz w:val="22"/>
          <w:szCs w:val="22"/>
        </w:rPr>
      </w:pPr>
      <w:r w:rsidRPr="00277636">
        <w:rPr>
          <w:sz w:val="22"/>
          <w:szCs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277636">
        <w:rPr>
          <w:sz w:val="22"/>
          <w:szCs w:val="22"/>
        </w:rPr>
        <w:t>pzp</w:t>
      </w:r>
      <w:proofErr w:type="spellEnd"/>
      <w:r w:rsidRPr="00277636">
        <w:rPr>
          <w:sz w:val="22"/>
          <w:szCs w:val="22"/>
        </w:rPr>
        <w:t xml:space="preserve"> w związku z art. 223 ust. 2 pkt 3 </w:t>
      </w:r>
      <w:proofErr w:type="spellStart"/>
      <w:r w:rsidRPr="00277636">
        <w:rPr>
          <w:sz w:val="22"/>
          <w:szCs w:val="22"/>
        </w:rPr>
        <w:t>pzp</w:t>
      </w:r>
      <w:proofErr w:type="spellEnd"/>
      <w:r w:rsidRPr="00277636">
        <w:rPr>
          <w:sz w:val="22"/>
          <w:szCs w:val="22"/>
        </w:rPr>
        <w:t xml:space="preserve">). </w:t>
      </w:r>
    </w:p>
    <w:p w14:paraId="14619A5A" w14:textId="3CEA9002" w:rsidR="000F4F2C" w:rsidRPr="00277636" w:rsidRDefault="00071F7E" w:rsidP="0049052B">
      <w:pPr>
        <w:pStyle w:val="Akapitzlist"/>
        <w:numPr>
          <w:ilvl w:val="0"/>
          <w:numId w:val="60"/>
        </w:numPr>
        <w:spacing w:line="276" w:lineRule="auto"/>
        <w:ind w:left="426" w:hanging="426"/>
        <w:jc w:val="both"/>
        <w:rPr>
          <w:sz w:val="22"/>
          <w:szCs w:val="22"/>
        </w:rPr>
      </w:pPr>
      <w:r w:rsidRPr="00277636">
        <w:rPr>
          <w:sz w:val="22"/>
          <w:szCs w:val="22"/>
        </w:rPr>
        <w:t>Wykonawca określając cenę zobowiązany jest uwzględnić wszystkie wymagan</w:t>
      </w:r>
      <w:r w:rsidR="006B23C7" w:rsidRPr="00277636">
        <w:rPr>
          <w:sz w:val="22"/>
          <w:szCs w:val="22"/>
        </w:rPr>
        <w:t>ia Zamawiającego określone</w:t>
      </w:r>
      <w:r w:rsidR="003F2C67" w:rsidRPr="00277636">
        <w:rPr>
          <w:sz w:val="22"/>
          <w:szCs w:val="22"/>
        </w:rPr>
        <w:t xml:space="preserve"> w </w:t>
      </w:r>
      <w:r w:rsidRPr="00277636">
        <w:rPr>
          <w:sz w:val="22"/>
          <w:szCs w:val="22"/>
        </w:rPr>
        <w:t>SWZ oraz wszelkie koszty, cła, podatki</w:t>
      </w:r>
      <w:r w:rsidR="003F2C67" w:rsidRPr="00277636">
        <w:rPr>
          <w:sz w:val="22"/>
          <w:szCs w:val="22"/>
        </w:rPr>
        <w:t xml:space="preserve"> i </w:t>
      </w:r>
      <w:r w:rsidRPr="00277636">
        <w:rPr>
          <w:sz w:val="22"/>
          <w:szCs w:val="22"/>
        </w:rPr>
        <w:t>inne należności, jakie poniesie Wykonawca z</w:t>
      </w:r>
      <w:r w:rsidR="006B23C7" w:rsidRPr="00277636">
        <w:rPr>
          <w:sz w:val="22"/>
          <w:szCs w:val="22"/>
        </w:rPr>
        <w:t> </w:t>
      </w:r>
      <w:r w:rsidRPr="00277636">
        <w:rPr>
          <w:sz w:val="22"/>
          <w:szCs w:val="22"/>
        </w:rPr>
        <w:t>tytułu zaoferowanej realizacji przedmiotu zamówienia, zgodnej</w:t>
      </w:r>
      <w:r w:rsidR="003F2C67" w:rsidRPr="00277636">
        <w:rPr>
          <w:sz w:val="22"/>
          <w:szCs w:val="22"/>
        </w:rPr>
        <w:t xml:space="preserve"> z </w:t>
      </w:r>
      <w:r w:rsidRPr="00277636">
        <w:rPr>
          <w:sz w:val="22"/>
          <w:szCs w:val="22"/>
        </w:rPr>
        <w:t>wymaganiami Zamawiającego oraz obowiązującymi przepisami prawa.</w:t>
      </w:r>
    </w:p>
    <w:p w14:paraId="24594D4F" w14:textId="77777777" w:rsidR="000F4F2C" w:rsidRPr="00277636" w:rsidRDefault="00071F7E" w:rsidP="0049052B">
      <w:pPr>
        <w:pStyle w:val="Akapitzlist"/>
        <w:numPr>
          <w:ilvl w:val="0"/>
          <w:numId w:val="60"/>
        </w:numPr>
        <w:spacing w:line="276" w:lineRule="auto"/>
        <w:ind w:left="426" w:hanging="426"/>
        <w:jc w:val="both"/>
        <w:rPr>
          <w:sz w:val="22"/>
          <w:szCs w:val="22"/>
        </w:rPr>
      </w:pPr>
      <w:r w:rsidRPr="00277636">
        <w:rPr>
          <w:sz w:val="22"/>
          <w:szCs w:val="22"/>
        </w:rPr>
        <w:t>Obliczenie wartości netto: cena jednostkowa netto x liczba szt. = wartość netto</w:t>
      </w:r>
    </w:p>
    <w:p w14:paraId="1697796B" w14:textId="77777777" w:rsidR="000F4F2C" w:rsidRPr="00277636" w:rsidRDefault="00071F7E" w:rsidP="0049052B">
      <w:pPr>
        <w:pStyle w:val="Akapitzlist"/>
        <w:numPr>
          <w:ilvl w:val="0"/>
          <w:numId w:val="60"/>
        </w:numPr>
        <w:spacing w:line="276" w:lineRule="auto"/>
        <w:ind w:left="426" w:hanging="426"/>
        <w:jc w:val="both"/>
        <w:rPr>
          <w:sz w:val="22"/>
          <w:szCs w:val="22"/>
        </w:rPr>
      </w:pPr>
      <w:r w:rsidRPr="00277636">
        <w:rPr>
          <w:sz w:val="22"/>
          <w:szCs w:val="22"/>
        </w:rPr>
        <w:t>Obliczenie wartości brutto: wartość netto + wartość podatku VAT</w:t>
      </w:r>
      <w:r w:rsidR="006B23C7" w:rsidRPr="00277636">
        <w:rPr>
          <w:sz w:val="22"/>
          <w:szCs w:val="22"/>
        </w:rPr>
        <w:t xml:space="preserve"> = </w:t>
      </w:r>
      <w:r w:rsidRPr="00277636">
        <w:rPr>
          <w:sz w:val="22"/>
          <w:szCs w:val="22"/>
        </w:rPr>
        <w:t>wartość brutto</w:t>
      </w:r>
    </w:p>
    <w:p w14:paraId="77404D83" w14:textId="77777777" w:rsidR="000F4F2C" w:rsidRPr="00277636" w:rsidRDefault="00071F7E" w:rsidP="0049052B">
      <w:pPr>
        <w:pStyle w:val="Akapitzlist"/>
        <w:numPr>
          <w:ilvl w:val="0"/>
          <w:numId w:val="60"/>
        </w:numPr>
        <w:spacing w:line="276" w:lineRule="auto"/>
        <w:ind w:left="426" w:hanging="426"/>
        <w:jc w:val="both"/>
        <w:rPr>
          <w:sz w:val="22"/>
          <w:szCs w:val="22"/>
        </w:rPr>
      </w:pPr>
      <w:r w:rsidRPr="00277636">
        <w:rPr>
          <w:sz w:val="22"/>
          <w:szCs w:val="22"/>
        </w:rPr>
        <w:t>Jeżeli złożono ofertę, której wybór prowadziłby do powstania obowiązku podatkowego Zamawiającego zgodnie</w:t>
      </w:r>
      <w:r w:rsidR="003F2C67" w:rsidRPr="00277636">
        <w:rPr>
          <w:sz w:val="22"/>
          <w:szCs w:val="22"/>
        </w:rPr>
        <w:t xml:space="preserve"> z </w:t>
      </w:r>
      <w:r w:rsidRPr="00277636">
        <w:rPr>
          <w:sz w:val="22"/>
          <w:szCs w:val="22"/>
        </w:rPr>
        <w:t>przepisami</w:t>
      </w:r>
      <w:r w:rsidR="003F2C67" w:rsidRPr="00277636">
        <w:rPr>
          <w:sz w:val="22"/>
          <w:szCs w:val="22"/>
        </w:rPr>
        <w:t xml:space="preserve"> o </w:t>
      </w:r>
      <w:r w:rsidRPr="00277636">
        <w:rPr>
          <w:sz w:val="22"/>
          <w:szCs w:val="22"/>
        </w:rPr>
        <w:t>podatku od towarów</w:t>
      </w:r>
      <w:r w:rsidR="003F2C67" w:rsidRPr="00277636">
        <w:rPr>
          <w:sz w:val="22"/>
          <w:szCs w:val="22"/>
        </w:rPr>
        <w:t xml:space="preserve"> i </w:t>
      </w:r>
      <w:r w:rsidRPr="00277636">
        <w:rPr>
          <w:sz w:val="22"/>
          <w:szCs w:val="22"/>
        </w:rPr>
        <w:t>usług</w:t>
      </w:r>
      <w:r w:rsidR="003F2C67" w:rsidRPr="00277636">
        <w:rPr>
          <w:sz w:val="22"/>
          <w:szCs w:val="22"/>
        </w:rPr>
        <w:t xml:space="preserve"> w </w:t>
      </w:r>
      <w:r w:rsidRPr="00277636">
        <w:rPr>
          <w:sz w:val="22"/>
          <w:szCs w:val="22"/>
        </w:rPr>
        <w:t>zakresie dotyczącym wewnątrzwspólnotowego nabycia towarów, Zamawiający</w:t>
      </w:r>
      <w:r w:rsidR="003F2C67" w:rsidRPr="00277636">
        <w:rPr>
          <w:sz w:val="22"/>
          <w:szCs w:val="22"/>
        </w:rPr>
        <w:t xml:space="preserve"> w </w:t>
      </w:r>
      <w:r w:rsidRPr="00277636">
        <w:rPr>
          <w:sz w:val="22"/>
          <w:szCs w:val="22"/>
        </w:rPr>
        <w:t>celu oceny takiej oferty dolicza do przedstawionej</w:t>
      </w:r>
      <w:r w:rsidR="003F2C67" w:rsidRPr="00277636">
        <w:rPr>
          <w:sz w:val="22"/>
          <w:szCs w:val="22"/>
        </w:rPr>
        <w:t xml:space="preserve"> w </w:t>
      </w:r>
      <w:r w:rsidRPr="00277636">
        <w:rPr>
          <w:sz w:val="22"/>
          <w:szCs w:val="22"/>
        </w:rPr>
        <w:t>niej ceny podatek od towarów</w:t>
      </w:r>
      <w:r w:rsidR="003F2C67" w:rsidRPr="00277636">
        <w:rPr>
          <w:sz w:val="22"/>
          <w:szCs w:val="22"/>
        </w:rPr>
        <w:t xml:space="preserve"> i </w:t>
      </w:r>
      <w:r w:rsidRPr="00277636">
        <w:rPr>
          <w:sz w:val="22"/>
          <w:szCs w:val="22"/>
        </w:rPr>
        <w:t>usług, który miałby obowiązek wpłacić zgodnie</w:t>
      </w:r>
      <w:r w:rsidR="003F2C67" w:rsidRPr="00277636">
        <w:rPr>
          <w:sz w:val="22"/>
          <w:szCs w:val="22"/>
        </w:rPr>
        <w:t xml:space="preserve"> z </w:t>
      </w:r>
      <w:r w:rsidRPr="00277636">
        <w:rPr>
          <w:sz w:val="22"/>
          <w:szCs w:val="22"/>
        </w:rPr>
        <w:t>obowiązującymi przepisami.</w:t>
      </w:r>
    </w:p>
    <w:p w14:paraId="1739D333" w14:textId="219A0F72" w:rsidR="00071F7E" w:rsidRPr="00277636" w:rsidRDefault="008A7120" w:rsidP="0049052B">
      <w:pPr>
        <w:pStyle w:val="Akapitzlist"/>
        <w:numPr>
          <w:ilvl w:val="0"/>
          <w:numId w:val="60"/>
        </w:numPr>
        <w:spacing w:line="276" w:lineRule="auto"/>
        <w:ind w:left="426" w:hanging="426"/>
        <w:jc w:val="both"/>
        <w:rPr>
          <w:sz w:val="22"/>
          <w:szCs w:val="22"/>
        </w:rPr>
      </w:pPr>
      <w:r w:rsidRPr="00277636">
        <w:rPr>
          <w:sz w:val="22"/>
          <w:szCs w:val="22"/>
        </w:rPr>
        <w:t>Określenie właściwej stawki VAT należy do Wykonawcy. Należy podać stawkę VAT obowiązującą na dzień otwarcia ofert. Wykonawca odpowiada za prawidłowe przeliczenie kwot</w:t>
      </w:r>
      <w:r w:rsidR="003F2C67" w:rsidRPr="00277636">
        <w:rPr>
          <w:sz w:val="22"/>
          <w:szCs w:val="22"/>
        </w:rPr>
        <w:t xml:space="preserve"> </w:t>
      </w:r>
      <w:r w:rsidR="0077433A">
        <w:rPr>
          <w:sz w:val="22"/>
          <w:szCs w:val="22"/>
        </w:rPr>
        <w:t>pozycji przedmiotu zamówienia</w:t>
      </w:r>
      <w:r w:rsidRPr="00277636">
        <w:rPr>
          <w:sz w:val="22"/>
          <w:szCs w:val="22"/>
        </w:rPr>
        <w:t xml:space="preserve">. Zamawiający </w:t>
      </w:r>
      <w:r w:rsidR="0040458A" w:rsidRPr="00277636">
        <w:rPr>
          <w:sz w:val="22"/>
          <w:szCs w:val="22"/>
        </w:rPr>
        <w:t>wprowadził</w:t>
      </w:r>
      <w:r w:rsidRPr="00277636">
        <w:rPr>
          <w:sz w:val="22"/>
          <w:szCs w:val="22"/>
        </w:rPr>
        <w:t xml:space="preserve"> formuły </w:t>
      </w:r>
      <w:r w:rsidR="0040458A" w:rsidRPr="00277636">
        <w:rPr>
          <w:sz w:val="22"/>
          <w:szCs w:val="22"/>
        </w:rPr>
        <w:t xml:space="preserve">w arkuszu kalkulacyjnym </w:t>
      </w:r>
      <w:proofErr w:type="spellStart"/>
      <w:r w:rsidRPr="00277636">
        <w:rPr>
          <w:sz w:val="22"/>
          <w:szCs w:val="22"/>
        </w:rPr>
        <w:t>excel</w:t>
      </w:r>
      <w:proofErr w:type="spellEnd"/>
      <w:r w:rsidRPr="00277636">
        <w:rPr>
          <w:sz w:val="22"/>
          <w:szCs w:val="22"/>
        </w:rPr>
        <w:t xml:space="preserve">, które należy traktować pomocniczo. </w:t>
      </w:r>
    </w:p>
    <w:p w14:paraId="2067F81D" w14:textId="77777777" w:rsidR="008A7120" w:rsidRPr="00277636" w:rsidRDefault="008A7120" w:rsidP="006C26D9">
      <w:pPr>
        <w:numPr>
          <w:ilvl w:val="12"/>
          <w:numId w:val="0"/>
        </w:numPr>
        <w:tabs>
          <w:tab w:val="left" w:pos="1140"/>
        </w:tabs>
        <w:spacing w:line="276" w:lineRule="auto"/>
        <w:jc w:val="both"/>
        <w:rPr>
          <w:rFonts w:cs="Times New Roman"/>
          <w:sz w:val="22"/>
          <w:szCs w:val="22"/>
        </w:rPr>
      </w:pPr>
    </w:p>
    <w:p w14:paraId="4FA626EF" w14:textId="0C9B53EB" w:rsidR="00071F7E" w:rsidRPr="00277636" w:rsidRDefault="00071F7E" w:rsidP="006C26D9">
      <w:pPr>
        <w:spacing w:line="276" w:lineRule="auto"/>
        <w:jc w:val="both"/>
        <w:rPr>
          <w:rFonts w:cs="Times New Roman"/>
          <w:b/>
          <w:bCs/>
          <w:sz w:val="22"/>
          <w:szCs w:val="22"/>
          <w:u w:val="single"/>
        </w:rPr>
      </w:pPr>
      <w:r w:rsidRPr="00277636">
        <w:rPr>
          <w:rFonts w:cs="Times New Roman"/>
          <w:b/>
          <w:bCs/>
          <w:sz w:val="22"/>
          <w:szCs w:val="22"/>
          <w:u w:val="single"/>
        </w:rPr>
        <w:t>X</w:t>
      </w:r>
      <w:r w:rsidR="00675682" w:rsidRPr="00277636">
        <w:rPr>
          <w:rFonts w:cs="Times New Roman"/>
          <w:b/>
          <w:bCs/>
          <w:sz w:val="22"/>
          <w:szCs w:val="22"/>
          <w:u w:val="single"/>
        </w:rPr>
        <w:t>IX</w:t>
      </w:r>
      <w:r w:rsidR="00A2156A" w:rsidRPr="00277636">
        <w:rPr>
          <w:rFonts w:cs="Times New Roman"/>
          <w:b/>
          <w:bCs/>
          <w:sz w:val="22"/>
          <w:szCs w:val="22"/>
          <w:u w:val="single"/>
        </w:rPr>
        <w:t xml:space="preserve">. OPIS KRYTERIÓW OCENY </w:t>
      </w:r>
      <w:r w:rsidRPr="00277636">
        <w:rPr>
          <w:rFonts w:cs="Times New Roman"/>
          <w:b/>
          <w:bCs/>
          <w:sz w:val="22"/>
          <w:szCs w:val="22"/>
          <w:u w:val="single"/>
        </w:rPr>
        <w:t xml:space="preserve">OFERT </w:t>
      </w:r>
      <w:r w:rsidR="0075055C" w:rsidRPr="00277636">
        <w:rPr>
          <w:rFonts w:cs="Times New Roman"/>
          <w:b/>
          <w:bCs/>
          <w:sz w:val="22"/>
          <w:szCs w:val="22"/>
          <w:u w:val="single"/>
        </w:rPr>
        <w:t xml:space="preserve">WRAZ Z PODANIEM ZNACZENIA </w:t>
      </w:r>
      <w:r w:rsidR="003B4524" w:rsidRPr="00277636">
        <w:rPr>
          <w:rFonts w:cs="Times New Roman"/>
          <w:b/>
          <w:bCs/>
          <w:sz w:val="22"/>
          <w:szCs w:val="22"/>
          <w:u w:val="single"/>
        </w:rPr>
        <w:t>TYCH KRYTERIÓW</w:t>
      </w:r>
      <w:r w:rsidRPr="00277636">
        <w:rPr>
          <w:rFonts w:cs="Times New Roman"/>
          <w:b/>
          <w:bCs/>
          <w:sz w:val="22"/>
          <w:szCs w:val="22"/>
          <w:u w:val="single"/>
        </w:rPr>
        <w:t xml:space="preserve"> I SPOSOBU OCENY OFERT </w:t>
      </w:r>
    </w:p>
    <w:p w14:paraId="556324B0" w14:textId="131FDE82" w:rsidR="00D82216" w:rsidRPr="00277636" w:rsidRDefault="00D82216" w:rsidP="006C26D9">
      <w:pPr>
        <w:spacing w:line="276" w:lineRule="auto"/>
        <w:jc w:val="both"/>
        <w:rPr>
          <w:rFonts w:cs="Times New Roman"/>
          <w:bCs/>
          <w:sz w:val="22"/>
          <w:szCs w:val="22"/>
        </w:rPr>
      </w:pPr>
      <w:r w:rsidRPr="00277636">
        <w:rPr>
          <w:rFonts w:cs="Times New Roman"/>
          <w:bCs/>
          <w:sz w:val="22"/>
          <w:szCs w:val="22"/>
        </w:rPr>
        <w:t>Wybór najkorzystniejszej oferty dokonany zostanie na podstawie kryteriów wyboru określonych zgodnie z </w:t>
      </w:r>
      <w:r w:rsidR="00047894" w:rsidRPr="00277636">
        <w:rPr>
          <w:rFonts w:cs="Times New Roman"/>
          <w:bCs/>
          <w:sz w:val="22"/>
          <w:szCs w:val="22"/>
        </w:rPr>
        <w:t>art. 239</w:t>
      </w:r>
      <w:r w:rsidRPr="00277636">
        <w:rPr>
          <w:rFonts w:cs="Times New Roman"/>
          <w:bCs/>
          <w:sz w:val="22"/>
          <w:szCs w:val="22"/>
        </w:rPr>
        <w:t xml:space="preserve"> Ustawy </w:t>
      </w:r>
      <w:proofErr w:type="spellStart"/>
      <w:r w:rsidRPr="00277636">
        <w:rPr>
          <w:rFonts w:cs="Times New Roman"/>
          <w:bCs/>
          <w:sz w:val="22"/>
          <w:szCs w:val="22"/>
        </w:rPr>
        <w:t>Pzp</w:t>
      </w:r>
      <w:proofErr w:type="spellEnd"/>
      <w:r w:rsidRPr="00277636">
        <w:rPr>
          <w:rFonts w:cs="Times New Roman"/>
          <w:bCs/>
          <w:sz w:val="22"/>
          <w:szCs w:val="22"/>
        </w:rPr>
        <w:t>. Łączna ilość punktów przyznana ofercie jest sumą punktów uzyskanych w kryteriach wymienionych poniżej i wynosi maksymalnie 100 punktów.</w:t>
      </w:r>
    </w:p>
    <w:p w14:paraId="57834934" w14:textId="77777777" w:rsidR="00D82216" w:rsidRPr="00277636" w:rsidRDefault="00D82216" w:rsidP="006C26D9">
      <w:pPr>
        <w:spacing w:line="276" w:lineRule="auto"/>
        <w:rPr>
          <w:rFonts w:cs="Times New Roman"/>
          <w:bCs/>
          <w:sz w:val="22"/>
          <w:szCs w:val="22"/>
        </w:rPr>
      </w:pPr>
    </w:p>
    <w:p w14:paraId="7496B4A2" w14:textId="77777777" w:rsidR="00D82216" w:rsidRPr="00277636" w:rsidRDefault="00D82216" w:rsidP="006C26D9">
      <w:pPr>
        <w:suppressAutoHyphens/>
        <w:spacing w:line="276" w:lineRule="auto"/>
        <w:rPr>
          <w:rFonts w:cs="Times New Roman"/>
          <w:b/>
          <w:bCs/>
          <w:sz w:val="22"/>
          <w:szCs w:val="22"/>
          <w:u w:val="single"/>
        </w:rPr>
      </w:pPr>
      <w:r w:rsidRPr="00277636">
        <w:rPr>
          <w:rFonts w:cs="Times New Roman"/>
          <w:bCs/>
          <w:sz w:val="22"/>
          <w:szCs w:val="22"/>
        </w:rPr>
        <w:t>Każda oferta otrzymuje punkty wg wzorów:</w:t>
      </w:r>
      <w:r w:rsidRPr="00277636">
        <w:rPr>
          <w:rFonts w:cs="Times New Roman"/>
          <w:b/>
          <w:bCs/>
          <w:sz w:val="22"/>
          <w:szCs w:val="22"/>
          <w:u w:val="single"/>
        </w:rPr>
        <w:t xml:space="preserve"> </w:t>
      </w:r>
    </w:p>
    <w:p w14:paraId="629C44DA" w14:textId="37B9F91E" w:rsidR="00D82216" w:rsidRPr="00277636" w:rsidRDefault="00D82216" w:rsidP="0049052B">
      <w:pPr>
        <w:numPr>
          <w:ilvl w:val="0"/>
          <w:numId w:val="24"/>
        </w:numPr>
        <w:suppressAutoHyphens/>
        <w:spacing w:line="276" w:lineRule="auto"/>
        <w:rPr>
          <w:rFonts w:cs="Times New Roman"/>
          <w:b/>
          <w:bCs/>
          <w:sz w:val="22"/>
          <w:szCs w:val="22"/>
          <w:u w:val="single"/>
        </w:rPr>
      </w:pPr>
      <w:r w:rsidRPr="00277636">
        <w:rPr>
          <w:rFonts w:cs="Times New Roman"/>
          <w:b/>
          <w:bCs/>
          <w:sz w:val="22"/>
          <w:szCs w:val="22"/>
          <w:u w:val="single"/>
        </w:rPr>
        <w:t>Cena – waga 60 %</w:t>
      </w:r>
    </w:p>
    <w:p w14:paraId="200A4DCB"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 xml:space="preserve">Wartość punktowa ceny </w:t>
      </w:r>
      <w:r w:rsidRPr="00277636">
        <w:rPr>
          <w:rFonts w:cs="Times New Roman"/>
          <w:b/>
          <w:bCs/>
          <w:sz w:val="22"/>
          <w:szCs w:val="22"/>
        </w:rPr>
        <w:t xml:space="preserve">C = C min / </w:t>
      </w:r>
      <w:proofErr w:type="spellStart"/>
      <w:r w:rsidRPr="00277636">
        <w:rPr>
          <w:rFonts w:cs="Times New Roman"/>
          <w:b/>
          <w:bCs/>
          <w:sz w:val="22"/>
          <w:szCs w:val="22"/>
        </w:rPr>
        <w:t>Cn</w:t>
      </w:r>
      <w:proofErr w:type="spellEnd"/>
      <w:r w:rsidRPr="00277636">
        <w:rPr>
          <w:rFonts w:cs="Times New Roman"/>
          <w:b/>
          <w:bCs/>
          <w:sz w:val="22"/>
          <w:szCs w:val="22"/>
        </w:rPr>
        <w:t xml:space="preserve">  x 100 pkt x 60%</w:t>
      </w:r>
    </w:p>
    <w:p w14:paraId="46571C1E"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 xml:space="preserve">gdzie:     C min - cena minimalna, </w:t>
      </w:r>
      <w:proofErr w:type="spellStart"/>
      <w:r w:rsidRPr="00277636">
        <w:rPr>
          <w:rFonts w:cs="Times New Roman"/>
          <w:bCs/>
          <w:sz w:val="22"/>
          <w:szCs w:val="22"/>
        </w:rPr>
        <w:t>Cn</w:t>
      </w:r>
      <w:proofErr w:type="spellEnd"/>
      <w:r w:rsidRPr="00277636">
        <w:rPr>
          <w:rFonts w:cs="Times New Roman"/>
          <w:bCs/>
          <w:sz w:val="22"/>
          <w:szCs w:val="22"/>
        </w:rPr>
        <w:t xml:space="preserve"> - cena badanej oferty.</w:t>
      </w:r>
    </w:p>
    <w:p w14:paraId="16DE8DA8" w14:textId="77777777" w:rsidR="00D82216" w:rsidRPr="00277636" w:rsidRDefault="00D82216" w:rsidP="006C26D9">
      <w:pPr>
        <w:spacing w:line="276" w:lineRule="auto"/>
        <w:rPr>
          <w:rFonts w:cs="Times New Roman"/>
          <w:bCs/>
          <w:sz w:val="22"/>
          <w:szCs w:val="22"/>
        </w:rPr>
      </w:pPr>
    </w:p>
    <w:p w14:paraId="72ED28F0"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 xml:space="preserve">Zamawiający przyjmie do oceny podane przez wykonawców ceny brutto. </w:t>
      </w:r>
    </w:p>
    <w:p w14:paraId="0F488743" w14:textId="77777777" w:rsidR="00D82216" w:rsidRPr="00277636" w:rsidRDefault="00D82216" w:rsidP="006C26D9">
      <w:pPr>
        <w:spacing w:line="276" w:lineRule="auto"/>
        <w:rPr>
          <w:rFonts w:cs="Times New Roman"/>
          <w:bCs/>
          <w:sz w:val="22"/>
          <w:szCs w:val="22"/>
        </w:rPr>
      </w:pPr>
    </w:p>
    <w:p w14:paraId="6C79C36B" w14:textId="77777777" w:rsidR="00D82216" w:rsidRPr="00277636" w:rsidRDefault="00D82216" w:rsidP="0049052B">
      <w:pPr>
        <w:numPr>
          <w:ilvl w:val="0"/>
          <w:numId w:val="24"/>
        </w:numPr>
        <w:suppressAutoHyphens/>
        <w:spacing w:line="276" w:lineRule="auto"/>
        <w:rPr>
          <w:rFonts w:cs="Times New Roman"/>
          <w:b/>
          <w:bCs/>
          <w:sz w:val="22"/>
          <w:szCs w:val="22"/>
          <w:u w:val="single"/>
        </w:rPr>
      </w:pPr>
      <w:r w:rsidRPr="00277636">
        <w:rPr>
          <w:rFonts w:cs="Times New Roman"/>
          <w:b/>
          <w:bCs/>
          <w:sz w:val="22"/>
          <w:szCs w:val="22"/>
          <w:u w:val="single"/>
        </w:rPr>
        <w:t>Termin dostaw zamówień – waga 20 %</w:t>
      </w:r>
    </w:p>
    <w:p w14:paraId="164AD4E9" w14:textId="77777777" w:rsidR="00D82216" w:rsidRPr="00277636" w:rsidRDefault="00D82216" w:rsidP="006C26D9">
      <w:pPr>
        <w:spacing w:line="276" w:lineRule="auto"/>
        <w:rPr>
          <w:rFonts w:cs="Times New Roman"/>
          <w:bCs/>
          <w:sz w:val="22"/>
          <w:szCs w:val="22"/>
        </w:rPr>
      </w:pPr>
    </w:p>
    <w:p w14:paraId="4FD6BDFE" w14:textId="77777777" w:rsidR="00D82216" w:rsidRPr="00277636" w:rsidRDefault="00D82216" w:rsidP="006C26D9">
      <w:pPr>
        <w:spacing w:line="276" w:lineRule="auto"/>
        <w:rPr>
          <w:rFonts w:cs="Times New Roman"/>
          <w:b/>
          <w:bCs/>
          <w:sz w:val="22"/>
          <w:szCs w:val="22"/>
          <w:u w:val="single"/>
        </w:rPr>
      </w:pPr>
      <w:r w:rsidRPr="00277636">
        <w:rPr>
          <w:rFonts w:cs="Times New Roman"/>
          <w:bCs/>
          <w:sz w:val="22"/>
          <w:szCs w:val="22"/>
        </w:rPr>
        <w:t>Termin dostawy zamówień (</w:t>
      </w:r>
      <w:r w:rsidRPr="00277636">
        <w:rPr>
          <w:rFonts w:cs="Times New Roman"/>
          <w:b/>
          <w:bCs/>
          <w:sz w:val="22"/>
          <w:szCs w:val="22"/>
        </w:rPr>
        <w:t>min. do 2 dni - maks. 5 dni, w dni robocze – pon. – pt.</w:t>
      </w:r>
      <w:r w:rsidRPr="00277636">
        <w:rPr>
          <w:rFonts w:cs="Times New Roman"/>
          <w:bCs/>
          <w:sz w:val="22"/>
          <w:szCs w:val="22"/>
        </w:rPr>
        <w:t>) na oferowany przedmiot zamówienia</w:t>
      </w:r>
    </w:p>
    <w:p w14:paraId="7C43A0D2" w14:textId="77777777" w:rsidR="00D82216" w:rsidRPr="00277636" w:rsidRDefault="00D82216" w:rsidP="006C26D9">
      <w:pPr>
        <w:spacing w:line="276" w:lineRule="auto"/>
        <w:rPr>
          <w:rFonts w:cs="Times New Roman"/>
          <w:bCs/>
          <w:sz w:val="22"/>
          <w:szCs w:val="22"/>
        </w:rPr>
      </w:pPr>
    </w:p>
    <w:p w14:paraId="497D998A" w14:textId="77777777" w:rsidR="00D82216" w:rsidRPr="00277636" w:rsidRDefault="00D82216" w:rsidP="006C26D9">
      <w:pPr>
        <w:spacing w:line="276" w:lineRule="auto"/>
        <w:rPr>
          <w:rFonts w:cs="Times New Roman"/>
          <w:b/>
          <w:bCs/>
          <w:sz w:val="22"/>
          <w:szCs w:val="22"/>
        </w:rPr>
      </w:pPr>
      <w:r w:rsidRPr="00277636">
        <w:rPr>
          <w:rFonts w:cs="Times New Roman"/>
          <w:b/>
          <w:bCs/>
          <w:sz w:val="22"/>
          <w:szCs w:val="22"/>
        </w:rPr>
        <w:t>Wartość punktowa terminu dostawy zamówień:</w:t>
      </w:r>
    </w:p>
    <w:p w14:paraId="727829B5"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Za termin do 2 dni Zamawiający przyzna – 20 pkt</w:t>
      </w:r>
    </w:p>
    <w:p w14:paraId="06E4F826"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Za termin 3 dniowy Zamawiający przyzna – 15 pkt</w:t>
      </w:r>
    </w:p>
    <w:p w14:paraId="191072CB"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Za termin 4 dniowy Zamawiający przyzna – 10 pkt</w:t>
      </w:r>
    </w:p>
    <w:p w14:paraId="271096F0"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Za termin 5 dniowy Zamawiający przyzna – 5 pkt</w:t>
      </w:r>
    </w:p>
    <w:p w14:paraId="427B29B6" w14:textId="77777777" w:rsidR="00D82216" w:rsidRPr="00277636" w:rsidRDefault="00D82216" w:rsidP="006C26D9">
      <w:pPr>
        <w:spacing w:line="276" w:lineRule="auto"/>
        <w:rPr>
          <w:rFonts w:cs="Times New Roman"/>
          <w:b/>
          <w:bCs/>
          <w:sz w:val="22"/>
          <w:szCs w:val="22"/>
        </w:rPr>
      </w:pPr>
      <w:r w:rsidRPr="00277636">
        <w:rPr>
          <w:rFonts w:cs="Times New Roman"/>
          <w:bCs/>
          <w:sz w:val="22"/>
          <w:szCs w:val="22"/>
        </w:rPr>
        <w:t>(Nie ma możliwości przyznania punktów pośrednich)</w:t>
      </w:r>
    </w:p>
    <w:p w14:paraId="09FC119F" w14:textId="77777777" w:rsidR="00D82216" w:rsidRPr="00277636" w:rsidRDefault="00D82216" w:rsidP="006C26D9">
      <w:pPr>
        <w:spacing w:line="276" w:lineRule="auto"/>
        <w:rPr>
          <w:rFonts w:cs="Times New Roman"/>
          <w:bCs/>
          <w:sz w:val="22"/>
          <w:szCs w:val="22"/>
        </w:rPr>
      </w:pPr>
    </w:p>
    <w:p w14:paraId="263CC6D2"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 xml:space="preserve">Zamawiający będzie liczył termin dostawy wg. n/w zasad: </w:t>
      </w:r>
    </w:p>
    <w:p w14:paraId="04A439C3" w14:textId="77777777" w:rsidR="00D82216" w:rsidRPr="00277636" w:rsidRDefault="00D82216" w:rsidP="0049052B">
      <w:pPr>
        <w:numPr>
          <w:ilvl w:val="0"/>
          <w:numId w:val="23"/>
        </w:numPr>
        <w:suppressAutoHyphens/>
        <w:spacing w:line="276" w:lineRule="auto"/>
        <w:rPr>
          <w:rFonts w:cs="Times New Roman"/>
          <w:bCs/>
          <w:sz w:val="22"/>
          <w:szCs w:val="22"/>
        </w:rPr>
      </w:pPr>
      <w:r w:rsidRPr="00277636">
        <w:rPr>
          <w:rFonts w:cs="Times New Roman"/>
          <w:bCs/>
          <w:sz w:val="22"/>
          <w:szCs w:val="22"/>
        </w:rPr>
        <w:t>punktowany minimalny termin dostaw wynosi do 2 dni roboczych;</w:t>
      </w:r>
    </w:p>
    <w:p w14:paraId="2B48AEA8" w14:textId="77777777" w:rsidR="00D82216" w:rsidRPr="00277636" w:rsidRDefault="00D82216" w:rsidP="0049052B">
      <w:pPr>
        <w:numPr>
          <w:ilvl w:val="0"/>
          <w:numId w:val="23"/>
        </w:numPr>
        <w:suppressAutoHyphens/>
        <w:spacing w:line="276" w:lineRule="auto"/>
        <w:rPr>
          <w:rFonts w:cs="Times New Roman"/>
          <w:bCs/>
          <w:sz w:val="22"/>
          <w:szCs w:val="22"/>
        </w:rPr>
      </w:pPr>
      <w:r w:rsidRPr="00277636">
        <w:rPr>
          <w:rFonts w:cs="Times New Roman"/>
          <w:bCs/>
          <w:sz w:val="22"/>
          <w:szCs w:val="22"/>
        </w:rPr>
        <w:lastRenderedPageBreak/>
        <w:t>punktowany maksymalny termin dostaw wynosi 5 dni roboczych.</w:t>
      </w:r>
    </w:p>
    <w:p w14:paraId="1E611B14" w14:textId="70B2855F" w:rsidR="00D82216" w:rsidRPr="00277636" w:rsidRDefault="00D82216" w:rsidP="00325CBC">
      <w:pPr>
        <w:spacing w:line="276" w:lineRule="auto"/>
        <w:jc w:val="both"/>
        <w:rPr>
          <w:rFonts w:cs="Times New Roman"/>
          <w:b/>
          <w:bCs/>
          <w:sz w:val="22"/>
          <w:szCs w:val="22"/>
        </w:rPr>
      </w:pPr>
      <w:r w:rsidRPr="00277636">
        <w:rPr>
          <w:rFonts w:cs="Times New Roman"/>
          <w:b/>
          <w:bCs/>
          <w:sz w:val="22"/>
          <w:szCs w:val="22"/>
        </w:rPr>
        <w:t xml:space="preserve">Brak podania przez Wykonawcę terminu dostawy w formularzu ofertowym lub podanie terminu poza określonym zakresem tj. min. do 2 dni, maks. 5 dni, będzie skutkowało odrzuceniem oferty na podstawie  art. </w:t>
      </w:r>
      <w:r w:rsidR="00CC5D6B" w:rsidRPr="00277636">
        <w:rPr>
          <w:rFonts w:cs="Times New Roman"/>
          <w:b/>
          <w:bCs/>
          <w:sz w:val="22"/>
          <w:szCs w:val="22"/>
        </w:rPr>
        <w:t>226 ust. 1 pkt 5)</w:t>
      </w:r>
      <w:r w:rsidRPr="00277636">
        <w:rPr>
          <w:rFonts w:cs="Times New Roman"/>
          <w:b/>
          <w:bCs/>
          <w:sz w:val="22"/>
          <w:szCs w:val="22"/>
        </w:rPr>
        <w:t xml:space="preserve"> ustawy </w:t>
      </w:r>
      <w:proofErr w:type="spellStart"/>
      <w:r w:rsidRPr="00277636">
        <w:rPr>
          <w:rFonts w:cs="Times New Roman"/>
          <w:b/>
          <w:bCs/>
          <w:sz w:val="22"/>
          <w:szCs w:val="22"/>
        </w:rPr>
        <w:t>Pzp</w:t>
      </w:r>
      <w:proofErr w:type="spellEnd"/>
      <w:r w:rsidRPr="00277636">
        <w:rPr>
          <w:rFonts w:cs="Times New Roman"/>
          <w:b/>
          <w:bCs/>
          <w:sz w:val="22"/>
          <w:szCs w:val="22"/>
        </w:rPr>
        <w:t>.</w:t>
      </w:r>
    </w:p>
    <w:p w14:paraId="0E58A303" w14:textId="77777777" w:rsidR="00D82216" w:rsidRPr="00277636" w:rsidRDefault="00D82216" w:rsidP="006C26D9">
      <w:pPr>
        <w:spacing w:line="276" w:lineRule="auto"/>
        <w:rPr>
          <w:rFonts w:cs="Times New Roman"/>
          <w:bCs/>
          <w:sz w:val="22"/>
          <w:szCs w:val="22"/>
        </w:rPr>
      </w:pPr>
    </w:p>
    <w:p w14:paraId="79726E45" w14:textId="77777777" w:rsidR="00D82216" w:rsidRPr="00277636" w:rsidRDefault="00D82216" w:rsidP="0049052B">
      <w:pPr>
        <w:numPr>
          <w:ilvl w:val="0"/>
          <w:numId w:val="24"/>
        </w:numPr>
        <w:suppressAutoHyphens/>
        <w:spacing w:line="276" w:lineRule="auto"/>
        <w:rPr>
          <w:rFonts w:cs="Times New Roman"/>
          <w:b/>
          <w:bCs/>
          <w:sz w:val="22"/>
          <w:szCs w:val="22"/>
          <w:u w:val="single"/>
        </w:rPr>
      </w:pPr>
      <w:r w:rsidRPr="00277636">
        <w:rPr>
          <w:rFonts w:cs="Times New Roman"/>
          <w:b/>
          <w:bCs/>
          <w:sz w:val="22"/>
          <w:szCs w:val="22"/>
          <w:u w:val="single"/>
        </w:rPr>
        <w:t>Termin realizacji  reklamacji – waga 15 %</w:t>
      </w:r>
    </w:p>
    <w:p w14:paraId="35FD5882" w14:textId="77777777" w:rsidR="00D82216" w:rsidRPr="00277636" w:rsidRDefault="00D82216" w:rsidP="00451DF7">
      <w:pPr>
        <w:spacing w:line="276" w:lineRule="auto"/>
        <w:jc w:val="both"/>
        <w:rPr>
          <w:rFonts w:cs="Times New Roman"/>
          <w:b/>
          <w:bCs/>
          <w:sz w:val="22"/>
          <w:szCs w:val="22"/>
        </w:rPr>
      </w:pPr>
      <w:r w:rsidRPr="00277636">
        <w:rPr>
          <w:rFonts w:cs="Times New Roman"/>
          <w:bCs/>
          <w:sz w:val="22"/>
          <w:szCs w:val="22"/>
        </w:rPr>
        <w:t xml:space="preserve">Czas wykonania reklamacji/uwag i zaleceń/zgłoszeń dot. wykonanych dostaw </w:t>
      </w:r>
      <w:r w:rsidRPr="00277636">
        <w:rPr>
          <w:rFonts w:cs="Times New Roman"/>
          <w:b/>
          <w:bCs/>
          <w:sz w:val="22"/>
          <w:szCs w:val="22"/>
        </w:rPr>
        <w:t xml:space="preserve">(min. do 2 dni – max. 4 dni, w dni robocze – pon. – pt.) </w:t>
      </w:r>
      <w:r w:rsidRPr="00277636">
        <w:rPr>
          <w:rFonts w:cs="Times New Roman"/>
          <w:bCs/>
          <w:sz w:val="22"/>
          <w:szCs w:val="22"/>
        </w:rPr>
        <w:t>od dnia rozpatrzenia reklamacji.</w:t>
      </w:r>
    </w:p>
    <w:p w14:paraId="53394E6A"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Rozpatrzenie reklamacji będzie odbywało się w terminie 5 dni roboczych od dnia złożenia jej do Wykonawcy w formie faxu lub drogą e-mail.</w:t>
      </w:r>
    </w:p>
    <w:p w14:paraId="58821485" w14:textId="77777777" w:rsidR="00D82216" w:rsidRPr="00277636" w:rsidRDefault="00D82216" w:rsidP="006C26D9">
      <w:pPr>
        <w:spacing w:line="276" w:lineRule="auto"/>
        <w:rPr>
          <w:rFonts w:cs="Times New Roman"/>
          <w:b/>
          <w:bCs/>
          <w:sz w:val="22"/>
          <w:szCs w:val="22"/>
        </w:rPr>
      </w:pPr>
    </w:p>
    <w:p w14:paraId="115A0E42" w14:textId="502ACC7B" w:rsidR="00D82216" w:rsidRPr="00277636" w:rsidRDefault="00D82216" w:rsidP="006C26D9">
      <w:pPr>
        <w:spacing w:line="276" w:lineRule="auto"/>
        <w:rPr>
          <w:rFonts w:cs="Times New Roman"/>
          <w:b/>
          <w:bCs/>
          <w:sz w:val="22"/>
          <w:szCs w:val="22"/>
        </w:rPr>
      </w:pPr>
      <w:r w:rsidRPr="00277636">
        <w:rPr>
          <w:rFonts w:cs="Times New Roman"/>
          <w:b/>
          <w:bCs/>
          <w:sz w:val="22"/>
          <w:szCs w:val="22"/>
        </w:rPr>
        <w:t xml:space="preserve">Wartość punktowa terminu </w:t>
      </w:r>
      <w:r w:rsidR="00107643" w:rsidRPr="00277636">
        <w:rPr>
          <w:rFonts w:cs="Times New Roman"/>
          <w:b/>
          <w:bCs/>
          <w:sz w:val="22"/>
          <w:szCs w:val="22"/>
        </w:rPr>
        <w:t>r</w:t>
      </w:r>
      <w:r w:rsidRPr="00277636">
        <w:rPr>
          <w:rFonts w:cs="Times New Roman"/>
          <w:b/>
          <w:bCs/>
          <w:sz w:val="22"/>
          <w:szCs w:val="22"/>
        </w:rPr>
        <w:t>ealizacji reklamacji:</w:t>
      </w:r>
    </w:p>
    <w:p w14:paraId="46E1A895"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Za termin do 2 dni Zamawiający przyzna – 15 pkt</w:t>
      </w:r>
    </w:p>
    <w:p w14:paraId="5A0D3538"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Za termin 3 dniowy Zamawiający przyzna – 10 pkt</w:t>
      </w:r>
    </w:p>
    <w:p w14:paraId="47BF7E0F"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Za termin 4 dniowy Zamawiający przyzna – 5 pkt</w:t>
      </w:r>
    </w:p>
    <w:p w14:paraId="1853E1B0"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(Nie ma możliwości przyznania punktów pośrednich)</w:t>
      </w:r>
    </w:p>
    <w:p w14:paraId="6505E76A" w14:textId="77777777" w:rsidR="00D82216" w:rsidRPr="00277636" w:rsidRDefault="00D82216" w:rsidP="006C26D9">
      <w:pPr>
        <w:spacing w:line="276" w:lineRule="auto"/>
        <w:rPr>
          <w:rFonts w:cs="Times New Roman"/>
          <w:bCs/>
          <w:sz w:val="22"/>
          <w:szCs w:val="22"/>
        </w:rPr>
      </w:pPr>
    </w:p>
    <w:p w14:paraId="2E8BBC7A" w14:textId="77777777" w:rsidR="00D82216" w:rsidRPr="00277636" w:rsidRDefault="00D82216" w:rsidP="00C74C69">
      <w:pPr>
        <w:spacing w:line="276" w:lineRule="auto"/>
        <w:jc w:val="both"/>
        <w:rPr>
          <w:rFonts w:cs="Times New Roman"/>
          <w:bCs/>
          <w:sz w:val="22"/>
          <w:szCs w:val="22"/>
        </w:rPr>
      </w:pPr>
      <w:r w:rsidRPr="00277636">
        <w:rPr>
          <w:rFonts w:cs="Times New Roman"/>
          <w:bCs/>
          <w:sz w:val="22"/>
          <w:szCs w:val="22"/>
        </w:rPr>
        <w:t xml:space="preserve">Zamawiający będzie liczył czas wykonania reklamacji tj. dostarczenie towaru wolnego od wad lub uzupełnienie braku licząc od dnia rozpatrzenia reklamacji wg. n/w zasad: </w:t>
      </w:r>
    </w:p>
    <w:p w14:paraId="41CA6E89" w14:textId="77777777" w:rsidR="00D82216" w:rsidRPr="00277636" w:rsidRDefault="00D82216" w:rsidP="0049052B">
      <w:pPr>
        <w:numPr>
          <w:ilvl w:val="0"/>
          <w:numId w:val="61"/>
        </w:numPr>
        <w:suppressAutoHyphens/>
        <w:spacing w:line="276" w:lineRule="auto"/>
        <w:jc w:val="both"/>
        <w:rPr>
          <w:rFonts w:cs="Times New Roman"/>
          <w:bCs/>
          <w:sz w:val="22"/>
          <w:szCs w:val="22"/>
        </w:rPr>
      </w:pPr>
      <w:r w:rsidRPr="00277636">
        <w:rPr>
          <w:rFonts w:cs="Times New Roman"/>
          <w:bCs/>
          <w:sz w:val="22"/>
          <w:szCs w:val="22"/>
        </w:rPr>
        <w:t xml:space="preserve">punktowany minimalny czas realizacji reklamacji wynosi do 2 dni roboczych. </w:t>
      </w:r>
    </w:p>
    <w:p w14:paraId="0DFF4BEC" w14:textId="77777777" w:rsidR="00D82216" w:rsidRPr="00277636" w:rsidRDefault="00D82216" w:rsidP="0049052B">
      <w:pPr>
        <w:numPr>
          <w:ilvl w:val="0"/>
          <w:numId w:val="61"/>
        </w:numPr>
        <w:suppressAutoHyphens/>
        <w:spacing w:line="276" w:lineRule="auto"/>
        <w:jc w:val="both"/>
        <w:rPr>
          <w:rFonts w:cs="Times New Roman"/>
          <w:bCs/>
          <w:sz w:val="22"/>
          <w:szCs w:val="22"/>
        </w:rPr>
      </w:pPr>
      <w:r w:rsidRPr="00277636">
        <w:rPr>
          <w:rFonts w:cs="Times New Roman"/>
          <w:bCs/>
          <w:sz w:val="22"/>
          <w:szCs w:val="22"/>
        </w:rPr>
        <w:t xml:space="preserve">punktowany maksymalny czas realizacji reklamacji wynosi 4 dni robocze. </w:t>
      </w:r>
    </w:p>
    <w:p w14:paraId="16106185" w14:textId="722AB450" w:rsidR="00D82216" w:rsidRPr="00277636" w:rsidRDefault="00D82216" w:rsidP="00C74C69">
      <w:pPr>
        <w:spacing w:line="276" w:lineRule="auto"/>
        <w:jc w:val="both"/>
        <w:rPr>
          <w:rFonts w:cs="Times New Roman"/>
          <w:b/>
          <w:bCs/>
          <w:sz w:val="22"/>
          <w:szCs w:val="22"/>
        </w:rPr>
      </w:pPr>
      <w:r w:rsidRPr="00277636">
        <w:rPr>
          <w:rFonts w:cs="Times New Roman"/>
          <w:b/>
          <w:bCs/>
          <w:sz w:val="22"/>
          <w:szCs w:val="22"/>
        </w:rPr>
        <w:t xml:space="preserve">Brak podania przez Wykonawcę terminu reklamacji w formularzu ofertowym lub podanie terminu reklamacji poza określonym zakresem, tj. min. do 2 dni, maks. 4 dni, będzie skutkowało odrzuceniem oferty na podstawie </w:t>
      </w:r>
      <w:r w:rsidR="00CC5D6B" w:rsidRPr="00277636">
        <w:rPr>
          <w:rFonts w:cs="Times New Roman"/>
          <w:b/>
          <w:bCs/>
          <w:sz w:val="22"/>
          <w:szCs w:val="22"/>
        </w:rPr>
        <w:t>art. 226 ust. 1 pkt 5)</w:t>
      </w:r>
      <w:r w:rsidR="00325CBC" w:rsidRPr="00277636">
        <w:rPr>
          <w:rFonts w:cs="Times New Roman"/>
          <w:b/>
          <w:bCs/>
          <w:sz w:val="22"/>
          <w:szCs w:val="22"/>
        </w:rPr>
        <w:t xml:space="preserve"> </w:t>
      </w:r>
      <w:r w:rsidRPr="00277636">
        <w:rPr>
          <w:rFonts w:cs="Times New Roman"/>
          <w:b/>
          <w:bCs/>
          <w:sz w:val="22"/>
          <w:szCs w:val="22"/>
        </w:rPr>
        <w:t xml:space="preserve">ustawy </w:t>
      </w:r>
      <w:proofErr w:type="spellStart"/>
      <w:r w:rsidRPr="00277636">
        <w:rPr>
          <w:rFonts w:cs="Times New Roman"/>
          <w:b/>
          <w:bCs/>
          <w:sz w:val="22"/>
          <w:szCs w:val="22"/>
        </w:rPr>
        <w:t>Pzp</w:t>
      </w:r>
      <w:proofErr w:type="spellEnd"/>
      <w:r w:rsidRPr="00277636">
        <w:rPr>
          <w:rFonts w:cs="Times New Roman"/>
          <w:b/>
          <w:bCs/>
          <w:sz w:val="22"/>
          <w:szCs w:val="22"/>
        </w:rPr>
        <w:t>.</w:t>
      </w:r>
    </w:p>
    <w:p w14:paraId="0D79FB6B" w14:textId="77777777" w:rsidR="00D82216" w:rsidRPr="00277636" w:rsidRDefault="00D82216" w:rsidP="006C26D9">
      <w:pPr>
        <w:spacing w:line="276" w:lineRule="auto"/>
        <w:rPr>
          <w:rFonts w:cs="Times New Roman"/>
          <w:bCs/>
          <w:sz w:val="22"/>
          <w:szCs w:val="22"/>
          <w:u w:val="single"/>
        </w:rPr>
      </w:pPr>
    </w:p>
    <w:p w14:paraId="1BAEF205" w14:textId="77777777" w:rsidR="00D82216" w:rsidRPr="00277636" w:rsidRDefault="00D82216" w:rsidP="0049052B">
      <w:pPr>
        <w:numPr>
          <w:ilvl w:val="0"/>
          <w:numId w:val="24"/>
        </w:numPr>
        <w:suppressAutoHyphens/>
        <w:spacing w:line="276" w:lineRule="auto"/>
        <w:rPr>
          <w:rFonts w:cs="Times New Roman"/>
          <w:b/>
          <w:bCs/>
          <w:sz w:val="22"/>
          <w:szCs w:val="22"/>
          <w:u w:val="single"/>
        </w:rPr>
      </w:pPr>
      <w:r w:rsidRPr="00277636">
        <w:rPr>
          <w:rFonts w:cs="Times New Roman"/>
          <w:b/>
          <w:bCs/>
          <w:sz w:val="22"/>
          <w:szCs w:val="22"/>
          <w:u w:val="single"/>
        </w:rPr>
        <w:t>Termin płatności – waga 5 %</w:t>
      </w:r>
    </w:p>
    <w:p w14:paraId="21875B7F"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Termin płatności (</w:t>
      </w:r>
      <w:r w:rsidRPr="00277636">
        <w:rPr>
          <w:rFonts w:cs="Times New Roman"/>
          <w:b/>
          <w:bCs/>
          <w:sz w:val="22"/>
          <w:szCs w:val="22"/>
        </w:rPr>
        <w:t>min. 45 dni - max. 60 dni</w:t>
      </w:r>
      <w:r w:rsidRPr="00277636">
        <w:rPr>
          <w:rFonts w:cs="Times New Roman"/>
          <w:bCs/>
          <w:sz w:val="22"/>
          <w:szCs w:val="22"/>
        </w:rPr>
        <w:t xml:space="preserve">) </w:t>
      </w:r>
    </w:p>
    <w:p w14:paraId="60CDDB05" w14:textId="77777777" w:rsidR="00D82216" w:rsidRPr="00277636" w:rsidRDefault="00D82216" w:rsidP="006C26D9">
      <w:pPr>
        <w:spacing w:line="276" w:lineRule="auto"/>
        <w:rPr>
          <w:rFonts w:cs="Times New Roman"/>
          <w:b/>
          <w:bCs/>
          <w:sz w:val="22"/>
          <w:szCs w:val="22"/>
        </w:rPr>
      </w:pPr>
      <w:r w:rsidRPr="00277636">
        <w:rPr>
          <w:rFonts w:cs="Times New Roman"/>
          <w:b/>
          <w:bCs/>
          <w:sz w:val="22"/>
          <w:szCs w:val="22"/>
        </w:rPr>
        <w:t>Wartość punktowa terminu płatności:</w:t>
      </w:r>
    </w:p>
    <w:p w14:paraId="54583E62" w14:textId="77777777" w:rsidR="00D82216" w:rsidRPr="00277636" w:rsidRDefault="00D82216" w:rsidP="006C26D9">
      <w:pPr>
        <w:spacing w:line="276" w:lineRule="auto"/>
        <w:rPr>
          <w:rFonts w:cs="Times New Roman"/>
          <w:b/>
          <w:bCs/>
          <w:sz w:val="22"/>
          <w:szCs w:val="22"/>
        </w:rPr>
      </w:pPr>
      <w:r w:rsidRPr="00277636">
        <w:rPr>
          <w:rFonts w:cs="Times New Roman"/>
          <w:bCs/>
          <w:sz w:val="22"/>
          <w:szCs w:val="22"/>
        </w:rPr>
        <w:t>Za termin 60 dniowy Zamawiający przyzna – 5 pkt</w:t>
      </w:r>
    </w:p>
    <w:p w14:paraId="585E2133"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Za termin 45 dniowy Zamawiający przyzna – 0 pkt</w:t>
      </w:r>
    </w:p>
    <w:p w14:paraId="2E2C7513" w14:textId="77777777" w:rsidR="00D82216" w:rsidRPr="00277636" w:rsidRDefault="00D82216" w:rsidP="006C26D9">
      <w:pPr>
        <w:spacing w:line="276" w:lineRule="auto"/>
        <w:rPr>
          <w:rFonts w:cs="Times New Roman"/>
          <w:b/>
          <w:bCs/>
          <w:sz w:val="22"/>
          <w:szCs w:val="22"/>
        </w:rPr>
      </w:pPr>
      <w:r w:rsidRPr="00277636">
        <w:rPr>
          <w:rFonts w:cs="Times New Roman"/>
          <w:bCs/>
          <w:sz w:val="22"/>
          <w:szCs w:val="22"/>
        </w:rPr>
        <w:t>(Nie ma możliwości przyznania punktów pośrednich)</w:t>
      </w:r>
    </w:p>
    <w:p w14:paraId="7A9421AE" w14:textId="77777777" w:rsidR="00D82216" w:rsidRPr="00277636" w:rsidRDefault="00D82216" w:rsidP="006C26D9">
      <w:pPr>
        <w:spacing w:line="276" w:lineRule="auto"/>
        <w:rPr>
          <w:rFonts w:cs="Times New Roman"/>
          <w:bCs/>
          <w:sz w:val="22"/>
          <w:szCs w:val="22"/>
        </w:rPr>
      </w:pPr>
    </w:p>
    <w:p w14:paraId="1FDD10DD" w14:textId="77777777" w:rsidR="00D82216" w:rsidRPr="00277636" w:rsidRDefault="00D82216" w:rsidP="006C26D9">
      <w:pPr>
        <w:spacing w:line="276" w:lineRule="auto"/>
        <w:rPr>
          <w:rFonts w:cs="Times New Roman"/>
          <w:bCs/>
          <w:sz w:val="22"/>
          <w:szCs w:val="22"/>
        </w:rPr>
      </w:pPr>
      <w:r w:rsidRPr="00277636">
        <w:rPr>
          <w:rFonts w:cs="Times New Roman"/>
          <w:bCs/>
          <w:sz w:val="22"/>
          <w:szCs w:val="22"/>
        </w:rPr>
        <w:t xml:space="preserve">Zamawiający będzie liczył termin płatności wg. n/w zasad: </w:t>
      </w:r>
    </w:p>
    <w:p w14:paraId="7EDCC37A" w14:textId="77777777" w:rsidR="00D82216" w:rsidRPr="00277636" w:rsidRDefault="00D82216" w:rsidP="0049052B">
      <w:pPr>
        <w:numPr>
          <w:ilvl w:val="0"/>
          <w:numId w:val="62"/>
        </w:numPr>
        <w:suppressAutoHyphens/>
        <w:spacing w:line="276" w:lineRule="auto"/>
        <w:rPr>
          <w:rFonts w:cs="Times New Roman"/>
          <w:bCs/>
          <w:sz w:val="22"/>
          <w:szCs w:val="22"/>
        </w:rPr>
      </w:pPr>
      <w:r w:rsidRPr="00277636">
        <w:rPr>
          <w:rFonts w:cs="Times New Roman"/>
          <w:bCs/>
          <w:sz w:val="22"/>
          <w:szCs w:val="22"/>
        </w:rPr>
        <w:t xml:space="preserve">punktowany termin minimalny wynosi 45 dni. </w:t>
      </w:r>
    </w:p>
    <w:p w14:paraId="76440D50" w14:textId="77777777" w:rsidR="00D82216" w:rsidRPr="00277636" w:rsidRDefault="00D82216" w:rsidP="0049052B">
      <w:pPr>
        <w:numPr>
          <w:ilvl w:val="0"/>
          <w:numId w:val="62"/>
        </w:numPr>
        <w:suppressAutoHyphens/>
        <w:spacing w:line="276" w:lineRule="auto"/>
        <w:rPr>
          <w:rFonts w:cs="Times New Roman"/>
          <w:bCs/>
          <w:sz w:val="22"/>
          <w:szCs w:val="22"/>
        </w:rPr>
      </w:pPr>
      <w:r w:rsidRPr="00277636">
        <w:rPr>
          <w:rFonts w:cs="Times New Roman"/>
          <w:bCs/>
          <w:sz w:val="22"/>
          <w:szCs w:val="22"/>
        </w:rPr>
        <w:t xml:space="preserve">punktowany termin maksymalny wynosi 60 dni. </w:t>
      </w:r>
    </w:p>
    <w:p w14:paraId="2BBFA8C7" w14:textId="77777777" w:rsidR="00D82216" w:rsidRPr="00277636" w:rsidRDefault="00D82216" w:rsidP="006C26D9">
      <w:pPr>
        <w:spacing w:line="276" w:lineRule="auto"/>
        <w:rPr>
          <w:rFonts w:cs="Times New Roman"/>
          <w:bCs/>
          <w:sz w:val="22"/>
          <w:szCs w:val="22"/>
        </w:rPr>
      </w:pPr>
    </w:p>
    <w:p w14:paraId="72BAB7BA" w14:textId="77777777" w:rsidR="00D82216" w:rsidRPr="00277636" w:rsidRDefault="00D82216" w:rsidP="004B7210">
      <w:pPr>
        <w:spacing w:line="276" w:lineRule="auto"/>
        <w:jc w:val="both"/>
        <w:rPr>
          <w:rFonts w:cs="Times New Roman"/>
          <w:bCs/>
          <w:sz w:val="22"/>
          <w:szCs w:val="22"/>
        </w:rPr>
      </w:pPr>
      <w:r w:rsidRPr="00277636">
        <w:rPr>
          <w:rFonts w:cs="Times New Roman"/>
          <w:bCs/>
          <w:sz w:val="22"/>
          <w:szCs w:val="22"/>
        </w:rPr>
        <w:t>Zamawiający zastrzega, iż 45-dniowy termin płatności, jako warunek otrzyma 0 pkt.</w:t>
      </w:r>
    </w:p>
    <w:p w14:paraId="002747D2" w14:textId="77777777" w:rsidR="00D82216" w:rsidRPr="00277636" w:rsidRDefault="00D82216" w:rsidP="004B7210">
      <w:pPr>
        <w:spacing w:line="276" w:lineRule="auto"/>
        <w:jc w:val="both"/>
        <w:rPr>
          <w:rFonts w:cs="Times New Roman"/>
          <w:bCs/>
          <w:sz w:val="22"/>
          <w:szCs w:val="22"/>
        </w:rPr>
      </w:pPr>
      <w:r w:rsidRPr="00277636">
        <w:rPr>
          <w:rFonts w:cs="Times New Roman"/>
          <w:bCs/>
          <w:sz w:val="22"/>
          <w:szCs w:val="22"/>
        </w:rPr>
        <w:t>Zamawiający zastrzega, że pod uwagę będą brane tylko terminy płatności 45 dni i 60 dni.</w:t>
      </w:r>
    </w:p>
    <w:p w14:paraId="7DFAF078" w14:textId="2F53F52D" w:rsidR="00D82216" w:rsidRPr="00277636" w:rsidRDefault="00D82216" w:rsidP="004B7210">
      <w:pPr>
        <w:spacing w:line="276" w:lineRule="auto"/>
        <w:jc w:val="both"/>
        <w:rPr>
          <w:rFonts w:cs="Times New Roman"/>
          <w:b/>
          <w:bCs/>
          <w:sz w:val="22"/>
          <w:szCs w:val="22"/>
        </w:rPr>
      </w:pPr>
      <w:r w:rsidRPr="00277636">
        <w:rPr>
          <w:rFonts w:cs="Times New Roman"/>
          <w:b/>
          <w:bCs/>
          <w:sz w:val="22"/>
          <w:szCs w:val="22"/>
        </w:rPr>
        <w:t xml:space="preserve">Brak podania terminu płatności w formularzu ofertowym lub podanie jakiegokolwiek innego terminu płatności w przedziale 45 – 60 dni lub poza tym przedziałem, będzie skutkowało odrzuceniem oferty na podstawie art. </w:t>
      </w:r>
      <w:r w:rsidR="00CC5D6B" w:rsidRPr="00277636">
        <w:rPr>
          <w:rFonts w:cs="Times New Roman"/>
          <w:b/>
          <w:bCs/>
          <w:sz w:val="22"/>
          <w:szCs w:val="22"/>
        </w:rPr>
        <w:t>art. 226 ust. 1 pkt 5)</w:t>
      </w:r>
      <w:r w:rsidRPr="00277636">
        <w:rPr>
          <w:rFonts w:cs="Times New Roman"/>
          <w:b/>
          <w:bCs/>
          <w:sz w:val="22"/>
          <w:szCs w:val="22"/>
        </w:rPr>
        <w:t xml:space="preserve"> ustawy </w:t>
      </w:r>
      <w:proofErr w:type="spellStart"/>
      <w:r w:rsidRPr="00277636">
        <w:rPr>
          <w:rFonts w:cs="Times New Roman"/>
          <w:b/>
          <w:bCs/>
          <w:sz w:val="22"/>
          <w:szCs w:val="22"/>
        </w:rPr>
        <w:t>Pzp</w:t>
      </w:r>
      <w:proofErr w:type="spellEnd"/>
      <w:r w:rsidRPr="00277636">
        <w:rPr>
          <w:rFonts w:cs="Times New Roman"/>
          <w:b/>
          <w:bCs/>
          <w:sz w:val="22"/>
          <w:szCs w:val="22"/>
        </w:rPr>
        <w:t>.</w:t>
      </w:r>
    </w:p>
    <w:p w14:paraId="1EE819BE" w14:textId="77777777" w:rsidR="00D82216" w:rsidRPr="00277636" w:rsidRDefault="00D82216" w:rsidP="006C26D9">
      <w:pPr>
        <w:spacing w:line="276" w:lineRule="auto"/>
        <w:rPr>
          <w:rFonts w:cs="Times New Roman"/>
          <w:b/>
          <w:bCs/>
          <w:sz w:val="22"/>
          <w:szCs w:val="22"/>
        </w:rPr>
      </w:pPr>
    </w:p>
    <w:p w14:paraId="49305056" w14:textId="0ACF1634" w:rsidR="00D82216" w:rsidRPr="00277636" w:rsidRDefault="00D82216" w:rsidP="0037617E">
      <w:pPr>
        <w:spacing w:line="276" w:lineRule="auto"/>
        <w:jc w:val="both"/>
        <w:rPr>
          <w:rFonts w:cs="Times New Roman"/>
          <w:bCs/>
          <w:sz w:val="22"/>
          <w:szCs w:val="22"/>
        </w:rPr>
      </w:pPr>
      <w:r w:rsidRPr="00277636">
        <w:rPr>
          <w:rFonts w:cs="Times New Roman"/>
          <w:bCs/>
          <w:sz w:val="22"/>
          <w:szCs w:val="22"/>
        </w:rPr>
        <w:t xml:space="preserve">Zamawiający za najkorzystniejszą uzna ofertę, która uzyska największą </w:t>
      </w:r>
      <w:r w:rsidR="00AD356D">
        <w:rPr>
          <w:rFonts w:cs="Times New Roman"/>
          <w:bCs/>
          <w:sz w:val="22"/>
          <w:szCs w:val="22"/>
        </w:rPr>
        <w:t>liczbę</w:t>
      </w:r>
      <w:r w:rsidRPr="00277636">
        <w:rPr>
          <w:rFonts w:cs="Times New Roman"/>
          <w:bCs/>
          <w:sz w:val="22"/>
          <w:szCs w:val="22"/>
        </w:rPr>
        <w:t xml:space="preserve"> punktów wagowych (X), według formuły:</w:t>
      </w:r>
    </w:p>
    <w:p w14:paraId="5D86C390" w14:textId="77777777" w:rsidR="00D82216" w:rsidRPr="00277636" w:rsidRDefault="00D82216" w:rsidP="006C26D9">
      <w:pPr>
        <w:spacing w:line="276" w:lineRule="auto"/>
        <w:rPr>
          <w:rFonts w:cs="Times New Roman"/>
          <w:b/>
          <w:bCs/>
          <w:sz w:val="22"/>
          <w:szCs w:val="22"/>
        </w:rPr>
      </w:pPr>
      <w:r w:rsidRPr="00277636">
        <w:rPr>
          <w:rFonts w:cs="Times New Roman"/>
          <w:b/>
          <w:bCs/>
          <w:sz w:val="22"/>
          <w:szCs w:val="22"/>
        </w:rPr>
        <w:t xml:space="preserve">X =  </w:t>
      </w:r>
      <w:proofErr w:type="spellStart"/>
      <w:r w:rsidRPr="00277636">
        <w:rPr>
          <w:rFonts w:cs="Times New Roman"/>
          <w:b/>
          <w:bCs/>
          <w:sz w:val="22"/>
          <w:szCs w:val="22"/>
        </w:rPr>
        <w:t>X</w:t>
      </w:r>
      <w:r w:rsidRPr="00277636">
        <w:rPr>
          <w:rFonts w:cs="Times New Roman"/>
          <w:b/>
          <w:bCs/>
          <w:sz w:val="22"/>
          <w:szCs w:val="22"/>
          <w:vertAlign w:val="subscript"/>
        </w:rPr>
        <w:t>c</w:t>
      </w:r>
      <w:proofErr w:type="spellEnd"/>
      <w:r w:rsidRPr="00277636">
        <w:rPr>
          <w:rFonts w:cs="Times New Roman"/>
          <w:b/>
          <w:bCs/>
          <w:sz w:val="22"/>
          <w:szCs w:val="22"/>
          <w:vertAlign w:val="subscript"/>
        </w:rPr>
        <w:t xml:space="preserve"> </w:t>
      </w:r>
      <w:r w:rsidRPr="00277636">
        <w:rPr>
          <w:rFonts w:cs="Times New Roman"/>
          <w:b/>
          <w:bCs/>
          <w:sz w:val="22"/>
          <w:szCs w:val="22"/>
        </w:rPr>
        <w:t xml:space="preserve">+ </w:t>
      </w:r>
      <w:proofErr w:type="spellStart"/>
      <w:r w:rsidRPr="00277636">
        <w:rPr>
          <w:rFonts w:cs="Times New Roman"/>
          <w:b/>
          <w:bCs/>
          <w:sz w:val="22"/>
          <w:szCs w:val="22"/>
        </w:rPr>
        <w:t>X</w:t>
      </w:r>
      <w:r w:rsidRPr="00277636">
        <w:rPr>
          <w:rFonts w:cs="Times New Roman"/>
          <w:b/>
          <w:bCs/>
          <w:sz w:val="22"/>
          <w:szCs w:val="22"/>
          <w:vertAlign w:val="subscript"/>
        </w:rPr>
        <w:t>Td</w:t>
      </w:r>
      <w:proofErr w:type="spellEnd"/>
      <w:r w:rsidRPr="00277636">
        <w:rPr>
          <w:rFonts w:cs="Times New Roman"/>
          <w:b/>
          <w:bCs/>
          <w:sz w:val="22"/>
          <w:szCs w:val="22"/>
        </w:rPr>
        <w:t xml:space="preserve"> + X </w:t>
      </w:r>
      <w:proofErr w:type="spellStart"/>
      <w:r w:rsidRPr="00277636">
        <w:rPr>
          <w:rFonts w:cs="Times New Roman"/>
          <w:b/>
          <w:bCs/>
          <w:sz w:val="22"/>
          <w:szCs w:val="22"/>
        </w:rPr>
        <w:t>Tr</w:t>
      </w:r>
      <w:proofErr w:type="spellEnd"/>
      <w:r w:rsidRPr="00277636">
        <w:rPr>
          <w:rFonts w:cs="Times New Roman"/>
          <w:b/>
          <w:bCs/>
          <w:sz w:val="22"/>
          <w:szCs w:val="22"/>
        </w:rPr>
        <w:t xml:space="preserve"> + </w:t>
      </w:r>
      <w:proofErr w:type="spellStart"/>
      <w:r w:rsidRPr="00277636">
        <w:rPr>
          <w:rFonts w:cs="Times New Roman"/>
          <w:b/>
          <w:bCs/>
          <w:sz w:val="22"/>
          <w:szCs w:val="22"/>
        </w:rPr>
        <w:t>X</w:t>
      </w:r>
      <w:r w:rsidRPr="00277636">
        <w:rPr>
          <w:rFonts w:cs="Times New Roman"/>
          <w:b/>
          <w:bCs/>
          <w:sz w:val="22"/>
          <w:szCs w:val="22"/>
          <w:vertAlign w:val="subscript"/>
        </w:rPr>
        <w:t>Tp</w:t>
      </w:r>
      <w:proofErr w:type="spellEnd"/>
    </w:p>
    <w:p w14:paraId="160960BA" w14:textId="77777777" w:rsidR="00D82216" w:rsidRPr="00277636" w:rsidRDefault="00D82216" w:rsidP="0037617E">
      <w:pPr>
        <w:spacing w:line="276" w:lineRule="auto"/>
        <w:jc w:val="both"/>
        <w:rPr>
          <w:rFonts w:cs="Times New Roman"/>
          <w:bCs/>
          <w:sz w:val="22"/>
          <w:szCs w:val="22"/>
        </w:rPr>
      </w:pPr>
      <w:r w:rsidRPr="00277636">
        <w:rPr>
          <w:rFonts w:cs="Times New Roman"/>
          <w:bCs/>
          <w:sz w:val="22"/>
          <w:szCs w:val="22"/>
        </w:rPr>
        <w:t xml:space="preserve">(gdzie: </w:t>
      </w:r>
      <w:proofErr w:type="spellStart"/>
      <w:r w:rsidRPr="00277636">
        <w:rPr>
          <w:rFonts w:cs="Times New Roman"/>
          <w:bCs/>
          <w:sz w:val="22"/>
          <w:szCs w:val="22"/>
        </w:rPr>
        <w:t>X</w:t>
      </w:r>
      <w:r w:rsidRPr="00277636">
        <w:rPr>
          <w:rFonts w:cs="Times New Roman"/>
          <w:bCs/>
          <w:sz w:val="22"/>
          <w:szCs w:val="22"/>
          <w:vertAlign w:val="subscript"/>
        </w:rPr>
        <w:t>c</w:t>
      </w:r>
      <w:proofErr w:type="spellEnd"/>
      <w:r w:rsidRPr="00277636">
        <w:rPr>
          <w:rFonts w:cs="Times New Roman"/>
          <w:bCs/>
          <w:sz w:val="22"/>
          <w:szCs w:val="22"/>
        </w:rPr>
        <w:t xml:space="preserve"> - punkty wagowe w kryterium cena, </w:t>
      </w:r>
      <w:proofErr w:type="spellStart"/>
      <w:r w:rsidRPr="00277636">
        <w:rPr>
          <w:rFonts w:cs="Times New Roman"/>
          <w:bCs/>
          <w:sz w:val="22"/>
          <w:szCs w:val="22"/>
        </w:rPr>
        <w:t>X</w:t>
      </w:r>
      <w:r w:rsidRPr="00277636">
        <w:rPr>
          <w:rFonts w:cs="Times New Roman"/>
          <w:bCs/>
          <w:sz w:val="22"/>
          <w:szCs w:val="22"/>
          <w:vertAlign w:val="subscript"/>
        </w:rPr>
        <w:t>Td</w:t>
      </w:r>
      <w:proofErr w:type="spellEnd"/>
      <w:r w:rsidRPr="00277636">
        <w:rPr>
          <w:rFonts w:cs="Times New Roman"/>
          <w:bCs/>
          <w:sz w:val="22"/>
          <w:szCs w:val="22"/>
        </w:rPr>
        <w:t xml:space="preserve"> – punkty wagowe w kryterium termin dostawy zamówień standardowych, X </w:t>
      </w:r>
      <w:proofErr w:type="spellStart"/>
      <w:r w:rsidRPr="00277636">
        <w:rPr>
          <w:rFonts w:cs="Times New Roman"/>
          <w:bCs/>
          <w:sz w:val="22"/>
          <w:szCs w:val="22"/>
        </w:rPr>
        <w:t>Tr</w:t>
      </w:r>
      <w:proofErr w:type="spellEnd"/>
      <w:r w:rsidRPr="00277636">
        <w:rPr>
          <w:rFonts w:cs="Times New Roman"/>
          <w:bCs/>
          <w:sz w:val="22"/>
          <w:szCs w:val="22"/>
        </w:rPr>
        <w:t xml:space="preserve"> – punkty wagowe w kryterium termin realizacji reklamacji, </w:t>
      </w:r>
      <w:proofErr w:type="spellStart"/>
      <w:r w:rsidRPr="00277636">
        <w:rPr>
          <w:rFonts w:cs="Times New Roman"/>
          <w:bCs/>
          <w:sz w:val="22"/>
          <w:szCs w:val="22"/>
        </w:rPr>
        <w:t>XTp</w:t>
      </w:r>
      <w:proofErr w:type="spellEnd"/>
      <w:r w:rsidRPr="00277636">
        <w:rPr>
          <w:rFonts w:cs="Times New Roman"/>
          <w:bCs/>
          <w:sz w:val="22"/>
          <w:szCs w:val="22"/>
        </w:rPr>
        <w:t xml:space="preserve"> - punkty wagowe w kryterium termin płatności).</w:t>
      </w:r>
    </w:p>
    <w:p w14:paraId="00D08B41" w14:textId="77777777" w:rsidR="00D82216" w:rsidRPr="00277636" w:rsidRDefault="00D82216" w:rsidP="006C26D9">
      <w:pPr>
        <w:spacing w:line="276" w:lineRule="auto"/>
        <w:rPr>
          <w:rFonts w:cs="Times New Roman"/>
          <w:bCs/>
          <w:sz w:val="22"/>
          <w:szCs w:val="22"/>
        </w:rPr>
      </w:pPr>
    </w:p>
    <w:p w14:paraId="5B7ADB42" w14:textId="77777777" w:rsidR="00D82216" w:rsidRPr="00277636" w:rsidRDefault="00D82216" w:rsidP="0037617E">
      <w:pPr>
        <w:spacing w:line="276" w:lineRule="auto"/>
        <w:jc w:val="both"/>
        <w:rPr>
          <w:rFonts w:cs="Times New Roman"/>
          <w:bCs/>
          <w:sz w:val="22"/>
          <w:szCs w:val="22"/>
        </w:rPr>
      </w:pPr>
      <w:r w:rsidRPr="00277636">
        <w:rPr>
          <w:rFonts w:cs="Times New Roman"/>
          <w:bCs/>
          <w:sz w:val="22"/>
          <w:szCs w:val="22"/>
        </w:rPr>
        <w:t xml:space="preserve">Zamówienie zostanie udzielone Wykonawcy, który uzyska najwyższą liczbę punktów. </w:t>
      </w:r>
    </w:p>
    <w:p w14:paraId="133A57FC" w14:textId="77777777" w:rsidR="00D82216" w:rsidRPr="00277636" w:rsidRDefault="00D82216" w:rsidP="0037617E">
      <w:pPr>
        <w:spacing w:line="276" w:lineRule="auto"/>
        <w:jc w:val="both"/>
        <w:rPr>
          <w:rFonts w:cs="Times New Roman"/>
          <w:bCs/>
          <w:sz w:val="22"/>
          <w:szCs w:val="22"/>
        </w:rPr>
      </w:pPr>
      <w:r w:rsidRPr="00277636">
        <w:rPr>
          <w:rFonts w:cs="Times New Roman"/>
          <w:bCs/>
          <w:sz w:val="22"/>
          <w:szCs w:val="22"/>
        </w:rPr>
        <w:lastRenderedPageBreak/>
        <w:t>Zamawiający zastosuje zaokrąglanie wyników do dwóch miejsc po przecinku.</w:t>
      </w:r>
    </w:p>
    <w:p w14:paraId="404E17CB" w14:textId="77777777" w:rsidR="00D82216" w:rsidRPr="00277636" w:rsidRDefault="00D82216" w:rsidP="0037617E">
      <w:pPr>
        <w:spacing w:line="276" w:lineRule="auto"/>
        <w:jc w:val="both"/>
        <w:rPr>
          <w:rFonts w:cs="Times New Roman"/>
          <w:bCs/>
          <w:sz w:val="22"/>
          <w:szCs w:val="22"/>
        </w:rPr>
      </w:pPr>
      <w:r w:rsidRPr="00277636">
        <w:rPr>
          <w:rFonts w:cs="Times New Roman"/>
          <w:bCs/>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6C6F88DF" w14:textId="522753E5" w:rsidR="00FB7CAE" w:rsidRPr="00277636" w:rsidRDefault="00FB7CAE" w:rsidP="006C26D9">
      <w:pPr>
        <w:spacing w:line="276" w:lineRule="auto"/>
        <w:jc w:val="both"/>
        <w:rPr>
          <w:rFonts w:cs="Times New Roman"/>
          <w:sz w:val="22"/>
          <w:szCs w:val="22"/>
        </w:rPr>
      </w:pPr>
    </w:p>
    <w:p w14:paraId="7133C204" w14:textId="7BF776D8" w:rsidR="00071F7E" w:rsidRPr="00277636" w:rsidRDefault="00675682" w:rsidP="006C26D9">
      <w:pPr>
        <w:spacing w:line="276" w:lineRule="auto"/>
        <w:jc w:val="both"/>
        <w:rPr>
          <w:rFonts w:cs="Times New Roman"/>
          <w:sz w:val="22"/>
          <w:szCs w:val="22"/>
        </w:rPr>
      </w:pPr>
      <w:r w:rsidRPr="00277636">
        <w:rPr>
          <w:rFonts w:cs="Times New Roman"/>
          <w:b/>
          <w:bCs/>
          <w:sz w:val="22"/>
          <w:szCs w:val="22"/>
          <w:u w:val="single"/>
        </w:rPr>
        <w:t>X</w:t>
      </w:r>
      <w:r w:rsidR="00A2156A" w:rsidRPr="00277636">
        <w:rPr>
          <w:rFonts w:cs="Times New Roman"/>
          <w:b/>
          <w:bCs/>
          <w:sz w:val="22"/>
          <w:szCs w:val="22"/>
          <w:u w:val="single"/>
        </w:rPr>
        <w:t>X</w:t>
      </w:r>
      <w:r w:rsidR="00071F7E" w:rsidRPr="00277636">
        <w:rPr>
          <w:rFonts w:cs="Times New Roman"/>
          <w:b/>
          <w:bCs/>
          <w:sz w:val="22"/>
          <w:szCs w:val="22"/>
          <w:u w:val="single"/>
        </w:rPr>
        <w:t>. INFORMACJE O FORMALNOŚCIACH, JAKIE POWINNY ZOSTAĆ DOPEŁNIONE W CELU ZAWARCIA UMOWY W SPRAWIE ZAMÓWIENIA PUBLICZNEGO</w:t>
      </w:r>
    </w:p>
    <w:p w14:paraId="69A7021F" w14:textId="77777777" w:rsidR="00493E96" w:rsidRPr="00277636" w:rsidRDefault="00493E96" w:rsidP="006C26D9">
      <w:pPr>
        <w:autoSpaceDE w:val="0"/>
        <w:autoSpaceDN w:val="0"/>
        <w:adjustRightInd w:val="0"/>
        <w:spacing w:line="276" w:lineRule="auto"/>
        <w:rPr>
          <w:rFonts w:cs="Times New Roman"/>
          <w:sz w:val="22"/>
          <w:szCs w:val="22"/>
        </w:rPr>
      </w:pPr>
    </w:p>
    <w:p w14:paraId="4709440A" w14:textId="01204C6E"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 xml:space="preserve">Zamawiający zawiera umowę w sprawie zamówienia publicznego, w terminie nie krótszym niż </w:t>
      </w:r>
      <w:r w:rsidR="00D77173" w:rsidRPr="00277636">
        <w:rPr>
          <w:sz w:val="22"/>
          <w:szCs w:val="22"/>
        </w:rPr>
        <w:t>5</w:t>
      </w:r>
      <w:r w:rsidRPr="00277636">
        <w:rPr>
          <w:sz w:val="22"/>
          <w:szCs w:val="22"/>
        </w:rPr>
        <w:t xml:space="preserve"> dni od dnia przesłania zawiadomienia o wyborze najkorzystniejszej oferty, jeżeli zawiadomienie to zostało przesłane przy użyciu środków komunikacji elektronicznej, albo </w:t>
      </w:r>
      <w:r w:rsidR="00D77173" w:rsidRPr="00277636">
        <w:rPr>
          <w:sz w:val="22"/>
          <w:szCs w:val="22"/>
        </w:rPr>
        <w:t>10</w:t>
      </w:r>
      <w:r w:rsidRPr="00277636">
        <w:rPr>
          <w:sz w:val="22"/>
          <w:szCs w:val="22"/>
        </w:rPr>
        <w:t xml:space="preserve"> dni – jeżeli zostało przesłane w inny sposób. </w:t>
      </w:r>
    </w:p>
    <w:p w14:paraId="4984193C" w14:textId="5CDA08AA"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 xml:space="preserve">W przypadku wniesienia odwołania, zamawiający nie może zawrzeć umowy do czasu ogłoszenia przez Krajową Izbę Odwoławczą wyroku lub postanowienia kończącego postępowanie. </w:t>
      </w:r>
    </w:p>
    <w:p w14:paraId="6BC8F853" w14:textId="67C27FF9"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 xml:space="preserve">Umowa w sprawie zamówienia publicznego może zostać zawarta przed upływem terminów wskazanych w pkt 1 w okolicznościach, gdy w postępowaniu o udzielenie zamówienia prowadzonym w trybie </w:t>
      </w:r>
      <w:r w:rsidR="00D727A1" w:rsidRPr="00277636">
        <w:rPr>
          <w:sz w:val="22"/>
          <w:szCs w:val="22"/>
        </w:rPr>
        <w:t>podstawowym</w:t>
      </w:r>
      <w:r w:rsidRPr="00277636">
        <w:rPr>
          <w:sz w:val="22"/>
          <w:szCs w:val="22"/>
        </w:rPr>
        <w:t xml:space="preserve"> złożono tylko jedną ofertę. </w:t>
      </w:r>
    </w:p>
    <w:p w14:paraId="17EB66B7" w14:textId="37899A90"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CD036F3" w14:textId="6FD3FA59"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35373B97"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 xml:space="preserve">Zawarcie umowy nastąpi wg wzoru Zamawiającego. </w:t>
      </w:r>
    </w:p>
    <w:p w14:paraId="0B03261F" w14:textId="0A758FB1"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 xml:space="preserve">Postanowienia ustalone we wzorze umowy nie podlegają negocjacjom. </w:t>
      </w:r>
    </w:p>
    <w:p w14:paraId="12DA21B8" w14:textId="5083B67E"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Jeżeli wykonawca, którego oferta została wybrana jako najkorzystniejsza, uchyla się od zawarcia umowy w sprawie zamówienia publicznego lub nie wnosi wymaganego zabezpieczenia należytego wykonania umowy</w:t>
      </w:r>
      <w:r w:rsidR="00040D54" w:rsidRPr="00277636">
        <w:rPr>
          <w:sz w:val="22"/>
          <w:szCs w:val="22"/>
        </w:rPr>
        <w:t xml:space="preserve"> (o ile jest wymagane)</w:t>
      </w:r>
      <w:r w:rsidRPr="00277636">
        <w:rPr>
          <w:sz w:val="22"/>
          <w:szCs w:val="22"/>
        </w:rPr>
        <w:t xml:space="preserve">, zamawiający może dokonać ponownego badania i oceny ofert spośród ofert pozostałych w postępowaniu wykonawców oraz wybrać najkorzystniejszą ofertę albo unieważnić postępowanie </w:t>
      </w:r>
    </w:p>
    <w:p w14:paraId="554C5AFF" w14:textId="1B34F3D7"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4283EBA5" w:rsidR="00493E96" w:rsidRPr="00277636" w:rsidRDefault="00493E96" w:rsidP="0049052B">
      <w:pPr>
        <w:pStyle w:val="Akapitzlist"/>
        <w:numPr>
          <w:ilvl w:val="1"/>
          <w:numId w:val="63"/>
        </w:numPr>
        <w:autoSpaceDE w:val="0"/>
        <w:autoSpaceDN w:val="0"/>
        <w:adjustRightInd w:val="0"/>
        <w:spacing w:line="276" w:lineRule="auto"/>
        <w:ind w:left="426" w:hanging="426"/>
        <w:jc w:val="both"/>
        <w:rPr>
          <w:sz w:val="22"/>
          <w:szCs w:val="22"/>
        </w:rPr>
      </w:pPr>
      <w:r w:rsidRPr="00277636">
        <w:rPr>
          <w:sz w:val="22"/>
          <w:szCs w:val="22"/>
        </w:rPr>
        <w:t xml:space="preserve">Zgodnie z art. 13 ogólnego rozporządzenia o ochronie danych informuję, że: ADMINISTRAOREM jest </w:t>
      </w:r>
      <w:r w:rsidR="00AA1DE6" w:rsidRPr="00277636">
        <w:rPr>
          <w:sz w:val="22"/>
          <w:szCs w:val="22"/>
        </w:rPr>
        <w:t xml:space="preserve">Dyrektor Szpitala. Administrator wyznaczył Inspektora Ochrony Danych Osobowych- mgr Bartłomiej Jabłoński. Dane kontaktowe 92-213 Łódź, ul. Pomorska 251, pok. 328,  email: </w:t>
      </w:r>
      <w:hyperlink r:id="rId21" w:history="1">
        <w:r w:rsidR="00AA1DE6" w:rsidRPr="00277636">
          <w:rPr>
            <w:rStyle w:val="Hipercze"/>
            <w:color w:val="auto"/>
            <w:sz w:val="22"/>
            <w:szCs w:val="22"/>
          </w:rPr>
          <w:t>inspektor.odo@csk.umed.pl</w:t>
        </w:r>
      </w:hyperlink>
      <w:r w:rsidR="00AA1DE6" w:rsidRPr="00277636">
        <w:rPr>
          <w:sz w:val="22"/>
          <w:szCs w:val="22"/>
        </w:rPr>
        <w:t>;</w:t>
      </w:r>
    </w:p>
    <w:p w14:paraId="0F81A7B6" w14:textId="77777777" w:rsidR="00493E96" w:rsidRPr="00277636" w:rsidRDefault="00493E96" w:rsidP="006C26D9">
      <w:pPr>
        <w:spacing w:line="276" w:lineRule="auto"/>
        <w:ind w:left="567" w:hanging="567"/>
        <w:rPr>
          <w:rFonts w:cs="Times New Roman"/>
          <w:b/>
          <w:bCs/>
          <w:sz w:val="22"/>
          <w:szCs w:val="22"/>
          <w:u w:val="single"/>
        </w:rPr>
      </w:pPr>
    </w:p>
    <w:p w14:paraId="7C0B9C59" w14:textId="29493D68" w:rsidR="0064055D" w:rsidRPr="00277636" w:rsidRDefault="00A2156A" w:rsidP="006C26D9">
      <w:pPr>
        <w:spacing w:line="276" w:lineRule="auto"/>
        <w:ind w:left="567" w:hanging="567"/>
        <w:rPr>
          <w:rFonts w:cs="Times New Roman"/>
          <w:b/>
          <w:bCs/>
          <w:sz w:val="22"/>
          <w:szCs w:val="22"/>
          <w:u w:val="single"/>
        </w:rPr>
      </w:pPr>
      <w:r w:rsidRPr="00277636">
        <w:rPr>
          <w:rFonts w:cs="Times New Roman"/>
          <w:b/>
          <w:bCs/>
          <w:sz w:val="22"/>
          <w:szCs w:val="22"/>
          <w:u w:val="single"/>
        </w:rPr>
        <w:t>XX</w:t>
      </w:r>
      <w:r w:rsidR="00675682" w:rsidRPr="00277636">
        <w:rPr>
          <w:rFonts w:cs="Times New Roman"/>
          <w:b/>
          <w:bCs/>
          <w:sz w:val="22"/>
          <w:szCs w:val="22"/>
          <w:u w:val="single"/>
        </w:rPr>
        <w:t>I</w:t>
      </w:r>
      <w:r w:rsidRPr="00277636">
        <w:rPr>
          <w:rFonts w:cs="Times New Roman"/>
          <w:b/>
          <w:bCs/>
          <w:sz w:val="22"/>
          <w:szCs w:val="22"/>
          <w:u w:val="single"/>
        </w:rPr>
        <w:t>.</w:t>
      </w:r>
      <w:r w:rsidRPr="00277636">
        <w:rPr>
          <w:rFonts w:cs="Times New Roman"/>
          <w:b/>
          <w:bCs/>
          <w:sz w:val="22"/>
          <w:szCs w:val="22"/>
          <w:u w:val="single"/>
        </w:rPr>
        <w:tab/>
        <w:t>PROJEKTOWANE POSTANOWIENIA UMOWY W SPRAWIE ZAMOW</w:t>
      </w:r>
      <w:r w:rsidR="00781B17" w:rsidRPr="00277636">
        <w:rPr>
          <w:rFonts w:cs="Times New Roman"/>
          <w:b/>
          <w:bCs/>
          <w:sz w:val="22"/>
          <w:szCs w:val="22"/>
          <w:u w:val="single"/>
        </w:rPr>
        <w:t>I</w:t>
      </w:r>
      <w:r w:rsidRPr="00277636">
        <w:rPr>
          <w:rFonts w:cs="Times New Roman"/>
          <w:b/>
          <w:bCs/>
          <w:sz w:val="22"/>
          <w:szCs w:val="22"/>
          <w:u w:val="single"/>
        </w:rPr>
        <w:t xml:space="preserve">ENIA PUBLICZNEGO, </w:t>
      </w:r>
    </w:p>
    <w:p w14:paraId="6479FB1D" w14:textId="77777777" w:rsidR="00212F7A" w:rsidRPr="00277636" w:rsidRDefault="00212F7A" w:rsidP="006C26D9">
      <w:pPr>
        <w:autoSpaceDE w:val="0"/>
        <w:autoSpaceDN w:val="0"/>
        <w:adjustRightInd w:val="0"/>
        <w:spacing w:line="276" w:lineRule="auto"/>
        <w:rPr>
          <w:rFonts w:cs="Times New Roman"/>
          <w:sz w:val="22"/>
          <w:szCs w:val="22"/>
        </w:rPr>
      </w:pPr>
    </w:p>
    <w:p w14:paraId="397BBC44" w14:textId="75524E92" w:rsidR="00071F7E" w:rsidRPr="00277636" w:rsidRDefault="00071F7E" w:rsidP="006C26D9">
      <w:pPr>
        <w:pStyle w:val="Tekstpodstawowy"/>
        <w:suppressAutoHyphens w:val="0"/>
        <w:spacing w:line="276" w:lineRule="auto"/>
        <w:rPr>
          <w:sz w:val="22"/>
          <w:szCs w:val="22"/>
        </w:rPr>
      </w:pPr>
      <w:r w:rsidRPr="00277636">
        <w:rPr>
          <w:sz w:val="22"/>
          <w:szCs w:val="22"/>
        </w:rPr>
        <w:t>Wykonawca, którego oferta została wybrana zobowiązany jest do pisemnego zawarcia umowy z</w:t>
      </w:r>
      <w:r w:rsidR="000F4599" w:rsidRPr="00277636">
        <w:rPr>
          <w:sz w:val="22"/>
          <w:szCs w:val="22"/>
        </w:rPr>
        <w:t> </w:t>
      </w:r>
      <w:r w:rsidRPr="00277636">
        <w:rPr>
          <w:sz w:val="22"/>
          <w:szCs w:val="22"/>
        </w:rPr>
        <w:t>Zamawiającym na realizację zamówienia na warunkach określonych</w:t>
      </w:r>
      <w:r w:rsidR="003F2C67" w:rsidRPr="00277636">
        <w:rPr>
          <w:sz w:val="22"/>
          <w:szCs w:val="22"/>
        </w:rPr>
        <w:t xml:space="preserve"> w </w:t>
      </w:r>
      <w:r w:rsidRPr="00277636">
        <w:rPr>
          <w:sz w:val="22"/>
          <w:szCs w:val="22"/>
        </w:rPr>
        <w:t xml:space="preserve">SWZ. </w:t>
      </w:r>
    </w:p>
    <w:p w14:paraId="5AF24C33" w14:textId="7ECB48DC" w:rsidR="00071F7E" w:rsidRPr="00277636" w:rsidRDefault="00071F7E" w:rsidP="006C26D9">
      <w:pPr>
        <w:pStyle w:val="Tekstpodstawowy"/>
        <w:suppressAutoHyphens w:val="0"/>
        <w:spacing w:line="276" w:lineRule="auto"/>
        <w:rPr>
          <w:b/>
          <w:bCs/>
          <w:sz w:val="22"/>
          <w:szCs w:val="22"/>
        </w:rPr>
      </w:pPr>
      <w:r w:rsidRPr="00277636">
        <w:rPr>
          <w:sz w:val="22"/>
          <w:szCs w:val="22"/>
        </w:rPr>
        <w:t>Warunki umowy wymagane od Wykonawców stanowi „Wzór umowy”</w:t>
      </w:r>
      <w:r w:rsidRPr="00277636">
        <w:rPr>
          <w:b/>
          <w:bCs/>
          <w:sz w:val="22"/>
          <w:szCs w:val="22"/>
        </w:rPr>
        <w:t>.</w:t>
      </w:r>
    </w:p>
    <w:p w14:paraId="3CCC671D" w14:textId="77777777" w:rsidR="001618B7" w:rsidRPr="00277636" w:rsidRDefault="001618B7" w:rsidP="006C26D9">
      <w:pPr>
        <w:pStyle w:val="Tekstpodstawowywcity3"/>
        <w:spacing w:after="0" w:line="276" w:lineRule="auto"/>
        <w:ind w:left="0"/>
        <w:jc w:val="both"/>
        <w:rPr>
          <w:sz w:val="22"/>
          <w:szCs w:val="22"/>
        </w:rPr>
      </w:pPr>
    </w:p>
    <w:p w14:paraId="00AAD673" w14:textId="76F7BF98" w:rsidR="00071F7E" w:rsidRPr="00277636" w:rsidRDefault="00CD34A9" w:rsidP="006C26D9">
      <w:pPr>
        <w:suppressAutoHyphens/>
        <w:spacing w:line="276" w:lineRule="auto"/>
        <w:jc w:val="both"/>
        <w:rPr>
          <w:rFonts w:cs="Times New Roman"/>
          <w:b/>
          <w:bCs/>
          <w:sz w:val="22"/>
          <w:szCs w:val="22"/>
          <w:u w:val="single"/>
          <w:lang w:eastAsia="ar-SA"/>
        </w:rPr>
      </w:pPr>
      <w:r w:rsidRPr="00277636">
        <w:rPr>
          <w:rFonts w:cs="Times New Roman"/>
          <w:b/>
          <w:bCs/>
          <w:sz w:val="22"/>
          <w:szCs w:val="22"/>
          <w:u w:val="single"/>
          <w:lang w:eastAsia="ar-SA"/>
        </w:rPr>
        <w:t>XX</w:t>
      </w:r>
      <w:r w:rsidR="00071F7E" w:rsidRPr="00277636">
        <w:rPr>
          <w:rFonts w:cs="Times New Roman"/>
          <w:b/>
          <w:bCs/>
          <w:sz w:val="22"/>
          <w:szCs w:val="22"/>
          <w:u w:val="single"/>
          <w:lang w:eastAsia="ar-SA"/>
        </w:rPr>
        <w:t>I</w:t>
      </w:r>
      <w:r w:rsidR="00675682" w:rsidRPr="00277636">
        <w:rPr>
          <w:rFonts w:cs="Times New Roman"/>
          <w:b/>
          <w:bCs/>
          <w:sz w:val="22"/>
          <w:szCs w:val="22"/>
          <w:u w:val="single"/>
          <w:lang w:eastAsia="ar-SA"/>
        </w:rPr>
        <w:t>I</w:t>
      </w:r>
      <w:r w:rsidR="00071F7E" w:rsidRPr="00277636">
        <w:rPr>
          <w:rFonts w:cs="Times New Roman"/>
          <w:b/>
          <w:bCs/>
          <w:sz w:val="22"/>
          <w:szCs w:val="22"/>
          <w:u w:val="single"/>
          <w:lang w:eastAsia="ar-SA"/>
        </w:rPr>
        <w:t>.</w:t>
      </w:r>
      <w:r w:rsidR="00071F7E" w:rsidRPr="00277636">
        <w:rPr>
          <w:rFonts w:cs="Times New Roman"/>
          <w:b/>
          <w:bCs/>
          <w:sz w:val="22"/>
          <w:szCs w:val="22"/>
          <w:u w:val="single"/>
          <w:lang w:eastAsia="ar-SA"/>
        </w:rPr>
        <w:tab/>
        <w:t xml:space="preserve">POUCZENIE O ŚRODKACH </w:t>
      </w:r>
      <w:r w:rsidR="0001745B" w:rsidRPr="00277636">
        <w:rPr>
          <w:rFonts w:cs="Times New Roman"/>
          <w:b/>
          <w:bCs/>
          <w:sz w:val="22"/>
          <w:szCs w:val="22"/>
          <w:u w:val="single"/>
          <w:lang w:eastAsia="ar-SA"/>
        </w:rPr>
        <w:t xml:space="preserve">OCHRONY PRAWNEJ PRZYSŁUGUJĄCYCH </w:t>
      </w:r>
      <w:r w:rsidR="00D6118E" w:rsidRPr="00277636">
        <w:rPr>
          <w:rFonts w:cs="Times New Roman"/>
          <w:b/>
          <w:bCs/>
          <w:sz w:val="22"/>
          <w:szCs w:val="22"/>
          <w:u w:val="single"/>
          <w:lang w:eastAsia="ar-SA"/>
        </w:rPr>
        <w:t>WYKONAWCY W </w:t>
      </w:r>
      <w:r w:rsidR="00071F7E" w:rsidRPr="00277636">
        <w:rPr>
          <w:rFonts w:cs="Times New Roman"/>
          <w:b/>
          <w:bCs/>
          <w:sz w:val="22"/>
          <w:szCs w:val="22"/>
          <w:u w:val="single"/>
          <w:lang w:eastAsia="ar-SA"/>
        </w:rPr>
        <w:t xml:space="preserve">TOKU POSTĘPOWANIA O UDZIELENIE ZAMÓWIENIA </w:t>
      </w:r>
    </w:p>
    <w:p w14:paraId="34F1A41D" w14:textId="77777777" w:rsidR="008B7417" w:rsidRPr="00277636" w:rsidRDefault="008B7417" w:rsidP="006C26D9">
      <w:pPr>
        <w:suppressAutoHyphens/>
        <w:spacing w:line="276" w:lineRule="auto"/>
        <w:jc w:val="both"/>
        <w:rPr>
          <w:rFonts w:cs="Times New Roman"/>
          <w:b/>
          <w:bCs/>
          <w:sz w:val="22"/>
          <w:szCs w:val="22"/>
          <w:u w:val="single"/>
          <w:lang w:eastAsia="ar-SA"/>
        </w:rPr>
      </w:pPr>
    </w:p>
    <w:p w14:paraId="3531B811" w14:textId="77777777" w:rsidR="00772C43" w:rsidRPr="00277636" w:rsidRDefault="00772C43" w:rsidP="006C26D9">
      <w:pPr>
        <w:suppressAutoHyphens/>
        <w:spacing w:line="276" w:lineRule="auto"/>
        <w:jc w:val="both"/>
        <w:rPr>
          <w:rFonts w:cs="Times New Roman"/>
          <w:sz w:val="22"/>
          <w:szCs w:val="22"/>
          <w:lang w:eastAsia="ar-SA"/>
        </w:rPr>
      </w:pPr>
      <w:r w:rsidRPr="00277636">
        <w:rPr>
          <w:rFonts w:cs="Times New Roman"/>
          <w:sz w:val="22"/>
          <w:szCs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636">
        <w:rPr>
          <w:rFonts w:cs="Times New Roman"/>
          <w:sz w:val="22"/>
          <w:szCs w:val="22"/>
          <w:lang w:eastAsia="ar-SA"/>
        </w:rPr>
        <w:t>Pzp</w:t>
      </w:r>
      <w:proofErr w:type="spellEnd"/>
      <w:r w:rsidRPr="00277636">
        <w:rPr>
          <w:rFonts w:cs="Times New Roman"/>
          <w:sz w:val="22"/>
          <w:szCs w:val="22"/>
          <w:lang w:eastAsia="ar-SA"/>
        </w:rPr>
        <w:t>.</w:t>
      </w:r>
    </w:p>
    <w:p w14:paraId="4F6F26C0" w14:textId="77777777" w:rsidR="00772C43" w:rsidRPr="00277636" w:rsidRDefault="00772C43" w:rsidP="006C26D9">
      <w:pPr>
        <w:suppressAutoHyphens/>
        <w:spacing w:line="276" w:lineRule="auto"/>
        <w:jc w:val="both"/>
        <w:rPr>
          <w:rFonts w:cs="Times New Roman"/>
          <w:sz w:val="22"/>
          <w:szCs w:val="22"/>
          <w:lang w:eastAsia="ar-SA"/>
        </w:rPr>
      </w:pPr>
      <w:r w:rsidRPr="00277636">
        <w:rPr>
          <w:rFonts w:cs="Times New Roman"/>
          <w:sz w:val="22"/>
          <w:szCs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277636">
        <w:rPr>
          <w:rFonts w:cs="Times New Roman"/>
          <w:sz w:val="22"/>
          <w:szCs w:val="22"/>
          <w:lang w:eastAsia="ar-SA"/>
        </w:rPr>
        <w:t>Pzp</w:t>
      </w:r>
      <w:proofErr w:type="spellEnd"/>
      <w:r w:rsidRPr="00277636">
        <w:rPr>
          <w:rFonts w:cs="Times New Roman"/>
          <w:sz w:val="22"/>
          <w:szCs w:val="22"/>
          <w:lang w:eastAsia="ar-SA"/>
        </w:rPr>
        <w:t xml:space="preserve"> oraz Rzecznikowi Małych i Średnich Przedsiębiorców</w:t>
      </w:r>
    </w:p>
    <w:p w14:paraId="762E6947" w14:textId="635C70C0" w:rsidR="00405BDD" w:rsidRPr="00277636" w:rsidRDefault="00405BDD" w:rsidP="0049052B">
      <w:pPr>
        <w:pStyle w:val="Akapitzlist"/>
        <w:numPr>
          <w:ilvl w:val="0"/>
          <w:numId w:val="77"/>
        </w:numPr>
        <w:autoSpaceDE w:val="0"/>
        <w:autoSpaceDN w:val="0"/>
        <w:adjustRightInd w:val="0"/>
        <w:spacing w:line="276" w:lineRule="auto"/>
        <w:ind w:left="284" w:hanging="284"/>
        <w:jc w:val="both"/>
        <w:rPr>
          <w:sz w:val="22"/>
          <w:szCs w:val="22"/>
        </w:rPr>
      </w:pPr>
      <w:r w:rsidRPr="00277636">
        <w:rPr>
          <w:sz w:val="22"/>
          <w:szCs w:val="22"/>
        </w:rPr>
        <w:t xml:space="preserve">Odwołanie przysługuje na: </w:t>
      </w:r>
    </w:p>
    <w:p w14:paraId="6D89C2EC" w14:textId="4A9A5F95" w:rsidR="00405BDD" w:rsidRPr="00277636" w:rsidRDefault="00405BDD" w:rsidP="0049052B">
      <w:pPr>
        <w:pStyle w:val="Akapitzlist"/>
        <w:numPr>
          <w:ilvl w:val="0"/>
          <w:numId w:val="79"/>
        </w:numPr>
        <w:autoSpaceDE w:val="0"/>
        <w:autoSpaceDN w:val="0"/>
        <w:adjustRightInd w:val="0"/>
        <w:spacing w:line="276" w:lineRule="auto"/>
        <w:ind w:left="426" w:hanging="284"/>
        <w:jc w:val="both"/>
        <w:rPr>
          <w:sz w:val="22"/>
          <w:szCs w:val="22"/>
        </w:rPr>
      </w:pPr>
      <w:r w:rsidRPr="00277636">
        <w:rPr>
          <w:sz w:val="22"/>
          <w:szCs w:val="22"/>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4197E434" w:rsidR="00405BDD" w:rsidRPr="00277636" w:rsidRDefault="00405BDD" w:rsidP="0049052B">
      <w:pPr>
        <w:pStyle w:val="Akapitzlist"/>
        <w:numPr>
          <w:ilvl w:val="0"/>
          <w:numId w:val="78"/>
        </w:numPr>
        <w:autoSpaceDE w:val="0"/>
        <w:autoSpaceDN w:val="0"/>
        <w:adjustRightInd w:val="0"/>
        <w:spacing w:line="276" w:lineRule="auto"/>
        <w:ind w:left="426" w:hanging="284"/>
        <w:jc w:val="both"/>
        <w:rPr>
          <w:sz w:val="22"/>
          <w:szCs w:val="22"/>
        </w:rPr>
      </w:pPr>
      <w:r w:rsidRPr="00277636">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1D66DEC3" w14:textId="7312AEC3" w:rsidR="00405BDD" w:rsidRPr="00277636" w:rsidRDefault="00405BDD" w:rsidP="0049052B">
      <w:pPr>
        <w:pStyle w:val="Akapitzlist"/>
        <w:numPr>
          <w:ilvl w:val="0"/>
          <w:numId w:val="78"/>
        </w:numPr>
        <w:autoSpaceDE w:val="0"/>
        <w:autoSpaceDN w:val="0"/>
        <w:adjustRightInd w:val="0"/>
        <w:spacing w:line="276" w:lineRule="auto"/>
        <w:ind w:left="426" w:hanging="284"/>
        <w:jc w:val="both"/>
        <w:rPr>
          <w:sz w:val="22"/>
          <w:szCs w:val="22"/>
        </w:rPr>
      </w:pPr>
      <w:r w:rsidRPr="00277636">
        <w:rPr>
          <w:sz w:val="22"/>
          <w:szCs w:val="22"/>
        </w:rPr>
        <w:t xml:space="preserve">zaniechanie przeprowadzenia postępowania o udzielenie zamówienia lub zorganizowania konkursu na podstawie ustawy, mimo że zamawiający był do tego obowiązany. </w:t>
      </w:r>
    </w:p>
    <w:p w14:paraId="6CB288FC" w14:textId="77777777" w:rsidR="00D01DE3" w:rsidRPr="00277636" w:rsidRDefault="00405BDD" w:rsidP="0049052B">
      <w:pPr>
        <w:pStyle w:val="Akapitzlist"/>
        <w:numPr>
          <w:ilvl w:val="0"/>
          <w:numId w:val="77"/>
        </w:numPr>
        <w:autoSpaceDE w:val="0"/>
        <w:autoSpaceDN w:val="0"/>
        <w:adjustRightInd w:val="0"/>
        <w:spacing w:line="276" w:lineRule="auto"/>
        <w:ind w:left="284" w:hanging="284"/>
        <w:jc w:val="both"/>
        <w:rPr>
          <w:sz w:val="22"/>
          <w:szCs w:val="22"/>
        </w:rPr>
      </w:pPr>
      <w:r w:rsidRPr="00277636">
        <w:rPr>
          <w:sz w:val="22"/>
          <w:szCs w:val="22"/>
        </w:rPr>
        <w:t xml:space="preserve">Odwołanie wnosi się do Prezesa Izby. </w:t>
      </w:r>
    </w:p>
    <w:p w14:paraId="3005611F" w14:textId="77777777" w:rsidR="00D01DE3" w:rsidRPr="00277636" w:rsidRDefault="00405BDD" w:rsidP="0049052B">
      <w:pPr>
        <w:pStyle w:val="Akapitzlist"/>
        <w:numPr>
          <w:ilvl w:val="0"/>
          <w:numId w:val="77"/>
        </w:numPr>
        <w:autoSpaceDE w:val="0"/>
        <w:autoSpaceDN w:val="0"/>
        <w:adjustRightInd w:val="0"/>
        <w:spacing w:line="276" w:lineRule="auto"/>
        <w:ind w:left="284" w:hanging="284"/>
        <w:jc w:val="both"/>
        <w:rPr>
          <w:sz w:val="22"/>
          <w:szCs w:val="22"/>
        </w:rPr>
      </w:pPr>
      <w:r w:rsidRPr="00277636">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866C994" w14:textId="77777777" w:rsidR="00D01DE3" w:rsidRPr="00277636" w:rsidRDefault="00405BDD" w:rsidP="0049052B">
      <w:pPr>
        <w:pStyle w:val="Akapitzlist"/>
        <w:numPr>
          <w:ilvl w:val="0"/>
          <w:numId w:val="77"/>
        </w:numPr>
        <w:autoSpaceDE w:val="0"/>
        <w:autoSpaceDN w:val="0"/>
        <w:adjustRightInd w:val="0"/>
        <w:spacing w:line="276" w:lineRule="auto"/>
        <w:ind w:left="284" w:hanging="284"/>
        <w:jc w:val="both"/>
        <w:rPr>
          <w:sz w:val="22"/>
          <w:szCs w:val="22"/>
        </w:rPr>
      </w:pPr>
      <w:r w:rsidRPr="00277636">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666D4116" w:rsidR="00405BDD" w:rsidRPr="00277636" w:rsidRDefault="00405BDD" w:rsidP="0049052B">
      <w:pPr>
        <w:pStyle w:val="Akapitzlist"/>
        <w:numPr>
          <w:ilvl w:val="0"/>
          <w:numId w:val="77"/>
        </w:numPr>
        <w:autoSpaceDE w:val="0"/>
        <w:autoSpaceDN w:val="0"/>
        <w:adjustRightInd w:val="0"/>
        <w:spacing w:line="276" w:lineRule="auto"/>
        <w:ind w:left="284" w:hanging="284"/>
        <w:jc w:val="both"/>
        <w:rPr>
          <w:sz w:val="22"/>
          <w:szCs w:val="22"/>
        </w:rPr>
      </w:pPr>
      <w:r w:rsidRPr="00277636">
        <w:rPr>
          <w:sz w:val="22"/>
          <w:szCs w:val="22"/>
        </w:rPr>
        <w:t xml:space="preserve">[Termin wniesienia odwołania] Odwołanie wnosi się: </w:t>
      </w:r>
    </w:p>
    <w:p w14:paraId="305E67D8" w14:textId="4B6033DC" w:rsidR="00405BDD" w:rsidRPr="00277636" w:rsidRDefault="00405BDD" w:rsidP="0049052B">
      <w:pPr>
        <w:pStyle w:val="Akapitzlist"/>
        <w:numPr>
          <w:ilvl w:val="0"/>
          <w:numId w:val="80"/>
        </w:numPr>
        <w:autoSpaceDE w:val="0"/>
        <w:autoSpaceDN w:val="0"/>
        <w:adjustRightInd w:val="0"/>
        <w:spacing w:line="276" w:lineRule="auto"/>
        <w:ind w:left="426" w:hanging="284"/>
        <w:jc w:val="both"/>
        <w:rPr>
          <w:sz w:val="22"/>
          <w:szCs w:val="22"/>
        </w:rPr>
      </w:pPr>
      <w:r w:rsidRPr="00277636">
        <w:rPr>
          <w:sz w:val="22"/>
          <w:szCs w:val="22"/>
        </w:rPr>
        <w:t xml:space="preserve">w przypadku zamówień, których wartość jest równa albo przekracza progi unijne, w terminie: </w:t>
      </w:r>
    </w:p>
    <w:p w14:paraId="30C2990B" w14:textId="0282CC71" w:rsidR="00405BDD" w:rsidRPr="00277636" w:rsidRDefault="00405BDD" w:rsidP="0049052B">
      <w:pPr>
        <w:pStyle w:val="Akapitzlist"/>
        <w:numPr>
          <w:ilvl w:val="1"/>
          <w:numId w:val="81"/>
        </w:numPr>
        <w:autoSpaceDE w:val="0"/>
        <w:autoSpaceDN w:val="0"/>
        <w:adjustRightInd w:val="0"/>
        <w:spacing w:line="276" w:lineRule="auto"/>
        <w:ind w:left="567" w:hanging="284"/>
        <w:jc w:val="both"/>
        <w:rPr>
          <w:sz w:val="22"/>
          <w:szCs w:val="22"/>
        </w:rPr>
      </w:pPr>
      <w:r w:rsidRPr="00277636">
        <w:rPr>
          <w:sz w:val="22"/>
          <w:szCs w:val="22"/>
        </w:rPr>
        <w:t xml:space="preserve">10 dni od dnia przekazania informacji o czynności zamawiającego stanowiącej podstawę jego wniesienia, jeżeli informacja została przekazana przy użyciu środków komunikacji elektronicznej, </w:t>
      </w:r>
    </w:p>
    <w:p w14:paraId="69A7CED5" w14:textId="77777777" w:rsidR="00D01DE3" w:rsidRPr="00277636" w:rsidRDefault="00405BDD" w:rsidP="0049052B">
      <w:pPr>
        <w:pStyle w:val="Akapitzlist"/>
        <w:numPr>
          <w:ilvl w:val="1"/>
          <w:numId w:val="81"/>
        </w:numPr>
        <w:autoSpaceDE w:val="0"/>
        <w:autoSpaceDN w:val="0"/>
        <w:adjustRightInd w:val="0"/>
        <w:spacing w:line="276" w:lineRule="auto"/>
        <w:ind w:left="567" w:hanging="284"/>
        <w:jc w:val="both"/>
        <w:rPr>
          <w:sz w:val="22"/>
          <w:szCs w:val="22"/>
        </w:rPr>
      </w:pPr>
      <w:r w:rsidRPr="00277636">
        <w:rPr>
          <w:sz w:val="22"/>
          <w:szCs w:val="22"/>
        </w:rPr>
        <w:t xml:space="preserve">15 dni od dnia przekazania informacji o czynności zamawiającego stanowiącej podstawę jego wniesienia, jeżeli informacja została przekazana w sposób inny niż określony w lit. a; </w:t>
      </w:r>
    </w:p>
    <w:p w14:paraId="307A6DE2" w14:textId="64FD6F68" w:rsidR="00405BDD" w:rsidRPr="00277636" w:rsidRDefault="00405BDD" w:rsidP="0049052B">
      <w:pPr>
        <w:pStyle w:val="Akapitzlist"/>
        <w:numPr>
          <w:ilvl w:val="0"/>
          <w:numId w:val="80"/>
        </w:numPr>
        <w:autoSpaceDE w:val="0"/>
        <w:autoSpaceDN w:val="0"/>
        <w:adjustRightInd w:val="0"/>
        <w:spacing w:line="276" w:lineRule="auto"/>
        <w:ind w:left="426" w:hanging="284"/>
        <w:jc w:val="both"/>
        <w:rPr>
          <w:sz w:val="22"/>
          <w:szCs w:val="22"/>
        </w:rPr>
      </w:pPr>
      <w:r w:rsidRPr="00277636">
        <w:rPr>
          <w:sz w:val="22"/>
          <w:szCs w:val="22"/>
        </w:rPr>
        <w:t xml:space="preserve">w przypadku zamówień, których wartość jest mniejsza niż progi unijne, w terminie: </w:t>
      </w:r>
    </w:p>
    <w:p w14:paraId="63D6385D" w14:textId="72DA4572" w:rsidR="00405BDD" w:rsidRPr="00277636" w:rsidRDefault="00405BDD" w:rsidP="0049052B">
      <w:pPr>
        <w:pStyle w:val="Akapitzlist"/>
        <w:numPr>
          <w:ilvl w:val="1"/>
          <w:numId w:val="75"/>
        </w:numPr>
        <w:tabs>
          <w:tab w:val="num" w:pos="0"/>
        </w:tabs>
        <w:suppressAutoHyphens/>
        <w:spacing w:line="276" w:lineRule="auto"/>
        <w:ind w:left="567" w:hanging="284"/>
        <w:jc w:val="both"/>
        <w:rPr>
          <w:b/>
          <w:bCs/>
          <w:sz w:val="22"/>
          <w:szCs w:val="22"/>
          <w:u w:val="single"/>
        </w:rPr>
      </w:pPr>
      <w:r w:rsidRPr="00277636">
        <w:rPr>
          <w:sz w:val="22"/>
          <w:szCs w:val="22"/>
        </w:rPr>
        <w:t>5 dni od dnia przekazania informacji o czynności zamawiającego stanowiącej podstawę jego wniesienia, jeżeli informacja została przekazana przy użyciu środków komunikacji elektronicznej,</w:t>
      </w:r>
    </w:p>
    <w:p w14:paraId="2C3D29A5" w14:textId="1E78E8C7" w:rsidR="00405BDD" w:rsidRPr="00277636" w:rsidRDefault="00405BDD" w:rsidP="0049052B">
      <w:pPr>
        <w:pStyle w:val="Akapitzlist"/>
        <w:numPr>
          <w:ilvl w:val="1"/>
          <w:numId w:val="75"/>
        </w:numPr>
        <w:autoSpaceDE w:val="0"/>
        <w:autoSpaceDN w:val="0"/>
        <w:adjustRightInd w:val="0"/>
        <w:spacing w:line="276" w:lineRule="auto"/>
        <w:ind w:left="567" w:hanging="284"/>
        <w:jc w:val="both"/>
        <w:rPr>
          <w:sz w:val="22"/>
          <w:szCs w:val="22"/>
        </w:rPr>
      </w:pPr>
      <w:r w:rsidRPr="00277636">
        <w:rPr>
          <w:sz w:val="22"/>
          <w:szCs w:val="22"/>
        </w:rPr>
        <w:t xml:space="preserve">10 dni od dnia przekazania informacji o czynności zamawiającego stanowiącej podstawę jego wniesienia, jeżeli informacja została przekazana w sposób inny niż określony w lit. a. </w:t>
      </w:r>
    </w:p>
    <w:p w14:paraId="41735AF6" w14:textId="687D35F5" w:rsidR="00405BDD" w:rsidRPr="00277636" w:rsidRDefault="00405BDD" w:rsidP="0049052B">
      <w:pPr>
        <w:pStyle w:val="Akapitzlist"/>
        <w:numPr>
          <w:ilvl w:val="0"/>
          <w:numId w:val="77"/>
        </w:numPr>
        <w:autoSpaceDE w:val="0"/>
        <w:autoSpaceDN w:val="0"/>
        <w:adjustRightInd w:val="0"/>
        <w:spacing w:line="276" w:lineRule="auto"/>
        <w:ind w:left="284" w:hanging="284"/>
        <w:jc w:val="both"/>
        <w:rPr>
          <w:sz w:val="22"/>
          <w:szCs w:val="22"/>
        </w:rPr>
      </w:pPr>
      <w:r w:rsidRPr="00277636">
        <w:rPr>
          <w:sz w:val="22"/>
          <w:szCs w:val="22"/>
        </w:rPr>
        <w:t xml:space="preserve">Odwołanie wobec treści ogłoszenia wszczynającego postępowanie o udzielenie zamówienia lub konkurs lub wobec treści dokumentów zamówienia wnosi się w terminie: </w:t>
      </w:r>
    </w:p>
    <w:p w14:paraId="70EA441B" w14:textId="77777777" w:rsidR="00D01DE3" w:rsidRPr="00277636" w:rsidRDefault="00405BDD" w:rsidP="0049052B">
      <w:pPr>
        <w:pStyle w:val="Akapitzlist"/>
        <w:numPr>
          <w:ilvl w:val="0"/>
          <w:numId w:val="82"/>
        </w:numPr>
        <w:autoSpaceDE w:val="0"/>
        <w:autoSpaceDN w:val="0"/>
        <w:adjustRightInd w:val="0"/>
        <w:spacing w:line="276" w:lineRule="auto"/>
        <w:ind w:left="426" w:hanging="284"/>
        <w:jc w:val="both"/>
        <w:rPr>
          <w:sz w:val="22"/>
          <w:szCs w:val="22"/>
        </w:rPr>
      </w:pPr>
      <w:r w:rsidRPr="00277636">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7AD87A33" w14:textId="77777777" w:rsidR="00D01DE3" w:rsidRPr="00277636" w:rsidRDefault="00405BDD" w:rsidP="0049052B">
      <w:pPr>
        <w:pStyle w:val="Akapitzlist"/>
        <w:numPr>
          <w:ilvl w:val="0"/>
          <w:numId w:val="82"/>
        </w:numPr>
        <w:autoSpaceDE w:val="0"/>
        <w:autoSpaceDN w:val="0"/>
        <w:adjustRightInd w:val="0"/>
        <w:spacing w:line="276" w:lineRule="auto"/>
        <w:ind w:left="426" w:hanging="284"/>
        <w:jc w:val="both"/>
        <w:rPr>
          <w:sz w:val="22"/>
          <w:szCs w:val="22"/>
        </w:rPr>
      </w:pPr>
      <w:r w:rsidRPr="00277636">
        <w:rPr>
          <w:sz w:val="22"/>
          <w:szCs w:val="22"/>
        </w:rPr>
        <w:t xml:space="preserve">5 dni od dnia zamieszczenia ogłoszenia w Biuletynie Zamówień Publicznych lub dokumentów zamówienia na stronie internetowej, w przypadku zamówień, których wartość jest mniejsza niż progi unijne. </w:t>
      </w:r>
    </w:p>
    <w:p w14:paraId="1FFE26CF" w14:textId="6BB3CA68" w:rsidR="00405BDD" w:rsidRPr="00277636" w:rsidRDefault="00405BDD" w:rsidP="0049052B">
      <w:pPr>
        <w:pStyle w:val="Akapitzlist"/>
        <w:numPr>
          <w:ilvl w:val="0"/>
          <w:numId w:val="77"/>
        </w:numPr>
        <w:autoSpaceDE w:val="0"/>
        <w:autoSpaceDN w:val="0"/>
        <w:adjustRightInd w:val="0"/>
        <w:spacing w:line="276" w:lineRule="auto"/>
        <w:ind w:left="284" w:hanging="284"/>
        <w:jc w:val="both"/>
        <w:rPr>
          <w:sz w:val="22"/>
          <w:szCs w:val="22"/>
        </w:rPr>
      </w:pPr>
      <w:r w:rsidRPr="00277636">
        <w:rPr>
          <w:sz w:val="22"/>
          <w:szCs w:val="22"/>
        </w:rPr>
        <w:t xml:space="preserve">Odwołanie w przypadkach innych niż określone w ust. 1 i 2 wnosi się w terminie: </w:t>
      </w:r>
    </w:p>
    <w:p w14:paraId="7423989E" w14:textId="61CCE6C5" w:rsidR="00405BDD" w:rsidRPr="00277636" w:rsidRDefault="00405BDD" w:rsidP="0049052B">
      <w:pPr>
        <w:pStyle w:val="Akapitzlist"/>
        <w:numPr>
          <w:ilvl w:val="0"/>
          <w:numId w:val="83"/>
        </w:numPr>
        <w:autoSpaceDE w:val="0"/>
        <w:autoSpaceDN w:val="0"/>
        <w:adjustRightInd w:val="0"/>
        <w:spacing w:line="276" w:lineRule="auto"/>
        <w:ind w:left="426" w:hanging="284"/>
        <w:jc w:val="both"/>
        <w:rPr>
          <w:sz w:val="22"/>
          <w:szCs w:val="22"/>
        </w:rPr>
      </w:pPr>
      <w:r w:rsidRPr="00277636">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18CCD483" w:rsidR="00405BDD" w:rsidRPr="00277636" w:rsidRDefault="00405BDD" w:rsidP="0049052B">
      <w:pPr>
        <w:pStyle w:val="Akapitzlist"/>
        <w:numPr>
          <w:ilvl w:val="0"/>
          <w:numId w:val="83"/>
        </w:numPr>
        <w:autoSpaceDE w:val="0"/>
        <w:autoSpaceDN w:val="0"/>
        <w:adjustRightInd w:val="0"/>
        <w:spacing w:line="276" w:lineRule="auto"/>
        <w:ind w:left="426" w:hanging="284"/>
        <w:jc w:val="both"/>
        <w:rPr>
          <w:sz w:val="22"/>
          <w:szCs w:val="22"/>
        </w:rPr>
      </w:pPr>
      <w:r w:rsidRPr="00277636">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561DDE73" w:rsidR="00405BDD" w:rsidRPr="00277636" w:rsidRDefault="00405BDD" w:rsidP="0049052B">
      <w:pPr>
        <w:pStyle w:val="Akapitzlist"/>
        <w:numPr>
          <w:ilvl w:val="0"/>
          <w:numId w:val="77"/>
        </w:numPr>
        <w:autoSpaceDE w:val="0"/>
        <w:autoSpaceDN w:val="0"/>
        <w:adjustRightInd w:val="0"/>
        <w:spacing w:line="276" w:lineRule="auto"/>
        <w:ind w:left="284" w:hanging="284"/>
        <w:jc w:val="both"/>
        <w:rPr>
          <w:sz w:val="22"/>
          <w:szCs w:val="22"/>
        </w:rPr>
      </w:pPr>
      <w:r w:rsidRPr="00277636">
        <w:rPr>
          <w:sz w:val="22"/>
          <w:szCs w:val="22"/>
        </w:rPr>
        <w:lastRenderedPageBreak/>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30F7B47F" w:rsidR="00405BDD" w:rsidRPr="00277636" w:rsidRDefault="00405BDD" w:rsidP="0049052B">
      <w:pPr>
        <w:pStyle w:val="Akapitzlist"/>
        <w:numPr>
          <w:ilvl w:val="0"/>
          <w:numId w:val="84"/>
        </w:numPr>
        <w:autoSpaceDE w:val="0"/>
        <w:autoSpaceDN w:val="0"/>
        <w:adjustRightInd w:val="0"/>
        <w:spacing w:line="276" w:lineRule="auto"/>
        <w:ind w:left="426" w:hanging="284"/>
        <w:jc w:val="both"/>
        <w:rPr>
          <w:sz w:val="22"/>
          <w:szCs w:val="22"/>
        </w:rPr>
      </w:pPr>
      <w:r w:rsidRPr="00277636">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6358F7DA" w:rsidR="00405BDD" w:rsidRPr="00277636" w:rsidRDefault="00405BDD" w:rsidP="0049052B">
      <w:pPr>
        <w:pStyle w:val="Akapitzlist"/>
        <w:numPr>
          <w:ilvl w:val="0"/>
          <w:numId w:val="84"/>
        </w:numPr>
        <w:autoSpaceDE w:val="0"/>
        <w:autoSpaceDN w:val="0"/>
        <w:adjustRightInd w:val="0"/>
        <w:spacing w:line="276" w:lineRule="auto"/>
        <w:ind w:left="426" w:hanging="284"/>
        <w:jc w:val="both"/>
        <w:rPr>
          <w:sz w:val="22"/>
          <w:szCs w:val="22"/>
        </w:rPr>
      </w:pPr>
      <w:r w:rsidRPr="00277636">
        <w:rPr>
          <w:sz w:val="22"/>
          <w:szCs w:val="22"/>
        </w:rPr>
        <w:t xml:space="preserve">6 miesięcy od dnia zawarcia umowy, jeżeli zamawiający: </w:t>
      </w:r>
    </w:p>
    <w:p w14:paraId="6D0E6F5B" w14:textId="4FF32F27" w:rsidR="00405BDD" w:rsidRPr="00277636" w:rsidRDefault="00405BDD" w:rsidP="0049052B">
      <w:pPr>
        <w:pStyle w:val="Akapitzlist"/>
        <w:numPr>
          <w:ilvl w:val="0"/>
          <w:numId w:val="85"/>
        </w:numPr>
        <w:autoSpaceDE w:val="0"/>
        <w:autoSpaceDN w:val="0"/>
        <w:adjustRightInd w:val="0"/>
        <w:spacing w:line="276" w:lineRule="auto"/>
        <w:jc w:val="both"/>
        <w:rPr>
          <w:sz w:val="22"/>
          <w:szCs w:val="22"/>
        </w:rPr>
      </w:pPr>
      <w:r w:rsidRPr="00277636">
        <w:rPr>
          <w:sz w:val="22"/>
          <w:szCs w:val="22"/>
        </w:rPr>
        <w:t xml:space="preserve">nie opublikował w Dzienniku Urzędowym Unii Europejskiej ogłoszenia o udzieleniu zamówienia albo </w:t>
      </w:r>
    </w:p>
    <w:p w14:paraId="34B790E3" w14:textId="77777777" w:rsidR="00D01DE3" w:rsidRPr="00277636" w:rsidRDefault="00405BDD" w:rsidP="0049052B">
      <w:pPr>
        <w:pStyle w:val="Akapitzlist"/>
        <w:numPr>
          <w:ilvl w:val="0"/>
          <w:numId w:val="85"/>
        </w:numPr>
        <w:autoSpaceDE w:val="0"/>
        <w:autoSpaceDN w:val="0"/>
        <w:adjustRightInd w:val="0"/>
        <w:spacing w:line="276" w:lineRule="auto"/>
        <w:jc w:val="both"/>
        <w:rPr>
          <w:sz w:val="22"/>
          <w:szCs w:val="22"/>
        </w:rPr>
      </w:pPr>
      <w:r w:rsidRPr="0027763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3188FB3" w:rsidR="00405BDD" w:rsidRPr="00277636" w:rsidRDefault="00405BDD" w:rsidP="0049052B">
      <w:pPr>
        <w:pStyle w:val="Akapitzlist"/>
        <w:numPr>
          <w:ilvl w:val="0"/>
          <w:numId w:val="84"/>
        </w:numPr>
        <w:autoSpaceDE w:val="0"/>
        <w:autoSpaceDN w:val="0"/>
        <w:adjustRightInd w:val="0"/>
        <w:spacing w:line="276" w:lineRule="auto"/>
        <w:ind w:left="426" w:hanging="284"/>
        <w:jc w:val="both"/>
        <w:rPr>
          <w:sz w:val="22"/>
          <w:szCs w:val="22"/>
        </w:rPr>
      </w:pPr>
      <w:r w:rsidRPr="00277636">
        <w:rPr>
          <w:sz w:val="22"/>
          <w:szCs w:val="22"/>
        </w:rPr>
        <w:t xml:space="preserve">miesiąca od dnia zawarcia umowy, jeżeli zamawiający: </w:t>
      </w:r>
    </w:p>
    <w:p w14:paraId="3F9FABC1" w14:textId="409E36CC" w:rsidR="00405BDD" w:rsidRPr="00277636" w:rsidRDefault="00405BDD" w:rsidP="0049052B">
      <w:pPr>
        <w:pStyle w:val="Akapitzlist"/>
        <w:numPr>
          <w:ilvl w:val="0"/>
          <w:numId w:val="86"/>
        </w:numPr>
        <w:autoSpaceDE w:val="0"/>
        <w:autoSpaceDN w:val="0"/>
        <w:adjustRightInd w:val="0"/>
        <w:spacing w:line="276" w:lineRule="auto"/>
        <w:jc w:val="both"/>
        <w:rPr>
          <w:sz w:val="22"/>
          <w:szCs w:val="22"/>
        </w:rPr>
      </w:pPr>
      <w:r w:rsidRPr="00277636">
        <w:rPr>
          <w:sz w:val="22"/>
          <w:szCs w:val="22"/>
        </w:rPr>
        <w:t xml:space="preserve">nie zamieścił w Biuletynie Zamówień Publicznych ogłoszenia o wyniku postępowania albo </w:t>
      </w:r>
    </w:p>
    <w:p w14:paraId="59046E14" w14:textId="77777777" w:rsidR="00D01DE3" w:rsidRPr="00277636" w:rsidRDefault="00405BDD" w:rsidP="0049052B">
      <w:pPr>
        <w:pStyle w:val="Akapitzlist"/>
        <w:numPr>
          <w:ilvl w:val="0"/>
          <w:numId w:val="86"/>
        </w:numPr>
        <w:tabs>
          <w:tab w:val="num" w:pos="0"/>
        </w:tabs>
        <w:suppressAutoHyphens/>
        <w:spacing w:line="276" w:lineRule="auto"/>
        <w:jc w:val="both"/>
        <w:rPr>
          <w:b/>
          <w:bCs/>
          <w:sz w:val="22"/>
          <w:szCs w:val="22"/>
          <w:u w:val="single"/>
        </w:rPr>
      </w:pPr>
      <w:r w:rsidRPr="00277636">
        <w:rPr>
          <w:sz w:val="22"/>
          <w:szCs w:val="22"/>
        </w:rPr>
        <w:t>zamieścił w Biuletynie Zamówień Publicznych ogłoszenie o wyniku postępowania, które nie zawiera uzasadnienia udzielenia zamówienia w trybie negocjacji bez ogłoszeni</w:t>
      </w:r>
      <w:r w:rsidR="00D01DE3" w:rsidRPr="00277636">
        <w:rPr>
          <w:sz w:val="22"/>
          <w:szCs w:val="22"/>
        </w:rPr>
        <w:t>a albo zamówienia z wolnej ręki.</w:t>
      </w:r>
    </w:p>
    <w:p w14:paraId="417B69C4" w14:textId="2DA474F7" w:rsidR="00405BDD" w:rsidRPr="00277636" w:rsidRDefault="00602F03" w:rsidP="0049052B">
      <w:pPr>
        <w:pStyle w:val="Akapitzlist"/>
        <w:numPr>
          <w:ilvl w:val="0"/>
          <w:numId w:val="77"/>
        </w:numPr>
        <w:tabs>
          <w:tab w:val="num" w:pos="0"/>
        </w:tabs>
        <w:suppressAutoHyphens/>
        <w:spacing w:line="276" w:lineRule="auto"/>
        <w:ind w:left="284" w:hanging="284"/>
        <w:jc w:val="both"/>
        <w:rPr>
          <w:b/>
          <w:bCs/>
          <w:sz w:val="22"/>
          <w:szCs w:val="22"/>
          <w:u w:val="single"/>
        </w:rPr>
      </w:pPr>
      <w:r w:rsidRPr="00277636">
        <w:rPr>
          <w:bCs/>
          <w:sz w:val="22"/>
          <w:szCs w:val="22"/>
        </w:rPr>
        <w:t>Zgodnie z art. 579 ust. 1 na orzeczenie Izby oraz postanowienie Prezesa Izby, o którym mowa wart. 519 ust.1, stronom oraz uczestnikom postępowania odwoławczego przysługuje skarga do sądu.</w:t>
      </w:r>
    </w:p>
    <w:p w14:paraId="2B2379F0" w14:textId="77777777" w:rsidR="00602F03" w:rsidRPr="00277636" w:rsidRDefault="00602F03" w:rsidP="006C26D9">
      <w:pPr>
        <w:tabs>
          <w:tab w:val="num" w:pos="0"/>
        </w:tabs>
        <w:suppressAutoHyphens/>
        <w:spacing w:line="276" w:lineRule="auto"/>
        <w:ind w:hanging="11"/>
        <w:jc w:val="both"/>
        <w:rPr>
          <w:rFonts w:cs="Times New Roman"/>
          <w:b/>
          <w:bCs/>
          <w:sz w:val="22"/>
          <w:szCs w:val="22"/>
          <w:u w:val="single"/>
        </w:rPr>
      </w:pPr>
    </w:p>
    <w:p w14:paraId="1C56B162" w14:textId="78F39375" w:rsidR="00CD34A9" w:rsidRPr="00277636" w:rsidRDefault="00CD34A9" w:rsidP="006C26D9">
      <w:pPr>
        <w:pStyle w:val="Nagwek9"/>
        <w:suppressAutoHyphens w:val="0"/>
        <w:spacing w:line="276" w:lineRule="auto"/>
        <w:rPr>
          <w:rFonts w:cs="Times New Roman"/>
          <w:sz w:val="22"/>
          <w:szCs w:val="22"/>
          <w:lang w:eastAsia="pl-PL"/>
        </w:rPr>
      </w:pPr>
      <w:r w:rsidRPr="00277636">
        <w:rPr>
          <w:rFonts w:cs="Times New Roman"/>
          <w:sz w:val="22"/>
          <w:szCs w:val="22"/>
          <w:lang w:eastAsia="pl-PL"/>
        </w:rPr>
        <w:t>XXII</w:t>
      </w:r>
      <w:r w:rsidR="00675682" w:rsidRPr="00277636">
        <w:rPr>
          <w:rFonts w:cs="Times New Roman"/>
          <w:sz w:val="22"/>
          <w:szCs w:val="22"/>
          <w:lang w:eastAsia="pl-PL"/>
        </w:rPr>
        <w:t>I</w:t>
      </w:r>
      <w:r w:rsidRPr="00277636">
        <w:rPr>
          <w:rFonts w:cs="Times New Roman"/>
          <w:sz w:val="22"/>
          <w:szCs w:val="22"/>
          <w:lang w:eastAsia="pl-PL"/>
        </w:rPr>
        <w:t>.  WYMAGANIA DOTYCZĄCE WADIUM</w:t>
      </w:r>
    </w:p>
    <w:p w14:paraId="0F877502" w14:textId="4FCDE988" w:rsidR="00B61C4F" w:rsidRPr="00277636" w:rsidRDefault="00B61C4F" w:rsidP="006C26D9">
      <w:pPr>
        <w:spacing w:line="276" w:lineRule="auto"/>
        <w:jc w:val="both"/>
        <w:rPr>
          <w:rFonts w:cs="Times New Roman"/>
          <w:bCs/>
          <w:sz w:val="22"/>
          <w:szCs w:val="22"/>
        </w:rPr>
      </w:pPr>
      <w:r w:rsidRPr="00277636">
        <w:rPr>
          <w:rFonts w:cs="Times New Roman"/>
          <w:bCs/>
          <w:sz w:val="22"/>
          <w:szCs w:val="22"/>
        </w:rPr>
        <w:t xml:space="preserve">Zamawiający </w:t>
      </w:r>
      <w:r w:rsidR="002E7D49" w:rsidRPr="00277636">
        <w:rPr>
          <w:rFonts w:cs="Times New Roman"/>
          <w:bCs/>
          <w:sz w:val="22"/>
          <w:szCs w:val="22"/>
        </w:rPr>
        <w:t xml:space="preserve">nie </w:t>
      </w:r>
      <w:r w:rsidRPr="00277636">
        <w:rPr>
          <w:rFonts w:cs="Times New Roman"/>
          <w:bCs/>
          <w:sz w:val="22"/>
          <w:szCs w:val="22"/>
        </w:rPr>
        <w:t>wymaga wniesienia wadium w przedmiotowym postępowaniu.</w:t>
      </w:r>
    </w:p>
    <w:p w14:paraId="2984F54D" w14:textId="77777777" w:rsidR="002E7D49" w:rsidRPr="00277636" w:rsidRDefault="002E7D49" w:rsidP="006C26D9">
      <w:pPr>
        <w:spacing w:line="276" w:lineRule="auto"/>
        <w:jc w:val="both"/>
        <w:rPr>
          <w:rFonts w:cs="Times New Roman"/>
          <w:b/>
          <w:bCs/>
          <w:sz w:val="22"/>
          <w:szCs w:val="22"/>
        </w:rPr>
      </w:pPr>
    </w:p>
    <w:p w14:paraId="6FDD99EB" w14:textId="45E0C638" w:rsidR="00195600" w:rsidRPr="00277636" w:rsidRDefault="00675682" w:rsidP="006C26D9">
      <w:pPr>
        <w:spacing w:line="276" w:lineRule="auto"/>
        <w:jc w:val="both"/>
        <w:rPr>
          <w:rFonts w:cs="Times New Roman"/>
          <w:sz w:val="22"/>
          <w:szCs w:val="22"/>
        </w:rPr>
      </w:pPr>
      <w:r w:rsidRPr="00277636">
        <w:rPr>
          <w:rFonts w:cs="Times New Roman"/>
          <w:b/>
          <w:bCs/>
          <w:sz w:val="22"/>
          <w:szCs w:val="22"/>
          <w:u w:val="single"/>
        </w:rPr>
        <w:t>XXIV</w:t>
      </w:r>
      <w:r w:rsidR="00195600" w:rsidRPr="00277636">
        <w:rPr>
          <w:rFonts w:cs="Times New Roman"/>
          <w:b/>
          <w:bCs/>
          <w:sz w:val="22"/>
          <w:szCs w:val="22"/>
          <w:u w:val="single"/>
        </w:rPr>
        <w:t>.</w:t>
      </w:r>
      <w:r w:rsidR="00195600" w:rsidRPr="00277636">
        <w:rPr>
          <w:rFonts w:cs="Times New Roman"/>
          <w:b/>
          <w:bCs/>
          <w:sz w:val="22"/>
          <w:szCs w:val="22"/>
          <w:u w:val="single"/>
        </w:rPr>
        <w:tab/>
        <w:t>WYMAGANIA DOTYCZĄCE ZABEZPIECZENIA NALEŻYTEGO WYKONANIA UMOWY</w:t>
      </w:r>
    </w:p>
    <w:p w14:paraId="34D9A365" w14:textId="4BA7CE38" w:rsidR="00695F36" w:rsidRPr="00277636" w:rsidRDefault="00B634D0" w:rsidP="006C26D9">
      <w:pPr>
        <w:pStyle w:val="Tekstpodstawowy3"/>
        <w:spacing w:after="0" w:line="276" w:lineRule="auto"/>
        <w:jc w:val="both"/>
        <w:rPr>
          <w:sz w:val="22"/>
          <w:szCs w:val="22"/>
        </w:rPr>
      </w:pPr>
      <w:r w:rsidRPr="00277636">
        <w:rPr>
          <w:sz w:val="22"/>
          <w:szCs w:val="22"/>
        </w:rPr>
        <w:t>Zamawiający nie wymaga wniesienia zabezpieczenia należytego wykonania umowy.</w:t>
      </w:r>
    </w:p>
    <w:p w14:paraId="7F9F27F6" w14:textId="77777777" w:rsidR="00B634D0" w:rsidRPr="00277636" w:rsidRDefault="00B634D0" w:rsidP="006C26D9">
      <w:pPr>
        <w:pStyle w:val="Tekstpodstawowy3"/>
        <w:spacing w:after="0" w:line="276" w:lineRule="auto"/>
        <w:jc w:val="both"/>
        <w:rPr>
          <w:sz w:val="22"/>
          <w:szCs w:val="22"/>
        </w:rPr>
      </w:pPr>
    </w:p>
    <w:p w14:paraId="1C5E1C74" w14:textId="539B1047" w:rsidR="00F22369" w:rsidRPr="00277636" w:rsidRDefault="00675682" w:rsidP="006C26D9">
      <w:pPr>
        <w:pStyle w:val="Tekstpodstawowy3"/>
        <w:spacing w:after="0" w:line="276" w:lineRule="auto"/>
        <w:jc w:val="both"/>
        <w:rPr>
          <w:b/>
          <w:bCs/>
          <w:sz w:val="22"/>
          <w:szCs w:val="22"/>
          <w:u w:val="single"/>
        </w:rPr>
      </w:pPr>
      <w:r w:rsidRPr="00277636">
        <w:rPr>
          <w:b/>
          <w:sz w:val="22"/>
          <w:szCs w:val="22"/>
          <w:u w:val="single"/>
        </w:rPr>
        <w:t>XX</w:t>
      </w:r>
      <w:r w:rsidR="00F22369" w:rsidRPr="00277636">
        <w:rPr>
          <w:b/>
          <w:sz w:val="22"/>
          <w:szCs w:val="22"/>
          <w:u w:val="single"/>
        </w:rPr>
        <w:t>V.</w:t>
      </w:r>
      <w:r w:rsidR="00F22369" w:rsidRPr="00277636">
        <w:rPr>
          <w:b/>
          <w:bCs/>
          <w:sz w:val="22"/>
          <w:szCs w:val="22"/>
          <w:u w:val="single"/>
        </w:rPr>
        <w:t xml:space="preserve">INFORMACJE DOTYCZĄCE OFERT WARIANTOWYCH </w:t>
      </w:r>
    </w:p>
    <w:p w14:paraId="617661E9" w14:textId="77777777" w:rsidR="00F707C9" w:rsidRPr="00277636" w:rsidRDefault="00F707C9" w:rsidP="006C26D9">
      <w:pPr>
        <w:spacing w:line="276" w:lineRule="auto"/>
        <w:jc w:val="both"/>
        <w:rPr>
          <w:rFonts w:cs="Times New Roman"/>
          <w:sz w:val="22"/>
          <w:szCs w:val="22"/>
        </w:rPr>
      </w:pPr>
      <w:r w:rsidRPr="00277636">
        <w:rPr>
          <w:rFonts w:cs="Times New Roman"/>
          <w:b/>
          <w:bCs/>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277636" w:rsidRDefault="00F707C9" w:rsidP="006C26D9">
      <w:pPr>
        <w:spacing w:line="276" w:lineRule="auto"/>
        <w:jc w:val="both"/>
        <w:rPr>
          <w:rFonts w:cs="Times New Roman"/>
          <w:sz w:val="22"/>
          <w:szCs w:val="22"/>
        </w:rPr>
      </w:pPr>
      <w:r w:rsidRPr="00277636">
        <w:rPr>
          <w:rFonts w:cs="Times New Roman"/>
          <w:sz w:val="22"/>
          <w:szCs w:val="22"/>
        </w:rPr>
        <w:t>Zamawiający nie dopuszcza składania ofert wariantowych.</w:t>
      </w:r>
    </w:p>
    <w:p w14:paraId="7017392B" w14:textId="77777777" w:rsidR="00470B0F" w:rsidRPr="00277636" w:rsidRDefault="00470B0F" w:rsidP="006C26D9">
      <w:pPr>
        <w:pStyle w:val="Tekstpodstawowy3"/>
        <w:spacing w:after="0" w:line="276" w:lineRule="auto"/>
        <w:jc w:val="both"/>
        <w:rPr>
          <w:b/>
          <w:bCs/>
          <w:sz w:val="22"/>
          <w:szCs w:val="22"/>
          <w:u w:val="single"/>
        </w:rPr>
      </w:pPr>
    </w:p>
    <w:p w14:paraId="41D10ABA" w14:textId="6DABEC0B" w:rsidR="00F22369" w:rsidRPr="00277636" w:rsidRDefault="00F22369" w:rsidP="006C26D9">
      <w:pPr>
        <w:pStyle w:val="Tekstpodstawowy3"/>
        <w:spacing w:after="0" w:line="276" w:lineRule="auto"/>
        <w:jc w:val="both"/>
        <w:rPr>
          <w:b/>
          <w:bCs/>
          <w:sz w:val="22"/>
          <w:szCs w:val="22"/>
          <w:u w:val="single"/>
        </w:rPr>
      </w:pPr>
      <w:r w:rsidRPr="00277636">
        <w:rPr>
          <w:b/>
          <w:bCs/>
          <w:sz w:val="22"/>
          <w:szCs w:val="22"/>
          <w:u w:val="single"/>
        </w:rPr>
        <w:t>XXV</w:t>
      </w:r>
      <w:r w:rsidR="00675682" w:rsidRPr="00277636">
        <w:rPr>
          <w:b/>
          <w:bCs/>
          <w:sz w:val="22"/>
          <w:szCs w:val="22"/>
          <w:u w:val="single"/>
        </w:rPr>
        <w:t>I</w:t>
      </w:r>
      <w:r w:rsidRPr="00277636">
        <w:rPr>
          <w:b/>
          <w:bCs/>
          <w:sz w:val="22"/>
          <w:szCs w:val="22"/>
          <w:u w:val="single"/>
        </w:rPr>
        <w:t>. INFORMACJE DOTYCZĄCE ZWARCIA UMOWY RAMOWEJ</w:t>
      </w:r>
    </w:p>
    <w:p w14:paraId="0B9560F5" w14:textId="77777777" w:rsidR="00F707C9" w:rsidRPr="00277636" w:rsidRDefault="00F707C9" w:rsidP="006C26D9">
      <w:pPr>
        <w:spacing w:line="276" w:lineRule="auto"/>
        <w:jc w:val="both"/>
        <w:rPr>
          <w:rFonts w:cs="Times New Roman"/>
          <w:sz w:val="22"/>
          <w:szCs w:val="22"/>
        </w:rPr>
      </w:pPr>
      <w:r w:rsidRPr="00277636">
        <w:rPr>
          <w:rFonts w:cs="Times New Roman"/>
          <w:sz w:val="22"/>
          <w:szCs w:val="22"/>
        </w:rPr>
        <w:t xml:space="preserve">Zamawiający nie przewiduje zawarcia umowy ramowej. </w:t>
      </w:r>
    </w:p>
    <w:p w14:paraId="7CB5533E" w14:textId="77777777" w:rsidR="00F22369" w:rsidRPr="00277636" w:rsidRDefault="00F22369" w:rsidP="006C26D9">
      <w:pPr>
        <w:pStyle w:val="Tekstpodstawowy3"/>
        <w:spacing w:after="0" w:line="276" w:lineRule="auto"/>
        <w:jc w:val="both"/>
        <w:rPr>
          <w:b/>
          <w:bCs/>
          <w:sz w:val="22"/>
          <w:szCs w:val="22"/>
          <w:u w:val="single"/>
        </w:rPr>
      </w:pPr>
    </w:p>
    <w:p w14:paraId="53477339" w14:textId="428C82EF" w:rsidR="00F22369" w:rsidRPr="00277636" w:rsidRDefault="00F22369" w:rsidP="006C26D9">
      <w:pPr>
        <w:pStyle w:val="Tekstpodstawowy3"/>
        <w:spacing w:after="0" w:line="276" w:lineRule="auto"/>
        <w:jc w:val="both"/>
        <w:rPr>
          <w:b/>
          <w:bCs/>
          <w:sz w:val="22"/>
          <w:szCs w:val="22"/>
          <w:u w:val="single"/>
        </w:rPr>
      </w:pPr>
      <w:r w:rsidRPr="00277636">
        <w:rPr>
          <w:b/>
          <w:bCs/>
          <w:sz w:val="22"/>
          <w:szCs w:val="22"/>
          <w:u w:val="single"/>
        </w:rPr>
        <w:t>XXV</w:t>
      </w:r>
      <w:r w:rsidR="00675682" w:rsidRPr="00277636">
        <w:rPr>
          <w:b/>
          <w:bCs/>
          <w:sz w:val="22"/>
          <w:szCs w:val="22"/>
          <w:u w:val="single"/>
        </w:rPr>
        <w:t>I</w:t>
      </w:r>
      <w:r w:rsidRPr="00277636">
        <w:rPr>
          <w:b/>
          <w:bCs/>
          <w:sz w:val="22"/>
          <w:szCs w:val="22"/>
          <w:u w:val="single"/>
        </w:rPr>
        <w:t xml:space="preserve">I. INFORMACJE O PRZEWIDYWANYCH ZAMÓWIENIACH, O KTÓRYCH MOWA W ART. 214 UST. 1 PKT. 7 I 8, JEŻELI ZAMWIAJĄCY PRZEWIDUJE UDZIELENIE TAKICH ZAMÓWIEŃ. </w:t>
      </w:r>
    </w:p>
    <w:p w14:paraId="771C3BBA" w14:textId="77777777" w:rsidR="005B2EB1" w:rsidRPr="00277636" w:rsidRDefault="005B2EB1" w:rsidP="006C26D9">
      <w:pPr>
        <w:spacing w:line="276" w:lineRule="auto"/>
        <w:jc w:val="both"/>
        <w:rPr>
          <w:rFonts w:cs="Times New Roman"/>
          <w:sz w:val="22"/>
          <w:szCs w:val="22"/>
        </w:rPr>
      </w:pPr>
      <w:r w:rsidRPr="00277636">
        <w:rPr>
          <w:rFonts w:cs="Times New Roman"/>
          <w:b/>
          <w:bCs/>
          <w:sz w:val="22"/>
          <w:szCs w:val="22"/>
        </w:rPr>
        <w:t xml:space="preserve">Informacja o przewidzianych zamówieniach, o których mowa w art. 214 ust. 1 pkt 7 i 8, jeżeli zamawiający przewiduje udzielenie takich zamówień </w:t>
      </w:r>
    </w:p>
    <w:p w14:paraId="6BF67254" w14:textId="77777777" w:rsidR="005B2EB1" w:rsidRPr="00277636" w:rsidRDefault="005B2EB1" w:rsidP="006C26D9">
      <w:pPr>
        <w:spacing w:line="276" w:lineRule="auto"/>
        <w:jc w:val="both"/>
        <w:rPr>
          <w:rFonts w:cs="Times New Roman"/>
          <w:sz w:val="22"/>
          <w:szCs w:val="22"/>
        </w:rPr>
      </w:pPr>
      <w:r w:rsidRPr="00277636">
        <w:rPr>
          <w:rFonts w:cs="Times New Roman"/>
          <w:sz w:val="22"/>
          <w:szCs w:val="22"/>
        </w:rPr>
        <w:t>Zamawiający nie przewiduje zamówień, o których mowa w art. 214 ust. 1 pkt 8.</w:t>
      </w:r>
    </w:p>
    <w:p w14:paraId="688CE0DF" w14:textId="77777777" w:rsidR="005B2EB1" w:rsidRPr="00277636" w:rsidRDefault="005B2EB1" w:rsidP="006C26D9">
      <w:pPr>
        <w:spacing w:line="276" w:lineRule="auto"/>
        <w:jc w:val="both"/>
        <w:rPr>
          <w:rFonts w:cs="Times New Roman"/>
          <w:sz w:val="22"/>
          <w:szCs w:val="22"/>
        </w:rPr>
      </w:pPr>
    </w:p>
    <w:p w14:paraId="7F9BBBA0" w14:textId="009E958E" w:rsidR="00F22369" w:rsidRPr="00277636" w:rsidRDefault="00F22369" w:rsidP="006C26D9">
      <w:pPr>
        <w:pStyle w:val="Tekstpodstawowy3"/>
        <w:spacing w:after="0" w:line="276" w:lineRule="auto"/>
        <w:jc w:val="both"/>
        <w:rPr>
          <w:b/>
          <w:bCs/>
          <w:sz w:val="22"/>
          <w:szCs w:val="22"/>
          <w:u w:val="single"/>
        </w:rPr>
      </w:pPr>
      <w:r w:rsidRPr="00277636">
        <w:rPr>
          <w:b/>
          <w:bCs/>
          <w:sz w:val="22"/>
          <w:szCs w:val="22"/>
          <w:u w:val="single"/>
        </w:rPr>
        <w:t>XXV</w:t>
      </w:r>
      <w:r w:rsidR="00675682" w:rsidRPr="00277636">
        <w:rPr>
          <w:b/>
          <w:bCs/>
          <w:sz w:val="22"/>
          <w:szCs w:val="22"/>
          <w:u w:val="single"/>
        </w:rPr>
        <w:t>I</w:t>
      </w:r>
      <w:r w:rsidRPr="00277636">
        <w:rPr>
          <w:b/>
          <w:bCs/>
          <w:sz w:val="22"/>
          <w:szCs w:val="22"/>
          <w:u w:val="single"/>
        </w:rPr>
        <w:t>II. INFORMACJE DOTYCZĄCE WIZJI LOAKLNEJ</w:t>
      </w:r>
    </w:p>
    <w:p w14:paraId="011373B0" w14:textId="479702E2" w:rsidR="00735315" w:rsidRPr="00277636" w:rsidRDefault="00B634D0" w:rsidP="006C26D9">
      <w:pPr>
        <w:suppressAutoHyphens/>
        <w:spacing w:line="276" w:lineRule="auto"/>
        <w:jc w:val="both"/>
        <w:rPr>
          <w:rFonts w:eastAsia="Times New Roman" w:cs="Times New Roman"/>
          <w:i/>
          <w:sz w:val="22"/>
          <w:szCs w:val="22"/>
          <w:u w:val="single"/>
          <w:lang w:eastAsia="ar-SA"/>
        </w:rPr>
      </w:pPr>
      <w:r w:rsidRPr="00277636">
        <w:rPr>
          <w:rFonts w:eastAsia="Times New Roman" w:cs="Times New Roman"/>
          <w:sz w:val="22"/>
          <w:szCs w:val="22"/>
          <w:lang w:eastAsia="ar-SA"/>
        </w:rPr>
        <w:t>Brak warunku w przedmiotowym zakresie.</w:t>
      </w:r>
    </w:p>
    <w:p w14:paraId="2401ACF4" w14:textId="512B3EC5" w:rsidR="00F22369" w:rsidRPr="00277636" w:rsidRDefault="00F22369" w:rsidP="006C26D9">
      <w:pPr>
        <w:pStyle w:val="Tekstpodstawowy3"/>
        <w:spacing w:after="0" w:line="276" w:lineRule="auto"/>
        <w:jc w:val="both"/>
        <w:rPr>
          <w:b/>
          <w:bCs/>
          <w:sz w:val="22"/>
          <w:szCs w:val="22"/>
          <w:u w:val="single"/>
        </w:rPr>
      </w:pPr>
    </w:p>
    <w:p w14:paraId="6F54C13D" w14:textId="2E3593A3" w:rsidR="00F22369" w:rsidRPr="00277636" w:rsidRDefault="00F22369" w:rsidP="0049052B">
      <w:pPr>
        <w:pStyle w:val="Tekstpodstawowy3"/>
        <w:numPr>
          <w:ilvl w:val="2"/>
          <w:numId w:val="8"/>
        </w:numPr>
        <w:spacing w:after="0" w:line="276" w:lineRule="auto"/>
        <w:ind w:left="567" w:hanging="567"/>
        <w:jc w:val="both"/>
        <w:rPr>
          <w:b/>
          <w:bCs/>
          <w:sz w:val="22"/>
          <w:szCs w:val="22"/>
          <w:u w:val="single"/>
        </w:rPr>
      </w:pPr>
      <w:r w:rsidRPr="00277636">
        <w:rPr>
          <w:b/>
          <w:bCs/>
          <w:sz w:val="22"/>
          <w:szCs w:val="22"/>
          <w:u w:val="single"/>
        </w:rPr>
        <w:t>INFORMACJE DOTYCZĄCE WALUT OBCYCH</w:t>
      </w:r>
    </w:p>
    <w:p w14:paraId="21862EA2" w14:textId="77777777" w:rsidR="005B2EB1" w:rsidRPr="00277636" w:rsidRDefault="005B2EB1" w:rsidP="006C26D9">
      <w:pPr>
        <w:pStyle w:val="Tekstpodstawowy"/>
        <w:suppressAutoHyphens w:val="0"/>
        <w:spacing w:line="276" w:lineRule="auto"/>
        <w:rPr>
          <w:sz w:val="22"/>
          <w:szCs w:val="22"/>
          <w:lang w:eastAsia="pl-PL"/>
        </w:rPr>
      </w:pPr>
      <w:r w:rsidRPr="00277636">
        <w:rPr>
          <w:sz w:val="22"/>
          <w:szCs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277636" w:rsidRDefault="005B2EB1" w:rsidP="006C26D9">
      <w:pPr>
        <w:pStyle w:val="Tekstpodstawowy"/>
        <w:suppressAutoHyphens w:val="0"/>
        <w:spacing w:line="276" w:lineRule="auto"/>
        <w:rPr>
          <w:sz w:val="22"/>
          <w:szCs w:val="22"/>
        </w:rPr>
      </w:pPr>
      <w:r w:rsidRPr="00277636">
        <w:rPr>
          <w:sz w:val="22"/>
          <w:szCs w:val="22"/>
        </w:rPr>
        <w:lastRenderedPageBreak/>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277636" w:rsidRDefault="005B2EB1" w:rsidP="006C26D9">
      <w:pPr>
        <w:pStyle w:val="Tekstpodstawowy3"/>
        <w:spacing w:after="0" w:line="276" w:lineRule="auto"/>
        <w:ind w:left="1080"/>
        <w:jc w:val="both"/>
        <w:rPr>
          <w:b/>
          <w:bCs/>
          <w:sz w:val="22"/>
          <w:szCs w:val="22"/>
          <w:u w:val="single"/>
        </w:rPr>
      </w:pPr>
    </w:p>
    <w:p w14:paraId="5244419D" w14:textId="3061C42D" w:rsidR="00F22369" w:rsidRPr="00277636" w:rsidRDefault="00F22369" w:rsidP="0049052B">
      <w:pPr>
        <w:pStyle w:val="Akapitzlist"/>
        <w:numPr>
          <w:ilvl w:val="2"/>
          <w:numId w:val="8"/>
        </w:numPr>
        <w:spacing w:line="276" w:lineRule="auto"/>
        <w:ind w:left="567" w:hanging="567"/>
        <w:jc w:val="both"/>
        <w:rPr>
          <w:b/>
          <w:bCs/>
          <w:sz w:val="22"/>
          <w:szCs w:val="22"/>
          <w:u w:val="single"/>
        </w:rPr>
      </w:pPr>
      <w:r w:rsidRPr="00277636">
        <w:rPr>
          <w:b/>
          <w:bCs/>
          <w:sz w:val="22"/>
          <w:szCs w:val="22"/>
          <w:u w:val="single"/>
        </w:rPr>
        <w:t xml:space="preserve">INFORMACJE DOTYCZĄCE ZASTOSOWANIA AUKCJI ELEKTRONICZNEJ </w:t>
      </w:r>
    </w:p>
    <w:p w14:paraId="5BA044DC" w14:textId="77777777" w:rsidR="00B50E82" w:rsidRPr="00277636" w:rsidRDefault="00B50E82" w:rsidP="006C26D9">
      <w:pPr>
        <w:spacing w:line="276" w:lineRule="auto"/>
        <w:jc w:val="both"/>
        <w:rPr>
          <w:rFonts w:cs="Times New Roman"/>
          <w:sz w:val="22"/>
          <w:szCs w:val="22"/>
        </w:rPr>
      </w:pPr>
      <w:r w:rsidRPr="00277636">
        <w:rPr>
          <w:rFonts w:cs="Times New Roman"/>
          <w:sz w:val="22"/>
          <w:szCs w:val="22"/>
        </w:rPr>
        <w:t xml:space="preserve">Zamawiający nie przewiduje zastosowania aukcji elektronicznej. </w:t>
      </w:r>
    </w:p>
    <w:p w14:paraId="2E7E969F" w14:textId="77777777" w:rsidR="00F22369" w:rsidRPr="00277636" w:rsidRDefault="00F22369" w:rsidP="006C26D9">
      <w:pPr>
        <w:pStyle w:val="Akapitzlist"/>
        <w:spacing w:line="276" w:lineRule="auto"/>
        <w:ind w:left="1080"/>
        <w:jc w:val="both"/>
        <w:rPr>
          <w:b/>
          <w:bCs/>
          <w:sz w:val="22"/>
          <w:szCs w:val="22"/>
          <w:u w:val="single"/>
        </w:rPr>
      </w:pPr>
    </w:p>
    <w:p w14:paraId="49651E6A" w14:textId="12A52CA4" w:rsidR="00F22369" w:rsidRPr="00277636" w:rsidRDefault="00F22369" w:rsidP="0049052B">
      <w:pPr>
        <w:pStyle w:val="Akapitzlist"/>
        <w:numPr>
          <w:ilvl w:val="2"/>
          <w:numId w:val="8"/>
        </w:numPr>
        <w:spacing w:line="276" w:lineRule="auto"/>
        <w:ind w:left="567" w:hanging="567"/>
        <w:jc w:val="both"/>
        <w:rPr>
          <w:b/>
          <w:bCs/>
          <w:sz w:val="22"/>
          <w:szCs w:val="22"/>
          <w:u w:val="single"/>
        </w:rPr>
      </w:pPr>
      <w:r w:rsidRPr="00277636">
        <w:rPr>
          <w:b/>
          <w:bCs/>
          <w:sz w:val="22"/>
          <w:szCs w:val="22"/>
          <w:u w:val="single"/>
        </w:rPr>
        <w:t>INFORMACJE DOTYCZĄCE ZWRTOU KOSZTÓW UDZIAŁU W POSTĘPOWANIU</w:t>
      </w:r>
    </w:p>
    <w:p w14:paraId="60F1AE08" w14:textId="77777777" w:rsidR="004C38C1" w:rsidRPr="00277636" w:rsidRDefault="004C38C1" w:rsidP="006C26D9">
      <w:pPr>
        <w:spacing w:line="276" w:lineRule="auto"/>
        <w:jc w:val="both"/>
        <w:rPr>
          <w:rFonts w:cs="Times New Roman"/>
          <w:bCs/>
          <w:sz w:val="22"/>
          <w:szCs w:val="22"/>
        </w:rPr>
      </w:pPr>
      <w:r w:rsidRPr="00277636">
        <w:rPr>
          <w:rFonts w:cs="Times New Roman"/>
          <w:bCs/>
          <w:sz w:val="22"/>
          <w:szCs w:val="22"/>
        </w:rPr>
        <w:t>Zamawiający nie przewiduje zwrotu kosztów udziału w postępowaniu.</w:t>
      </w:r>
    </w:p>
    <w:p w14:paraId="32AE41EC" w14:textId="77777777" w:rsidR="00F22369" w:rsidRPr="00277636" w:rsidRDefault="00F22369" w:rsidP="006C26D9">
      <w:pPr>
        <w:pStyle w:val="Akapitzlist"/>
        <w:spacing w:line="276" w:lineRule="auto"/>
        <w:ind w:left="1080"/>
        <w:jc w:val="both"/>
        <w:rPr>
          <w:b/>
          <w:bCs/>
          <w:sz w:val="22"/>
          <w:szCs w:val="22"/>
          <w:u w:val="single"/>
        </w:rPr>
      </w:pPr>
    </w:p>
    <w:p w14:paraId="6223CC7B" w14:textId="3D1BCFE3" w:rsidR="00F22369" w:rsidRPr="00277636" w:rsidRDefault="00F22369" w:rsidP="0049052B">
      <w:pPr>
        <w:pStyle w:val="Akapitzlist"/>
        <w:numPr>
          <w:ilvl w:val="2"/>
          <w:numId w:val="8"/>
        </w:numPr>
        <w:spacing w:line="276" w:lineRule="auto"/>
        <w:ind w:left="567" w:hanging="567"/>
        <w:jc w:val="both"/>
        <w:rPr>
          <w:b/>
          <w:bCs/>
          <w:sz w:val="22"/>
          <w:szCs w:val="22"/>
          <w:u w:val="single"/>
        </w:rPr>
      </w:pPr>
      <w:r w:rsidRPr="00277636">
        <w:rPr>
          <w:b/>
          <w:bCs/>
          <w:sz w:val="22"/>
          <w:szCs w:val="22"/>
          <w:u w:val="single"/>
        </w:rPr>
        <w:t xml:space="preserve">WYMAGANIA W ZAKRESIE ZATRUDNIENIA ART. </w:t>
      </w:r>
      <w:r w:rsidR="008260C8" w:rsidRPr="00277636">
        <w:rPr>
          <w:b/>
          <w:bCs/>
          <w:sz w:val="22"/>
          <w:szCs w:val="22"/>
          <w:u w:val="single"/>
        </w:rPr>
        <w:t xml:space="preserve">95  I </w:t>
      </w:r>
      <w:r w:rsidRPr="00277636">
        <w:rPr>
          <w:b/>
          <w:bCs/>
          <w:sz w:val="22"/>
          <w:szCs w:val="22"/>
          <w:u w:val="single"/>
        </w:rPr>
        <w:t>96 USTAWY</w:t>
      </w:r>
    </w:p>
    <w:p w14:paraId="4FBCF8E9" w14:textId="5143B549" w:rsidR="00193E4F" w:rsidRPr="00277636" w:rsidRDefault="00927DBE" w:rsidP="006C26D9">
      <w:pPr>
        <w:spacing w:line="276" w:lineRule="auto"/>
        <w:jc w:val="both"/>
        <w:rPr>
          <w:rFonts w:cs="Times New Roman"/>
          <w:b/>
          <w:bCs/>
          <w:sz w:val="22"/>
          <w:szCs w:val="22"/>
        </w:rPr>
      </w:pPr>
      <w:r w:rsidRPr="00277636">
        <w:rPr>
          <w:rFonts w:cs="Times New Roman"/>
          <w:b/>
          <w:bCs/>
          <w:sz w:val="22"/>
          <w:szCs w:val="22"/>
        </w:rPr>
        <w:t>W zakresie art. 95 nie dotyczy</w:t>
      </w:r>
    </w:p>
    <w:p w14:paraId="3AD9FDC5" w14:textId="56D070E0" w:rsidR="00C10BDF" w:rsidRPr="00277636" w:rsidRDefault="00C10BDF" w:rsidP="006C26D9">
      <w:pPr>
        <w:tabs>
          <w:tab w:val="left" w:pos="1276"/>
        </w:tabs>
        <w:spacing w:line="276" w:lineRule="auto"/>
        <w:jc w:val="both"/>
        <w:rPr>
          <w:rFonts w:eastAsia="Times New Roman" w:cs="Times New Roman"/>
          <w:sz w:val="22"/>
          <w:szCs w:val="22"/>
        </w:rPr>
      </w:pPr>
      <w:r w:rsidRPr="00277636">
        <w:rPr>
          <w:rFonts w:eastAsia="Times New Roman" w:cs="Times New Roman"/>
          <w:b/>
          <w:sz w:val="22"/>
          <w:szCs w:val="22"/>
        </w:rPr>
        <w:t>Zamawiający nie przewiduje wymagań</w:t>
      </w:r>
      <w:r w:rsidRPr="00277636">
        <w:rPr>
          <w:rFonts w:eastAsia="Times New Roman" w:cs="Times New Roman"/>
          <w:sz w:val="22"/>
          <w:szCs w:val="22"/>
        </w:rPr>
        <w:t xml:space="preserve"> w zakresie zatrudnienia osób, o których mowa w art. 96 ust. 2 pkt 2 </w:t>
      </w:r>
      <w:proofErr w:type="spellStart"/>
      <w:r w:rsidRPr="00277636">
        <w:rPr>
          <w:rFonts w:eastAsia="Times New Roman" w:cs="Times New Roman"/>
          <w:sz w:val="22"/>
          <w:szCs w:val="22"/>
        </w:rPr>
        <w:t>Pzp</w:t>
      </w:r>
      <w:proofErr w:type="spellEnd"/>
      <w:r w:rsidRPr="00277636">
        <w:rPr>
          <w:rFonts w:eastAsia="Times New Roman" w:cs="Times New Roman"/>
          <w:sz w:val="22"/>
          <w:szCs w:val="22"/>
        </w:rPr>
        <w:t>.</w:t>
      </w:r>
    </w:p>
    <w:p w14:paraId="57E93885" w14:textId="77777777" w:rsidR="00B04396" w:rsidRPr="00277636" w:rsidRDefault="00B04396" w:rsidP="006C26D9">
      <w:pPr>
        <w:pStyle w:val="Akapitzlist"/>
        <w:spacing w:line="276" w:lineRule="auto"/>
        <w:ind w:left="1080"/>
        <w:jc w:val="both"/>
        <w:rPr>
          <w:b/>
          <w:bCs/>
          <w:sz w:val="22"/>
          <w:szCs w:val="22"/>
          <w:u w:val="single"/>
        </w:rPr>
      </w:pPr>
    </w:p>
    <w:p w14:paraId="292A2ADF" w14:textId="5D944905" w:rsidR="00F22369" w:rsidRPr="00277636" w:rsidRDefault="00F22369" w:rsidP="0049052B">
      <w:pPr>
        <w:pStyle w:val="Akapitzlist"/>
        <w:numPr>
          <w:ilvl w:val="2"/>
          <w:numId w:val="8"/>
        </w:numPr>
        <w:spacing w:line="276" w:lineRule="auto"/>
        <w:ind w:left="851" w:hanging="851"/>
        <w:jc w:val="both"/>
        <w:rPr>
          <w:b/>
          <w:bCs/>
          <w:sz w:val="22"/>
          <w:szCs w:val="22"/>
          <w:u w:val="single"/>
        </w:rPr>
      </w:pPr>
      <w:r w:rsidRPr="00277636">
        <w:rPr>
          <w:b/>
          <w:bCs/>
          <w:sz w:val="22"/>
          <w:szCs w:val="22"/>
          <w:u w:val="single"/>
        </w:rPr>
        <w:t>INFORMACJE DOTYCZĄCE ZASTRZEŻENIA MOŻLIWOŚCI UBIEGANIA SIĘ O UDZIELENIE ZAMÓWIENIA ART. 94 USTAWY</w:t>
      </w:r>
    </w:p>
    <w:p w14:paraId="0AB4C532" w14:textId="5554BAB6" w:rsidR="000E65B0" w:rsidRPr="00277636" w:rsidRDefault="000E65B0" w:rsidP="00E35E84">
      <w:pPr>
        <w:spacing w:line="276" w:lineRule="auto"/>
        <w:ind w:left="851" w:hanging="851"/>
        <w:jc w:val="both"/>
        <w:rPr>
          <w:rFonts w:cs="Times New Roman"/>
          <w:bCs/>
          <w:sz w:val="22"/>
          <w:szCs w:val="22"/>
        </w:rPr>
      </w:pPr>
      <w:r w:rsidRPr="00277636">
        <w:rPr>
          <w:rFonts w:cs="Times New Roman"/>
          <w:bCs/>
          <w:sz w:val="22"/>
          <w:szCs w:val="22"/>
        </w:rPr>
        <w:t>W zakresie art. 94 nie dotyczy</w:t>
      </w:r>
    </w:p>
    <w:p w14:paraId="313A7876" w14:textId="77777777" w:rsidR="00675682" w:rsidRPr="00277636" w:rsidRDefault="00675682" w:rsidP="00E35E84">
      <w:pPr>
        <w:spacing w:line="276" w:lineRule="auto"/>
        <w:ind w:left="851" w:hanging="851"/>
        <w:jc w:val="both"/>
        <w:rPr>
          <w:rFonts w:cs="Times New Roman"/>
          <w:b/>
          <w:bCs/>
          <w:sz w:val="22"/>
          <w:szCs w:val="22"/>
          <w:u w:val="single"/>
        </w:rPr>
      </w:pPr>
    </w:p>
    <w:p w14:paraId="3B80F51F" w14:textId="67149BAB" w:rsidR="00F22369" w:rsidRPr="00277636" w:rsidRDefault="00F22369" w:rsidP="0049052B">
      <w:pPr>
        <w:pStyle w:val="Akapitzlist"/>
        <w:numPr>
          <w:ilvl w:val="2"/>
          <w:numId w:val="8"/>
        </w:numPr>
        <w:spacing w:line="276" w:lineRule="auto"/>
        <w:ind w:left="851" w:hanging="851"/>
        <w:jc w:val="both"/>
        <w:rPr>
          <w:b/>
          <w:bCs/>
          <w:sz w:val="22"/>
          <w:szCs w:val="22"/>
          <w:u w:val="single"/>
        </w:rPr>
      </w:pPr>
      <w:r w:rsidRPr="00277636">
        <w:rPr>
          <w:b/>
          <w:bCs/>
          <w:sz w:val="22"/>
          <w:szCs w:val="22"/>
          <w:u w:val="single"/>
        </w:rPr>
        <w:t xml:space="preserve">INFORMACJE DOTYCZĄCE OSOBISTEGO WYKONANIA KLUCZOWYCH ZADAŃ ART. 60 </w:t>
      </w:r>
      <w:r w:rsidR="00DA0A17" w:rsidRPr="00277636">
        <w:rPr>
          <w:b/>
          <w:bCs/>
          <w:sz w:val="22"/>
          <w:szCs w:val="22"/>
          <w:u w:val="single"/>
        </w:rPr>
        <w:t>i</w:t>
      </w:r>
      <w:r w:rsidRPr="00277636">
        <w:rPr>
          <w:b/>
          <w:bCs/>
          <w:sz w:val="22"/>
          <w:szCs w:val="22"/>
          <w:u w:val="single"/>
        </w:rPr>
        <w:t xml:space="preserve"> ART. 121 USTAWY. </w:t>
      </w:r>
    </w:p>
    <w:p w14:paraId="7802EE6E" w14:textId="707595E1" w:rsidR="002A37DF" w:rsidRPr="00277636" w:rsidRDefault="00B634D0" w:rsidP="006C26D9">
      <w:pPr>
        <w:spacing w:line="276" w:lineRule="auto"/>
        <w:jc w:val="both"/>
        <w:rPr>
          <w:rFonts w:cs="Times New Roman"/>
          <w:bCs/>
          <w:sz w:val="22"/>
          <w:szCs w:val="22"/>
        </w:rPr>
      </w:pPr>
      <w:r w:rsidRPr="00277636">
        <w:rPr>
          <w:rFonts w:cs="Times New Roman"/>
          <w:bCs/>
          <w:sz w:val="22"/>
          <w:szCs w:val="22"/>
        </w:rPr>
        <w:t xml:space="preserve">Brak warunku w przedmiotowym zakresie. </w:t>
      </w:r>
    </w:p>
    <w:p w14:paraId="212CF2AC" w14:textId="77777777" w:rsidR="00CD3AAF" w:rsidRPr="00277636" w:rsidRDefault="00CD3AAF" w:rsidP="006C26D9">
      <w:pPr>
        <w:pStyle w:val="Akapitzlist"/>
        <w:spacing w:line="276" w:lineRule="auto"/>
        <w:ind w:left="1080"/>
        <w:jc w:val="both"/>
        <w:rPr>
          <w:b/>
          <w:bCs/>
          <w:sz w:val="22"/>
          <w:szCs w:val="22"/>
          <w:u w:val="single"/>
        </w:rPr>
      </w:pPr>
    </w:p>
    <w:p w14:paraId="54667904" w14:textId="56F6162A" w:rsidR="00F707C9" w:rsidRPr="00277636" w:rsidRDefault="00F22369" w:rsidP="0049052B">
      <w:pPr>
        <w:pStyle w:val="Akapitzlist"/>
        <w:numPr>
          <w:ilvl w:val="2"/>
          <w:numId w:val="8"/>
        </w:numPr>
        <w:spacing w:line="276" w:lineRule="auto"/>
        <w:ind w:left="709" w:hanging="709"/>
        <w:jc w:val="both"/>
        <w:rPr>
          <w:b/>
          <w:bCs/>
          <w:sz w:val="22"/>
          <w:szCs w:val="22"/>
          <w:u w:val="single"/>
        </w:rPr>
      </w:pPr>
      <w:r w:rsidRPr="00277636">
        <w:rPr>
          <w:b/>
          <w:bCs/>
          <w:sz w:val="22"/>
          <w:szCs w:val="22"/>
          <w:u w:val="single"/>
        </w:rPr>
        <w:t>INFOR</w:t>
      </w:r>
      <w:r w:rsidR="005022C3" w:rsidRPr="00277636">
        <w:rPr>
          <w:b/>
          <w:bCs/>
          <w:sz w:val="22"/>
          <w:szCs w:val="22"/>
          <w:u w:val="single"/>
        </w:rPr>
        <w:t xml:space="preserve">MACJE DOTYCZĄCE </w:t>
      </w:r>
      <w:r w:rsidRPr="00277636">
        <w:rPr>
          <w:b/>
          <w:bCs/>
          <w:sz w:val="22"/>
          <w:szCs w:val="22"/>
          <w:u w:val="single"/>
        </w:rPr>
        <w:t>MOŻLIWOŚCI ZŁOŻENIA OFERT W POSTACJI KATALOGÓW ELEKTRONICZNYCH ART. 93 USTAWY.</w:t>
      </w:r>
    </w:p>
    <w:p w14:paraId="1FD9E24D" w14:textId="58C990F1" w:rsidR="00F707C9" w:rsidRPr="00277636" w:rsidRDefault="00F707C9" w:rsidP="006C26D9">
      <w:pPr>
        <w:spacing w:line="276" w:lineRule="auto"/>
        <w:jc w:val="both"/>
        <w:rPr>
          <w:rFonts w:cs="Times New Roman"/>
          <w:b/>
          <w:bCs/>
          <w:sz w:val="22"/>
          <w:szCs w:val="22"/>
          <w:u w:val="single"/>
        </w:rPr>
      </w:pPr>
      <w:r w:rsidRPr="00277636">
        <w:rPr>
          <w:rFonts w:cs="Times New Roman"/>
          <w:bCs/>
          <w:sz w:val="22"/>
          <w:szCs w:val="22"/>
        </w:rPr>
        <w:t xml:space="preserve">Zamawiający nie przewiduje możliwości złożenia ofert w postaci katalogów elektronicznych. </w:t>
      </w:r>
    </w:p>
    <w:p w14:paraId="6D8F6C3C" w14:textId="77777777" w:rsidR="003925B8" w:rsidRPr="00277636" w:rsidRDefault="003925B8" w:rsidP="006C26D9">
      <w:pPr>
        <w:pStyle w:val="Akapitzlist"/>
        <w:spacing w:line="276" w:lineRule="auto"/>
        <w:rPr>
          <w:b/>
          <w:bCs/>
          <w:sz w:val="22"/>
          <w:szCs w:val="22"/>
          <w:u w:val="single"/>
        </w:rPr>
      </w:pPr>
    </w:p>
    <w:p w14:paraId="32383714" w14:textId="05EFC4EB" w:rsidR="0059425B" w:rsidRPr="00277636" w:rsidRDefault="0059425B" w:rsidP="006C26D9">
      <w:pPr>
        <w:suppressAutoHyphens/>
        <w:spacing w:line="276" w:lineRule="auto"/>
        <w:jc w:val="both"/>
        <w:rPr>
          <w:rFonts w:cs="Times New Roman"/>
          <w:b/>
          <w:sz w:val="22"/>
          <w:szCs w:val="22"/>
          <w:u w:val="single"/>
        </w:rPr>
      </w:pPr>
      <w:r w:rsidRPr="00277636">
        <w:rPr>
          <w:rFonts w:cs="Times New Roman"/>
          <w:b/>
          <w:sz w:val="22"/>
          <w:szCs w:val="22"/>
          <w:u w:val="single"/>
        </w:rPr>
        <w:t>XX</w:t>
      </w:r>
      <w:r w:rsidR="001618B7" w:rsidRPr="00277636">
        <w:rPr>
          <w:rFonts w:cs="Times New Roman"/>
          <w:b/>
          <w:sz w:val="22"/>
          <w:szCs w:val="22"/>
          <w:u w:val="single"/>
        </w:rPr>
        <w:t>XV</w:t>
      </w:r>
      <w:r w:rsidR="00675682" w:rsidRPr="00277636">
        <w:rPr>
          <w:rFonts w:cs="Times New Roman"/>
          <w:b/>
          <w:sz w:val="22"/>
          <w:szCs w:val="22"/>
          <w:u w:val="single"/>
        </w:rPr>
        <w:t>I</w:t>
      </w:r>
      <w:r w:rsidRPr="00277636">
        <w:rPr>
          <w:rFonts w:cs="Times New Roman"/>
          <w:b/>
          <w:sz w:val="22"/>
          <w:szCs w:val="22"/>
          <w:u w:val="single"/>
        </w:rPr>
        <w:t>.</w:t>
      </w:r>
      <w:r w:rsidRPr="00277636">
        <w:rPr>
          <w:rFonts w:cs="Times New Roman"/>
          <w:sz w:val="22"/>
          <w:szCs w:val="22"/>
        </w:rPr>
        <w:t xml:space="preserve"> </w:t>
      </w:r>
      <w:r w:rsidRPr="00277636">
        <w:rPr>
          <w:rFonts w:cs="Times New Roman"/>
          <w:b/>
          <w:sz w:val="22"/>
          <w:szCs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4011F523" w14:textId="77777777" w:rsidR="002E734D" w:rsidRPr="00277636" w:rsidRDefault="002E734D" w:rsidP="006C26D9">
      <w:pPr>
        <w:suppressAutoHyphens/>
        <w:spacing w:line="276" w:lineRule="auto"/>
        <w:jc w:val="both"/>
        <w:rPr>
          <w:rFonts w:cs="Times New Roman"/>
          <w:b/>
          <w:sz w:val="22"/>
          <w:szCs w:val="22"/>
        </w:rPr>
      </w:pPr>
      <w:r w:rsidRPr="00277636">
        <w:rPr>
          <w:rFonts w:cs="Times New Roman"/>
          <w:b/>
          <w:sz w:val="22"/>
          <w:szCs w:val="22"/>
        </w:rPr>
        <w:t xml:space="preserve">Obowiązek informacyjny wynikający z art. 13 RODO w przypadku zbierania danych osobowych </w:t>
      </w:r>
      <w:r w:rsidRPr="00277636">
        <w:rPr>
          <w:rFonts w:cs="Times New Roman"/>
          <w:b/>
          <w:sz w:val="22"/>
          <w:szCs w:val="22"/>
          <w:u w:val="single"/>
        </w:rPr>
        <w:t>bezpośrednio</w:t>
      </w:r>
      <w:r w:rsidRPr="00277636">
        <w:rPr>
          <w:rFonts w:cs="Times New Roman"/>
          <w:b/>
          <w:sz w:val="22"/>
          <w:szCs w:val="22"/>
        </w:rPr>
        <w:t xml:space="preserve"> od osoby fizycznej, której dane dotyczą, w celu związanym z postępowaniem o udzielenie zamówienia publicznego. </w:t>
      </w:r>
    </w:p>
    <w:p w14:paraId="2E8C1DEC" w14:textId="77777777" w:rsidR="000C1CB4" w:rsidRPr="00277636" w:rsidRDefault="000C1CB4" w:rsidP="0049052B">
      <w:pPr>
        <w:numPr>
          <w:ilvl w:val="0"/>
          <w:numId w:val="14"/>
        </w:numPr>
        <w:tabs>
          <w:tab w:val="clear" w:pos="720"/>
          <w:tab w:val="num" w:pos="284"/>
        </w:tabs>
        <w:spacing w:line="276" w:lineRule="auto"/>
        <w:ind w:left="426" w:hanging="284"/>
        <w:contextualSpacing/>
        <w:jc w:val="both"/>
        <w:rPr>
          <w:rFonts w:cs="Times New Roman"/>
          <w:sz w:val="22"/>
          <w:szCs w:val="22"/>
        </w:rPr>
      </w:pPr>
      <w:r w:rsidRPr="00277636">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277636" w:rsidRDefault="000C1CB4" w:rsidP="0049052B">
      <w:pPr>
        <w:numPr>
          <w:ilvl w:val="0"/>
          <w:numId w:val="14"/>
        </w:numPr>
        <w:tabs>
          <w:tab w:val="clear" w:pos="720"/>
          <w:tab w:val="num" w:pos="284"/>
        </w:tabs>
        <w:spacing w:line="276" w:lineRule="auto"/>
        <w:ind w:left="426" w:hanging="284"/>
        <w:contextualSpacing/>
        <w:jc w:val="both"/>
        <w:rPr>
          <w:rFonts w:cs="Times New Roman"/>
          <w:sz w:val="22"/>
          <w:szCs w:val="22"/>
        </w:rPr>
      </w:pPr>
      <w:r w:rsidRPr="00277636">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407104C9" w14:textId="77777777" w:rsidR="000C1CB4" w:rsidRPr="00277636" w:rsidRDefault="000C1CB4" w:rsidP="0049052B">
      <w:pPr>
        <w:numPr>
          <w:ilvl w:val="0"/>
          <w:numId w:val="14"/>
        </w:numPr>
        <w:tabs>
          <w:tab w:val="clear" w:pos="720"/>
          <w:tab w:val="num" w:pos="284"/>
        </w:tabs>
        <w:spacing w:line="276" w:lineRule="auto"/>
        <w:ind w:left="426" w:hanging="284"/>
        <w:contextualSpacing/>
        <w:jc w:val="both"/>
        <w:rPr>
          <w:rFonts w:cs="Times New Roman"/>
          <w:sz w:val="22"/>
          <w:szCs w:val="22"/>
        </w:rPr>
      </w:pPr>
      <w:r w:rsidRPr="00277636">
        <w:rPr>
          <w:rFonts w:cs="Times New Roman"/>
          <w:sz w:val="22"/>
          <w:szCs w:val="22"/>
        </w:rPr>
        <w:t>Administrator wyznaczył Inspektora Ochrony Danych Osobowych. Dane kontaktowe 92-213 Łódź, ul. Pomorska 251, pok. 328,  email: inspektor.odo@csk.umed.pl; tel. 42 675 76 22.</w:t>
      </w:r>
    </w:p>
    <w:p w14:paraId="4AD1783F" w14:textId="0317803B" w:rsidR="000C1CB4" w:rsidRPr="00277636" w:rsidRDefault="000C1CB4" w:rsidP="0049052B">
      <w:pPr>
        <w:numPr>
          <w:ilvl w:val="0"/>
          <w:numId w:val="14"/>
        </w:numPr>
        <w:tabs>
          <w:tab w:val="clear" w:pos="720"/>
          <w:tab w:val="num" w:pos="284"/>
        </w:tabs>
        <w:spacing w:line="276" w:lineRule="auto"/>
        <w:ind w:left="426" w:hanging="284"/>
        <w:contextualSpacing/>
        <w:jc w:val="both"/>
        <w:rPr>
          <w:rFonts w:cs="Times New Roman"/>
          <w:sz w:val="22"/>
          <w:szCs w:val="22"/>
        </w:rPr>
      </w:pPr>
      <w:r w:rsidRPr="00277636">
        <w:rPr>
          <w:rFonts w:cs="Times New Roman"/>
          <w:sz w:val="22"/>
          <w:szCs w:val="22"/>
        </w:rPr>
        <w:t xml:space="preserve">Administrator przetwarza Pani/Pana dane osobowe w celu związanym z postępowaniem o udzielenie zamówienia publicznego pod nazwą: </w:t>
      </w:r>
      <w:r w:rsidR="00776646" w:rsidRPr="00277636">
        <w:rPr>
          <w:rFonts w:cs="Times New Roman"/>
          <w:b/>
          <w:sz w:val="22"/>
          <w:szCs w:val="22"/>
        </w:rPr>
        <w:t>„Dostawa kontenerów aluminiowych z wyposażeniem do sterylizacji parowej, przechowywania, transportu i sterylnej prezentacji do przedmiotów medycznych”</w:t>
      </w:r>
      <w:r w:rsidRPr="00277636">
        <w:rPr>
          <w:rFonts w:cs="Times New Roman"/>
          <w:sz w:val="22"/>
          <w:szCs w:val="22"/>
        </w:rPr>
        <w:t xml:space="preserve"> – na podstawie art. 6 ust. 1 lit. c RODO.</w:t>
      </w:r>
    </w:p>
    <w:p w14:paraId="60FEF1EF" w14:textId="77777777" w:rsidR="000C1CB4" w:rsidRPr="00277636" w:rsidRDefault="000C1CB4" w:rsidP="0049052B">
      <w:pPr>
        <w:numPr>
          <w:ilvl w:val="0"/>
          <w:numId w:val="14"/>
        </w:numPr>
        <w:tabs>
          <w:tab w:val="clear" w:pos="720"/>
          <w:tab w:val="num" w:pos="284"/>
        </w:tabs>
        <w:spacing w:line="276" w:lineRule="auto"/>
        <w:ind w:left="426" w:hanging="284"/>
        <w:contextualSpacing/>
        <w:jc w:val="both"/>
        <w:rPr>
          <w:rFonts w:cs="Times New Roman"/>
          <w:sz w:val="22"/>
          <w:szCs w:val="22"/>
        </w:rPr>
      </w:pPr>
      <w:r w:rsidRPr="00277636">
        <w:rPr>
          <w:rFonts w:cs="Times New Roman"/>
          <w:sz w:val="22"/>
          <w:szCs w:val="22"/>
        </w:rPr>
        <w:lastRenderedPageBreak/>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277636">
        <w:rPr>
          <w:rFonts w:cs="Times New Roman"/>
          <w:sz w:val="22"/>
          <w:szCs w:val="22"/>
        </w:rPr>
        <w:t>Pzp</w:t>
      </w:r>
      <w:proofErr w:type="spellEnd"/>
      <w:r w:rsidRPr="00277636">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277636" w:rsidRDefault="000C1CB4" w:rsidP="0049052B">
      <w:pPr>
        <w:numPr>
          <w:ilvl w:val="0"/>
          <w:numId w:val="14"/>
        </w:numPr>
        <w:tabs>
          <w:tab w:val="clear" w:pos="720"/>
          <w:tab w:val="num" w:pos="284"/>
        </w:tabs>
        <w:spacing w:line="276" w:lineRule="auto"/>
        <w:ind w:left="426" w:hanging="284"/>
        <w:contextualSpacing/>
        <w:jc w:val="both"/>
        <w:rPr>
          <w:rFonts w:cs="Times New Roman"/>
          <w:sz w:val="22"/>
          <w:szCs w:val="22"/>
        </w:rPr>
      </w:pPr>
      <w:r w:rsidRPr="00277636">
        <w:rPr>
          <w:rFonts w:cs="Times New Roman"/>
          <w:sz w:val="22"/>
          <w:szCs w:val="22"/>
        </w:rPr>
        <w:t xml:space="preserve">Pani/Pana dane osobowe będą przechowywane, zgodnie z art. 78 ustawy </w:t>
      </w:r>
      <w:proofErr w:type="spellStart"/>
      <w:r w:rsidRPr="00277636">
        <w:rPr>
          <w:rFonts w:cs="Times New Roman"/>
          <w:sz w:val="22"/>
          <w:szCs w:val="22"/>
        </w:rPr>
        <w:t>Pzp</w:t>
      </w:r>
      <w:proofErr w:type="spellEnd"/>
      <w:r w:rsidRPr="00277636">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277636" w:rsidRDefault="000C1CB4" w:rsidP="0049052B">
      <w:pPr>
        <w:numPr>
          <w:ilvl w:val="0"/>
          <w:numId w:val="14"/>
        </w:numPr>
        <w:tabs>
          <w:tab w:val="clear" w:pos="720"/>
          <w:tab w:val="num" w:pos="284"/>
        </w:tabs>
        <w:spacing w:line="276" w:lineRule="auto"/>
        <w:ind w:left="426" w:hanging="284"/>
        <w:contextualSpacing/>
        <w:jc w:val="both"/>
        <w:rPr>
          <w:rFonts w:cs="Times New Roman"/>
          <w:sz w:val="22"/>
          <w:szCs w:val="22"/>
        </w:rPr>
      </w:pPr>
      <w:r w:rsidRPr="00277636">
        <w:rPr>
          <w:rFonts w:cs="Times New Roman"/>
          <w:sz w:val="22"/>
          <w:szCs w:val="22"/>
        </w:rPr>
        <w:t xml:space="preserve">Obowiązek podania przez Panią/Pana danych osobowych bezpośrednio Pani/Pana dotyczących jest wymogiem ustawowym określonym w przepisach ustawy </w:t>
      </w:r>
      <w:proofErr w:type="spellStart"/>
      <w:r w:rsidRPr="00277636">
        <w:rPr>
          <w:rFonts w:cs="Times New Roman"/>
          <w:sz w:val="22"/>
          <w:szCs w:val="22"/>
        </w:rPr>
        <w:t>Pzp</w:t>
      </w:r>
      <w:proofErr w:type="spellEnd"/>
      <w:r w:rsidRPr="00277636">
        <w:rPr>
          <w:rFonts w:cs="Times New Roman"/>
          <w:sz w:val="22"/>
          <w:szCs w:val="22"/>
        </w:rPr>
        <w:t xml:space="preserve">, związanym z udziałem w postępowaniu o udzielenie zamówienia publicznego – konsekwencje niepodania określonych danych wynikają z ustawy </w:t>
      </w:r>
      <w:proofErr w:type="spellStart"/>
      <w:r w:rsidRPr="00277636">
        <w:rPr>
          <w:rFonts w:cs="Times New Roman"/>
          <w:sz w:val="22"/>
          <w:szCs w:val="22"/>
        </w:rPr>
        <w:t>Pzp</w:t>
      </w:r>
      <w:proofErr w:type="spellEnd"/>
      <w:r w:rsidRPr="00277636">
        <w:rPr>
          <w:rFonts w:cs="Times New Roman"/>
          <w:sz w:val="22"/>
          <w:szCs w:val="22"/>
        </w:rPr>
        <w:t>.</w:t>
      </w:r>
    </w:p>
    <w:p w14:paraId="0E42E963" w14:textId="77777777" w:rsidR="00032CBC" w:rsidRPr="00277636" w:rsidRDefault="000C1CB4" w:rsidP="0049052B">
      <w:pPr>
        <w:numPr>
          <w:ilvl w:val="0"/>
          <w:numId w:val="14"/>
        </w:numPr>
        <w:tabs>
          <w:tab w:val="clear" w:pos="720"/>
          <w:tab w:val="num" w:pos="426"/>
        </w:tabs>
        <w:spacing w:line="276" w:lineRule="auto"/>
        <w:ind w:left="426" w:hanging="284"/>
        <w:contextualSpacing/>
        <w:jc w:val="both"/>
        <w:rPr>
          <w:rFonts w:cs="Times New Roman"/>
          <w:sz w:val="22"/>
          <w:szCs w:val="22"/>
        </w:rPr>
      </w:pPr>
      <w:r w:rsidRPr="00277636">
        <w:rPr>
          <w:rFonts w:cs="Times New Roman"/>
          <w:sz w:val="22"/>
          <w:szCs w:val="22"/>
        </w:rPr>
        <w:t>Posiada Pani/Pan:</w:t>
      </w:r>
    </w:p>
    <w:p w14:paraId="112437C5" w14:textId="77777777" w:rsidR="00032CBC" w:rsidRPr="00277636" w:rsidRDefault="000C1CB4" w:rsidP="0049052B">
      <w:pPr>
        <w:pStyle w:val="Akapitzlist"/>
        <w:numPr>
          <w:ilvl w:val="1"/>
          <w:numId w:val="53"/>
        </w:numPr>
        <w:spacing w:line="276" w:lineRule="auto"/>
        <w:ind w:left="851" w:hanging="425"/>
        <w:contextualSpacing/>
        <w:jc w:val="both"/>
        <w:rPr>
          <w:sz w:val="22"/>
          <w:szCs w:val="22"/>
        </w:rPr>
      </w:pPr>
      <w:r w:rsidRPr="00277636">
        <w:rPr>
          <w:sz w:val="22"/>
          <w:szCs w:val="22"/>
        </w:rPr>
        <w:t>prawo dostępu do danych osobowych Pani/Pana dotyczących (art. 15 RODO);</w:t>
      </w:r>
    </w:p>
    <w:p w14:paraId="69094C78" w14:textId="77777777" w:rsidR="00032CBC" w:rsidRPr="00277636" w:rsidRDefault="000C1CB4" w:rsidP="0049052B">
      <w:pPr>
        <w:pStyle w:val="Akapitzlist"/>
        <w:numPr>
          <w:ilvl w:val="1"/>
          <w:numId w:val="53"/>
        </w:numPr>
        <w:spacing w:line="276" w:lineRule="auto"/>
        <w:ind w:left="851" w:hanging="425"/>
        <w:contextualSpacing/>
        <w:jc w:val="both"/>
        <w:rPr>
          <w:sz w:val="22"/>
          <w:szCs w:val="22"/>
        </w:rPr>
      </w:pPr>
      <w:r w:rsidRPr="00277636">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277636">
        <w:rPr>
          <w:sz w:val="22"/>
          <w:szCs w:val="22"/>
        </w:rPr>
        <w:t>Pzp</w:t>
      </w:r>
      <w:proofErr w:type="spellEnd"/>
      <w:r w:rsidRPr="00277636">
        <w:rPr>
          <w:sz w:val="22"/>
          <w:szCs w:val="22"/>
        </w:rPr>
        <w:t xml:space="preserve"> oraz nie może naruszać integralności protokołu oraz jego załączników;</w:t>
      </w:r>
    </w:p>
    <w:p w14:paraId="5106809F" w14:textId="77777777" w:rsidR="00032CBC" w:rsidRPr="00277636" w:rsidRDefault="000C1CB4" w:rsidP="0049052B">
      <w:pPr>
        <w:pStyle w:val="Akapitzlist"/>
        <w:numPr>
          <w:ilvl w:val="1"/>
          <w:numId w:val="53"/>
        </w:numPr>
        <w:spacing w:line="276" w:lineRule="auto"/>
        <w:ind w:left="851" w:hanging="425"/>
        <w:contextualSpacing/>
        <w:jc w:val="both"/>
        <w:rPr>
          <w:sz w:val="22"/>
          <w:szCs w:val="22"/>
        </w:rPr>
      </w:pPr>
      <w:r w:rsidRPr="00277636">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37E1159A" w:rsidR="000C1CB4" w:rsidRPr="00277636" w:rsidRDefault="000C1CB4" w:rsidP="0049052B">
      <w:pPr>
        <w:pStyle w:val="Akapitzlist"/>
        <w:numPr>
          <w:ilvl w:val="1"/>
          <w:numId w:val="53"/>
        </w:numPr>
        <w:spacing w:line="276" w:lineRule="auto"/>
        <w:ind w:left="851" w:hanging="425"/>
        <w:contextualSpacing/>
        <w:jc w:val="both"/>
        <w:rPr>
          <w:sz w:val="22"/>
          <w:szCs w:val="22"/>
        </w:rPr>
      </w:pPr>
      <w:r w:rsidRPr="00277636">
        <w:rPr>
          <w:sz w:val="22"/>
          <w:szCs w:val="22"/>
        </w:rPr>
        <w:t>prawo do wniesienia skargi do Prezesa Urzędu Ochrony Danych Osobowych, gdy uzna Pani/Pan, że przetwarzanie danych osobowych Pani/Pana dotyczących narusza przepisy RODO.</w:t>
      </w:r>
    </w:p>
    <w:p w14:paraId="27F8845D" w14:textId="77777777" w:rsidR="000C1CB4" w:rsidRPr="00277636" w:rsidRDefault="000C1CB4" w:rsidP="0049052B">
      <w:pPr>
        <w:numPr>
          <w:ilvl w:val="0"/>
          <w:numId w:val="14"/>
        </w:numPr>
        <w:tabs>
          <w:tab w:val="clear" w:pos="720"/>
          <w:tab w:val="num" w:pos="284"/>
        </w:tabs>
        <w:spacing w:line="276" w:lineRule="auto"/>
        <w:ind w:left="426" w:hanging="284"/>
        <w:contextualSpacing/>
        <w:jc w:val="both"/>
        <w:rPr>
          <w:rFonts w:cs="Times New Roman"/>
          <w:sz w:val="22"/>
          <w:szCs w:val="22"/>
        </w:rPr>
      </w:pPr>
      <w:r w:rsidRPr="00277636">
        <w:rPr>
          <w:rFonts w:cs="Times New Roman"/>
          <w:sz w:val="22"/>
          <w:szCs w:val="22"/>
        </w:rPr>
        <w:t>Nie przysługuje Pani/Panu:</w:t>
      </w:r>
    </w:p>
    <w:p w14:paraId="18756E95" w14:textId="77777777" w:rsidR="00032CBC" w:rsidRPr="00277636" w:rsidRDefault="000C1CB4" w:rsidP="0049052B">
      <w:pPr>
        <w:pStyle w:val="Akapitzlist"/>
        <w:numPr>
          <w:ilvl w:val="1"/>
          <w:numId w:val="77"/>
        </w:numPr>
        <w:spacing w:line="276" w:lineRule="auto"/>
        <w:contextualSpacing/>
        <w:jc w:val="both"/>
        <w:rPr>
          <w:sz w:val="22"/>
          <w:szCs w:val="22"/>
        </w:rPr>
      </w:pPr>
      <w:r w:rsidRPr="00277636">
        <w:rPr>
          <w:sz w:val="22"/>
          <w:szCs w:val="22"/>
        </w:rPr>
        <w:t>prawo do usunięcia danych osobowych (w związku z art. 17 ust. 3 lit. b, d lub e RODO);</w:t>
      </w:r>
    </w:p>
    <w:p w14:paraId="1D102720" w14:textId="77777777" w:rsidR="00032CBC" w:rsidRPr="00277636" w:rsidRDefault="000C1CB4" w:rsidP="0049052B">
      <w:pPr>
        <w:pStyle w:val="Akapitzlist"/>
        <w:numPr>
          <w:ilvl w:val="1"/>
          <w:numId w:val="77"/>
        </w:numPr>
        <w:spacing w:line="276" w:lineRule="auto"/>
        <w:contextualSpacing/>
        <w:jc w:val="both"/>
        <w:rPr>
          <w:sz w:val="22"/>
          <w:szCs w:val="22"/>
        </w:rPr>
      </w:pPr>
      <w:r w:rsidRPr="00277636">
        <w:rPr>
          <w:sz w:val="22"/>
          <w:szCs w:val="22"/>
        </w:rPr>
        <w:t>prawo do przenoszenia danych osobowych (o którym mowa w art. 20 RODO);</w:t>
      </w:r>
    </w:p>
    <w:p w14:paraId="660001A3" w14:textId="05014712" w:rsidR="000C1CB4" w:rsidRPr="00277636" w:rsidRDefault="000C1CB4" w:rsidP="0049052B">
      <w:pPr>
        <w:pStyle w:val="Akapitzlist"/>
        <w:numPr>
          <w:ilvl w:val="1"/>
          <w:numId w:val="77"/>
        </w:numPr>
        <w:spacing w:line="276" w:lineRule="auto"/>
        <w:contextualSpacing/>
        <w:jc w:val="both"/>
        <w:rPr>
          <w:sz w:val="22"/>
          <w:szCs w:val="22"/>
        </w:rPr>
      </w:pPr>
      <w:r w:rsidRPr="00277636">
        <w:rPr>
          <w:sz w:val="22"/>
          <w:szCs w:val="22"/>
        </w:rPr>
        <w:t>prawo sprzeciwu, wobec przetwarzania danych osobowych (na podstawie art. 21 RODO), gdyż podstawą prawną przetwarzania Pani/Pana danych osobowych jest art. 6 ust. 1 lit. c RODO.</w:t>
      </w:r>
    </w:p>
    <w:p w14:paraId="294BBA29" w14:textId="77777777" w:rsidR="000C1CB4" w:rsidRPr="00277636" w:rsidRDefault="000C1CB4" w:rsidP="0049052B">
      <w:pPr>
        <w:numPr>
          <w:ilvl w:val="0"/>
          <w:numId w:val="14"/>
        </w:numPr>
        <w:tabs>
          <w:tab w:val="clear" w:pos="720"/>
          <w:tab w:val="num" w:pos="284"/>
        </w:tabs>
        <w:spacing w:line="276" w:lineRule="auto"/>
        <w:ind w:left="426" w:hanging="284"/>
        <w:contextualSpacing/>
        <w:jc w:val="both"/>
        <w:rPr>
          <w:rFonts w:cs="Times New Roman"/>
          <w:sz w:val="22"/>
          <w:szCs w:val="22"/>
        </w:rPr>
      </w:pPr>
      <w:r w:rsidRPr="00277636">
        <w:rPr>
          <w:rFonts w:cs="Times New Roman"/>
          <w:sz w:val="22"/>
          <w:szCs w:val="22"/>
        </w:rPr>
        <w:t>W przypadku gdy osoba, której dane dotyczą wnosi do Administratora o:</w:t>
      </w:r>
    </w:p>
    <w:p w14:paraId="66E59F75" w14:textId="77777777" w:rsidR="00032CBC" w:rsidRPr="00277636" w:rsidRDefault="000C1CB4" w:rsidP="0049052B">
      <w:pPr>
        <w:pStyle w:val="Akapitzlist"/>
        <w:numPr>
          <w:ilvl w:val="1"/>
          <w:numId w:val="87"/>
        </w:numPr>
        <w:spacing w:line="276" w:lineRule="auto"/>
        <w:ind w:left="851" w:hanging="567"/>
        <w:contextualSpacing/>
        <w:jc w:val="both"/>
        <w:rPr>
          <w:sz w:val="22"/>
          <w:szCs w:val="22"/>
        </w:rPr>
      </w:pPr>
      <w:r w:rsidRPr="00277636">
        <w:rPr>
          <w:sz w:val="22"/>
          <w:szCs w:val="22"/>
        </w:rPr>
        <w:t>potwierdzenie, czy przetwarzane są dane jej dotyczące;</w:t>
      </w:r>
    </w:p>
    <w:p w14:paraId="59ECB79C" w14:textId="79F92AA3" w:rsidR="000C1CB4" w:rsidRPr="00277636" w:rsidRDefault="000C1CB4" w:rsidP="0049052B">
      <w:pPr>
        <w:pStyle w:val="Akapitzlist"/>
        <w:numPr>
          <w:ilvl w:val="1"/>
          <w:numId w:val="87"/>
        </w:numPr>
        <w:spacing w:line="276" w:lineRule="auto"/>
        <w:ind w:left="851" w:hanging="567"/>
        <w:contextualSpacing/>
        <w:jc w:val="both"/>
        <w:rPr>
          <w:sz w:val="22"/>
          <w:szCs w:val="22"/>
        </w:rPr>
      </w:pPr>
      <w:r w:rsidRPr="00277636">
        <w:rPr>
          <w:sz w:val="22"/>
          <w:szCs w:val="22"/>
        </w:rPr>
        <w:t>uzyskanie dostępu do danych jej dotyczących oraz informacji o:</w:t>
      </w:r>
    </w:p>
    <w:p w14:paraId="694CCBB0" w14:textId="3D14DE7C" w:rsidR="000C1CB4" w:rsidRPr="00277636" w:rsidRDefault="000C1CB4" w:rsidP="0049052B">
      <w:pPr>
        <w:pStyle w:val="Akapitzlist"/>
        <w:numPr>
          <w:ilvl w:val="2"/>
          <w:numId w:val="87"/>
        </w:numPr>
        <w:spacing w:line="276" w:lineRule="auto"/>
        <w:ind w:left="1134" w:hanging="709"/>
        <w:contextualSpacing/>
        <w:jc w:val="both"/>
        <w:rPr>
          <w:sz w:val="22"/>
          <w:szCs w:val="22"/>
        </w:rPr>
      </w:pPr>
      <w:r w:rsidRPr="00277636">
        <w:rPr>
          <w:sz w:val="22"/>
          <w:szCs w:val="22"/>
        </w:rPr>
        <w:t>celach przetwarzania;</w:t>
      </w:r>
    </w:p>
    <w:p w14:paraId="422F0DFB" w14:textId="77777777" w:rsidR="000C1CB4" w:rsidRPr="00277636" w:rsidRDefault="000C1CB4" w:rsidP="0049052B">
      <w:pPr>
        <w:numPr>
          <w:ilvl w:val="2"/>
          <w:numId w:val="87"/>
        </w:numPr>
        <w:tabs>
          <w:tab w:val="num" w:pos="284"/>
        </w:tabs>
        <w:spacing w:line="276" w:lineRule="auto"/>
        <w:ind w:left="1134" w:hanging="709"/>
        <w:contextualSpacing/>
        <w:jc w:val="both"/>
        <w:rPr>
          <w:rFonts w:cs="Times New Roman"/>
          <w:sz w:val="22"/>
          <w:szCs w:val="22"/>
        </w:rPr>
      </w:pPr>
      <w:r w:rsidRPr="00277636">
        <w:rPr>
          <w:rFonts w:cs="Times New Roman"/>
          <w:sz w:val="22"/>
          <w:szCs w:val="22"/>
        </w:rPr>
        <w:t>kategoriach odnośnych danych osobowych;</w:t>
      </w:r>
    </w:p>
    <w:p w14:paraId="2238375E" w14:textId="77777777" w:rsidR="000C1CB4" w:rsidRPr="00277636" w:rsidRDefault="000C1CB4" w:rsidP="0049052B">
      <w:pPr>
        <w:numPr>
          <w:ilvl w:val="2"/>
          <w:numId w:val="87"/>
        </w:numPr>
        <w:tabs>
          <w:tab w:val="num" w:pos="284"/>
        </w:tabs>
        <w:spacing w:line="276" w:lineRule="auto"/>
        <w:ind w:left="1134" w:hanging="709"/>
        <w:contextualSpacing/>
        <w:jc w:val="both"/>
        <w:rPr>
          <w:rFonts w:cs="Times New Roman"/>
          <w:sz w:val="22"/>
          <w:szCs w:val="22"/>
        </w:rPr>
      </w:pPr>
      <w:r w:rsidRPr="00277636">
        <w:rPr>
          <w:rFonts w:cs="Times New Roman"/>
          <w:sz w:val="22"/>
          <w:szCs w:val="22"/>
        </w:rPr>
        <w:t>informacji o odbiorcach lub kategoriach odbiorców, którym dane osobowe zostały lub zostaną ujawnione (w szczególności o odbiorcach w państwach trzecich lub organizacjach międzynarodowych);</w:t>
      </w:r>
    </w:p>
    <w:p w14:paraId="61B0DB2D" w14:textId="77777777" w:rsidR="000C1CB4" w:rsidRPr="00277636" w:rsidRDefault="000C1CB4" w:rsidP="0049052B">
      <w:pPr>
        <w:numPr>
          <w:ilvl w:val="2"/>
          <w:numId w:val="87"/>
        </w:numPr>
        <w:tabs>
          <w:tab w:val="num" w:pos="284"/>
        </w:tabs>
        <w:spacing w:line="276" w:lineRule="auto"/>
        <w:ind w:left="1134" w:hanging="709"/>
        <w:contextualSpacing/>
        <w:jc w:val="both"/>
        <w:rPr>
          <w:rFonts w:cs="Times New Roman"/>
          <w:sz w:val="22"/>
          <w:szCs w:val="22"/>
        </w:rPr>
      </w:pPr>
      <w:r w:rsidRPr="00277636">
        <w:rPr>
          <w:rFonts w:cs="Times New Roman"/>
          <w:sz w:val="22"/>
          <w:szCs w:val="22"/>
        </w:rPr>
        <w:t>planowanym okresie przechowywania danych lub kryteriach ustalania tego okresu;</w:t>
      </w:r>
    </w:p>
    <w:p w14:paraId="58D538DE" w14:textId="46E4089D" w:rsidR="000C1CB4" w:rsidRPr="00277636" w:rsidRDefault="000C1CB4" w:rsidP="0049052B">
      <w:pPr>
        <w:numPr>
          <w:ilvl w:val="2"/>
          <w:numId w:val="87"/>
        </w:numPr>
        <w:tabs>
          <w:tab w:val="num" w:pos="284"/>
        </w:tabs>
        <w:spacing w:line="276" w:lineRule="auto"/>
        <w:ind w:left="1134" w:hanging="709"/>
        <w:contextualSpacing/>
        <w:jc w:val="both"/>
        <w:rPr>
          <w:rFonts w:cs="Times New Roman"/>
          <w:sz w:val="22"/>
          <w:szCs w:val="22"/>
        </w:rPr>
      </w:pPr>
      <w:r w:rsidRPr="00277636">
        <w:rPr>
          <w:rFonts w:cs="Times New Roman"/>
          <w:sz w:val="22"/>
          <w:szCs w:val="22"/>
        </w:rPr>
        <w:t xml:space="preserve">prawie do </w:t>
      </w:r>
      <w:proofErr w:type="spellStart"/>
      <w:r w:rsidRPr="00277636">
        <w:rPr>
          <w:rFonts w:cs="Times New Roman"/>
          <w:sz w:val="22"/>
          <w:szCs w:val="22"/>
        </w:rPr>
        <w:t>żądania</w:t>
      </w:r>
      <w:proofErr w:type="spellEnd"/>
      <w:r w:rsidRPr="00277636">
        <w:rPr>
          <w:rFonts w:cs="Times New Roman"/>
          <w:sz w:val="22"/>
          <w:szCs w:val="22"/>
        </w:rPr>
        <w:t xml:space="preserve"> od Administratora sprostowania, </w:t>
      </w:r>
      <w:r w:rsidR="001A67EF" w:rsidRPr="00277636">
        <w:rPr>
          <w:rFonts w:cs="Times New Roman"/>
          <w:sz w:val="22"/>
          <w:szCs w:val="22"/>
        </w:rPr>
        <w:t>usuniecie</w:t>
      </w:r>
      <w:r w:rsidRPr="00277636">
        <w:rPr>
          <w:rFonts w:cs="Times New Roman"/>
          <w:sz w:val="22"/>
          <w:szCs w:val="22"/>
        </w:rPr>
        <w:t xml:space="preserve"> lub ograniczenia przetwarzania danych osobowych </w:t>
      </w:r>
      <w:r w:rsidR="001A67EF" w:rsidRPr="00277636">
        <w:rPr>
          <w:rFonts w:cs="Times New Roman"/>
          <w:sz w:val="22"/>
          <w:szCs w:val="22"/>
        </w:rPr>
        <w:t>dotyczącego</w:t>
      </w:r>
      <w:r w:rsidRPr="00277636">
        <w:rPr>
          <w:rFonts w:cs="Times New Roman"/>
          <w:sz w:val="22"/>
          <w:szCs w:val="22"/>
        </w:rPr>
        <w:t xml:space="preserve"> osoby, której dane </w:t>
      </w:r>
      <w:r w:rsidR="001A67EF" w:rsidRPr="00277636">
        <w:rPr>
          <w:rFonts w:cs="Times New Roman"/>
          <w:sz w:val="22"/>
          <w:szCs w:val="22"/>
        </w:rPr>
        <w:t>dotyczą</w:t>
      </w:r>
      <w:r w:rsidRPr="00277636">
        <w:rPr>
          <w:rFonts w:cs="Times New Roman"/>
          <w:sz w:val="22"/>
          <w:szCs w:val="22"/>
        </w:rPr>
        <w:t>̨, oraz do wniesienia sprzeciwu wobec takiego przetwarzania;</w:t>
      </w:r>
    </w:p>
    <w:p w14:paraId="06F38F98" w14:textId="77777777" w:rsidR="000C1CB4" w:rsidRPr="00277636" w:rsidRDefault="000C1CB4" w:rsidP="0049052B">
      <w:pPr>
        <w:numPr>
          <w:ilvl w:val="2"/>
          <w:numId w:val="87"/>
        </w:numPr>
        <w:tabs>
          <w:tab w:val="num" w:pos="284"/>
        </w:tabs>
        <w:spacing w:line="276" w:lineRule="auto"/>
        <w:ind w:left="1134" w:hanging="709"/>
        <w:contextualSpacing/>
        <w:jc w:val="both"/>
        <w:rPr>
          <w:rFonts w:cs="Times New Roman"/>
          <w:sz w:val="22"/>
          <w:szCs w:val="22"/>
        </w:rPr>
      </w:pPr>
      <w:r w:rsidRPr="00277636">
        <w:rPr>
          <w:rFonts w:cs="Times New Roman"/>
          <w:sz w:val="22"/>
          <w:szCs w:val="22"/>
        </w:rPr>
        <w:t>prawie wniesienia skargi do organu nadzorczego;</w:t>
      </w:r>
    </w:p>
    <w:p w14:paraId="48D85FC2" w14:textId="77777777" w:rsidR="000C1CB4" w:rsidRPr="00277636" w:rsidRDefault="000C1CB4" w:rsidP="0049052B">
      <w:pPr>
        <w:numPr>
          <w:ilvl w:val="2"/>
          <w:numId w:val="87"/>
        </w:numPr>
        <w:tabs>
          <w:tab w:val="num" w:pos="284"/>
        </w:tabs>
        <w:spacing w:line="276" w:lineRule="auto"/>
        <w:ind w:left="1134" w:hanging="709"/>
        <w:contextualSpacing/>
        <w:jc w:val="both"/>
        <w:rPr>
          <w:rFonts w:cs="Times New Roman"/>
          <w:sz w:val="22"/>
          <w:szCs w:val="22"/>
        </w:rPr>
      </w:pPr>
      <w:r w:rsidRPr="00277636">
        <w:rPr>
          <w:rFonts w:cs="Times New Roman"/>
          <w:sz w:val="22"/>
          <w:szCs w:val="22"/>
        </w:rPr>
        <w:t>źródle danych osobowych jeżeli nie zostały one zebrane od osoby, której dane dotyczą;</w:t>
      </w:r>
    </w:p>
    <w:p w14:paraId="2FDE6F64" w14:textId="77777777" w:rsidR="000C1CB4" w:rsidRPr="00277636" w:rsidRDefault="000C1CB4" w:rsidP="0049052B">
      <w:pPr>
        <w:numPr>
          <w:ilvl w:val="2"/>
          <w:numId w:val="87"/>
        </w:numPr>
        <w:tabs>
          <w:tab w:val="num" w:pos="284"/>
        </w:tabs>
        <w:spacing w:line="276" w:lineRule="auto"/>
        <w:ind w:left="1134" w:hanging="709"/>
        <w:contextualSpacing/>
        <w:jc w:val="both"/>
        <w:rPr>
          <w:rFonts w:cs="Times New Roman"/>
          <w:sz w:val="22"/>
          <w:szCs w:val="22"/>
        </w:rPr>
      </w:pPr>
      <w:r w:rsidRPr="00277636">
        <w:rPr>
          <w:rFonts w:cs="Times New Roman"/>
          <w:sz w:val="22"/>
          <w:szCs w:val="22"/>
        </w:rPr>
        <w:t>zautomatyzowanym podejmowaniu decyzji, w tym o profilowaniu oraz istotnych zasadach ich podejmowania;</w:t>
      </w:r>
    </w:p>
    <w:p w14:paraId="036427F9" w14:textId="41BE2DB3" w:rsidR="000C1CB4" w:rsidRPr="00277636" w:rsidRDefault="000C1CB4" w:rsidP="0049052B">
      <w:pPr>
        <w:numPr>
          <w:ilvl w:val="1"/>
          <w:numId w:val="87"/>
        </w:numPr>
        <w:tabs>
          <w:tab w:val="num" w:pos="284"/>
        </w:tabs>
        <w:spacing w:line="276" w:lineRule="auto"/>
        <w:ind w:left="851" w:hanging="567"/>
        <w:contextualSpacing/>
        <w:jc w:val="both"/>
        <w:rPr>
          <w:rFonts w:cs="Times New Roman"/>
          <w:sz w:val="22"/>
          <w:szCs w:val="22"/>
        </w:rPr>
      </w:pPr>
      <w:r w:rsidRPr="00277636">
        <w:rPr>
          <w:rFonts w:cs="Times New Roman"/>
          <w:sz w:val="22"/>
          <w:szCs w:val="22"/>
        </w:rPr>
        <w:t xml:space="preserve">uzyskanie informacji o odpowiednich zabezpieczeniach (o których mowa w art. 46 ogólnego rozporządzenia o ochronie danych), związanych z przekazaniem </w:t>
      </w:r>
      <w:r w:rsidR="00FB7A4C" w:rsidRPr="00277636">
        <w:rPr>
          <w:rFonts w:cs="Times New Roman"/>
          <w:sz w:val="22"/>
          <w:szCs w:val="22"/>
        </w:rPr>
        <w:t>jeżeli</w:t>
      </w:r>
      <w:r w:rsidR="00CF5B42" w:rsidRPr="00277636">
        <w:rPr>
          <w:rFonts w:cs="Times New Roman"/>
          <w:sz w:val="22"/>
          <w:szCs w:val="22"/>
        </w:rPr>
        <w:t xml:space="preserve"> dane osobowe są</w:t>
      </w:r>
      <w:r w:rsidRPr="00277636">
        <w:rPr>
          <w:rFonts w:cs="Times New Roman"/>
          <w:sz w:val="22"/>
          <w:szCs w:val="22"/>
        </w:rPr>
        <w:t xml:space="preserve"> przekazywane do </w:t>
      </w:r>
      <w:r w:rsidR="001A67EF" w:rsidRPr="00277636">
        <w:rPr>
          <w:rFonts w:cs="Times New Roman"/>
          <w:sz w:val="22"/>
          <w:szCs w:val="22"/>
        </w:rPr>
        <w:t>państwa</w:t>
      </w:r>
      <w:r w:rsidRPr="00277636">
        <w:rPr>
          <w:rFonts w:cs="Times New Roman"/>
          <w:sz w:val="22"/>
          <w:szCs w:val="22"/>
        </w:rPr>
        <w:t xml:space="preserve"> trzeciego lub organizacji </w:t>
      </w:r>
      <w:r w:rsidR="001A67EF" w:rsidRPr="00277636">
        <w:rPr>
          <w:rFonts w:cs="Times New Roman"/>
          <w:sz w:val="22"/>
          <w:szCs w:val="22"/>
        </w:rPr>
        <w:t>międzynarodowej</w:t>
      </w:r>
      <w:r w:rsidRPr="00277636">
        <w:rPr>
          <w:rFonts w:cs="Times New Roman"/>
          <w:sz w:val="22"/>
          <w:szCs w:val="22"/>
        </w:rPr>
        <w:t xml:space="preserve">, </w:t>
      </w:r>
    </w:p>
    <w:p w14:paraId="345E2A5D" w14:textId="77777777" w:rsidR="000C1CB4" w:rsidRPr="00277636" w:rsidRDefault="000C1CB4" w:rsidP="0049052B">
      <w:pPr>
        <w:numPr>
          <w:ilvl w:val="1"/>
          <w:numId w:val="87"/>
        </w:numPr>
        <w:tabs>
          <w:tab w:val="num" w:pos="284"/>
        </w:tabs>
        <w:spacing w:line="276" w:lineRule="auto"/>
        <w:ind w:left="851" w:hanging="567"/>
        <w:contextualSpacing/>
        <w:jc w:val="both"/>
        <w:rPr>
          <w:rFonts w:cs="Times New Roman"/>
          <w:sz w:val="22"/>
          <w:szCs w:val="22"/>
        </w:rPr>
      </w:pPr>
      <w:r w:rsidRPr="00277636">
        <w:rPr>
          <w:rFonts w:cs="Times New Roman"/>
          <w:sz w:val="22"/>
          <w:szCs w:val="22"/>
        </w:rPr>
        <w:lastRenderedPageBreak/>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277636" w:rsidRDefault="000C1CB4" w:rsidP="0049052B">
      <w:pPr>
        <w:numPr>
          <w:ilvl w:val="0"/>
          <w:numId w:val="87"/>
        </w:numPr>
        <w:tabs>
          <w:tab w:val="num" w:pos="284"/>
        </w:tabs>
        <w:spacing w:line="276" w:lineRule="auto"/>
        <w:ind w:hanging="578"/>
        <w:contextualSpacing/>
        <w:jc w:val="both"/>
        <w:rPr>
          <w:rFonts w:cs="Times New Roman"/>
          <w:sz w:val="22"/>
          <w:szCs w:val="22"/>
        </w:rPr>
      </w:pPr>
      <w:r w:rsidRPr="00277636">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1F6B93E4" w:rsidR="00A81C1B" w:rsidRPr="00277636" w:rsidRDefault="00A81C1B" w:rsidP="006C26D9">
      <w:pPr>
        <w:spacing w:line="276" w:lineRule="auto"/>
        <w:jc w:val="both"/>
        <w:rPr>
          <w:rFonts w:eastAsia="Times New Roman" w:cs="Times New Roman"/>
          <w:b/>
          <w:bCs/>
          <w:sz w:val="22"/>
          <w:szCs w:val="22"/>
          <w:u w:val="single"/>
        </w:rPr>
      </w:pPr>
      <w:r w:rsidRPr="00277636">
        <w:rPr>
          <w:rFonts w:eastAsia="Times New Roman" w:cs="Times New Roman"/>
          <w:b/>
          <w:bCs/>
          <w:sz w:val="22"/>
          <w:szCs w:val="22"/>
          <w:u w:val="single"/>
        </w:rPr>
        <w:t xml:space="preserve">Wymóg złożenia oświadczenia – patrz </w:t>
      </w:r>
      <w:r w:rsidR="00FC502B" w:rsidRPr="00277636">
        <w:rPr>
          <w:rFonts w:eastAsia="Times New Roman" w:cs="Times New Roman"/>
          <w:b/>
          <w:bCs/>
          <w:sz w:val="22"/>
          <w:szCs w:val="22"/>
          <w:u w:val="single"/>
        </w:rPr>
        <w:t xml:space="preserve">pkt </w:t>
      </w:r>
      <w:r w:rsidR="001A67EF" w:rsidRPr="00277636">
        <w:rPr>
          <w:rFonts w:eastAsia="Times New Roman" w:cs="Times New Roman"/>
          <w:b/>
          <w:bCs/>
          <w:sz w:val="22"/>
          <w:szCs w:val="22"/>
          <w:u w:val="single"/>
        </w:rPr>
        <w:t>15</w:t>
      </w:r>
      <w:r w:rsidRPr="00277636">
        <w:rPr>
          <w:rFonts w:eastAsia="Times New Roman" w:cs="Times New Roman"/>
          <w:b/>
          <w:bCs/>
          <w:sz w:val="22"/>
          <w:szCs w:val="22"/>
          <w:u w:val="single"/>
        </w:rPr>
        <w:t xml:space="preserve"> Załącznik</w:t>
      </w:r>
      <w:r w:rsidR="0099515C" w:rsidRPr="00277636">
        <w:rPr>
          <w:rFonts w:eastAsia="Times New Roman" w:cs="Times New Roman"/>
          <w:b/>
          <w:bCs/>
          <w:sz w:val="22"/>
          <w:szCs w:val="22"/>
          <w:u w:val="single"/>
        </w:rPr>
        <w:t>a</w:t>
      </w:r>
      <w:r w:rsidRPr="00277636">
        <w:rPr>
          <w:rFonts w:eastAsia="Times New Roman" w:cs="Times New Roman"/>
          <w:b/>
          <w:bCs/>
          <w:sz w:val="22"/>
          <w:szCs w:val="22"/>
          <w:u w:val="single"/>
        </w:rPr>
        <w:t xml:space="preserve"> nr 1.:</w:t>
      </w:r>
    </w:p>
    <w:p w14:paraId="557E8CF8" w14:textId="77777777" w:rsidR="00A81C1B" w:rsidRPr="00277636" w:rsidRDefault="00A81C1B" w:rsidP="0049052B">
      <w:pPr>
        <w:numPr>
          <w:ilvl w:val="0"/>
          <w:numId w:val="12"/>
        </w:numPr>
        <w:suppressAutoHyphens/>
        <w:spacing w:line="276" w:lineRule="auto"/>
        <w:ind w:left="426" w:hanging="284"/>
        <w:jc w:val="both"/>
        <w:rPr>
          <w:rFonts w:eastAsia="Times New Roman" w:cs="Times New Roman"/>
          <w:sz w:val="22"/>
          <w:szCs w:val="22"/>
        </w:rPr>
      </w:pPr>
      <w:r w:rsidRPr="00277636">
        <w:rPr>
          <w:rFonts w:eastAsia="Times New Roman"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277636" w:rsidRDefault="00A81C1B" w:rsidP="0049052B">
      <w:pPr>
        <w:numPr>
          <w:ilvl w:val="0"/>
          <w:numId w:val="12"/>
        </w:numPr>
        <w:suppressAutoHyphens/>
        <w:spacing w:line="276" w:lineRule="auto"/>
        <w:ind w:left="426" w:hanging="284"/>
        <w:jc w:val="both"/>
        <w:rPr>
          <w:rFonts w:eastAsia="Times New Roman" w:cs="Times New Roman"/>
          <w:sz w:val="22"/>
          <w:szCs w:val="22"/>
        </w:rPr>
      </w:pPr>
      <w:r w:rsidRPr="00277636">
        <w:rPr>
          <w:rFonts w:eastAsia="Times New Roman"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277636" w:rsidRDefault="00A81C1B" w:rsidP="0049052B">
      <w:pPr>
        <w:numPr>
          <w:ilvl w:val="0"/>
          <w:numId w:val="12"/>
        </w:numPr>
        <w:suppressAutoHyphens/>
        <w:spacing w:line="276" w:lineRule="auto"/>
        <w:ind w:left="426" w:hanging="284"/>
        <w:jc w:val="both"/>
        <w:rPr>
          <w:rFonts w:eastAsia="Times New Roman" w:cs="Times New Roman"/>
          <w:sz w:val="22"/>
          <w:szCs w:val="22"/>
        </w:rPr>
      </w:pPr>
      <w:r w:rsidRPr="00277636">
        <w:rPr>
          <w:rFonts w:eastAsia="Times New Roman"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091A8593" w:rsidR="00A81C1B" w:rsidRPr="00277636" w:rsidRDefault="00A81C1B" w:rsidP="0049052B">
      <w:pPr>
        <w:numPr>
          <w:ilvl w:val="0"/>
          <w:numId w:val="12"/>
        </w:numPr>
        <w:suppressAutoHyphens/>
        <w:spacing w:line="276" w:lineRule="auto"/>
        <w:ind w:left="426" w:hanging="284"/>
        <w:jc w:val="both"/>
        <w:rPr>
          <w:rFonts w:eastAsia="Times New Roman" w:cs="Times New Roman"/>
          <w:sz w:val="22"/>
          <w:szCs w:val="22"/>
        </w:rPr>
      </w:pPr>
      <w:r w:rsidRPr="00277636">
        <w:rPr>
          <w:rFonts w:eastAsia="Times New Roman" w:cs="Times New Roman"/>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277636">
        <w:rPr>
          <w:rFonts w:eastAsia="Times New Roman" w:cs="Times New Roman"/>
          <w:b/>
          <w:bCs/>
          <w:sz w:val="22"/>
          <w:szCs w:val="22"/>
        </w:rPr>
        <w:t>(</w:t>
      </w:r>
      <w:r w:rsidRPr="00277636">
        <w:rPr>
          <w:rFonts w:eastAsia="Times New Roman" w:cs="Times New Roman"/>
          <w:b/>
          <w:bCs/>
          <w:sz w:val="22"/>
          <w:szCs w:val="22"/>
          <w:lang w:eastAsia="ar-SA"/>
        </w:rPr>
        <w:t xml:space="preserve">pkt. </w:t>
      </w:r>
      <w:r w:rsidR="00C04635" w:rsidRPr="00277636">
        <w:rPr>
          <w:rFonts w:eastAsia="Times New Roman" w:cs="Times New Roman"/>
          <w:b/>
          <w:bCs/>
          <w:sz w:val="22"/>
          <w:szCs w:val="22"/>
          <w:lang w:eastAsia="ar-SA"/>
        </w:rPr>
        <w:t xml:space="preserve">15 w załączniku </w:t>
      </w:r>
      <w:r w:rsidR="003F030B" w:rsidRPr="00277636">
        <w:rPr>
          <w:rFonts w:eastAsia="Times New Roman" w:cs="Times New Roman"/>
          <w:b/>
          <w:bCs/>
          <w:sz w:val="22"/>
          <w:szCs w:val="22"/>
          <w:lang w:eastAsia="ar-SA"/>
        </w:rPr>
        <w:t>nr 1 do S</w:t>
      </w:r>
      <w:r w:rsidRPr="00277636">
        <w:rPr>
          <w:rFonts w:eastAsia="Times New Roman" w:cs="Times New Roman"/>
          <w:b/>
          <w:bCs/>
          <w:sz w:val="22"/>
          <w:szCs w:val="22"/>
          <w:lang w:eastAsia="ar-SA"/>
        </w:rPr>
        <w:t>WZ</w:t>
      </w:r>
      <w:r w:rsidRPr="00277636">
        <w:rPr>
          <w:rFonts w:eastAsia="Times New Roman" w:cs="Times New Roman"/>
          <w:b/>
          <w:bCs/>
          <w:sz w:val="22"/>
          <w:szCs w:val="22"/>
        </w:rPr>
        <w:t>)</w:t>
      </w:r>
      <w:r w:rsidRPr="00277636">
        <w:rPr>
          <w:rFonts w:eastAsia="Times New Roman" w:cs="Times New Roman"/>
          <w:sz w:val="22"/>
          <w:szCs w:val="22"/>
        </w:rPr>
        <w:t xml:space="preserve"> o wypełnieniu przez niego obowiązków informacyjnych przewidzianych w art. 13 lub art. 14 RODO.</w:t>
      </w:r>
    </w:p>
    <w:p w14:paraId="649DBF9C" w14:textId="2E5856BD" w:rsidR="00071F7E" w:rsidRPr="00277636" w:rsidRDefault="00071F7E" w:rsidP="006C26D9">
      <w:pPr>
        <w:spacing w:line="276" w:lineRule="auto"/>
        <w:ind w:left="426" w:hanging="426"/>
        <w:rPr>
          <w:rFonts w:cs="Times New Roman"/>
          <w:b/>
          <w:bCs/>
          <w:sz w:val="22"/>
          <w:szCs w:val="22"/>
          <w:u w:val="single"/>
        </w:rPr>
      </w:pPr>
      <w:r w:rsidRPr="00277636">
        <w:rPr>
          <w:rFonts w:cs="Times New Roman"/>
          <w:b/>
          <w:bCs/>
          <w:sz w:val="22"/>
          <w:szCs w:val="22"/>
          <w:u w:val="single"/>
        </w:rPr>
        <w:t>XX</w:t>
      </w:r>
      <w:r w:rsidR="001618B7" w:rsidRPr="00277636">
        <w:rPr>
          <w:rFonts w:cs="Times New Roman"/>
          <w:b/>
          <w:bCs/>
          <w:sz w:val="22"/>
          <w:szCs w:val="22"/>
          <w:u w:val="single"/>
        </w:rPr>
        <w:t>XV</w:t>
      </w:r>
      <w:r w:rsidR="00F93506" w:rsidRPr="00277636">
        <w:rPr>
          <w:rFonts w:cs="Times New Roman"/>
          <w:b/>
          <w:bCs/>
          <w:sz w:val="22"/>
          <w:szCs w:val="22"/>
          <w:u w:val="single"/>
        </w:rPr>
        <w:t>I</w:t>
      </w:r>
      <w:r w:rsidR="001618B7" w:rsidRPr="00277636">
        <w:rPr>
          <w:rFonts w:cs="Times New Roman"/>
          <w:b/>
          <w:bCs/>
          <w:sz w:val="22"/>
          <w:szCs w:val="22"/>
          <w:u w:val="single"/>
        </w:rPr>
        <w:t>I</w:t>
      </w:r>
      <w:r w:rsidRPr="00277636">
        <w:rPr>
          <w:rFonts w:cs="Times New Roman"/>
          <w:b/>
          <w:bCs/>
          <w:sz w:val="22"/>
          <w:szCs w:val="22"/>
          <w:u w:val="single"/>
        </w:rPr>
        <w:t>. USTALENIA KOŃCOWE</w:t>
      </w:r>
    </w:p>
    <w:p w14:paraId="686686F8" w14:textId="77777777" w:rsidR="00FB7A4C" w:rsidRPr="00277636" w:rsidRDefault="00FB7A4C" w:rsidP="0049052B">
      <w:pPr>
        <w:numPr>
          <w:ilvl w:val="0"/>
          <w:numId w:val="41"/>
        </w:numPr>
        <w:suppressAutoHyphens/>
        <w:spacing w:line="276" w:lineRule="auto"/>
        <w:rPr>
          <w:rFonts w:cs="Times New Roman"/>
          <w:sz w:val="22"/>
          <w:szCs w:val="22"/>
        </w:rPr>
      </w:pPr>
      <w:r w:rsidRPr="00277636">
        <w:rPr>
          <w:rFonts w:cs="Times New Roman"/>
          <w:sz w:val="22"/>
          <w:szCs w:val="22"/>
        </w:rPr>
        <w:t>Załącznik nr 1 – Formularz oferty;</w:t>
      </w:r>
    </w:p>
    <w:p w14:paraId="4054B3BB" w14:textId="77777777" w:rsidR="00FB7A4C" w:rsidRPr="00277636" w:rsidRDefault="00FB7A4C" w:rsidP="0049052B">
      <w:pPr>
        <w:numPr>
          <w:ilvl w:val="0"/>
          <w:numId w:val="41"/>
        </w:numPr>
        <w:suppressAutoHyphens/>
        <w:spacing w:line="276" w:lineRule="auto"/>
        <w:rPr>
          <w:rFonts w:cs="Times New Roman"/>
          <w:sz w:val="22"/>
          <w:szCs w:val="22"/>
        </w:rPr>
      </w:pPr>
      <w:r w:rsidRPr="00277636">
        <w:rPr>
          <w:rFonts w:cs="Times New Roman"/>
          <w:sz w:val="22"/>
          <w:szCs w:val="22"/>
        </w:rPr>
        <w:t>Załącznik nr 2 – Formularz asortymentowo-cenowy;</w:t>
      </w:r>
    </w:p>
    <w:p w14:paraId="64E448C8" w14:textId="1AF06950" w:rsidR="00FB7A4C" w:rsidRPr="00277636" w:rsidRDefault="00FB7A4C" w:rsidP="0049052B">
      <w:pPr>
        <w:numPr>
          <w:ilvl w:val="0"/>
          <w:numId w:val="41"/>
        </w:numPr>
        <w:suppressAutoHyphens/>
        <w:spacing w:line="276" w:lineRule="auto"/>
        <w:rPr>
          <w:rFonts w:cs="Times New Roman"/>
          <w:sz w:val="22"/>
          <w:szCs w:val="22"/>
        </w:rPr>
      </w:pPr>
      <w:r w:rsidRPr="00277636">
        <w:rPr>
          <w:rFonts w:cs="Times New Roman"/>
          <w:sz w:val="22"/>
          <w:szCs w:val="22"/>
        </w:rPr>
        <w:t xml:space="preserve">Załącznik nr </w:t>
      </w:r>
      <w:r w:rsidR="00751660" w:rsidRPr="00277636">
        <w:rPr>
          <w:rFonts w:cs="Times New Roman"/>
          <w:sz w:val="22"/>
          <w:szCs w:val="22"/>
        </w:rPr>
        <w:t>3</w:t>
      </w:r>
      <w:r w:rsidRPr="00277636">
        <w:rPr>
          <w:rFonts w:cs="Times New Roman"/>
          <w:sz w:val="22"/>
          <w:szCs w:val="22"/>
        </w:rPr>
        <w:t xml:space="preserve"> – Oświadczenie o spełnianiu warunków udziału w postępowaniu</w:t>
      </w:r>
      <w:r w:rsidR="003F313C" w:rsidRPr="00277636">
        <w:rPr>
          <w:rFonts w:cs="Times New Roman"/>
          <w:sz w:val="22"/>
          <w:szCs w:val="22"/>
        </w:rPr>
        <w:t xml:space="preserve"> – o ile dotyczy</w:t>
      </w:r>
    </w:p>
    <w:p w14:paraId="6DFBF222" w14:textId="6C4D548A" w:rsidR="00FB7A4C" w:rsidRPr="00277636" w:rsidRDefault="00FB7A4C" w:rsidP="0049052B">
      <w:pPr>
        <w:numPr>
          <w:ilvl w:val="0"/>
          <w:numId w:val="41"/>
        </w:numPr>
        <w:suppressAutoHyphens/>
        <w:spacing w:line="276" w:lineRule="auto"/>
        <w:rPr>
          <w:rFonts w:cs="Times New Roman"/>
          <w:sz w:val="22"/>
          <w:szCs w:val="22"/>
        </w:rPr>
      </w:pPr>
      <w:r w:rsidRPr="00277636">
        <w:rPr>
          <w:rFonts w:cs="Times New Roman"/>
          <w:sz w:val="22"/>
          <w:szCs w:val="22"/>
        </w:rPr>
        <w:t xml:space="preserve">Załącznik nr </w:t>
      </w:r>
      <w:r w:rsidR="00C57D27" w:rsidRPr="00277636">
        <w:rPr>
          <w:rFonts w:cs="Times New Roman"/>
          <w:sz w:val="22"/>
          <w:szCs w:val="22"/>
        </w:rPr>
        <w:t>4</w:t>
      </w:r>
      <w:r w:rsidRPr="00277636">
        <w:rPr>
          <w:rFonts w:cs="Times New Roman"/>
          <w:sz w:val="22"/>
          <w:szCs w:val="22"/>
        </w:rPr>
        <w:t xml:space="preserve"> – Oświadczenie </w:t>
      </w:r>
      <w:r w:rsidR="00751660" w:rsidRPr="00277636">
        <w:rPr>
          <w:rFonts w:cs="Times New Roman"/>
          <w:sz w:val="22"/>
          <w:szCs w:val="22"/>
        </w:rPr>
        <w:t>o braku podstaw wykluczenia z postępowania</w:t>
      </w:r>
      <w:r w:rsidRPr="00277636">
        <w:rPr>
          <w:rFonts w:cs="Times New Roman"/>
          <w:sz w:val="22"/>
          <w:szCs w:val="22"/>
        </w:rPr>
        <w:t xml:space="preserve">; </w:t>
      </w:r>
    </w:p>
    <w:p w14:paraId="6DB120F3" w14:textId="4B676536" w:rsidR="00C57D27" w:rsidRPr="00277636" w:rsidRDefault="00C57D27" w:rsidP="0049052B">
      <w:pPr>
        <w:numPr>
          <w:ilvl w:val="0"/>
          <w:numId w:val="41"/>
        </w:numPr>
        <w:suppressAutoHyphens/>
        <w:spacing w:line="276" w:lineRule="auto"/>
        <w:rPr>
          <w:rFonts w:cs="Times New Roman"/>
          <w:sz w:val="22"/>
          <w:szCs w:val="22"/>
        </w:rPr>
      </w:pPr>
      <w:r w:rsidRPr="00277636">
        <w:rPr>
          <w:rFonts w:cs="Times New Roman"/>
          <w:sz w:val="22"/>
          <w:szCs w:val="22"/>
        </w:rPr>
        <w:t>Załącznik nr 5 – Oświadczenie o udostępnieniu</w:t>
      </w:r>
      <w:r w:rsidR="003B1B5B" w:rsidRPr="00277636">
        <w:rPr>
          <w:rFonts w:cs="Times New Roman"/>
          <w:sz w:val="22"/>
          <w:szCs w:val="22"/>
        </w:rPr>
        <w:t xml:space="preserve"> zasobów podmiotów trzecich</w:t>
      </w:r>
      <w:r w:rsidRPr="00277636">
        <w:rPr>
          <w:rFonts w:cs="Times New Roman"/>
          <w:sz w:val="22"/>
          <w:szCs w:val="22"/>
        </w:rPr>
        <w:t>;</w:t>
      </w:r>
    </w:p>
    <w:p w14:paraId="7584ECAC" w14:textId="77777777" w:rsidR="00FB7A4C" w:rsidRPr="00277636" w:rsidRDefault="00FB7A4C" w:rsidP="0049052B">
      <w:pPr>
        <w:numPr>
          <w:ilvl w:val="0"/>
          <w:numId w:val="41"/>
        </w:numPr>
        <w:suppressAutoHyphens/>
        <w:spacing w:line="276" w:lineRule="auto"/>
        <w:rPr>
          <w:rFonts w:cs="Times New Roman"/>
          <w:sz w:val="22"/>
          <w:szCs w:val="22"/>
        </w:rPr>
      </w:pPr>
      <w:r w:rsidRPr="00277636">
        <w:rPr>
          <w:rFonts w:cs="Times New Roman"/>
          <w:sz w:val="22"/>
          <w:szCs w:val="22"/>
        </w:rPr>
        <w:t>Załącznik nr 6 – Oświadczenie o dopuszczeniu do obrotu;</w:t>
      </w:r>
    </w:p>
    <w:p w14:paraId="0778791A" w14:textId="101FC576" w:rsidR="00FB7A4C" w:rsidRPr="00277636" w:rsidRDefault="00FB7A4C" w:rsidP="0049052B">
      <w:pPr>
        <w:numPr>
          <w:ilvl w:val="0"/>
          <w:numId w:val="41"/>
        </w:numPr>
        <w:suppressAutoHyphens/>
        <w:spacing w:line="276" w:lineRule="auto"/>
        <w:rPr>
          <w:rFonts w:cs="Times New Roman"/>
          <w:sz w:val="22"/>
          <w:szCs w:val="22"/>
        </w:rPr>
      </w:pPr>
      <w:r w:rsidRPr="00277636">
        <w:rPr>
          <w:rFonts w:cs="Times New Roman"/>
          <w:sz w:val="22"/>
          <w:szCs w:val="22"/>
        </w:rPr>
        <w:t>Załącznik nr 7 – Oświadczenie o przynależności do grupy kapitałowej;</w:t>
      </w:r>
    </w:p>
    <w:p w14:paraId="2DE6F72A" w14:textId="28E5344D" w:rsidR="00FC02E1" w:rsidRPr="00277636" w:rsidRDefault="00FC02E1" w:rsidP="0049052B">
      <w:pPr>
        <w:numPr>
          <w:ilvl w:val="0"/>
          <w:numId w:val="41"/>
        </w:numPr>
        <w:suppressAutoHyphens/>
        <w:spacing w:line="276" w:lineRule="auto"/>
        <w:rPr>
          <w:rFonts w:cs="Times New Roman"/>
          <w:sz w:val="22"/>
          <w:szCs w:val="22"/>
        </w:rPr>
      </w:pPr>
      <w:r w:rsidRPr="00277636">
        <w:rPr>
          <w:rFonts w:cs="Times New Roman"/>
          <w:sz w:val="22"/>
          <w:szCs w:val="22"/>
        </w:rPr>
        <w:t>Załącznik nr 8 – Oświadczenie o aktualności danych z art. 125 ust. 1;</w:t>
      </w:r>
    </w:p>
    <w:p w14:paraId="33CA7C3D" w14:textId="0F0EB76F" w:rsidR="00FB7A4C" w:rsidRPr="00277636" w:rsidRDefault="00FB7A4C" w:rsidP="0049052B">
      <w:pPr>
        <w:numPr>
          <w:ilvl w:val="0"/>
          <w:numId w:val="41"/>
        </w:numPr>
        <w:suppressAutoHyphens/>
        <w:spacing w:line="276" w:lineRule="auto"/>
        <w:rPr>
          <w:rFonts w:cs="Times New Roman"/>
          <w:sz w:val="22"/>
          <w:szCs w:val="22"/>
        </w:rPr>
      </w:pPr>
      <w:r w:rsidRPr="00277636">
        <w:rPr>
          <w:rFonts w:cs="Times New Roman"/>
          <w:sz w:val="22"/>
          <w:szCs w:val="22"/>
        </w:rPr>
        <w:t xml:space="preserve">Załącznik nr </w:t>
      </w:r>
      <w:r w:rsidR="00FC02E1" w:rsidRPr="00277636">
        <w:rPr>
          <w:rFonts w:cs="Times New Roman"/>
          <w:sz w:val="22"/>
          <w:szCs w:val="22"/>
        </w:rPr>
        <w:t>9</w:t>
      </w:r>
      <w:r w:rsidRPr="00277636">
        <w:rPr>
          <w:rFonts w:cs="Times New Roman"/>
          <w:sz w:val="22"/>
          <w:szCs w:val="22"/>
        </w:rPr>
        <w:t xml:space="preserve"> – Wzór umowy;</w:t>
      </w:r>
    </w:p>
    <w:p w14:paraId="429FC57C" w14:textId="59E19BFB" w:rsidR="00D149E8" w:rsidRPr="00277636" w:rsidRDefault="00D149E8" w:rsidP="0049052B">
      <w:pPr>
        <w:numPr>
          <w:ilvl w:val="0"/>
          <w:numId w:val="41"/>
        </w:numPr>
        <w:suppressAutoHyphens/>
        <w:spacing w:line="276" w:lineRule="auto"/>
        <w:rPr>
          <w:rFonts w:cs="Times New Roman"/>
          <w:sz w:val="22"/>
          <w:szCs w:val="22"/>
        </w:rPr>
      </w:pPr>
      <w:r w:rsidRPr="00277636">
        <w:rPr>
          <w:rFonts w:cs="Times New Roman"/>
          <w:sz w:val="22"/>
          <w:szCs w:val="22"/>
        </w:rPr>
        <w:t>Załącznik nr 10 – Oświadczenie  wykonawców  wspólnie ubiegających się o udzielenie zamówienia;</w:t>
      </w:r>
    </w:p>
    <w:p w14:paraId="04862E68" w14:textId="0B01FA0C" w:rsidR="00B76F24" w:rsidRPr="00277636" w:rsidRDefault="00B76F24" w:rsidP="006C26D9">
      <w:pPr>
        <w:pStyle w:val="Tekstdymka"/>
        <w:spacing w:line="276" w:lineRule="auto"/>
        <w:rPr>
          <w:rFonts w:ascii="Times New Roman" w:hAnsi="Times New Roman" w:cs="Times New Roman"/>
          <w:sz w:val="22"/>
          <w:szCs w:val="22"/>
        </w:rPr>
      </w:pPr>
    </w:p>
    <w:p w14:paraId="1F09ECF3" w14:textId="67DDC972" w:rsidR="000C1CB4" w:rsidRPr="00277636" w:rsidRDefault="000C1CB4" w:rsidP="006C26D9">
      <w:pPr>
        <w:spacing w:line="276" w:lineRule="auto"/>
        <w:jc w:val="center"/>
        <w:rPr>
          <w:rFonts w:cs="Times New Roman"/>
          <w:bCs/>
          <w:sz w:val="22"/>
          <w:szCs w:val="22"/>
        </w:rPr>
      </w:pPr>
      <w:r w:rsidRPr="00277636">
        <w:rPr>
          <w:rFonts w:cs="Times New Roman"/>
          <w:bCs/>
          <w:sz w:val="22"/>
          <w:szCs w:val="22"/>
        </w:rPr>
        <w:t xml:space="preserve">Akceptacja prawna SWZ </w:t>
      </w:r>
      <w:r w:rsidRPr="00277636">
        <w:rPr>
          <w:rFonts w:cs="Times New Roman"/>
          <w:bCs/>
          <w:sz w:val="22"/>
          <w:szCs w:val="22"/>
        </w:rPr>
        <w:tab/>
      </w:r>
      <w:r w:rsidRPr="00277636">
        <w:rPr>
          <w:rFonts w:cs="Times New Roman"/>
          <w:bCs/>
          <w:sz w:val="22"/>
          <w:szCs w:val="22"/>
        </w:rPr>
        <w:tab/>
      </w:r>
      <w:r w:rsidRPr="00277636">
        <w:rPr>
          <w:rFonts w:cs="Times New Roman"/>
          <w:bCs/>
          <w:sz w:val="22"/>
          <w:szCs w:val="22"/>
        </w:rPr>
        <w:tab/>
      </w:r>
      <w:r w:rsidRPr="00277636">
        <w:rPr>
          <w:rFonts w:cs="Times New Roman"/>
          <w:bCs/>
          <w:sz w:val="22"/>
          <w:szCs w:val="22"/>
        </w:rPr>
        <w:tab/>
        <w:t xml:space="preserve">        Pracownik przygotowujący SWZ,</w:t>
      </w:r>
    </w:p>
    <w:p w14:paraId="5AD3DBB3" w14:textId="32ADE84B" w:rsidR="000C1CB4" w:rsidRPr="00277636" w:rsidRDefault="000C1CB4" w:rsidP="006C26D9">
      <w:pPr>
        <w:spacing w:line="276" w:lineRule="auto"/>
        <w:jc w:val="center"/>
        <w:rPr>
          <w:rFonts w:cs="Times New Roman"/>
          <w:bCs/>
          <w:sz w:val="22"/>
          <w:szCs w:val="22"/>
        </w:rPr>
      </w:pPr>
      <w:r w:rsidRPr="00277636">
        <w:rPr>
          <w:rFonts w:cs="Times New Roman"/>
          <w:bCs/>
          <w:sz w:val="22"/>
          <w:szCs w:val="22"/>
        </w:rPr>
        <w:t xml:space="preserve">przez Radcę Prawnego                                                            </w:t>
      </w:r>
      <w:r w:rsidR="007B21D1" w:rsidRPr="00277636">
        <w:rPr>
          <w:rFonts w:cs="Times New Roman"/>
          <w:bCs/>
          <w:sz w:val="22"/>
          <w:szCs w:val="22"/>
        </w:rPr>
        <w:t xml:space="preserve">          </w:t>
      </w:r>
      <w:r w:rsidRPr="00277636">
        <w:rPr>
          <w:rFonts w:cs="Times New Roman"/>
          <w:bCs/>
          <w:sz w:val="22"/>
          <w:szCs w:val="22"/>
        </w:rPr>
        <w:t>prowadzący postępowanie</w:t>
      </w:r>
    </w:p>
    <w:p w14:paraId="54B55A37" w14:textId="3AF2811E" w:rsidR="00EC32CA" w:rsidRPr="00277636" w:rsidRDefault="00EC32CA" w:rsidP="006C26D9">
      <w:pPr>
        <w:spacing w:line="276" w:lineRule="auto"/>
        <w:jc w:val="center"/>
        <w:rPr>
          <w:rFonts w:cs="Times New Roman"/>
          <w:bCs/>
          <w:sz w:val="22"/>
          <w:szCs w:val="22"/>
        </w:rPr>
      </w:pPr>
    </w:p>
    <w:p w14:paraId="04502C60" w14:textId="098BD117" w:rsidR="00EC32CA" w:rsidRPr="00277636" w:rsidRDefault="00EC32CA" w:rsidP="006C26D9">
      <w:pPr>
        <w:spacing w:line="276" w:lineRule="auto"/>
        <w:jc w:val="center"/>
        <w:rPr>
          <w:rFonts w:cs="Times New Roman"/>
          <w:bCs/>
          <w:sz w:val="22"/>
          <w:szCs w:val="22"/>
        </w:rPr>
      </w:pPr>
    </w:p>
    <w:p w14:paraId="53E10DA9" w14:textId="3A472435" w:rsidR="00EC32CA" w:rsidRPr="00277636" w:rsidRDefault="00EC32CA" w:rsidP="006C26D9">
      <w:pPr>
        <w:spacing w:line="276" w:lineRule="auto"/>
        <w:jc w:val="center"/>
        <w:rPr>
          <w:rFonts w:cs="Times New Roman"/>
          <w:bCs/>
          <w:sz w:val="22"/>
          <w:szCs w:val="22"/>
        </w:rPr>
      </w:pPr>
    </w:p>
    <w:p w14:paraId="5644DBCC" w14:textId="77777777" w:rsidR="00EC32CA" w:rsidRPr="00277636" w:rsidRDefault="00EC32CA" w:rsidP="006C26D9">
      <w:pPr>
        <w:spacing w:line="276" w:lineRule="auto"/>
        <w:jc w:val="center"/>
        <w:rPr>
          <w:rFonts w:cs="Times New Roman"/>
          <w:bCs/>
          <w:sz w:val="22"/>
          <w:szCs w:val="22"/>
        </w:rPr>
      </w:pPr>
    </w:p>
    <w:p w14:paraId="60DB9C02" w14:textId="35287B45" w:rsidR="000C1CB4" w:rsidRPr="00277636" w:rsidRDefault="00F93506" w:rsidP="006C26D9">
      <w:pPr>
        <w:spacing w:line="276" w:lineRule="auto"/>
        <w:jc w:val="center"/>
        <w:rPr>
          <w:rFonts w:cs="Times New Roman"/>
          <w:bCs/>
          <w:i/>
          <w:sz w:val="22"/>
          <w:szCs w:val="22"/>
        </w:rPr>
      </w:pPr>
      <w:r w:rsidRPr="00277636">
        <w:rPr>
          <w:rFonts w:cs="Times New Roman"/>
          <w:bCs/>
          <w:i/>
          <w:sz w:val="22"/>
          <w:szCs w:val="22"/>
        </w:rPr>
        <w:t>_____________________                                                                 ______________________________</w:t>
      </w:r>
    </w:p>
    <w:p w14:paraId="63FCD410" w14:textId="30457A5F" w:rsidR="000C1CB4" w:rsidRPr="00277636" w:rsidRDefault="000C1CB4" w:rsidP="006C26D9">
      <w:pPr>
        <w:spacing w:line="276" w:lineRule="auto"/>
        <w:jc w:val="both"/>
        <w:rPr>
          <w:rFonts w:cs="Times New Roman"/>
          <w:bCs/>
          <w:i/>
          <w:sz w:val="22"/>
          <w:szCs w:val="22"/>
        </w:rPr>
      </w:pPr>
      <w:r w:rsidRPr="00277636">
        <w:rPr>
          <w:rFonts w:cs="Times New Roman"/>
          <w:bCs/>
          <w:i/>
          <w:sz w:val="22"/>
          <w:szCs w:val="22"/>
        </w:rPr>
        <w:t xml:space="preserve">                 </w:t>
      </w:r>
      <w:r w:rsidR="00F93506" w:rsidRPr="00277636">
        <w:rPr>
          <w:rFonts w:cs="Times New Roman"/>
          <w:bCs/>
          <w:i/>
          <w:sz w:val="22"/>
          <w:szCs w:val="22"/>
        </w:rPr>
        <w:t xml:space="preserve">     </w:t>
      </w:r>
      <w:r w:rsidRPr="00277636">
        <w:rPr>
          <w:rFonts w:cs="Times New Roman"/>
          <w:bCs/>
          <w:i/>
          <w:sz w:val="22"/>
          <w:szCs w:val="22"/>
        </w:rPr>
        <w:t xml:space="preserve">  podpis </w:t>
      </w:r>
      <w:r w:rsidRPr="00277636">
        <w:rPr>
          <w:rFonts w:cs="Times New Roman"/>
          <w:bCs/>
          <w:i/>
          <w:sz w:val="22"/>
          <w:szCs w:val="22"/>
        </w:rPr>
        <w:tab/>
      </w:r>
      <w:r w:rsidRPr="00277636">
        <w:rPr>
          <w:rFonts w:cs="Times New Roman"/>
          <w:bCs/>
          <w:i/>
          <w:sz w:val="22"/>
          <w:szCs w:val="22"/>
        </w:rPr>
        <w:tab/>
      </w:r>
      <w:r w:rsidRPr="00277636">
        <w:rPr>
          <w:rFonts w:cs="Times New Roman"/>
          <w:bCs/>
          <w:i/>
          <w:sz w:val="22"/>
          <w:szCs w:val="22"/>
        </w:rPr>
        <w:tab/>
      </w:r>
      <w:r w:rsidRPr="00277636">
        <w:rPr>
          <w:rFonts w:cs="Times New Roman"/>
          <w:bCs/>
          <w:i/>
          <w:sz w:val="22"/>
          <w:szCs w:val="22"/>
        </w:rPr>
        <w:tab/>
      </w:r>
      <w:r w:rsidRPr="00277636">
        <w:rPr>
          <w:rFonts w:cs="Times New Roman"/>
          <w:bCs/>
          <w:i/>
          <w:sz w:val="22"/>
          <w:szCs w:val="22"/>
        </w:rPr>
        <w:tab/>
      </w:r>
      <w:r w:rsidRPr="00277636">
        <w:rPr>
          <w:rFonts w:cs="Times New Roman"/>
          <w:bCs/>
          <w:i/>
          <w:sz w:val="22"/>
          <w:szCs w:val="22"/>
        </w:rPr>
        <w:tab/>
      </w:r>
      <w:r w:rsidRPr="00277636">
        <w:rPr>
          <w:rFonts w:cs="Times New Roman"/>
          <w:bCs/>
          <w:i/>
          <w:sz w:val="22"/>
          <w:szCs w:val="22"/>
        </w:rPr>
        <w:tab/>
        <w:t xml:space="preserve">       </w:t>
      </w:r>
      <w:r w:rsidR="00F93506" w:rsidRPr="00277636">
        <w:rPr>
          <w:rFonts w:cs="Times New Roman"/>
          <w:bCs/>
          <w:i/>
          <w:sz w:val="22"/>
          <w:szCs w:val="22"/>
        </w:rPr>
        <w:t xml:space="preserve">             </w:t>
      </w:r>
      <w:proofErr w:type="spellStart"/>
      <w:r w:rsidRPr="00277636">
        <w:rPr>
          <w:rFonts w:cs="Times New Roman"/>
          <w:bCs/>
          <w:i/>
          <w:sz w:val="22"/>
          <w:szCs w:val="22"/>
        </w:rPr>
        <w:t>podpis</w:t>
      </w:r>
      <w:proofErr w:type="spellEnd"/>
      <w:r w:rsidRPr="00277636">
        <w:rPr>
          <w:rFonts w:cs="Times New Roman"/>
          <w:bCs/>
          <w:i/>
          <w:sz w:val="22"/>
          <w:szCs w:val="22"/>
        </w:rPr>
        <w:t xml:space="preserve"> </w:t>
      </w:r>
    </w:p>
    <w:p w14:paraId="74746ABF" w14:textId="75945228" w:rsidR="00B539FF" w:rsidRPr="00277636" w:rsidRDefault="00B539FF" w:rsidP="006C26D9">
      <w:pPr>
        <w:spacing w:line="276" w:lineRule="auto"/>
        <w:jc w:val="both"/>
        <w:rPr>
          <w:rFonts w:cs="Times New Roman"/>
          <w:bCs/>
          <w:i/>
          <w:sz w:val="22"/>
          <w:szCs w:val="22"/>
        </w:rPr>
      </w:pPr>
    </w:p>
    <w:p w14:paraId="5620B7A6" w14:textId="16F220FB" w:rsidR="00B539FF" w:rsidRPr="00277636" w:rsidRDefault="00B539FF" w:rsidP="006C26D9">
      <w:pPr>
        <w:spacing w:line="276" w:lineRule="auto"/>
        <w:jc w:val="both"/>
        <w:rPr>
          <w:rFonts w:cs="Times New Roman"/>
          <w:bCs/>
          <w:i/>
          <w:sz w:val="22"/>
          <w:szCs w:val="22"/>
        </w:rPr>
      </w:pPr>
    </w:p>
    <w:p w14:paraId="61E7FC0C" w14:textId="627889B7" w:rsidR="00B539FF" w:rsidRPr="00277636" w:rsidRDefault="00B539FF" w:rsidP="006C26D9">
      <w:pPr>
        <w:spacing w:line="276" w:lineRule="auto"/>
        <w:jc w:val="both"/>
        <w:rPr>
          <w:rFonts w:cs="Times New Roman"/>
          <w:bCs/>
          <w:i/>
          <w:sz w:val="22"/>
          <w:szCs w:val="22"/>
        </w:rPr>
      </w:pPr>
    </w:p>
    <w:p w14:paraId="45480E51" w14:textId="77777777" w:rsidR="00B539FF" w:rsidRPr="00277636" w:rsidRDefault="00B539FF" w:rsidP="006C26D9">
      <w:pPr>
        <w:spacing w:line="276" w:lineRule="auto"/>
        <w:jc w:val="both"/>
        <w:rPr>
          <w:rFonts w:cs="Times New Roman"/>
          <w:bCs/>
          <w:i/>
          <w:sz w:val="22"/>
          <w:szCs w:val="22"/>
        </w:rPr>
      </w:pPr>
    </w:p>
    <w:p w14:paraId="14ABEDDC" w14:textId="1E1B3275" w:rsidR="00310D6A" w:rsidRPr="00277636" w:rsidRDefault="009D0B30" w:rsidP="006C26D9">
      <w:pPr>
        <w:suppressAutoHyphens/>
        <w:spacing w:line="276" w:lineRule="auto"/>
        <w:jc w:val="both"/>
        <w:rPr>
          <w:rFonts w:eastAsia="Times New Roman" w:cs="Times New Roman"/>
          <w:b/>
          <w:bCs/>
          <w:iCs/>
          <w:sz w:val="22"/>
          <w:szCs w:val="22"/>
          <w:lang w:eastAsia="ar-SA"/>
        </w:rPr>
      </w:pPr>
      <w:r w:rsidRPr="00277636">
        <w:rPr>
          <w:rFonts w:eastAsia="Times New Roman" w:cs="Times New Roman"/>
          <w:b/>
          <w:bCs/>
          <w:iCs/>
          <w:sz w:val="22"/>
          <w:szCs w:val="22"/>
          <w:lang w:eastAsia="ar-SA"/>
        </w:rPr>
        <w:t xml:space="preserve">Łódź, dn. </w:t>
      </w:r>
      <w:r w:rsidR="00782D16">
        <w:rPr>
          <w:rFonts w:eastAsia="Times New Roman" w:cs="Times New Roman"/>
          <w:b/>
          <w:bCs/>
          <w:iCs/>
          <w:sz w:val="22"/>
          <w:szCs w:val="22"/>
          <w:lang w:eastAsia="ar-SA"/>
        </w:rPr>
        <w:t>19</w:t>
      </w:r>
      <w:r w:rsidR="000A2302" w:rsidRPr="00277636">
        <w:rPr>
          <w:rFonts w:eastAsia="Times New Roman" w:cs="Times New Roman"/>
          <w:b/>
          <w:bCs/>
          <w:iCs/>
          <w:sz w:val="22"/>
          <w:szCs w:val="22"/>
          <w:lang w:eastAsia="ar-SA"/>
        </w:rPr>
        <w:t>.0</w:t>
      </w:r>
      <w:r w:rsidRPr="00277636">
        <w:rPr>
          <w:rFonts w:eastAsia="Times New Roman" w:cs="Times New Roman"/>
          <w:b/>
          <w:bCs/>
          <w:iCs/>
          <w:sz w:val="22"/>
          <w:szCs w:val="22"/>
          <w:lang w:eastAsia="ar-SA"/>
        </w:rPr>
        <w:t>4</w:t>
      </w:r>
      <w:r w:rsidR="00310D6A" w:rsidRPr="00277636">
        <w:rPr>
          <w:rFonts w:eastAsia="Times New Roman" w:cs="Times New Roman"/>
          <w:b/>
          <w:bCs/>
          <w:iCs/>
          <w:sz w:val="22"/>
          <w:szCs w:val="22"/>
          <w:lang w:eastAsia="ar-SA"/>
        </w:rPr>
        <w:t>.20</w:t>
      </w:r>
      <w:r w:rsidR="000A2302" w:rsidRPr="00277636">
        <w:rPr>
          <w:rFonts w:eastAsia="Times New Roman" w:cs="Times New Roman"/>
          <w:b/>
          <w:bCs/>
          <w:iCs/>
          <w:sz w:val="22"/>
          <w:szCs w:val="22"/>
          <w:lang w:eastAsia="ar-SA"/>
        </w:rPr>
        <w:t>2</w:t>
      </w:r>
      <w:r w:rsidR="00B50E82" w:rsidRPr="00277636">
        <w:rPr>
          <w:rFonts w:eastAsia="Times New Roman" w:cs="Times New Roman"/>
          <w:b/>
          <w:bCs/>
          <w:iCs/>
          <w:sz w:val="22"/>
          <w:szCs w:val="22"/>
          <w:lang w:eastAsia="ar-SA"/>
        </w:rPr>
        <w:t>1</w:t>
      </w:r>
      <w:r w:rsidR="00310D6A" w:rsidRPr="00277636">
        <w:rPr>
          <w:rFonts w:eastAsia="Times New Roman" w:cs="Times New Roman"/>
          <w:b/>
          <w:bCs/>
          <w:iCs/>
          <w:sz w:val="22"/>
          <w:szCs w:val="22"/>
          <w:lang w:eastAsia="ar-SA"/>
        </w:rPr>
        <w:t xml:space="preserve"> r. </w:t>
      </w:r>
    </w:p>
    <w:p w14:paraId="418666A3" w14:textId="77777777" w:rsidR="00071F7E" w:rsidRPr="00277636" w:rsidRDefault="00071F7E" w:rsidP="006C26D9">
      <w:pPr>
        <w:pStyle w:val="Tekstdymka"/>
        <w:spacing w:line="276" w:lineRule="auto"/>
        <w:rPr>
          <w:rFonts w:ascii="Times New Roman" w:hAnsi="Times New Roman" w:cs="Times New Roman"/>
          <w:sz w:val="22"/>
          <w:szCs w:val="22"/>
        </w:rPr>
      </w:pPr>
    </w:p>
    <w:p w14:paraId="7805B46E" w14:textId="77777777" w:rsidR="00071F7E" w:rsidRPr="00277636" w:rsidRDefault="00071F7E" w:rsidP="006C26D9">
      <w:pPr>
        <w:pStyle w:val="Nagwek3"/>
        <w:spacing w:line="276" w:lineRule="auto"/>
        <w:jc w:val="right"/>
        <w:rPr>
          <w:rFonts w:cs="Times New Roman"/>
          <w:sz w:val="22"/>
          <w:szCs w:val="22"/>
        </w:rPr>
        <w:sectPr w:rsidR="00071F7E" w:rsidRPr="00277636" w:rsidSect="007E10CB">
          <w:headerReference w:type="default" r:id="rId22"/>
          <w:footerReference w:type="default" r:id="rId23"/>
          <w:headerReference w:type="first" r:id="rId24"/>
          <w:footerReference w:type="first" r:id="rId25"/>
          <w:pgSz w:w="11906" w:h="16838"/>
          <w:pgMar w:top="680" w:right="794" w:bottom="1191" w:left="1134" w:header="709" w:footer="510" w:gutter="0"/>
          <w:cols w:space="708"/>
          <w:titlePg/>
          <w:docGrid w:linePitch="360"/>
        </w:sectPr>
      </w:pPr>
    </w:p>
    <w:p w14:paraId="146840C6" w14:textId="77777777" w:rsidR="009D0B30" w:rsidRPr="00277636" w:rsidRDefault="009D0B30" w:rsidP="006C26D9">
      <w:pPr>
        <w:spacing w:line="276" w:lineRule="auto"/>
        <w:ind w:left="7088"/>
        <w:jc w:val="right"/>
        <w:rPr>
          <w:rFonts w:cs="Times New Roman"/>
          <w:b/>
          <w:bCs/>
          <w:iCs/>
          <w:sz w:val="22"/>
          <w:szCs w:val="22"/>
        </w:rPr>
      </w:pPr>
      <w:r w:rsidRPr="00277636">
        <w:rPr>
          <w:rFonts w:cs="Times New Roman"/>
          <w:b/>
          <w:i/>
          <w:sz w:val="22"/>
          <w:szCs w:val="22"/>
        </w:rPr>
        <w:lastRenderedPageBreak/>
        <w:t>Załącznik nr 1</w:t>
      </w:r>
    </w:p>
    <w:p w14:paraId="7E89ACBD" w14:textId="77777777" w:rsidR="009D0B30" w:rsidRPr="00277636" w:rsidRDefault="009D0B30" w:rsidP="006C26D9">
      <w:pPr>
        <w:spacing w:line="276" w:lineRule="auto"/>
        <w:ind w:left="2126"/>
        <w:rPr>
          <w:rFonts w:cs="Times New Roman"/>
          <w:b/>
          <w:i/>
          <w:sz w:val="22"/>
          <w:szCs w:val="22"/>
        </w:rPr>
      </w:pPr>
    </w:p>
    <w:p w14:paraId="02B4D370" w14:textId="77777777" w:rsidR="009D0B30" w:rsidRPr="00277636" w:rsidRDefault="009D0B30" w:rsidP="006C26D9">
      <w:pPr>
        <w:spacing w:line="276" w:lineRule="auto"/>
        <w:jc w:val="right"/>
        <w:rPr>
          <w:rFonts w:cs="Times New Roman"/>
          <w:b/>
          <w:sz w:val="22"/>
          <w:szCs w:val="22"/>
          <w:u w:val="single"/>
        </w:rPr>
      </w:pPr>
      <w:r w:rsidRPr="00277636">
        <w:rPr>
          <w:rFonts w:cs="Times New Roman"/>
          <w:sz w:val="22"/>
          <w:szCs w:val="22"/>
        </w:rPr>
        <w:t>...............................  dnia  ..................</w:t>
      </w:r>
    </w:p>
    <w:p w14:paraId="6E201E11" w14:textId="77777777" w:rsidR="009D0B30" w:rsidRPr="00277636" w:rsidRDefault="009D0B30" w:rsidP="006C26D9">
      <w:pPr>
        <w:spacing w:line="276" w:lineRule="auto"/>
        <w:ind w:right="-142"/>
        <w:rPr>
          <w:rFonts w:cs="Times New Roman"/>
          <w:b/>
          <w:bCs/>
          <w:sz w:val="22"/>
          <w:szCs w:val="22"/>
        </w:rPr>
      </w:pPr>
      <w:r w:rsidRPr="00277636">
        <w:rPr>
          <w:rFonts w:cs="Times New Roman"/>
          <w:b/>
          <w:bCs/>
          <w:sz w:val="22"/>
          <w:szCs w:val="22"/>
        </w:rPr>
        <w:t>Samodzielny Publiczny Zakład Opieki Zdrowotnej</w:t>
      </w:r>
    </w:p>
    <w:p w14:paraId="612E5CB9" w14:textId="77777777" w:rsidR="009D0B30" w:rsidRPr="00277636" w:rsidRDefault="009D0B30" w:rsidP="006C26D9">
      <w:pPr>
        <w:spacing w:line="276" w:lineRule="auto"/>
        <w:ind w:right="-142"/>
        <w:rPr>
          <w:rFonts w:cs="Times New Roman"/>
          <w:b/>
          <w:bCs/>
          <w:sz w:val="22"/>
          <w:szCs w:val="22"/>
        </w:rPr>
      </w:pPr>
      <w:r w:rsidRPr="00277636">
        <w:rPr>
          <w:rFonts w:cs="Times New Roman"/>
          <w:b/>
          <w:bCs/>
          <w:sz w:val="22"/>
          <w:szCs w:val="22"/>
        </w:rPr>
        <w:t>Centralny Szpital Kliniczny Uniwersytetu Medycznego w Łodzi</w:t>
      </w:r>
    </w:p>
    <w:p w14:paraId="4AA8215D" w14:textId="77777777" w:rsidR="009D0B30" w:rsidRPr="00277636" w:rsidRDefault="009D0B30" w:rsidP="006C26D9">
      <w:pPr>
        <w:spacing w:line="276" w:lineRule="auto"/>
        <w:ind w:right="-142"/>
        <w:rPr>
          <w:rFonts w:cs="Times New Roman"/>
          <w:b/>
          <w:bCs/>
          <w:sz w:val="22"/>
          <w:szCs w:val="22"/>
        </w:rPr>
      </w:pPr>
      <w:r w:rsidRPr="00277636">
        <w:rPr>
          <w:rFonts w:cs="Times New Roman"/>
          <w:b/>
          <w:bCs/>
          <w:sz w:val="22"/>
          <w:szCs w:val="22"/>
        </w:rPr>
        <w:t>92-213 Łódź, ul. Pomorska 251</w:t>
      </w:r>
    </w:p>
    <w:p w14:paraId="2F14C5CD" w14:textId="70A4AE9D" w:rsidR="009D0B30" w:rsidRPr="00277636" w:rsidRDefault="009D0B30" w:rsidP="006C26D9">
      <w:pPr>
        <w:spacing w:line="276" w:lineRule="auto"/>
        <w:jc w:val="center"/>
        <w:rPr>
          <w:rFonts w:cs="Times New Roman"/>
          <w:b/>
          <w:sz w:val="22"/>
          <w:szCs w:val="22"/>
          <w:u w:val="single"/>
        </w:rPr>
      </w:pPr>
      <w:r w:rsidRPr="00277636">
        <w:rPr>
          <w:rFonts w:cs="Times New Roman"/>
          <w:b/>
          <w:sz w:val="22"/>
          <w:szCs w:val="22"/>
          <w:u w:val="single"/>
        </w:rPr>
        <w:t>FORMULARZ OFERTOWY</w:t>
      </w:r>
    </w:p>
    <w:p w14:paraId="78CBB059" w14:textId="77777777" w:rsidR="001C78E9" w:rsidRPr="00277636" w:rsidRDefault="001C78E9" w:rsidP="006C26D9">
      <w:pPr>
        <w:spacing w:line="276" w:lineRule="auto"/>
        <w:jc w:val="center"/>
        <w:rPr>
          <w:rFonts w:cs="Times New Roman"/>
          <w:b/>
          <w:sz w:val="22"/>
          <w:szCs w:val="22"/>
          <w:u w:val="single"/>
        </w:rPr>
      </w:pPr>
    </w:p>
    <w:p w14:paraId="0DA3B75F" w14:textId="77777777" w:rsidR="005E2410" w:rsidRPr="00277636" w:rsidRDefault="005E2410" w:rsidP="0049052B">
      <w:pPr>
        <w:numPr>
          <w:ilvl w:val="0"/>
          <w:numId w:val="45"/>
        </w:numPr>
        <w:suppressAutoHyphens/>
        <w:spacing w:line="276" w:lineRule="auto"/>
        <w:ind w:left="720"/>
        <w:rPr>
          <w:rFonts w:cs="Times New Roman"/>
          <w:b/>
          <w:kern w:val="16"/>
          <w:sz w:val="22"/>
          <w:szCs w:val="22"/>
          <w:lang w:eastAsia="en-US"/>
        </w:rPr>
      </w:pPr>
      <w:r w:rsidRPr="00277636">
        <w:rPr>
          <w:rFonts w:cs="Times New Roman"/>
          <w:b/>
          <w:kern w:val="16"/>
          <w:sz w:val="22"/>
          <w:szCs w:val="22"/>
          <w:lang w:eastAsia="en-US"/>
        </w:rPr>
        <w:t xml:space="preserve">Nazwa i siedziba Wykonawcy </w:t>
      </w:r>
    </w:p>
    <w:p w14:paraId="5CBE64D8" w14:textId="414977FA" w:rsidR="005E2410" w:rsidRPr="00277636" w:rsidRDefault="005E2410" w:rsidP="006C26D9">
      <w:pPr>
        <w:spacing w:line="276" w:lineRule="auto"/>
        <w:jc w:val="both"/>
        <w:rPr>
          <w:rFonts w:cs="Times New Roman"/>
          <w:kern w:val="16"/>
          <w:sz w:val="22"/>
          <w:szCs w:val="22"/>
          <w:lang w:eastAsia="en-US"/>
        </w:rPr>
      </w:pPr>
      <w:r w:rsidRPr="00277636">
        <w:rPr>
          <w:rFonts w:cs="Times New Roman"/>
          <w:kern w:val="16"/>
          <w:sz w:val="22"/>
          <w:szCs w:val="22"/>
          <w:lang w:eastAsia="en-US"/>
        </w:rPr>
        <w:t>.................................................................................................................</w:t>
      </w:r>
      <w:r w:rsidR="0096402E" w:rsidRPr="00277636">
        <w:rPr>
          <w:rFonts w:cs="Times New Roman"/>
          <w:kern w:val="16"/>
          <w:sz w:val="22"/>
          <w:szCs w:val="22"/>
          <w:lang w:eastAsia="en-US"/>
        </w:rPr>
        <w:t>............................</w:t>
      </w:r>
      <w:r w:rsidRPr="00277636">
        <w:rPr>
          <w:rFonts w:cs="Times New Roman"/>
          <w:kern w:val="16"/>
          <w:sz w:val="22"/>
          <w:szCs w:val="22"/>
          <w:lang w:eastAsia="en-US"/>
        </w:rPr>
        <w:t>....................................</w:t>
      </w:r>
    </w:p>
    <w:p w14:paraId="0F2F8831" w14:textId="32826CB8" w:rsidR="005E2410" w:rsidRPr="00277636" w:rsidRDefault="005E2410" w:rsidP="006C26D9">
      <w:pPr>
        <w:spacing w:line="276" w:lineRule="auto"/>
        <w:jc w:val="both"/>
        <w:rPr>
          <w:rFonts w:cs="Times New Roman"/>
          <w:kern w:val="16"/>
          <w:sz w:val="22"/>
          <w:szCs w:val="22"/>
          <w:lang w:eastAsia="en-US"/>
        </w:rPr>
      </w:pPr>
      <w:r w:rsidRPr="00277636">
        <w:rPr>
          <w:rFonts w:cs="Times New Roman"/>
          <w:kern w:val="16"/>
          <w:sz w:val="22"/>
          <w:szCs w:val="22"/>
          <w:lang w:eastAsia="en-US"/>
        </w:rPr>
        <w:t>.............................................................................................................................................</w:t>
      </w:r>
      <w:r w:rsidR="0096402E" w:rsidRPr="00277636">
        <w:rPr>
          <w:rFonts w:cs="Times New Roman"/>
          <w:kern w:val="16"/>
          <w:sz w:val="22"/>
          <w:szCs w:val="22"/>
          <w:lang w:eastAsia="en-US"/>
        </w:rPr>
        <w:t>............................</w:t>
      </w:r>
      <w:r w:rsidRPr="00277636">
        <w:rPr>
          <w:rFonts w:cs="Times New Roman"/>
          <w:kern w:val="16"/>
          <w:sz w:val="22"/>
          <w:szCs w:val="22"/>
          <w:lang w:eastAsia="en-US"/>
        </w:rPr>
        <w:t>........</w:t>
      </w:r>
    </w:p>
    <w:p w14:paraId="2D886B7C" w14:textId="77777777" w:rsidR="005E2410" w:rsidRPr="00277636" w:rsidRDefault="005E2410" w:rsidP="006C26D9">
      <w:pPr>
        <w:spacing w:line="276" w:lineRule="auto"/>
        <w:jc w:val="both"/>
        <w:rPr>
          <w:rFonts w:eastAsia="Calibri" w:cs="Times New Roman"/>
          <w:sz w:val="22"/>
          <w:szCs w:val="22"/>
          <w:lang w:eastAsia="en-US"/>
        </w:rPr>
      </w:pPr>
      <w:r w:rsidRPr="00277636">
        <w:rPr>
          <w:rFonts w:eastAsia="Calibri" w:cs="Times New Roman"/>
          <w:sz w:val="22"/>
          <w:szCs w:val="22"/>
          <w:lang w:eastAsia="en-US"/>
        </w:rPr>
        <w:t xml:space="preserve">Adres skrzynki </w:t>
      </w:r>
      <w:proofErr w:type="spellStart"/>
      <w:r w:rsidRPr="00277636">
        <w:rPr>
          <w:rFonts w:eastAsia="Calibri" w:cs="Times New Roman"/>
          <w:sz w:val="22"/>
          <w:szCs w:val="22"/>
          <w:lang w:eastAsia="en-US"/>
        </w:rPr>
        <w:t>ePUAP</w:t>
      </w:r>
      <w:proofErr w:type="spellEnd"/>
      <w:r w:rsidRPr="00277636">
        <w:rPr>
          <w:rFonts w:eastAsia="Calibri" w:cs="Times New Roman"/>
          <w:sz w:val="22"/>
          <w:szCs w:val="22"/>
          <w:lang w:eastAsia="en-US"/>
        </w:rPr>
        <w:t>, na którym prowadzona będzie korespondencja związana z postępowaniem:</w:t>
      </w:r>
    </w:p>
    <w:p w14:paraId="659049EA" w14:textId="5D085DD2" w:rsidR="005E2410" w:rsidRPr="00277636" w:rsidRDefault="005E2410" w:rsidP="006C26D9">
      <w:pPr>
        <w:spacing w:line="276" w:lineRule="auto"/>
        <w:jc w:val="both"/>
        <w:rPr>
          <w:rFonts w:cs="Times New Roman"/>
          <w:kern w:val="16"/>
          <w:sz w:val="22"/>
          <w:szCs w:val="22"/>
          <w:lang w:eastAsia="en-US"/>
        </w:rPr>
      </w:pPr>
      <w:r w:rsidRPr="00277636">
        <w:rPr>
          <w:rFonts w:eastAsia="Calibri" w:cs="Times New Roman"/>
          <w:sz w:val="22"/>
          <w:szCs w:val="22"/>
          <w:lang w:eastAsia="en-US"/>
        </w:rPr>
        <w:t xml:space="preserve"> </w:t>
      </w:r>
      <w:r w:rsidRPr="00277636">
        <w:rPr>
          <w:rFonts w:cs="Times New Roman"/>
          <w:kern w:val="16"/>
          <w:sz w:val="22"/>
          <w:szCs w:val="22"/>
          <w:lang w:eastAsia="en-US"/>
        </w:rPr>
        <w:t>..................................................................................................</w:t>
      </w:r>
      <w:r w:rsidR="0096402E" w:rsidRPr="00277636">
        <w:rPr>
          <w:rFonts w:cs="Times New Roman"/>
          <w:kern w:val="16"/>
          <w:sz w:val="22"/>
          <w:szCs w:val="22"/>
          <w:lang w:eastAsia="en-US"/>
        </w:rPr>
        <w:t>...........................</w:t>
      </w:r>
      <w:r w:rsidRPr="00277636">
        <w:rPr>
          <w:rFonts w:cs="Times New Roman"/>
          <w:kern w:val="16"/>
          <w:sz w:val="22"/>
          <w:szCs w:val="22"/>
          <w:lang w:eastAsia="en-US"/>
        </w:rPr>
        <w:t>...................................................</w:t>
      </w:r>
    </w:p>
    <w:p w14:paraId="6B7075FD" w14:textId="77777777" w:rsidR="005E2410" w:rsidRPr="00277636" w:rsidRDefault="005E2410" w:rsidP="006C26D9">
      <w:pPr>
        <w:spacing w:line="276" w:lineRule="auto"/>
        <w:jc w:val="both"/>
        <w:rPr>
          <w:rFonts w:cs="Times New Roman"/>
          <w:kern w:val="16"/>
          <w:sz w:val="22"/>
          <w:szCs w:val="22"/>
          <w:lang w:eastAsia="en-US"/>
        </w:rPr>
      </w:pPr>
      <w:r w:rsidRPr="00277636">
        <w:rPr>
          <w:rFonts w:cs="Times New Roman"/>
          <w:kern w:val="16"/>
          <w:sz w:val="22"/>
          <w:szCs w:val="22"/>
          <w:lang w:eastAsia="en-US"/>
        </w:rPr>
        <w:t>Osoba uprawniona do kontaktu z Zamawiającym (imię, nazwisko, stanowisko, tel. kontaktowy, email):</w:t>
      </w:r>
    </w:p>
    <w:p w14:paraId="546B5EE6" w14:textId="77777777" w:rsidR="005E2410" w:rsidRPr="00277636" w:rsidRDefault="005E2410" w:rsidP="006C26D9">
      <w:pPr>
        <w:spacing w:line="276" w:lineRule="auto"/>
        <w:jc w:val="both"/>
        <w:rPr>
          <w:rFonts w:cs="Times New Roman"/>
          <w:kern w:val="16"/>
          <w:sz w:val="22"/>
          <w:szCs w:val="22"/>
          <w:lang w:eastAsia="en-US"/>
        </w:rPr>
      </w:pPr>
    </w:p>
    <w:p w14:paraId="36247E4A" w14:textId="77777777" w:rsidR="005E2410" w:rsidRPr="00277636" w:rsidRDefault="005E2410" w:rsidP="006C26D9">
      <w:pPr>
        <w:spacing w:line="276" w:lineRule="auto"/>
        <w:jc w:val="both"/>
        <w:rPr>
          <w:rFonts w:cs="Times New Roman"/>
          <w:kern w:val="16"/>
          <w:sz w:val="22"/>
          <w:szCs w:val="22"/>
          <w:lang w:eastAsia="en-US"/>
        </w:rPr>
      </w:pPr>
      <w:r w:rsidRPr="00277636">
        <w:rPr>
          <w:rFonts w:cs="Times New Roman"/>
          <w:kern w:val="16"/>
          <w:sz w:val="22"/>
          <w:szCs w:val="22"/>
          <w:lang w:eastAsia="en-US"/>
        </w:rPr>
        <w:t>.....................................................................................................................................................</w:t>
      </w:r>
    </w:p>
    <w:p w14:paraId="310DA377" w14:textId="77777777" w:rsidR="005E2410" w:rsidRPr="00277636" w:rsidRDefault="005E2410" w:rsidP="006C26D9">
      <w:pPr>
        <w:spacing w:line="276" w:lineRule="auto"/>
        <w:jc w:val="both"/>
        <w:rPr>
          <w:rFonts w:cs="Times New Roman"/>
          <w:kern w:val="16"/>
          <w:sz w:val="22"/>
          <w:szCs w:val="22"/>
          <w:lang w:eastAsia="en-US"/>
        </w:rPr>
      </w:pPr>
      <w:r w:rsidRPr="00277636">
        <w:rPr>
          <w:rFonts w:cs="Times New Roman"/>
          <w:kern w:val="16"/>
          <w:sz w:val="22"/>
          <w:szCs w:val="22"/>
          <w:lang w:eastAsia="en-US"/>
        </w:rPr>
        <w:t xml:space="preserve">nr telefonu…………………………………………..….……., nr faksu………………………….………………………………..., </w:t>
      </w:r>
    </w:p>
    <w:p w14:paraId="7344EA1D" w14:textId="77777777" w:rsidR="005E2410" w:rsidRPr="00277636" w:rsidRDefault="005E2410" w:rsidP="006C26D9">
      <w:pPr>
        <w:spacing w:line="276" w:lineRule="auto"/>
        <w:jc w:val="both"/>
        <w:rPr>
          <w:rFonts w:eastAsia="Calibri" w:cs="Times New Roman"/>
          <w:sz w:val="22"/>
          <w:szCs w:val="22"/>
          <w:lang w:eastAsia="en-US"/>
        </w:rPr>
      </w:pPr>
      <w:r w:rsidRPr="00277636">
        <w:rPr>
          <w:rFonts w:cs="Times New Roman"/>
          <w:kern w:val="16"/>
          <w:sz w:val="22"/>
          <w:szCs w:val="22"/>
          <w:lang w:eastAsia="en-US"/>
        </w:rPr>
        <w:t>email:..............................................................@...........................................................................</w:t>
      </w:r>
    </w:p>
    <w:p w14:paraId="35D64B3A" w14:textId="77777777" w:rsidR="005E2410" w:rsidRPr="00277636" w:rsidRDefault="005E2410" w:rsidP="006C26D9">
      <w:pPr>
        <w:spacing w:line="276" w:lineRule="auto"/>
        <w:jc w:val="both"/>
        <w:rPr>
          <w:rFonts w:cs="Times New Roman"/>
          <w:kern w:val="16"/>
          <w:sz w:val="22"/>
          <w:szCs w:val="22"/>
          <w:lang w:eastAsia="en-US"/>
        </w:rPr>
      </w:pPr>
      <w:r w:rsidRPr="00277636">
        <w:rPr>
          <w:rFonts w:cs="Times New Roman"/>
          <w:kern w:val="16"/>
          <w:sz w:val="22"/>
          <w:szCs w:val="22"/>
          <w:lang w:eastAsia="en-US"/>
        </w:rPr>
        <w:t>Regon:............................................................................NIP:.........................................................</w:t>
      </w:r>
    </w:p>
    <w:p w14:paraId="7910D119" w14:textId="77777777" w:rsidR="005E2410" w:rsidRPr="00277636" w:rsidRDefault="005E2410" w:rsidP="006C26D9">
      <w:pPr>
        <w:spacing w:line="276" w:lineRule="auto"/>
        <w:jc w:val="both"/>
        <w:rPr>
          <w:rFonts w:cs="Times New Roman"/>
          <w:kern w:val="16"/>
          <w:sz w:val="22"/>
          <w:szCs w:val="22"/>
          <w:lang w:eastAsia="en-US"/>
        </w:rPr>
      </w:pPr>
      <w:r w:rsidRPr="00277636">
        <w:rPr>
          <w:rFonts w:cs="Times New Roman"/>
          <w:kern w:val="16"/>
          <w:sz w:val="22"/>
          <w:szCs w:val="22"/>
          <w:lang w:eastAsia="en-US"/>
        </w:rPr>
        <w:t>Województwo..................................................................Powiat……................................................</w:t>
      </w:r>
    </w:p>
    <w:p w14:paraId="1532B4E7" w14:textId="5AC27F71" w:rsidR="005E2410" w:rsidRPr="00277636" w:rsidRDefault="005E2410" w:rsidP="006C26D9">
      <w:pPr>
        <w:spacing w:line="276" w:lineRule="auto"/>
        <w:jc w:val="both"/>
        <w:rPr>
          <w:rFonts w:cs="Times New Roman"/>
          <w:bCs/>
          <w:sz w:val="22"/>
          <w:szCs w:val="22"/>
          <w:shd w:val="clear" w:color="auto" w:fill="FFFFFF"/>
        </w:rPr>
      </w:pPr>
      <w:r w:rsidRPr="00277636">
        <w:rPr>
          <w:rFonts w:cs="Times New Roman"/>
          <w:sz w:val="22"/>
          <w:szCs w:val="22"/>
        </w:rPr>
        <w:t xml:space="preserve">Jesteśmy przedsiębiorstwem </w:t>
      </w:r>
      <w:r w:rsidRPr="00277636">
        <w:rPr>
          <w:rFonts w:cs="Times New Roman"/>
          <w:b/>
          <w:sz w:val="22"/>
          <w:szCs w:val="22"/>
          <w:u w:val="single"/>
        </w:rPr>
        <w:t>mikro*, małym*, średnim* nie dotyczy*</w:t>
      </w:r>
      <w:r w:rsidRPr="00277636">
        <w:rPr>
          <w:rFonts w:cs="Times New Roman"/>
          <w:sz w:val="22"/>
          <w:szCs w:val="22"/>
        </w:rPr>
        <w:t xml:space="preserve"> (zgodnie z </w:t>
      </w:r>
      <w:r w:rsidRPr="00277636">
        <w:rPr>
          <w:rFonts w:cs="Times New Roman"/>
          <w:sz w:val="22"/>
          <w:szCs w:val="22"/>
          <w:shd w:val="clear" w:color="auto" w:fill="FFFFFF"/>
        </w:rPr>
        <w:t>ustawą Prawo przedsiębiorców</w:t>
      </w:r>
      <w:r w:rsidRPr="00277636">
        <w:rPr>
          <w:rFonts w:cs="Times New Roman"/>
          <w:bCs/>
          <w:sz w:val="22"/>
          <w:szCs w:val="22"/>
          <w:shd w:val="clear" w:color="auto" w:fill="FFFFFF"/>
        </w:rPr>
        <w:t xml:space="preserve"> </w:t>
      </w:r>
      <w:r w:rsidRPr="00277636">
        <w:rPr>
          <w:rFonts w:cs="Times New Roman"/>
          <w:sz w:val="22"/>
          <w:szCs w:val="22"/>
          <w:shd w:val="clear" w:color="auto" w:fill="FFFFFF"/>
        </w:rPr>
        <w:t>z dnia 6 marca 2018 r. (j.t. Dz. U. 2021 r., poz. 162),</w:t>
      </w:r>
    </w:p>
    <w:p w14:paraId="5552CF78" w14:textId="77777777" w:rsidR="005E2410" w:rsidRPr="00277636" w:rsidRDefault="005E2410" w:rsidP="00C5491D">
      <w:pPr>
        <w:spacing w:line="276" w:lineRule="auto"/>
        <w:jc w:val="both"/>
        <w:rPr>
          <w:rFonts w:cs="Times New Roman"/>
          <w:sz w:val="22"/>
          <w:szCs w:val="22"/>
        </w:rPr>
      </w:pPr>
      <w:r w:rsidRPr="00277636">
        <w:rPr>
          <w:rFonts w:cs="Times New Roman"/>
          <w:sz w:val="22"/>
          <w:szCs w:val="22"/>
        </w:rPr>
        <w:t>Oświadczamy, że niniejszy numer rachunku bankowego: …………………………………………………………………………….………,  jest taki sam jak numer rachunku na białej liście podatników VAT.  Wyżej wskazany nr rachunku bankowego będzie zgodny z podanym na fakturze Vat Wykonawcy.</w:t>
      </w:r>
    </w:p>
    <w:p w14:paraId="64EE085B" w14:textId="77777777" w:rsidR="005E2410" w:rsidRPr="00277636" w:rsidRDefault="005E2410" w:rsidP="00C5491D">
      <w:pPr>
        <w:spacing w:line="276" w:lineRule="auto"/>
        <w:jc w:val="both"/>
        <w:rPr>
          <w:rFonts w:cs="Times New Roman"/>
          <w:sz w:val="22"/>
          <w:szCs w:val="22"/>
        </w:rPr>
      </w:pPr>
      <w:r w:rsidRPr="00277636">
        <w:rPr>
          <w:rFonts w:cs="Times New Roman"/>
          <w:sz w:val="22"/>
          <w:szCs w:val="22"/>
        </w:rPr>
        <w:t>W przypadku zmiany numeru ww. rachunku informacje o zmianie przekażemy niezwłocznie do Działu Księgowości Zamawiającego</w:t>
      </w:r>
    </w:p>
    <w:p w14:paraId="1AC37C21" w14:textId="77777777" w:rsidR="005E2410" w:rsidRPr="00277636" w:rsidRDefault="005E2410" w:rsidP="0049052B">
      <w:pPr>
        <w:numPr>
          <w:ilvl w:val="0"/>
          <w:numId w:val="45"/>
        </w:numPr>
        <w:suppressAutoHyphens/>
        <w:spacing w:line="276" w:lineRule="auto"/>
        <w:ind w:left="720"/>
        <w:rPr>
          <w:rFonts w:cs="Times New Roman"/>
          <w:b/>
          <w:kern w:val="16"/>
          <w:sz w:val="22"/>
          <w:szCs w:val="22"/>
          <w:lang w:eastAsia="en-US"/>
        </w:rPr>
      </w:pPr>
      <w:r w:rsidRPr="00277636">
        <w:rPr>
          <w:rFonts w:cs="Times New Roman"/>
          <w:b/>
          <w:sz w:val="22"/>
          <w:szCs w:val="22"/>
        </w:rPr>
        <w:t>Nazwa i adres Wykonawców wspólnie ubiegających się o zamówienie</w:t>
      </w:r>
      <w:r w:rsidRPr="00277636">
        <w:rPr>
          <w:rFonts w:cs="Times New Roman"/>
          <w:sz w:val="22"/>
          <w:szCs w:val="22"/>
        </w:rPr>
        <w:t xml:space="preserve">  w składzie:</w:t>
      </w:r>
    </w:p>
    <w:p w14:paraId="587DB522" w14:textId="5CD03042" w:rsidR="005E2410" w:rsidRPr="00277636" w:rsidRDefault="005E2410" w:rsidP="006C26D9">
      <w:pPr>
        <w:spacing w:line="276" w:lineRule="auto"/>
        <w:ind w:left="720"/>
        <w:rPr>
          <w:rFonts w:cs="Times New Roman"/>
          <w:sz w:val="22"/>
          <w:szCs w:val="22"/>
        </w:rPr>
      </w:pPr>
      <w:r w:rsidRPr="00277636">
        <w:rPr>
          <w:rFonts w:cs="Times New Roman"/>
          <w:sz w:val="22"/>
          <w:szCs w:val="22"/>
        </w:rPr>
        <w:t>……………………………………………………………………………………………………………</w:t>
      </w:r>
    </w:p>
    <w:p w14:paraId="699ACD90" w14:textId="303417C4" w:rsidR="005E2410" w:rsidRPr="00277636" w:rsidRDefault="005E2410" w:rsidP="006C26D9">
      <w:pPr>
        <w:spacing w:line="276" w:lineRule="auto"/>
        <w:ind w:left="720"/>
        <w:rPr>
          <w:rFonts w:cs="Times New Roman"/>
          <w:sz w:val="22"/>
          <w:szCs w:val="22"/>
        </w:rPr>
      </w:pPr>
      <w:r w:rsidRPr="00277636">
        <w:rPr>
          <w:rFonts w:cs="Times New Roman"/>
          <w:sz w:val="22"/>
          <w:szCs w:val="22"/>
        </w:rPr>
        <w:t>……………………………………………………………………………………………………………</w:t>
      </w:r>
    </w:p>
    <w:p w14:paraId="72CD02F2" w14:textId="4E9302E1" w:rsidR="005E2410" w:rsidRPr="00277636" w:rsidRDefault="005E2410" w:rsidP="006C26D9">
      <w:pPr>
        <w:spacing w:line="276" w:lineRule="auto"/>
        <w:ind w:left="720"/>
        <w:rPr>
          <w:rFonts w:cs="Times New Roman"/>
          <w:kern w:val="16"/>
          <w:sz w:val="22"/>
          <w:szCs w:val="22"/>
          <w:lang w:eastAsia="en-US"/>
        </w:rPr>
      </w:pPr>
      <w:r w:rsidRPr="00277636">
        <w:rPr>
          <w:rFonts w:cs="Times New Roman"/>
          <w:sz w:val="22"/>
          <w:szCs w:val="22"/>
        </w:rPr>
        <w:t>………………………</w:t>
      </w:r>
      <w:r w:rsidR="00C7005A" w:rsidRPr="00277636">
        <w:rPr>
          <w:rFonts w:cs="Times New Roman"/>
          <w:sz w:val="22"/>
          <w:szCs w:val="22"/>
        </w:rPr>
        <w:t>…………………………………………………………………………………..</w:t>
      </w:r>
      <w:r w:rsidRPr="00277636">
        <w:rPr>
          <w:rFonts w:cs="Times New Roman"/>
          <w:sz w:val="22"/>
          <w:szCs w:val="22"/>
        </w:rPr>
        <w:t>*</w:t>
      </w:r>
    </w:p>
    <w:p w14:paraId="3DF704DC" w14:textId="77777777" w:rsidR="005E2410" w:rsidRPr="00277636" w:rsidRDefault="005E2410" w:rsidP="006C26D9">
      <w:pPr>
        <w:spacing w:line="276" w:lineRule="auto"/>
        <w:jc w:val="both"/>
        <w:rPr>
          <w:rFonts w:cs="Times New Roman"/>
          <w:sz w:val="22"/>
          <w:szCs w:val="22"/>
        </w:rPr>
      </w:pPr>
      <w:r w:rsidRPr="00277636">
        <w:rPr>
          <w:rFonts w:cs="Times New Roman"/>
          <w:sz w:val="22"/>
          <w:szCs w:val="22"/>
        </w:rPr>
        <w:t>Oświadczam/-y, że:</w:t>
      </w:r>
    </w:p>
    <w:p w14:paraId="48824B01" w14:textId="77777777" w:rsidR="005E2410" w:rsidRPr="00277636" w:rsidRDefault="005E2410" w:rsidP="0049052B">
      <w:pPr>
        <w:numPr>
          <w:ilvl w:val="0"/>
          <w:numId w:val="46"/>
        </w:numPr>
        <w:spacing w:line="276" w:lineRule="auto"/>
        <w:ind w:left="714" w:hanging="357"/>
        <w:jc w:val="both"/>
        <w:rPr>
          <w:rFonts w:cs="Times New Roman"/>
          <w:sz w:val="22"/>
          <w:szCs w:val="22"/>
        </w:rPr>
      </w:pPr>
      <w:r w:rsidRPr="00277636">
        <w:rPr>
          <w:rFonts w:cs="Times New Roman"/>
          <w:sz w:val="22"/>
          <w:szCs w:val="22"/>
        </w:rPr>
        <w:t>Zgłaszamy udział w przedmiotowym postępowaniu,</w:t>
      </w:r>
    </w:p>
    <w:p w14:paraId="49845275" w14:textId="3892698D" w:rsidR="005E2410" w:rsidRPr="00277636" w:rsidRDefault="005E2410" w:rsidP="0049052B">
      <w:pPr>
        <w:numPr>
          <w:ilvl w:val="0"/>
          <w:numId w:val="46"/>
        </w:numPr>
        <w:suppressAutoHyphens/>
        <w:spacing w:line="276" w:lineRule="auto"/>
        <w:ind w:left="714" w:hanging="357"/>
        <w:jc w:val="both"/>
        <w:rPr>
          <w:rFonts w:cs="Times New Roman"/>
          <w:sz w:val="22"/>
          <w:szCs w:val="22"/>
        </w:rPr>
      </w:pPr>
      <w:r w:rsidRPr="00277636">
        <w:rPr>
          <w:rFonts w:cs="Times New Roman"/>
          <w:sz w:val="22"/>
          <w:szCs w:val="22"/>
        </w:rPr>
        <w:t xml:space="preserve">Jesteśmy przedsiębiorstwem mikro*, małym*, średnim* nie dotyczy* (zgodnie z ustawą Prawo przedsiębiorców z dnia 6 marca 2018 r. </w:t>
      </w:r>
      <w:r w:rsidR="00B539FF" w:rsidRPr="00277636">
        <w:rPr>
          <w:rFonts w:cs="Times New Roman"/>
          <w:sz w:val="22"/>
          <w:szCs w:val="22"/>
        </w:rPr>
        <w:t>(j.t.</w:t>
      </w:r>
      <w:r w:rsidRPr="00277636">
        <w:rPr>
          <w:rFonts w:cs="Times New Roman"/>
          <w:sz w:val="22"/>
          <w:szCs w:val="22"/>
        </w:rPr>
        <w:t xml:space="preserve"> Dz. U. 2021 r., poz. 162).</w:t>
      </w:r>
    </w:p>
    <w:p w14:paraId="745C3E53" w14:textId="6A263242" w:rsidR="005E2410" w:rsidRPr="00277636" w:rsidRDefault="005E2410" w:rsidP="0049052B">
      <w:pPr>
        <w:numPr>
          <w:ilvl w:val="0"/>
          <w:numId w:val="46"/>
        </w:numPr>
        <w:spacing w:line="276" w:lineRule="auto"/>
        <w:ind w:left="714" w:hanging="357"/>
        <w:jc w:val="both"/>
        <w:rPr>
          <w:rFonts w:cs="Times New Roman"/>
          <w:sz w:val="22"/>
          <w:szCs w:val="22"/>
        </w:rPr>
      </w:pPr>
      <w:r w:rsidRPr="00277636">
        <w:rPr>
          <w:rFonts w:cs="Times New Roman"/>
          <w:sz w:val="22"/>
          <w:szCs w:val="22"/>
        </w:rPr>
        <w:t>Pełnomocnikiem</w:t>
      </w:r>
      <w:r w:rsidR="001C6CBF" w:rsidRPr="00277636">
        <w:rPr>
          <w:rFonts w:cs="Times New Roman"/>
          <w:sz w:val="22"/>
          <w:szCs w:val="22"/>
        </w:rPr>
        <w:t xml:space="preserve"> </w:t>
      </w:r>
      <w:r w:rsidRPr="00277636">
        <w:rPr>
          <w:rFonts w:cs="Times New Roman"/>
          <w:sz w:val="22"/>
          <w:szCs w:val="22"/>
        </w:rPr>
        <w:t xml:space="preserve">Wykonawców wspólnie ubiegających się o zamówienie </w:t>
      </w:r>
      <w:r w:rsidR="001C6CBF" w:rsidRPr="00277636">
        <w:rPr>
          <w:rFonts w:cs="Times New Roman"/>
          <w:sz w:val="22"/>
          <w:szCs w:val="22"/>
        </w:rPr>
        <w:t xml:space="preserve"> uprawnionym do reprezentowania </w:t>
      </w:r>
      <w:r w:rsidRPr="00277636">
        <w:rPr>
          <w:rFonts w:cs="Times New Roman"/>
          <w:sz w:val="22"/>
          <w:szCs w:val="22"/>
        </w:rPr>
        <w:t>Wykonawców wspólnie ubiegających się o zamówienie w postępowaniu jest ……………………………………………………………………………………………………</w:t>
      </w:r>
      <w:r w:rsidRPr="00277636">
        <w:rPr>
          <w:rFonts w:cs="Times New Roman"/>
          <w:sz w:val="22"/>
          <w:szCs w:val="22"/>
          <w:u w:val="single"/>
        </w:rPr>
        <w:t xml:space="preserve"> dotyczy*/ nie dotyczy*.</w:t>
      </w:r>
    </w:p>
    <w:p w14:paraId="11CFDE9B" w14:textId="77777777" w:rsidR="005E2410" w:rsidRPr="00277636" w:rsidRDefault="005E2410" w:rsidP="0049052B">
      <w:pPr>
        <w:numPr>
          <w:ilvl w:val="0"/>
          <w:numId w:val="46"/>
        </w:numPr>
        <w:spacing w:line="276" w:lineRule="auto"/>
        <w:ind w:left="714" w:hanging="357"/>
        <w:jc w:val="both"/>
        <w:rPr>
          <w:rFonts w:cs="Times New Roman"/>
          <w:sz w:val="22"/>
          <w:szCs w:val="22"/>
        </w:rPr>
      </w:pPr>
      <w:r w:rsidRPr="00277636">
        <w:rPr>
          <w:rFonts w:cs="Times New Roman"/>
          <w:sz w:val="22"/>
          <w:szCs w:val="22"/>
        </w:rPr>
        <w:t xml:space="preserve">Osoby uprawnione do reprezentowania podmiotu: </w:t>
      </w:r>
    </w:p>
    <w:p w14:paraId="6E9B9BE0" w14:textId="77777777" w:rsidR="005E2410" w:rsidRPr="00277636" w:rsidRDefault="005E2410" w:rsidP="006C26D9">
      <w:pPr>
        <w:spacing w:line="276" w:lineRule="auto"/>
        <w:ind w:left="720"/>
        <w:jc w:val="both"/>
        <w:rPr>
          <w:rFonts w:cs="Times New Roman"/>
          <w:sz w:val="22"/>
          <w:szCs w:val="22"/>
        </w:rPr>
      </w:pPr>
      <w:r w:rsidRPr="00277636">
        <w:rPr>
          <w:rFonts w:cs="Times New Roman"/>
          <w:sz w:val="22"/>
          <w:szCs w:val="22"/>
        </w:rPr>
        <w:t>………………………………………………………………………………………………………………………………………………………………………………………………………………………………………………………………………………</w:t>
      </w:r>
    </w:p>
    <w:p w14:paraId="62B7C9B9" w14:textId="77777777" w:rsidR="005E2410" w:rsidRPr="00277636" w:rsidRDefault="005E2410" w:rsidP="0049052B">
      <w:pPr>
        <w:numPr>
          <w:ilvl w:val="0"/>
          <w:numId w:val="44"/>
        </w:numPr>
        <w:spacing w:line="276" w:lineRule="auto"/>
        <w:ind w:left="714" w:hanging="357"/>
        <w:jc w:val="both"/>
        <w:rPr>
          <w:rFonts w:cs="Times New Roman"/>
          <w:sz w:val="22"/>
          <w:szCs w:val="22"/>
        </w:rPr>
      </w:pPr>
      <w:r w:rsidRPr="00277636">
        <w:rPr>
          <w:rFonts w:cs="Times New Roman"/>
          <w:sz w:val="22"/>
          <w:szCs w:val="22"/>
        </w:rPr>
        <w:t>W przypadku, jeśli działalność prowadzona jest w formie spółki cywilnej – Zamawiający może zażądać w wyznaczonym terminie złożenia umowy tej spółki.*</w:t>
      </w:r>
    </w:p>
    <w:p w14:paraId="733D989A" w14:textId="592949B7" w:rsidR="009D0B30" w:rsidRPr="00277636" w:rsidRDefault="005E2410" w:rsidP="00C5491D">
      <w:pPr>
        <w:spacing w:line="276" w:lineRule="auto"/>
        <w:jc w:val="both"/>
        <w:rPr>
          <w:rFonts w:eastAsia="Calibri" w:cs="Times New Roman"/>
          <w:b/>
          <w:sz w:val="22"/>
          <w:szCs w:val="22"/>
          <w:u w:val="single"/>
          <w:lang w:eastAsia="en-US"/>
        </w:rPr>
      </w:pPr>
      <w:r w:rsidRPr="00277636">
        <w:rPr>
          <w:rFonts w:cs="Times New Roman"/>
          <w:sz w:val="22"/>
          <w:szCs w:val="22"/>
        </w:rPr>
        <w:lastRenderedPageBreak/>
        <w:t>W przypadku, złożenia oferty przez dwóch lub więcej wykonawców – Zamawiający może zażądać w wyznaczonym terminie złożenia umowy regulującej współpracę tych wykonawców.</w:t>
      </w:r>
    </w:p>
    <w:p w14:paraId="1D143E10" w14:textId="77777777" w:rsidR="009D0B30" w:rsidRPr="00277636" w:rsidRDefault="009D0B30" w:rsidP="006C26D9">
      <w:pPr>
        <w:spacing w:line="276" w:lineRule="auto"/>
        <w:rPr>
          <w:rFonts w:eastAsia="Calibri" w:cs="Times New Roman"/>
          <w:b/>
          <w:sz w:val="22"/>
          <w:szCs w:val="22"/>
          <w:u w:val="single"/>
          <w:lang w:eastAsia="en-US"/>
        </w:rPr>
      </w:pPr>
    </w:p>
    <w:p w14:paraId="2C9DB7DE" w14:textId="0344971C" w:rsidR="009D0B30" w:rsidRPr="00277636" w:rsidRDefault="009D0B30" w:rsidP="006C26D9">
      <w:pPr>
        <w:spacing w:line="276" w:lineRule="auto"/>
        <w:rPr>
          <w:rFonts w:eastAsia="Calibri" w:cs="Times New Roman"/>
          <w:b/>
          <w:sz w:val="22"/>
          <w:szCs w:val="22"/>
          <w:u w:val="single"/>
          <w:lang w:eastAsia="en-US"/>
        </w:rPr>
      </w:pPr>
      <w:r w:rsidRPr="00277636">
        <w:rPr>
          <w:rFonts w:eastAsia="Calibri" w:cs="Times New Roman"/>
          <w:b/>
          <w:sz w:val="22"/>
          <w:szCs w:val="22"/>
          <w:u w:val="single"/>
          <w:lang w:eastAsia="en-US"/>
        </w:rPr>
        <w:t xml:space="preserve">OFEROWANE WARUNKI CENOWE </w:t>
      </w:r>
    </w:p>
    <w:p w14:paraId="509DEC1D" w14:textId="6F7FC605" w:rsidR="009D0B30" w:rsidRPr="00277636" w:rsidRDefault="009D0B30" w:rsidP="006C26D9">
      <w:pPr>
        <w:spacing w:line="276" w:lineRule="auto"/>
        <w:jc w:val="both"/>
        <w:rPr>
          <w:rFonts w:eastAsia="Calibri" w:cs="Times New Roman"/>
          <w:b/>
          <w:bCs/>
          <w:sz w:val="22"/>
          <w:szCs w:val="22"/>
          <w:lang w:eastAsia="en-US"/>
        </w:rPr>
      </w:pPr>
      <w:r w:rsidRPr="00277636">
        <w:rPr>
          <w:rFonts w:eastAsia="Calibri" w:cs="Times New Roman"/>
          <w:sz w:val="22"/>
          <w:szCs w:val="22"/>
          <w:lang w:eastAsia="en-US"/>
        </w:rPr>
        <w:t xml:space="preserve">Oferujemy </w:t>
      </w:r>
      <w:r w:rsidR="00894D55" w:rsidRPr="00277636">
        <w:rPr>
          <w:rFonts w:cs="Times New Roman"/>
          <w:b/>
          <w:sz w:val="22"/>
          <w:szCs w:val="22"/>
        </w:rPr>
        <w:t>dostawę kontenerów aluminiowych z wyposażeniem do sterylizacji parowej, przechowywania, transportu i sterylnej prezentacji do przedmiotów medycznych</w:t>
      </w:r>
      <w:r w:rsidR="00894D55" w:rsidRPr="00277636">
        <w:rPr>
          <w:rFonts w:eastAsia="Calibri" w:cs="Times New Roman"/>
          <w:b/>
          <w:bCs/>
          <w:sz w:val="22"/>
          <w:szCs w:val="22"/>
          <w:lang w:eastAsia="en-US"/>
        </w:rPr>
        <w:t xml:space="preserve"> </w:t>
      </w:r>
      <w:r w:rsidRPr="00277636">
        <w:rPr>
          <w:rFonts w:eastAsia="Calibri" w:cs="Times New Roman"/>
          <w:sz w:val="22"/>
          <w:szCs w:val="22"/>
          <w:lang w:eastAsia="en-US"/>
        </w:rPr>
        <w:t>zgodnie z opisem i wymogami zawartymi w SWZ za cenę szczegółowo określoną w Formularzu asortymentowo-cenowym, s</w:t>
      </w:r>
      <w:r w:rsidR="003F030B" w:rsidRPr="00277636">
        <w:rPr>
          <w:rFonts w:eastAsia="Calibri" w:cs="Times New Roman"/>
          <w:sz w:val="22"/>
          <w:szCs w:val="22"/>
          <w:lang w:eastAsia="en-US"/>
        </w:rPr>
        <w:t>tanowiącym  załącznik nr 2 do S</w:t>
      </w:r>
      <w:r w:rsidRPr="00277636">
        <w:rPr>
          <w:rFonts w:eastAsia="Calibri" w:cs="Times New Roman"/>
          <w:sz w:val="22"/>
          <w:szCs w:val="22"/>
          <w:lang w:eastAsia="en-US"/>
        </w:rPr>
        <w:t>WZ, będącym integralną częścią niniejszej oferty.</w:t>
      </w:r>
    </w:p>
    <w:p w14:paraId="5577EA8D" w14:textId="77777777" w:rsidR="009D0B30" w:rsidRPr="00277636" w:rsidRDefault="009D0B30" w:rsidP="006C26D9">
      <w:pPr>
        <w:spacing w:line="276" w:lineRule="auto"/>
        <w:jc w:val="both"/>
        <w:rPr>
          <w:rFonts w:eastAsia="Calibri" w:cs="Times New Roman"/>
          <w:b/>
          <w:bCs/>
          <w:sz w:val="22"/>
          <w:szCs w:val="22"/>
          <w:lang w:eastAsia="en-US"/>
        </w:rPr>
      </w:pPr>
    </w:p>
    <w:p w14:paraId="08708BE4" w14:textId="295DB3F2" w:rsidR="00325CBC" w:rsidRPr="00277636" w:rsidRDefault="009D0B30" w:rsidP="006C26D9">
      <w:pPr>
        <w:spacing w:line="276" w:lineRule="auto"/>
        <w:rPr>
          <w:rFonts w:eastAsia="Calibri" w:cs="Times New Roman"/>
          <w:b/>
          <w:bCs/>
          <w:spacing w:val="2"/>
          <w:sz w:val="22"/>
          <w:szCs w:val="22"/>
          <w:u w:val="single"/>
          <w:lang w:eastAsia="en-US"/>
        </w:rPr>
      </w:pPr>
      <w:r w:rsidRPr="00277636">
        <w:rPr>
          <w:rFonts w:eastAsia="Calibri" w:cs="Times New Roman"/>
          <w:b/>
          <w:bCs/>
          <w:spacing w:val="2"/>
          <w:sz w:val="22"/>
          <w:szCs w:val="22"/>
          <w:u w:val="single"/>
          <w:lang w:eastAsia="en-US"/>
        </w:rPr>
        <w:t xml:space="preserve">OFEROWANY TERMIN DOSTAW </w:t>
      </w:r>
      <w:r w:rsidR="00325CBC" w:rsidRPr="00277636">
        <w:rPr>
          <w:rFonts w:eastAsia="Calibri" w:cs="Times New Roman"/>
          <w:b/>
          <w:bCs/>
          <w:spacing w:val="2"/>
          <w:sz w:val="22"/>
          <w:szCs w:val="22"/>
          <w:u w:val="single"/>
          <w:lang w:eastAsia="en-US"/>
        </w:rPr>
        <w:t>ZAMÓWIEŃ</w:t>
      </w:r>
    </w:p>
    <w:tbl>
      <w:tblPr>
        <w:tblW w:w="9776" w:type="dxa"/>
        <w:tblLayout w:type="fixed"/>
        <w:tblLook w:val="0000" w:firstRow="0" w:lastRow="0" w:firstColumn="0" w:lastColumn="0" w:noHBand="0" w:noVBand="0"/>
      </w:tblPr>
      <w:tblGrid>
        <w:gridCol w:w="9776"/>
      </w:tblGrid>
      <w:tr w:rsidR="00277636" w:rsidRPr="00277636" w14:paraId="4F8DA826" w14:textId="77777777" w:rsidTr="00E66D0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vAlign w:val="center"/>
          </w:tcPr>
          <w:p w14:paraId="3D947DD3" w14:textId="77777777" w:rsidR="009D0B30" w:rsidRPr="00277636" w:rsidRDefault="009D0B30" w:rsidP="006C26D9">
            <w:pPr>
              <w:spacing w:line="276" w:lineRule="auto"/>
              <w:rPr>
                <w:rFonts w:eastAsia="Calibri" w:cs="Times New Roman"/>
                <w:b/>
                <w:bCs/>
                <w:sz w:val="22"/>
                <w:szCs w:val="22"/>
                <w:lang w:eastAsia="en-US"/>
              </w:rPr>
            </w:pPr>
          </w:p>
          <w:p w14:paraId="04ABE94A" w14:textId="77777777" w:rsidR="009D0B30" w:rsidRPr="00277636" w:rsidRDefault="009D0B30" w:rsidP="006C26D9">
            <w:pPr>
              <w:spacing w:line="276" w:lineRule="auto"/>
              <w:rPr>
                <w:rFonts w:eastAsia="Calibri" w:cs="Times New Roman"/>
                <w:b/>
                <w:bCs/>
                <w:sz w:val="22"/>
                <w:szCs w:val="22"/>
                <w:lang w:eastAsia="en-US"/>
              </w:rPr>
            </w:pPr>
            <w:r w:rsidRPr="00277636">
              <w:rPr>
                <w:rFonts w:eastAsia="Calibri" w:cs="Times New Roman"/>
                <w:b/>
                <w:bCs/>
                <w:sz w:val="22"/>
                <w:szCs w:val="22"/>
                <w:highlight w:val="yellow"/>
                <w:lang w:eastAsia="en-US"/>
              </w:rPr>
              <w:t>Ilość dni .............................</w:t>
            </w:r>
          </w:p>
          <w:p w14:paraId="522162FF" w14:textId="77777777" w:rsidR="009D0B30" w:rsidRPr="00277636" w:rsidRDefault="009D0B30" w:rsidP="006C26D9">
            <w:pPr>
              <w:spacing w:line="276" w:lineRule="auto"/>
              <w:rPr>
                <w:rFonts w:eastAsia="Calibri" w:cs="Times New Roman"/>
                <w:sz w:val="22"/>
                <w:szCs w:val="22"/>
                <w:lang w:eastAsia="en-US"/>
              </w:rPr>
            </w:pPr>
            <w:r w:rsidRPr="00277636">
              <w:rPr>
                <w:rFonts w:eastAsia="Calibri" w:cs="Times New Roman"/>
                <w:sz w:val="22"/>
                <w:szCs w:val="22"/>
                <w:lang w:eastAsia="en-US"/>
              </w:rPr>
              <w:t>min. do 2 dni  - max. 5 dni, w dni robocze (pon. – pt.) od złożenia zapotrzebowania w formie faksu, e-maila lub rozmowy telefonicznej</w:t>
            </w:r>
          </w:p>
          <w:p w14:paraId="65DFA36E" w14:textId="77777777" w:rsidR="009D0B30" w:rsidRPr="00277636" w:rsidRDefault="009D0B30" w:rsidP="006C26D9">
            <w:pPr>
              <w:spacing w:line="276" w:lineRule="auto"/>
              <w:rPr>
                <w:rFonts w:eastAsia="Calibri" w:cs="Times New Roman"/>
                <w:sz w:val="22"/>
                <w:szCs w:val="22"/>
                <w:lang w:eastAsia="en-US"/>
              </w:rPr>
            </w:pPr>
          </w:p>
        </w:tc>
      </w:tr>
    </w:tbl>
    <w:p w14:paraId="087896F2" w14:textId="0C2CFD76" w:rsidR="009D0B30" w:rsidRPr="00277636" w:rsidRDefault="009D0B30" w:rsidP="002C171A">
      <w:pPr>
        <w:spacing w:line="276" w:lineRule="auto"/>
        <w:jc w:val="both"/>
        <w:rPr>
          <w:rFonts w:eastAsia="Calibri" w:cs="Times New Roman"/>
          <w:b/>
          <w:bCs/>
          <w:sz w:val="22"/>
          <w:szCs w:val="22"/>
          <w:lang w:eastAsia="en-US"/>
        </w:rPr>
      </w:pPr>
      <w:r w:rsidRPr="00277636">
        <w:rPr>
          <w:rFonts w:eastAsia="Calibri" w:cs="Times New Roman"/>
          <w:b/>
          <w:sz w:val="22"/>
          <w:szCs w:val="22"/>
          <w:lang w:eastAsia="en-US"/>
        </w:rPr>
        <w:t xml:space="preserve">!!! </w:t>
      </w:r>
      <w:r w:rsidRPr="00277636">
        <w:rPr>
          <w:rFonts w:eastAsia="Calibri" w:cs="Times New Roman"/>
          <w:b/>
          <w:bCs/>
          <w:sz w:val="22"/>
          <w:szCs w:val="22"/>
          <w:u w:val="single"/>
          <w:lang w:eastAsia="en-US"/>
        </w:rPr>
        <w:t>Zg</w:t>
      </w:r>
      <w:r w:rsidR="00FF5E6B" w:rsidRPr="00277636">
        <w:rPr>
          <w:rFonts w:eastAsia="Calibri" w:cs="Times New Roman"/>
          <w:b/>
          <w:bCs/>
          <w:sz w:val="22"/>
          <w:szCs w:val="22"/>
          <w:u w:val="single"/>
          <w:lang w:eastAsia="en-US"/>
        </w:rPr>
        <w:t>odnie z zapisami w  rozdz. X</w:t>
      </w:r>
      <w:r w:rsidR="00320366" w:rsidRPr="00277636">
        <w:rPr>
          <w:rFonts w:eastAsia="Calibri" w:cs="Times New Roman"/>
          <w:b/>
          <w:bCs/>
          <w:sz w:val="22"/>
          <w:szCs w:val="22"/>
          <w:u w:val="single"/>
          <w:lang w:eastAsia="en-US"/>
        </w:rPr>
        <w:t>IX</w:t>
      </w:r>
      <w:r w:rsidR="00FF5E6B" w:rsidRPr="00277636">
        <w:rPr>
          <w:rFonts w:eastAsia="Calibri" w:cs="Times New Roman"/>
          <w:b/>
          <w:bCs/>
          <w:sz w:val="22"/>
          <w:szCs w:val="22"/>
          <w:u w:val="single"/>
          <w:lang w:eastAsia="en-US"/>
        </w:rPr>
        <w:t xml:space="preserve"> S</w:t>
      </w:r>
      <w:r w:rsidRPr="00277636">
        <w:rPr>
          <w:rFonts w:eastAsia="Calibri" w:cs="Times New Roman"/>
          <w:b/>
          <w:bCs/>
          <w:sz w:val="22"/>
          <w:szCs w:val="22"/>
          <w:u w:val="single"/>
          <w:lang w:eastAsia="en-US"/>
        </w:rPr>
        <w:t xml:space="preserve">WZ termin dostaw </w:t>
      </w:r>
      <w:r w:rsidR="00325CBC" w:rsidRPr="00277636">
        <w:rPr>
          <w:rFonts w:eastAsia="Calibri" w:cs="Times New Roman"/>
          <w:b/>
          <w:bCs/>
          <w:sz w:val="22"/>
          <w:szCs w:val="22"/>
          <w:u w:val="single"/>
          <w:lang w:eastAsia="en-US"/>
        </w:rPr>
        <w:t>zamówień</w:t>
      </w:r>
      <w:r w:rsidRPr="00277636">
        <w:rPr>
          <w:rFonts w:eastAsia="Calibri" w:cs="Times New Roman"/>
          <w:b/>
          <w:bCs/>
          <w:sz w:val="22"/>
          <w:szCs w:val="22"/>
          <w:u w:val="single"/>
          <w:lang w:eastAsia="en-US"/>
        </w:rPr>
        <w:t xml:space="preserve"> stanowi jedno z kryteriów oceny ofert.</w:t>
      </w:r>
      <w:r w:rsidRPr="00277636">
        <w:rPr>
          <w:rFonts w:eastAsia="Calibri" w:cs="Times New Roman"/>
          <w:b/>
          <w:bCs/>
          <w:sz w:val="22"/>
          <w:szCs w:val="22"/>
          <w:lang w:eastAsia="en-US"/>
        </w:rPr>
        <w:t xml:space="preserve"> !!!</w:t>
      </w:r>
    </w:p>
    <w:p w14:paraId="15436CED" w14:textId="6FEA4F59" w:rsidR="009D0B30" w:rsidRPr="00277636" w:rsidRDefault="009D0B30" w:rsidP="002C171A">
      <w:pPr>
        <w:spacing w:line="276" w:lineRule="auto"/>
        <w:jc w:val="both"/>
        <w:rPr>
          <w:rFonts w:eastAsia="Calibri" w:cs="Times New Roman"/>
          <w:sz w:val="22"/>
          <w:szCs w:val="22"/>
          <w:lang w:eastAsia="en-US"/>
        </w:rPr>
      </w:pPr>
      <w:r w:rsidRPr="00277636">
        <w:rPr>
          <w:rFonts w:eastAsia="Calibri" w:cs="Times New Roman"/>
          <w:bCs/>
          <w:sz w:val="22"/>
          <w:szCs w:val="22"/>
          <w:lang w:eastAsia="en-US"/>
        </w:rPr>
        <w:t xml:space="preserve">Brak podania przez Wykonawcę ww. terminu lub podanie terminu poza określonym zakresem tj. min. do 2 dni, maks. 5 dni będzie skutkować odrzuceniem oferty </w:t>
      </w:r>
      <w:r w:rsidR="00320366" w:rsidRPr="00277636">
        <w:rPr>
          <w:rFonts w:eastAsia="Calibri" w:cs="Times New Roman"/>
          <w:bCs/>
          <w:sz w:val="22"/>
          <w:szCs w:val="22"/>
          <w:lang w:eastAsia="en-US"/>
        </w:rPr>
        <w:t xml:space="preserve">zgodnie z Ustawą </w:t>
      </w:r>
      <w:proofErr w:type="spellStart"/>
      <w:r w:rsidR="00320366" w:rsidRPr="00277636">
        <w:rPr>
          <w:rFonts w:eastAsia="Calibri" w:cs="Times New Roman"/>
          <w:bCs/>
          <w:sz w:val="22"/>
          <w:szCs w:val="22"/>
          <w:lang w:eastAsia="en-US"/>
        </w:rPr>
        <w:t>Pzp</w:t>
      </w:r>
      <w:proofErr w:type="spellEnd"/>
      <w:r w:rsidR="003F313C" w:rsidRPr="00277636">
        <w:rPr>
          <w:rFonts w:eastAsia="Calibri" w:cs="Times New Roman"/>
          <w:bCs/>
          <w:sz w:val="22"/>
          <w:szCs w:val="22"/>
          <w:lang w:eastAsia="en-US"/>
        </w:rPr>
        <w:t xml:space="preserve"> - </w:t>
      </w:r>
      <w:r w:rsidR="003F313C" w:rsidRPr="00277636">
        <w:rPr>
          <w:rFonts w:cs="Times New Roman"/>
          <w:b/>
          <w:bCs/>
          <w:sz w:val="22"/>
          <w:szCs w:val="22"/>
        </w:rPr>
        <w:t>art. 226 ust. 1 pkt 5)</w:t>
      </w:r>
      <w:r w:rsidR="00320366" w:rsidRPr="00277636">
        <w:rPr>
          <w:rFonts w:eastAsia="Calibri" w:cs="Times New Roman"/>
          <w:bCs/>
          <w:sz w:val="22"/>
          <w:szCs w:val="22"/>
          <w:lang w:eastAsia="en-US"/>
        </w:rPr>
        <w:t>.</w:t>
      </w:r>
    </w:p>
    <w:p w14:paraId="56B67D9D" w14:textId="77777777" w:rsidR="009D0B30" w:rsidRPr="00277636" w:rsidRDefault="009D0B30" w:rsidP="006C26D9">
      <w:pPr>
        <w:spacing w:line="276" w:lineRule="auto"/>
        <w:jc w:val="both"/>
        <w:rPr>
          <w:rFonts w:eastAsia="Calibri" w:cs="Times New Roman"/>
          <w:sz w:val="22"/>
          <w:szCs w:val="22"/>
          <w:lang w:eastAsia="en-US"/>
        </w:rPr>
      </w:pPr>
    </w:p>
    <w:p w14:paraId="31FDCEBF" w14:textId="3E89CE08" w:rsidR="009D0B30" w:rsidRPr="00277636" w:rsidRDefault="009D0B30" w:rsidP="006C26D9">
      <w:pPr>
        <w:spacing w:line="276" w:lineRule="auto"/>
        <w:rPr>
          <w:rFonts w:eastAsia="Calibri" w:cs="Times New Roman"/>
          <w:b/>
          <w:bCs/>
          <w:sz w:val="22"/>
          <w:szCs w:val="22"/>
          <w:u w:val="single"/>
          <w:lang w:eastAsia="en-US"/>
        </w:rPr>
      </w:pPr>
      <w:r w:rsidRPr="00277636">
        <w:rPr>
          <w:rFonts w:eastAsia="Calibri" w:cs="Times New Roman"/>
          <w:b/>
          <w:bCs/>
          <w:sz w:val="22"/>
          <w:szCs w:val="22"/>
          <w:u w:val="single"/>
          <w:lang w:eastAsia="en-US"/>
        </w:rPr>
        <w:t xml:space="preserve">OFEROWANY TERMIN </w:t>
      </w:r>
      <w:r w:rsidR="00D27B7B">
        <w:rPr>
          <w:rFonts w:eastAsia="Calibri" w:cs="Times New Roman"/>
          <w:b/>
          <w:bCs/>
          <w:sz w:val="22"/>
          <w:szCs w:val="22"/>
          <w:u w:val="single"/>
          <w:lang w:eastAsia="en-US"/>
        </w:rPr>
        <w:t>REALIZACJI</w:t>
      </w:r>
      <w:r w:rsidRPr="00277636">
        <w:rPr>
          <w:rFonts w:eastAsia="Calibri" w:cs="Times New Roman"/>
          <w:b/>
          <w:bCs/>
          <w:sz w:val="22"/>
          <w:szCs w:val="22"/>
          <w:u w:val="single"/>
          <w:lang w:eastAsia="en-US"/>
        </w:rPr>
        <w:t xml:space="preserve"> REKLAMACJI</w:t>
      </w:r>
    </w:p>
    <w:tbl>
      <w:tblPr>
        <w:tblW w:w="9776" w:type="dxa"/>
        <w:tblLayout w:type="fixed"/>
        <w:tblLook w:val="0000" w:firstRow="0" w:lastRow="0" w:firstColumn="0" w:lastColumn="0" w:noHBand="0" w:noVBand="0"/>
      </w:tblPr>
      <w:tblGrid>
        <w:gridCol w:w="9776"/>
      </w:tblGrid>
      <w:tr w:rsidR="00277636" w:rsidRPr="00277636" w14:paraId="58259375" w14:textId="77777777" w:rsidTr="00E66D0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0F13FA3" w14:textId="77777777" w:rsidR="009D0B30" w:rsidRPr="00277636" w:rsidRDefault="009D0B30" w:rsidP="006C26D9">
            <w:pPr>
              <w:spacing w:line="276" w:lineRule="auto"/>
              <w:rPr>
                <w:rFonts w:eastAsia="Calibri" w:cs="Times New Roman"/>
                <w:bCs/>
                <w:sz w:val="22"/>
                <w:szCs w:val="22"/>
                <w:lang w:eastAsia="en-US"/>
              </w:rPr>
            </w:pPr>
          </w:p>
          <w:p w14:paraId="722350A4" w14:textId="77777777" w:rsidR="009D0B30" w:rsidRPr="00277636" w:rsidRDefault="009D0B30" w:rsidP="006C26D9">
            <w:pPr>
              <w:spacing w:line="276" w:lineRule="auto"/>
              <w:rPr>
                <w:rFonts w:eastAsia="Calibri" w:cs="Times New Roman"/>
                <w:b/>
                <w:bCs/>
                <w:sz w:val="22"/>
                <w:szCs w:val="22"/>
                <w:lang w:eastAsia="en-US"/>
              </w:rPr>
            </w:pPr>
            <w:r w:rsidRPr="00277636">
              <w:rPr>
                <w:rFonts w:eastAsia="Calibri" w:cs="Times New Roman"/>
                <w:b/>
                <w:bCs/>
                <w:sz w:val="22"/>
                <w:szCs w:val="22"/>
                <w:highlight w:val="yellow"/>
                <w:lang w:eastAsia="en-US"/>
              </w:rPr>
              <w:t>Ilość dni  .............................</w:t>
            </w:r>
          </w:p>
          <w:p w14:paraId="4FD98A4E" w14:textId="77777777" w:rsidR="009D0B30" w:rsidRPr="00277636" w:rsidRDefault="009D0B30" w:rsidP="006C26D9">
            <w:pPr>
              <w:spacing w:line="276" w:lineRule="auto"/>
              <w:rPr>
                <w:rFonts w:eastAsia="Calibri" w:cs="Times New Roman"/>
                <w:bCs/>
                <w:sz w:val="22"/>
                <w:szCs w:val="22"/>
                <w:lang w:eastAsia="en-US"/>
              </w:rPr>
            </w:pPr>
            <w:r w:rsidRPr="00277636">
              <w:rPr>
                <w:rFonts w:eastAsia="Calibri" w:cs="Times New Roman"/>
                <w:bCs/>
                <w:sz w:val="22"/>
                <w:szCs w:val="22"/>
                <w:lang w:eastAsia="en-US"/>
              </w:rPr>
              <w:t>min. do 2 dni - max 4 dni robocze (pon. –pt.) licząc od dnia rozpatrzenia reklamacji.</w:t>
            </w:r>
          </w:p>
          <w:p w14:paraId="679BAD5F" w14:textId="77777777" w:rsidR="009D0B30" w:rsidRPr="00277636" w:rsidRDefault="009D0B30" w:rsidP="006C26D9">
            <w:pPr>
              <w:spacing w:line="276" w:lineRule="auto"/>
              <w:rPr>
                <w:rFonts w:eastAsia="Calibri" w:cs="Times New Roman"/>
                <w:bCs/>
                <w:sz w:val="22"/>
                <w:szCs w:val="22"/>
                <w:lang w:eastAsia="en-US"/>
              </w:rPr>
            </w:pPr>
            <w:r w:rsidRPr="00277636">
              <w:rPr>
                <w:rFonts w:eastAsia="Calibri" w:cs="Times New Roman"/>
                <w:bCs/>
                <w:sz w:val="22"/>
                <w:szCs w:val="22"/>
                <w:lang w:eastAsia="en-US"/>
              </w:rPr>
              <w:t>Rozpatrzenie reklamacji będzie odbywało się w terminie 5 dni roboczych od dnia złożenia jej do Wykonawcy w formie faxu lub drogą e-mail.</w:t>
            </w:r>
          </w:p>
          <w:p w14:paraId="5A5709F3" w14:textId="77777777" w:rsidR="009D0B30" w:rsidRPr="00277636" w:rsidRDefault="009D0B30" w:rsidP="006C26D9">
            <w:pPr>
              <w:spacing w:line="276" w:lineRule="auto"/>
              <w:rPr>
                <w:rFonts w:eastAsia="Calibri" w:cs="Times New Roman"/>
                <w:bCs/>
                <w:sz w:val="22"/>
                <w:szCs w:val="22"/>
                <w:lang w:eastAsia="en-US"/>
              </w:rPr>
            </w:pPr>
          </w:p>
        </w:tc>
      </w:tr>
    </w:tbl>
    <w:p w14:paraId="3496C3B9" w14:textId="092DF8D8" w:rsidR="009D0B30" w:rsidRPr="00277636" w:rsidRDefault="009D0B30" w:rsidP="002C171A">
      <w:pPr>
        <w:spacing w:line="276" w:lineRule="auto"/>
        <w:jc w:val="both"/>
        <w:rPr>
          <w:rFonts w:eastAsia="Calibri" w:cs="Times New Roman"/>
          <w:b/>
          <w:bCs/>
          <w:sz w:val="22"/>
          <w:szCs w:val="22"/>
          <w:lang w:eastAsia="en-US"/>
        </w:rPr>
      </w:pPr>
      <w:r w:rsidRPr="00277636">
        <w:rPr>
          <w:rFonts w:eastAsia="Calibri" w:cs="Times New Roman"/>
          <w:sz w:val="22"/>
          <w:szCs w:val="22"/>
          <w:lang w:eastAsia="en-US"/>
        </w:rPr>
        <w:t xml:space="preserve">!!! </w:t>
      </w:r>
      <w:r w:rsidRPr="00277636">
        <w:rPr>
          <w:rFonts w:eastAsia="Calibri" w:cs="Times New Roman"/>
          <w:b/>
          <w:bCs/>
          <w:sz w:val="22"/>
          <w:szCs w:val="22"/>
          <w:u w:val="single"/>
          <w:lang w:eastAsia="en-US"/>
        </w:rPr>
        <w:t>Zg</w:t>
      </w:r>
      <w:r w:rsidR="00481FC1" w:rsidRPr="00277636">
        <w:rPr>
          <w:rFonts w:eastAsia="Calibri" w:cs="Times New Roman"/>
          <w:b/>
          <w:bCs/>
          <w:sz w:val="22"/>
          <w:szCs w:val="22"/>
          <w:u w:val="single"/>
          <w:lang w:eastAsia="en-US"/>
        </w:rPr>
        <w:t>odnie z zapisami w  rozdz. XIX</w:t>
      </w:r>
      <w:r w:rsidR="00FF5E6B" w:rsidRPr="00277636">
        <w:rPr>
          <w:rFonts w:eastAsia="Calibri" w:cs="Times New Roman"/>
          <w:b/>
          <w:bCs/>
          <w:sz w:val="22"/>
          <w:szCs w:val="22"/>
          <w:u w:val="single"/>
          <w:lang w:eastAsia="en-US"/>
        </w:rPr>
        <w:t xml:space="preserve"> S</w:t>
      </w:r>
      <w:r w:rsidRPr="00277636">
        <w:rPr>
          <w:rFonts w:eastAsia="Calibri" w:cs="Times New Roman"/>
          <w:b/>
          <w:bCs/>
          <w:sz w:val="22"/>
          <w:szCs w:val="22"/>
          <w:u w:val="single"/>
          <w:lang w:eastAsia="en-US"/>
        </w:rPr>
        <w:t>WZ oferowany termin wykonania reklamacji stanowi jedno z kryteriów oceny ofert.</w:t>
      </w:r>
      <w:r w:rsidRPr="00277636">
        <w:rPr>
          <w:rFonts w:eastAsia="Calibri" w:cs="Times New Roman"/>
          <w:b/>
          <w:bCs/>
          <w:sz w:val="22"/>
          <w:szCs w:val="22"/>
          <w:lang w:eastAsia="en-US"/>
        </w:rPr>
        <w:t xml:space="preserve"> !!!</w:t>
      </w:r>
    </w:p>
    <w:p w14:paraId="16DF7058" w14:textId="036D6E86" w:rsidR="009D0B30" w:rsidRPr="00277636" w:rsidRDefault="009D0B30" w:rsidP="002C171A">
      <w:pPr>
        <w:spacing w:line="276" w:lineRule="auto"/>
        <w:jc w:val="both"/>
        <w:rPr>
          <w:rFonts w:eastAsia="Calibri" w:cs="Times New Roman"/>
          <w:bCs/>
          <w:sz w:val="22"/>
          <w:szCs w:val="22"/>
          <w:lang w:eastAsia="en-US"/>
        </w:rPr>
      </w:pPr>
      <w:r w:rsidRPr="00277636">
        <w:rPr>
          <w:rFonts w:eastAsia="Calibri" w:cs="Times New Roman"/>
          <w:bCs/>
          <w:sz w:val="22"/>
          <w:szCs w:val="22"/>
          <w:lang w:eastAsia="en-US"/>
        </w:rPr>
        <w:t xml:space="preserve">Brak podania przez Wykonawcę ww. terminu lub podanie terminu poza określonym zakresem, tj. min. do 2 dni, maks. 4 dni, spowoduje odrzucenie oferty </w:t>
      </w:r>
      <w:r w:rsidR="001535D1" w:rsidRPr="00277636">
        <w:rPr>
          <w:rFonts w:eastAsia="Calibri" w:cs="Times New Roman"/>
          <w:bCs/>
          <w:sz w:val="22"/>
          <w:szCs w:val="22"/>
          <w:lang w:eastAsia="en-US"/>
        </w:rPr>
        <w:t>zgodnie z u</w:t>
      </w:r>
      <w:r w:rsidR="00320366" w:rsidRPr="00277636">
        <w:rPr>
          <w:rFonts w:eastAsia="Calibri" w:cs="Times New Roman"/>
          <w:bCs/>
          <w:sz w:val="22"/>
          <w:szCs w:val="22"/>
          <w:lang w:eastAsia="en-US"/>
        </w:rPr>
        <w:t xml:space="preserve">stawą </w:t>
      </w:r>
      <w:proofErr w:type="spellStart"/>
      <w:r w:rsidR="00320366" w:rsidRPr="00277636">
        <w:rPr>
          <w:rFonts w:eastAsia="Calibri" w:cs="Times New Roman"/>
          <w:bCs/>
          <w:sz w:val="22"/>
          <w:szCs w:val="22"/>
          <w:lang w:eastAsia="en-US"/>
        </w:rPr>
        <w:t>Pzp</w:t>
      </w:r>
      <w:proofErr w:type="spellEnd"/>
      <w:r w:rsidR="003F313C" w:rsidRPr="00277636">
        <w:rPr>
          <w:rFonts w:eastAsia="Calibri" w:cs="Times New Roman"/>
          <w:bCs/>
          <w:sz w:val="22"/>
          <w:szCs w:val="22"/>
          <w:lang w:eastAsia="en-US"/>
        </w:rPr>
        <w:t xml:space="preserve"> - </w:t>
      </w:r>
      <w:r w:rsidR="003F313C" w:rsidRPr="00277636">
        <w:rPr>
          <w:rFonts w:cs="Times New Roman"/>
          <w:b/>
          <w:bCs/>
          <w:sz w:val="22"/>
          <w:szCs w:val="22"/>
        </w:rPr>
        <w:t>art. 226 ust. 1 pkt 5)</w:t>
      </w:r>
      <w:r w:rsidR="00320366" w:rsidRPr="00277636">
        <w:rPr>
          <w:rFonts w:eastAsia="Calibri" w:cs="Times New Roman"/>
          <w:bCs/>
          <w:sz w:val="22"/>
          <w:szCs w:val="22"/>
          <w:lang w:eastAsia="en-US"/>
        </w:rPr>
        <w:t>.</w:t>
      </w:r>
    </w:p>
    <w:p w14:paraId="14E5952C" w14:textId="77777777" w:rsidR="009D0B30" w:rsidRPr="00277636" w:rsidRDefault="009D0B30" w:rsidP="006C26D9">
      <w:pPr>
        <w:spacing w:line="276" w:lineRule="auto"/>
        <w:jc w:val="both"/>
        <w:rPr>
          <w:rFonts w:eastAsia="Calibri" w:cs="Times New Roman"/>
          <w:bCs/>
          <w:sz w:val="22"/>
          <w:szCs w:val="22"/>
          <w:lang w:eastAsia="en-US"/>
        </w:rPr>
      </w:pPr>
    </w:p>
    <w:p w14:paraId="46986B1D" w14:textId="77777777" w:rsidR="009D0B30" w:rsidRPr="00277636" w:rsidRDefault="009D0B30" w:rsidP="006C26D9">
      <w:pPr>
        <w:spacing w:line="276" w:lineRule="auto"/>
        <w:jc w:val="both"/>
        <w:rPr>
          <w:rFonts w:eastAsia="Calibri" w:cs="Times New Roman"/>
          <w:b/>
          <w:bCs/>
          <w:sz w:val="22"/>
          <w:szCs w:val="22"/>
          <w:u w:val="single"/>
          <w:lang w:eastAsia="en-US"/>
        </w:rPr>
      </w:pPr>
      <w:r w:rsidRPr="00277636">
        <w:rPr>
          <w:rFonts w:eastAsia="Calibri" w:cs="Times New Roman"/>
          <w:b/>
          <w:bCs/>
          <w:sz w:val="22"/>
          <w:szCs w:val="22"/>
          <w:u w:val="single"/>
          <w:lang w:eastAsia="en-US"/>
        </w:rPr>
        <w:t>OFEROWANY TERMIN PŁATNOŚCI</w:t>
      </w:r>
    </w:p>
    <w:tbl>
      <w:tblPr>
        <w:tblW w:w="9776" w:type="dxa"/>
        <w:tblLayout w:type="fixed"/>
        <w:tblLook w:val="0000" w:firstRow="0" w:lastRow="0" w:firstColumn="0" w:lastColumn="0" w:noHBand="0" w:noVBand="0"/>
      </w:tblPr>
      <w:tblGrid>
        <w:gridCol w:w="9776"/>
      </w:tblGrid>
      <w:tr w:rsidR="00277636" w:rsidRPr="00277636" w14:paraId="3F225202" w14:textId="77777777" w:rsidTr="00E66D0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6051FEDE" w14:textId="77777777" w:rsidR="009D0B30" w:rsidRPr="00277636" w:rsidRDefault="009D0B30" w:rsidP="006C26D9">
            <w:pPr>
              <w:spacing w:line="276" w:lineRule="auto"/>
              <w:jc w:val="both"/>
              <w:rPr>
                <w:rFonts w:eastAsia="Calibri" w:cs="Times New Roman"/>
                <w:b/>
                <w:bCs/>
                <w:sz w:val="22"/>
                <w:szCs w:val="22"/>
                <w:lang w:eastAsia="en-US"/>
              </w:rPr>
            </w:pPr>
          </w:p>
          <w:p w14:paraId="44AB617E" w14:textId="77777777" w:rsidR="009D0B30" w:rsidRPr="00277636" w:rsidRDefault="009D0B30" w:rsidP="006C26D9">
            <w:pPr>
              <w:spacing w:line="276" w:lineRule="auto"/>
              <w:jc w:val="both"/>
              <w:rPr>
                <w:rFonts w:eastAsia="Calibri" w:cs="Times New Roman"/>
                <w:b/>
                <w:bCs/>
                <w:sz w:val="22"/>
                <w:szCs w:val="22"/>
                <w:lang w:eastAsia="en-US"/>
              </w:rPr>
            </w:pPr>
            <w:r w:rsidRPr="00277636">
              <w:rPr>
                <w:rFonts w:eastAsia="Calibri" w:cs="Times New Roman"/>
                <w:b/>
                <w:bCs/>
                <w:sz w:val="22"/>
                <w:szCs w:val="22"/>
                <w:highlight w:val="yellow"/>
                <w:lang w:eastAsia="en-US"/>
              </w:rPr>
              <w:t>Ilość dni  .............................</w:t>
            </w:r>
          </w:p>
          <w:p w14:paraId="7DC7E640" w14:textId="77777777" w:rsidR="009D0B30" w:rsidRPr="00277636" w:rsidRDefault="009D0B30" w:rsidP="006C26D9">
            <w:pPr>
              <w:spacing w:line="276" w:lineRule="auto"/>
              <w:jc w:val="both"/>
              <w:rPr>
                <w:rFonts w:eastAsia="Calibri" w:cs="Times New Roman"/>
                <w:bCs/>
                <w:sz w:val="22"/>
                <w:szCs w:val="22"/>
                <w:lang w:eastAsia="en-US"/>
              </w:rPr>
            </w:pPr>
            <w:r w:rsidRPr="00277636">
              <w:rPr>
                <w:rFonts w:eastAsia="Calibri" w:cs="Times New Roman"/>
                <w:bCs/>
                <w:sz w:val="22"/>
                <w:szCs w:val="22"/>
                <w:lang w:eastAsia="en-US"/>
              </w:rPr>
              <w:t>(45 dni lub 60 dni), licząc od daty otrzymania przez Zamawiającego faktury VAT.</w:t>
            </w:r>
          </w:p>
          <w:p w14:paraId="78D93064" w14:textId="77777777" w:rsidR="009D0B30" w:rsidRPr="00277636" w:rsidRDefault="009D0B30" w:rsidP="006C26D9">
            <w:pPr>
              <w:spacing w:line="276" w:lineRule="auto"/>
              <w:jc w:val="both"/>
              <w:rPr>
                <w:rFonts w:eastAsia="Calibri" w:cs="Times New Roman"/>
                <w:bCs/>
                <w:sz w:val="22"/>
                <w:szCs w:val="22"/>
                <w:lang w:eastAsia="en-US"/>
              </w:rPr>
            </w:pPr>
          </w:p>
        </w:tc>
      </w:tr>
    </w:tbl>
    <w:p w14:paraId="22B0DCF0" w14:textId="50AE3F16" w:rsidR="009D0B30" w:rsidRPr="00277636" w:rsidRDefault="009D0B30" w:rsidP="002C171A">
      <w:pPr>
        <w:spacing w:line="276" w:lineRule="auto"/>
        <w:jc w:val="both"/>
        <w:rPr>
          <w:rFonts w:eastAsia="Calibri" w:cs="Times New Roman"/>
          <w:b/>
          <w:bCs/>
          <w:sz w:val="22"/>
          <w:szCs w:val="22"/>
          <w:lang w:eastAsia="en-US"/>
        </w:rPr>
      </w:pPr>
      <w:r w:rsidRPr="00277636">
        <w:rPr>
          <w:rFonts w:eastAsia="Calibri" w:cs="Times New Roman"/>
          <w:sz w:val="22"/>
          <w:szCs w:val="22"/>
          <w:lang w:eastAsia="en-US"/>
        </w:rPr>
        <w:t xml:space="preserve">!!! </w:t>
      </w:r>
      <w:r w:rsidRPr="00277636">
        <w:rPr>
          <w:rFonts w:eastAsia="Calibri" w:cs="Times New Roman"/>
          <w:b/>
          <w:bCs/>
          <w:sz w:val="22"/>
          <w:szCs w:val="22"/>
          <w:u w:val="single"/>
          <w:lang w:eastAsia="en-US"/>
        </w:rPr>
        <w:t>Zg</w:t>
      </w:r>
      <w:r w:rsidR="00FF5E6B" w:rsidRPr="00277636">
        <w:rPr>
          <w:rFonts w:eastAsia="Calibri" w:cs="Times New Roman"/>
          <w:b/>
          <w:bCs/>
          <w:sz w:val="22"/>
          <w:szCs w:val="22"/>
          <w:u w:val="single"/>
          <w:lang w:eastAsia="en-US"/>
        </w:rPr>
        <w:t>odnie z zapisami w  rozdz. X</w:t>
      </w:r>
      <w:r w:rsidR="00481FC1" w:rsidRPr="00277636">
        <w:rPr>
          <w:rFonts w:eastAsia="Calibri" w:cs="Times New Roman"/>
          <w:b/>
          <w:bCs/>
          <w:sz w:val="22"/>
          <w:szCs w:val="22"/>
          <w:u w:val="single"/>
          <w:lang w:eastAsia="en-US"/>
        </w:rPr>
        <w:t>IX</w:t>
      </w:r>
      <w:r w:rsidR="00FF5E6B" w:rsidRPr="00277636">
        <w:rPr>
          <w:rFonts w:eastAsia="Calibri" w:cs="Times New Roman"/>
          <w:b/>
          <w:bCs/>
          <w:sz w:val="22"/>
          <w:szCs w:val="22"/>
          <w:u w:val="single"/>
          <w:lang w:eastAsia="en-US"/>
        </w:rPr>
        <w:t xml:space="preserve"> S</w:t>
      </w:r>
      <w:r w:rsidRPr="00277636">
        <w:rPr>
          <w:rFonts w:eastAsia="Calibri" w:cs="Times New Roman"/>
          <w:b/>
          <w:bCs/>
          <w:sz w:val="22"/>
          <w:szCs w:val="22"/>
          <w:u w:val="single"/>
          <w:lang w:eastAsia="en-US"/>
        </w:rPr>
        <w:t>WZ termin płatności stanowi jedno z kryteriów oceny ofert.</w:t>
      </w:r>
      <w:r w:rsidRPr="00277636">
        <w:rPr>
          <w:rFonts w:eastAsia="Calibri" w:cs="Times New Roman"/>
          <w:b/>
          <w:bCs/>
          <w:sz w:val="22"/>
          <w:szCs w:val="22"/>
          <w:lang w:eastAsia="en-US"/>
        </w:rPr>
        <w:t xml:space="preserve"> !!!</w:t>
      </w:r>
    </w:p>
    <w:p w14:paraId="76189E3A" w14:textId="3F65ACD4" w:rsidR="009D0B30" w:rsidRPr="00277636" w:rsidRDefault="009D0B30" w:rsidP="002C171A">
      <w:pPr>
        <w:spacing w:line="276" w:lineRule="auto"/>
        <w:jc w:val="both"/>
        <w:rPr>
          <w:rFonts w:eastAsia="Calibri" w:cs="Times New Roman"/>
          <w:bCs/>
          <w:sz w:val="22"/>
          <w:szCs w:val="22"/>
          <w:lang w:eastAsia="en-US"/>
        </w:rPr>
      </w:pPr>
      <w:r w:rsidRPr="00277636">
        <w:rPr>
          <w:rFonts w:eastAsia="Calibri" w:cs="Times New Roman"/>
          <w:bCs/>
          <w:sz w:val="22"/>
          <w:szCs w:val="22"/>
          <w:lang w:eastAsia="en-US"/>
        </w:rPr>
        <w:t xml:space="preserve">Brak podania terminu płatności w formularzu oferty lub podanie terminu poza określonym zakresem tj. 45 lub 60 dni, będzie skutkować odrzuceniem oferty </w:t>
      </w:r>
      <w:r w:rsidR="00B539FF" w:rsidRPr="00277636">
        <w:rPr>
          <w:rFonts w:eastAsia="Calibri" w:cs="Times New Roman"/>
          <w:bCs/>
          <w:sz w:val="22"/>
          <w:szCs w:val="22"/>
          <w:lang w:eastAsia="en-US"/>
        </w:rPr>
        <w:t>– zgodnie z ustawą</w:t>
      </w:r>
      <w:r w:rsidRPr="00277636">
        <w:rPr>
          <w:rFonts w:eastAsia="Calibri" w:cs="Times New Roman"/>
          <w:bCs/>
          <w:sz w:val="22"/>
          <w:szCs w:val="22"/>
          <w:lang w:eastAsia="en-US"/>
        </w:rPr>
        <w:t xml:space="preserve"> </w:t>
      </w:r>
      <w:proofErr w:type="spellStart"/>
      <w:r w:rsidRPr="00277636">
        <w:rPr>
          <w:rFonts w:eastAsia="Calibri" w:cs="Times New Roman"/>
          <w:bCs/>
          <w:sz w:val="22"/>
          <w:szCs w:val="22"/>
          <w:lang w:eastAsia="en-US"/>
        </w:rPr>
        <w:t>Pzp</w:t>
      </w:r>
      <w:proofErr w:type="spellEnd"/>
      <w:r w:rsidR="003F313C" w:rsidRPr="00277636">
        <w:rPr>
          <w:rFonts w:eastAsia="Calibri" w:cs="Times New Roman"/>
          <w:bCs/>
          <w:sz w:val="22"/>
          <w:szCs w:val="22"/>
          <w:lang w:eastAsia="en-US"/>
        </w:rPr>
        <w:t xml:space="preserve"> - </w:t>
      </w:r>
      <w:r w:rsidR="003F313C" w:rsidRPr="00277636">
        <w:rPr>
          <w:rFonts w:cs="Times New Roman"/>
          <w:b/>
          <w:bCs/>
          <w:sz w:val="22"/>
          <w:szCs w:val="22"/>
        </w:rPr>
        <w:t>art. 226 ust. 1 pkt 5)</w:t>
      </w:r>
    </w:p>
    <w:p w14:paraId="297B1C5F" w14:textId="77777777" w:rsidR="009D0B30" w:rsidRPr="00277636" w:rsidRDefault="009D0B30" w:rsidP="006C26D9">
      <w:pPr>
        <w:spacing w:line="276" w:lineRule="auto"/>
        <w:jc w:val="both"/>
        <w:rPr>
          <w:rFonts w:eastAsia="Calibri" w:cs="Times New Roman"/>
          <w:sz w:val="22"/>
          <w:szCs w:val="22"/>
          <w:lang w:eastAsia="en-US"/>
        </w:rPr>
      </w:pPr>
    </w:p>
    <w:p w14:paraId="72FC2161" w14:textId="77777777" w:rsidR="009D0B30" w:rsidRPr="00277636" w:rsidRDefault="009D0B30" w:rsidP="006C26D9">
      <w:pPr>
        <w:spacing w:line="276" w:lineRule="auto"/>
        <w:jc w:val="both"/>
        <w:rPr>
          <w:rFonts w:eastAsia="Calibri" w:cs="Times New Roman"/>
          <w:b/>
          <w:sz w:val="22"/>
          <w:szCs w:val="22"/>
          <w:lang w:eastAsia="en-US"/>
        </w:rPr>
      </w:pPr>
      <w:r w:rsidRPr="00277636">
        <w:rPr>
          <w:rFonts w:eastAsia="Calibri" w:cs="Times New Roman"/>
          <w:b/>
          <w:sz w:val="22"/>
          <w:szCs w:val="22"/>
          <w:lang w:eastAsia="en-US"/>
        </w:rPr>
        <w:t>IV. OŚWIADCZAMY, ŻE:</w:t>
      </w:r>
    </w:p>
    <w:p w14:paraId="4D998145" w14:textId="65086C84" w:rsidR="009D0B30" w:rsidRPr="00277636" w:rsidRDefault="009D0B30" w:rsidP="0049052B">
      <w:pPr>
        <w:numPr>
          <w:ilvl w:val="0"/>
          <w:numId w:val="42"/>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W podanej cenie zawierają się wszystkie koszty, jakie musimy ponieść, aby spełnić wymagania Zamawiającego, zgodne z opisem i warunkami w SWZ.</w:t>
      </w:r>
    </w:p>
    <w:p w14:paraId="150117CD" w14:textId="745E5751" w:rsidR="009D0B30" w:rsidRPr="00277636" w:rsidRDefault="009D0B30" w:rsidP="0049052B">
      <w:pPr>
        <w:numPr>
          <w:ilvl w:val="0"/>
          <w:numId w:val="42"/>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65FABDE1" w14:textId="20FFDC8D" w:rsidR="009D0B30" w:rsidRPr="00277636" w:rsidRDefault="009D0B30" w:rsidP="0049052B">
      <w:pPr>
        <w:numPr>
          <w:ilvl w:val="0"/>
          <w:numId w:val="42"/>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lastRenderedPageBreak/>
        <w:t>Zapoznaliśmy się ze specyfikacją warunków zamówienia, z jej modyfikacjami, udzielonymi wyjaśnieniami i przyjmujemy ją bez zastrzeżeń oraz uzyskaliśmy konieczne informacje do przygotowania oferty.</w:t>
      </w:r>
    </w:p>
    <w:p w14:paraId="5F535999" w14:textId="224F9F4D" w:rsidR="009D0B30" w:rsidRPr="00277636" w:rsidRDefault="009D0B30" w:rsidP="0049052B">
      <w:pPr>
        <w:numPr>
          <w:ilvl w:val="0"/>
          <w:numId w:val="42"/>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Oświadczamy, że zawarte w SWZ postanowienia umowy zostały przez nas zaakceptowane i zobowiązujemy się w przypadku wyboru naszej oferty do zawarcia umowy na warunkach, w miejscu i terminie wyznaczonym przez Zamawiającego.</w:t>
      </w:r>
    </w:p>
    <w:p w14:paraId="0EB80DD1" w14:textId="77777777" w:rsidR="009D0B30" w:rsidRPr="00277636" w:rsidRDefault="009D0B30" w:rsidP="0049052B">
      <w:pPr>
        <w:numPr>
          <w:ilvl w:val="0"/>
          <w:numId w:val="42"/>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 xml:space="preserve">Posiadamy wiedzę i doświadczenie oraz dysponujemy odpowiednim potencjałem technicznym i osobami zdolnymi do wykonania zamówienia. </w:t>
      </w:r>
    </w:p>
    <w:p w14:paraId="45F6B470" w14:textId="313390D5" w:rsidR="009D0B30" w:rsidRPr="00277636" w:rsidRDefault="009D0B30" w:rsidP="0049052B">
      <w:pPr>
        <w:numPr>
          <w:ilvl w:val="0"/>
          <w:numId w:val="42"/>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Zaoferowany przedmiot zamówienia jest fabrycznie nowy, nieużywany, wolny od wad fizycznych i prawnych, posiada odpowiednią jakość, właściwości użytkowe, odpowiada obowiązującym normom i atestom i jest zgodny z opisem oraz wymaganiami zawartymi w SWZ.</w:t>
      </w:r>
    </w:p>
    <w:p w14:paraId="3666134A" w14:textId="77777777" w:rsidR="009D0B30" w:rsidRPr="00277636" w:rsidRDefault="009D0B30" w:rsidP="0049052B">
      <w:pPr>
        <w:numPr>
          <w:ilvl w:val="0"/>
          <w:numId w:val="42"/>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 xml:space="preserve">Produkty będą dostarczane w opakowaniach oryginalnych, na których będą znajdować się wymagane prawem informacje. </w:t>
      </w:r>
    </w:p>
    <w:p w14:paraId="3C314DB6" w14:textId="0FC6E5E3" w:rsidR="009D0B30" w:rsidRPr="00277636" w:rsidRDefault="00DE3702" w:rsidP="0049052B">
      <w:pPr>
        <w:numPr>
          <w:ilvl w:val="0"/>
          <w:numId w:val="42"/>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Okres</w:t>
      </w:r>
      <w:r w:rsidR="009D0B30" w:rsidRPr="00277636">
        <w:rPr>
          <w:rFonts w:eastAsia="Calibri" w:cs="Times New Roman"/>
          <w:sz w:val="22"/>
          <w:szCs w:val="22"/>
          <w:lang w:eastAsia="en-US"/>
        </w:rPr>
        <w:t xml:space="preserve"> gwarancji </w:t>
      </w:r>
      <w:r w:rsidRPr="00277636">
        <w:rPr>
          <w:rFonts w:eastAsia="Calibri" w:cs="Times New Roman"/>
          <w:sz w:val="22"/>
          <w:szCs w:val="22"/>
          <w:lang w:eastAsia="en-US"/>
        </w:rPr>
        <w:t>na dostarczone produkty</w:t>
      </w:r>
      <w:r w:rsidR="009D0B30" w:rsidRPr="00277636">
        <w:rPr>
          <w:rFonts w:eastAsia="Calibri" w:cs="Times New Roman"/>
          <w:sz w:val="22"/>
          <w:szCs w:val="22"/>
          <w:lang w:eastAsia="en-US"/>
        </w:rPr>
        <w:t xml:space="preserve"> </w:t>
      </w:r>
      <w:r w:rsidRPr="00277636">
        <w:rPr>
          <w:rFonts w:eastAsia="Calibri" w:cs="Times New Roman"/>
          <w:sz w:val="22"/>
          <w:szCs w:val="22"/>
          <w:lang w:eastAsia="en-US"/>
        </w:rPr>
        <w:t xml:space="preserve">wynosi </w:t>
      </w:r>
      <w:r w:rsidR="003411B3" w:rsidRPr="00277636">
        <w:rPr>
          <w:rFonts w:eastAsia="Calibri" w:cs="Times New Roman"/>
          <w:sz w:val="22"/>
          <w:szCs w:val="22"/>
          <w:lang w:eastAsia="en-US"/>
        </w:rPr>
        <w:t>_______________</w:t>
      </w:r>
      <w:r w:rsidRPr="00277636">
        <w:rPr>
          <w:rFonts w:eastAsia="Calibri" w:cs="Times New Roman"/>
          <w:sz w:val="22"/>
          <w:szCs w:val="22"/>
          <w:lang w:eastAsia="en-US"/>
        </w:rPr>
        <w:t>miesięcy</w:t>
      </w:r>
      <w:r w:rsidR="009D0B30" w:rsidRPr="00277636">
        <w:rPr>
          <w:rFonts w:eastAsia="Calibri" w:cs="Times New Roman"/>
          <w:sz w:val="22"/>
          <w:szCs w:val="22"/>
          <w:lang w:eastAsia="en-US"/>
        </w:rPr>
        <w:t>.</w:t>
      </w:r>
      <w:r w:rsidRPr="00277636">
        <w:rPr>
          <w:rFonts w:eastAsia="Calibri" w:cs="Times New Roman"/>
          <w:sz w:val="22"/>
          <w:szCs w:val="22"/>
          <w:lang w:eastAsia="en-US"/>
        </w:rPr>
        <w:t xml:space="preserve"> (</w:t>
      </w:r>
      <w:r w:rsidRPr="00277636">
        <w:rPr>
          <w:rFonts w:eastAsia="Calibri" w:cs="Times New Roman"/>
          <w:i/>
          <w:sz w:val="22"/>
          <w:szCs w:val="22"/>
          <w:lang w:eastAsia="en-US"/>
        </w:rPr>
        <w:t>mi</w:t>
      </w:r>
      <w:r w:rsidR="00DA1DED" w:rsidRPr="00277636">
        <w:rPr>
          <w:rFonts w:eastAsia="Calibri" w:cs="Times New Roman"/>
          <w:i/>
          <w:sz w:val="22"/>
          <w:szCs w:val="22"/>
          <w:lang w:eastAsia="en-US"/>
        </w:rPr>
        <w:t>ni</w:t>
      </w:r>
      <w:r w:rsidR="000C1B8D" w:rsidRPr="00277636">
        <w:rPr>
          <w:rFonts w:eastAsia="Calibri" w:cs="Times New Roman"/>
          <w:i/>
          <w:sz w:val="22"/>
          <w:szCs w:val="22"/>
          <w:lang w:eastAsia="en-US"/>
        </w:rPr>
        <w:t>malny okres gwarancji wynosi 24 miesiące</w:t>
      </w:r>
      <w:r w:rsidRPr="00277636">
        <w:rPr>
          <w:rFonts w:eastAsia="Calibri" w:cs="Times New Roman"/>
          <w:sz w:val="22"/>
          <w:szCs w:val="22"/>
          <w:lang w:eastAsia="en-US"/>
        </w:rPr>
        <w:t>).</w:t>
      </w:r>
    </w:p>
    <w:p w14:paraId="4A7F1BCE" w14:textId="54E2FF9D" w:rsidR="009D0B30" w:rsidRPr="00277636" w:rsidRDefault="009D0B30" w:rsidP="0049052B">
      <w:pPr>
        <w:numPr>
          <w:ilvl w:val="0"/>
          <w:numId w:val="42"/>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 xml:space="preserve">Termin realizacji zamówienia: </w:t>
      </w:r>
      <w:r w:rsidR="00100384" w:rsidRPr="00277636">
        <w:rPr>
          <w:rFonts w:eastAsia="Calibri" w:cs="Times New Roman"/>
          <w:sz w:val="22"/>
          <w:szCs w:val="22"/>
          <w:lang w:eastAsia="en-US"/>
        </w:rPr>
        <w:t xml:space="preserve">w ciągu </w:t>
      </w:r>
      <w:r w:rsidR="00100384" w:rsidRPr="00277636">
        <w:rPr>
          <w:rFonts w:eastAsia="Calibri" w:cs="Times New Roman"/>
          <w:b/>
          <w:sz w:val="22"/>
          <w:szCs w:val="22"/>
          <w:lang w:eastAsia="en-US"/>
        </w:rPr>
        <w:t>24 miesięcy</w:t>
      </w:r>
      <w:r w:rsidRPr="00277636">
        <w:rPr>
          <w:rFonts w:eastAsia="Calibri" w:cs="Times New Roman"/>
          <w:b/>
          <w:sz w:val="22"/>
          <w:szCs w:val="22"/>
          <w:lang w:eastAsia="en-US"/>
        </w:rPr>
        <w:t xml:space="preserve"> od dnia zawarcia umowy</w:t>
      </w:r>
      <w:r w:rsidRPr="00277636">
        <w:rPr>
          <w:rFonts w:eastAsia="Calibri" w:cs="Times New Roman"/>
          <w:sz w:val="22"/>
          <w:szCs w:val="22"/>
          <w:lang w:eastAsia="en-US"/>
        </w:rPr>
        <w:t>.</w:t>
      </w:r>
    </w:p>
    <w:p w14:paraId="095A7BC4" w14:textId="04262A84" w:rsidR="009D0B30" w:rsidRPr="00277636" w:rsidRDefault="009D0B30" w:rsidP="0049052B">
      <w:pPr>
        <w:numPr>
          <w:ilvl w:val="0"/>
          <w:numId w:val="43"/>
        </w:numPr>
        <w:spacing w:line="276" w:lineRule="auto"/>
        <w:ind w:left="425" w:hanging="425"/>
        <w:jc w:val="both"/>
        <w:rPr>
          <w:rFonts w:eastAsia="Calibri" w:cs="Times New Roman"/>
          <w:sz w:val="22"/>
          <w:szCs w:val="22"/>
          <w:lang w:eastAsia="en-US"/>
        </w:rPr>
      </w:pPr>
      <w:r w:rsidRPr="00277636">
        <w:rPr>
          <w:rFonts w:cs="Times New Roman"/>
          <w:sz w:val="22"/>
          <w:szCs w:val="22"/>
        </w:rPr>
        <w:t>Zobowiązujemy się do przestrzegania wymogów określonych w Rozporządzeniu Ministra Zdrowia z dnia 13 marca 2015 r. w sprawie wymagań Dobrej Praktyki Dystrybucyjnej (</w:t>
      </w:r>
      <w:proofErr w:type="spellStart"/>
      <w:r w:rsidRPr="00277636">
        <w:rPr>
          <w:rFonts w:cs="Times New Roman"/>
          <w:sz w:val="22"/>
          <w:szCs w:val="22"/>
        </w:rPr>
        <w:t>t.j</w:t>
      </w:r>
      <w:proofErr w:type="spellEnd"/>
      <w:r w:rsidRPr="00277636">
        <w:rPr>
          <w:rFonts w:cs="Times New Roman"/>
          <w:sz w:val="22"/>
          <w:szCs w:val="22"/>
        </w:rPr>
        <w:t>. - Dz. U. z 2017 r.</w:t>
      </w:r>
      <w:r w:rsidR="007D472C" w:rsidRPr="00277636">
        <w:rPr>
          <w:rFonts w:cs="Times New Roman"/>
          <w:sz w:val="22"/>
          <w:szCs w:val="22"/>
        </w:rPr>
        <w:t>,</w:t>
      </w:r>
      <w:r w:rsidRPr="00277636">
        <w:rPr>
          <w:rFonts w:cs="Times New Roman"/>
          <w:sz w:val="22"/>
          <w:szCs w:val="22"/>
        </w:rPr>
        <w:t xml:space="preserve"> poz. 509), w tym wymogów dotyczących transportu produktów leczniczych w odpowiedniej temperaturze, zgonie z zaleceniami producenta. Jesteśmy świadomi, że to na Wykonawcy spoczywa obowiązek udokumentowania, że transport produktów leczniczych przebiegał w wymaganej temperaturze i że pomiar temperatury winien być dokonywany przy użyci</w:t>
      </w:r>
      <w:r w:rsidR="003411B3" w:rsidRPr="00277636">
        <w:rPr>
          <w:rFonts w:cs="Times New Roman"/>
          <w:sz w:val="22"/>
          <w:szCs w:val="22"/>
        </w:rPr>
        <w:t>u urządzeń poddanych kalibracji - o ile dotyczy.</w:t>
      </w:r>
    </w:p>
    <w:p w14:paraId="6F4ABE14" w14:textId="28CA1AC2" w:rsidR="009D0B30" w:rsidRPr="00277636" w:rsidRDefault="009D0B30" w:rsidP="0049052B">
      <w:pPr>
        <w:numPr>
          <w:ilvl w:val="0"/>
          <w:numId w:val="43"/>
        </w:num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 xml:space="preserve">Uważamy się za związanych niniejszą ofertą na czas wskazany w SWZ – </w:t>
      </w:r>
      <w:r w:rsidR="003411B3" w:rsidRPr="00277636">
        <w:rPr>
          <w:rFonts w:eastAsia="Calibri" w:cs="Times New Roman"/>
          <w:b/>
          <w:sz w:val="22"/>
          <w:szCs w:val="22"/>
          <w:lang w:eastAsia="en-US"/>
        </w:rPr>
        <w:t>30</w:t>
      </w:r>
      <w:r w:rsidRPr="00277636">
        <w:rPr>
          <w:rFonts w:eastAsia="Calibri" w:cs="Times New Roman"/>
          <w:b/>
          <w:sz w:val="22"/>
          <w:szCs w:val="22"/>
          <w:lang w:eastAsia="en-US"/>
        </w:rPr>
        <w:t xml:space="preserve"> dni</w:t>
      </w:r>
      <w:r w:rsidRPr="00277636">
        <w:rPr>
          <w:rFonts w:eastAsia="Calibri" w:cs="Times New Roman"/>
          <w:sz w:val="22"/>
          <w:szCs w:val="22"/>
          <w:lang w:eastAsia="en-US"/>
        </w:rPr>
        <w:t xml:space="preserve"> od terminu składania ofert.</w:t>
      </w:r>
    </w:p>
    <w:p w14:paraId="216B0818" w14:textId="77777777" w:rsidR="009D0B30" w:rsidRPr="00277636" w:rsidRDefault="009D0B30" w:rsidP="0049052B">
      <w:pPr>
        <w:numPr>
          <w:ilvl w:val="0"/>
          <w:numId w:val="43"/>
        </w:numPr>
        <w:spacing w:line="276" w:lineRule="auto"/>
        <w:ind w:left="425" w:hanging="426"/>
        <w:jc w:val="both"/>
        <w:rPr>
          <w:rFonts w:eastAsia="Calibri" w:cs="Times New Roman"/>
          <w:sz w:val="22"/>
          <w:szCs w:val="22"/>
          <w:lang w:eastAsia="en-US"/>
        </w:rPr>
      </w:pPr>
      <w:r w:rsidRPr="00277636">
        <w:rPr>
          <w:rFonts w:eastAsia="Calibri" w:cs="Times New Roman"/>
          <w:sz w:val="22"/>
          <w:szCs w:val="22"/>
          <w:lang w:eastAsia="en-US"/>
        </w:rPr>
        <w:t>Oświadczamy, że:</w:t>
      </w:r>
    </w:p>
    <w:p w14:paraId="222239E4" w14:textId="77777777" w:rsidR="009D0B30" w:rsidRPr="00277636" w:rsidRDefault="009D0B30" w:rsidP="0049052B">
      <w:pPr>
        <w:numPr>
          <w:ilvl w:val="1"/>
          <w:numId w:val="43"/>
        </w:numPr>
        <w:tabs>
          <w:tab w:val="left" w:pos="851"/>
        </w:tabs>
        <w:suppressAutoHyphens/>
        <w:spacing w:line="276" w:lineRule="auto"/>
        <w:ind w:left="851" w:hanging="567"/>
        <w:jc w:val="both"/>
        <w:rPr>
          <w:rFonts w:cs="Times New Roman"/>
          <w:sz w:val="22"/>
          <w:szCs w:val="22"/>
        </w:rPr>
      </w:pPr>
      <w:r w:rsidRPr="00277636">
        <w:rPr>
          <w:rFonts w:cs="Times New Roman"/>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1613AA03" w14:textId="77777777" w:rsidR="009D0B30" w:rsidRPr="00277636" w:rsidRDefault="009D0B30" w:rsidP="0049052B">
      <w:pPr>
        <w:numPr>
          <w:ilvl w:val="1"/>
          <w:numId w:val="43"/>
        </w:numPr>
        <w:tabs>
          <w:tab w:val="left" w:pos="851"/>
        </w:tabs>
        <w:suppressAutoHyphens/>
        <w:spacing w:line="276" w:lineRule="auto"/>
        <w:ind w:left="851" w:hanging="567"/>
        <w:jc w:val="both"/>
        <w:rPr>
          <w:rFonts w:cs="Times New Roman"/>
          <w:sz w:val="22"/>
          <w:szCs w:val="22"/>
        </w:rPr>
      </w:pPr>
      <w:r w:rsidRPr="00277636">
        <w:rPr>
          <w:rFonts w:cs="Times New Roman"/>
          <w:sz w:val="22"/>
          <w:szCs w:val="22"/>
        </w:rPr>
        <w:t>posiadamy podstawę prawną do przetwarzania danych osobowych osób fizycznych, od których dane osobowe bezpośrednio lub pośrednio pozyskałem w celu ubiegania się o udzielenie zamówienia publicznego w niniejszym postępowaniu.</w:t>
      </w:r>
    </w:p>
    <w:p w14:paraId="0B6DE1D3" w14:textId="77777777" w:rsidR="009D0B30" w:rsidRPr="00277636" w:rsidRDefault="009D0B30" w:rsidP="0049052B">
      <w:pPr>
        <w:numPr>
          <w:ilvl w:val="1"/>
          <w:numId w:val="43"/>
        </w:numPr>
        <w:tabs>
          <w:tab w:val="left" w:pos="851"/>
        </w:tabs>
        <w:suppressAutoHyphens/>
        <w:spacing w:line="276" w:lineRule="auto"/>
        <w:ind w:left="851" w:hanging="567"/>
        <w:jc w:val="both"/>
        <w:rPr>
          <w:rFonts w:cs="Times New Roman"/>
          <w:sz w:val="22"/>
          <w:szCs w:val="22"/>
        </w:rPr>
      </w:pPr>
      <w:r w:rsidRPr="00277636">
        <w:rPr>
          <w:rFonts w:cs="Times New Roman"/>
          <w:sz w:val="22"/>
          <w:szCs w:val="22"/>
        </w:rPr>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4057C317" w14:textId="323DF21F" w:rsidR="00BB5477" w:rsidRPr="00277636" w:rsidRDefault="00BB5477" w:rsidP="0049052B">
      <w:pPr>
        <w:pStyle w:val="Akapitzlist"/>
        <w:numPr>
          <w:ilvl w:val="0"/>
          <w:numId w:val="43"/>
        </w:numPr>
        <w:spacing w:line="276" w:lineRule="auto"/>
        <w:ind w:left="357"/>
        <w:jc w:val="both"/>
        <w:rPr>
          <w:sz w:val="22"/>
          <w:szCs w:val="22"/>
        </w:rPr>
      </w:pPr>
      <w:r w:rsidRPr="00277636">
        <w:rPr>
          <w:sz w:val="22"/>
          <w:szCs w:val="22"/>
        </w:rPr>
        <w:t xml:space="preserve">Zgodnie z art. 225 ustawy Prawo zamówień publicznych, informujemy, że dostawa przez nas oferowana w ramach przedmiotowego postępowania o udzielenie zamówienia publicznego, </w:t>
      </w:r>
      <w:r w:rsidRPr="00277636">
        <w:rPr>
          <w:b/>
          <w:sz w:val="22"/>
          <w:szCs w:val="22"/>
          <w:u w:val="single"/>
        </w:rPr>
        <w:t>prowadzi* / nie prowadzi*</w:t>
      </w:r>
      <w:r w:rsidRPr="00277636">
        <w:rPr>
          <w:sz w:val="22"/>
          <w:szCs w:val="22"/>
        </w:rPr>
        <w:t xml:space="preserve"> w przypadku wyboru naszej oferty, do powstania u Zamawiającego obowiązku podatkowego, zgodnie z przepisami ustawy o podatku od towaru i usług. Niżej wymieniona dostawa, oferowana w ramach niniejszego postępowania przetargowego prowadzi w przypadku wyboru naszej oferty, do powstania u Zamaw</w:t>
      </w:r>
      <w:r w:rsidR="002D03EC">
        <w:rPr>
          <w:sz w:val="22"/>
          <w:szCs w:val="22"/>
        </w:rPr>
        <w:t>iającego obowiązku podatkowego.</w:t>
      </w:r>
    </w:p>
    <w:p w14:paraId="6ABB7650" w14:textId="5131CC23" w:rsidR="002D03EC" w:rsidRPr="0036146B" w:rsidRDefault="002D03EC" w:rsidP="002D03EC">
      <w:pPr>
        <w:tabs>
          <w:tab w:val="left" w:pos="851"/>
        </w:tabs>
        <w:autoSpaceDE w:val="0"/>
        <w:autoSpaceDN w:val="0"/>
        <w:adjustRightInd w:val="0"/>
        <w:ind w:left="357" w:right="1"/>
        <w:rPr>
          <w:rFonts w:eastAsia="Times New Roman" w:cs="Times New Roman"/>
          <w:sz w:val="22"/>
        </w:rPr>
      </w:pPr>
      <w:r w:rsidRPr="0036146B">
        <w:rPr>
          <w:rFonts w:eastAsia="Times New Roman" w:cs="Times New Roman"/>
          <w:sz w:val="22"/>
        </w:rPr>
        <w:t xml:space="preserve">Wartość towarów/usług powodująca obowiązek podatkowy u Zamawiającego to </w:t>
      </w:r>
    </w:p>
    <w:p w14:paraId="34B6C3E3" w14:textId="6CF4E49C" w:rsidR="002D03EC" w:rsidRDefault="002D03EC" w:rsidP="002D03EC">
      <w:pPr>
        <w:spacing w:line="276" w:lineRule="auto"/>
        <w:ind w:firstLine="357"/>
        <w:jc w:val="both"/>
        <w:rPr>
          <w:rFonts w:eastAsia="Times New Roman" w:cs="Times New Roman"/>
          <w:sz w:val="22"/>
        </w:rPr>
      </w:pPr>
      <w:r w:rsidRPr="0036146B">
        <w:rPr>
          <w:rFonts w:eastAsia="Times New Roman" w:cs="Times New Roman"/>
          <w:sz w:val="22"/>
        </w:rPr>
        <w:t>_________</w:t>
      </w:r>
      <w:r>
        <w:rPr>
          <w:rFonts w:eastAsia="Times New Roman" w:cs="Times New Roman"/>
          <w:sz w:val="22"/>
        </w:rPr>
        <w:t>____________</w:t>
      </w:r>
      <w:r w:rsidRPr="0036146B">
        <w:rPr>
          <w:rFonts w:eastAsia="Times New Roman" w:cs="Times New Roman"/>
          <w:sz w:val="22"/>
        </w:rPr>
        <w:t>________ zł netto**.</w:t>
      </w:r>
    </w:p>
    <w:p w14:paraId="273B5171" w14:textId="7A95F123" w:rsidR="00BB5477" w:rsidRPr="00277636" w:rsidRDefault="00BB5477" w:rsidP="006C26D9">
      <w:pPr>
        <w:spacing w:line="276" w:lineRule="auto"/>
        <w:ind w:left="360"/>
        <w:jc w:val="both"/>
        <w:rPr>
          <w:rFonts w:cs="Times New Roman"/>
          <w:i/>
          <w:sz w:val="22"/>
          <w:szCs w:val="22"/>
        </w:rPr>
      </w:pPr>
      <w:r w:rsidRPr="00277636">
        <w:rPr>
          <w:rFonts w:cs="Times New Roman"/>
          <w:i/>
          <w:sz w:val="22"/>
          <w:szCs w:val="22"/>
        </w:rPr>
        <w:t>(należy podać nazwę (rodzaj) dostawy oraz wskazać jej wartość bez kwoty podatku, wskazać stawkę podatku od towaru i usług, która zgodnie z wiedzą wykonawcy, będzie miała zastosowanie)</w:t>
      </w:r>
    </w:p>
    <w:p w14:paraId="64DAC2FA" w14:textId="3987C724" w:rsidR="007C7350" w:rsidRPr="00277636" w:rsidRDefault="00BB5477" w:rsidP="002D03EC">
      <w:pPr>
        <w:spacing w:line="276" w:lineRule="auto"/>
        <w:ind w:left="357"/>
        <w:jc w:val="both"/>
        <w:rPr>
          <w:rFonts w:cs="Times New Roman"/>
          <w:sz w:val="22"/>
          <w:szCs w:val="22"/>
        </w:rPr>
      </w:pPr>
      <w:r w:rsidRPr="00277636">
        <w:rPr>
          <w:rFonts w:cs="Times New Roman"/>
          <w:sz w:val="22"/>
          <w:szCs w:val="22"/>
        </w:rPr>
        <w:lastRenderedPageBreak/>
        <w:t>W przypadku nie podania / nie wpisania informacji, Zamawiający przyjmuje, że wybór oferty Wykonawcy nie będzie prowadzić do powstania u Zamawiającego obowiązku podatkowego, zgodnie z przepisami ustawy o podatku od towaru i usług.</w:t>
      </w:r>
    </w:p>
    <w:p w14:paraId="308E0081" w14:textId="354B6586" w:rsidR="009D0B30" w:rsidRPr="00277636" w:rsidRDefault="009D0B30" w:rsidP="0049052B">
      <w:pPr>
        <w:numPr>
          <w:ilvl w:val="0"/>
          <w:numId w:val="43"/>
        </w:numPr>
        <w:spacing w:line="276" w:lineRule="auto"/>
        <w:ind w:left="425" w:hanging="425"/>
        <w:jc w:val="both"/>
        <w:rPr>
          <w:rFonts w:eastAsia="Calibri" w:cs="Times New Roman"/>
          <w:sz w:val="22"/>
          <w:szCs w:val="22"/>
          <w:lang w:eastAsia="en-US"/>
        </w:rPr>
      </w:pPr>
      <w:r w:rsidRPr="00277636">
        <w:rPr>
          <w:rFonts w:cs="Times New Roman"/>
          <w:b/>
          <w:sz w:val="22"/>
          <w:szCs w:val="22"/>
        </w:rPr>
        <w:t>Wadium</w:t>
      </w:r>
      <w:r w:rsidRPr="00277636">
        <w:rPr>
          <w:rFonts w:cs="Times New Roman"/>
          <w:sz w:val="22"/>
          <w:szCs w:val="22"/>
        </w:rPr>
        <w:t xml:space="preserve"> w kwocie ............................... zostało wniesione w dniu ................................</w:t>
      </w:r>
      <w:r w:rsidRPr="00277636">
        <w:rPr>
          <w:rFonts w:cs="Times New Roman"/>
          <w:sz w:val="22"/>
          <w:szCs w:val="22"/>
        </w:rPr>
        <w:br/>
        <w:t>w formie ..........................................................</w:t>
      </w:r>
      <w:r w:rsidR="001C78E9" w:rsidRPr="00277636">
        <w:rPr>
          <w:rFonts w:cs="Times New Roman"/>
          <w:sz w:val="22"/>
          <w:szCs w:val="22"/>
        </w:rPr>
        <w:t>...............................**</w:t>
      </w:r>
    </w:p>
    <w:p w14:paraId="52B63538" w14:textId="1AA6D16B" w:rsidR="009D0B30" w:rsidRPr="00277636" w:rsidRDefault="009D0B30" w:rsidP="0049052B">
      <w:pPr>
        <w:numPr>
          <w:ilvl w:val="0"/>
          <w:numId w:val="43"/>
        </w:numPr>
        <w:spacing w:line="276" w:lineRule="auto"/>
        <w:ind w:left="425" w:hanging="425"/>
        <w:jc w:val="both"/>
        <w:rPr>
          <w:rFonts w:eastAsia="Calibri" w:cs="Times New Roman"/>
          <w:sz w:val="22"/>
          <w:szCs w:val="22"/>
          <w:lang w:eastAsia="en-US"/>
        </w:rPr>
      </w:pPr>
      <w:r w:rsidRPr="00277636">
        <w:rPr>
          <w:rFonts w:cs="Times New Roman"/>
          <w:sz w:val="22"/>
          <w:szCs w:val="22"/>
        </w:rPr>
        <w:t>Jesteśmy świadomi, że wniesione przez nas wadium podlega przepadkowi, gdy zaistnieją okoliczności, o któr</w:t>
      </w:r>
      <w:r w:rsidR="001C78E9" w:rsidRPr="00277636">
        <w:rPr>
          <w:rFonts w:cs="Times New Roman"/>
          <w:sz w:val="22"/>
          <w:szCs w:val="22"/>
        </w:rPr>
        <w:t xml:space="preserve">ych mowa w 46 ust. 5 ustawy </w:t>
      </w:r>
      <w:proofErr w:type="spellStart"/>
      <w:r w:rsidR="001C78E9" w:rsidRPr="00277636">
        <w:rPr>
          <w:rFonts w:cs="Times New Roman"/>
          <w:sz w:val="22"/>
          <w:szCs w:val="22"/>
        </w:rPr>
        <w:t>Pzp</w:t>
      </w:r>
      <w:proofErr w:type="spellEnd"/>
      <w:r w:rsidR="001C78E9" w:rsidRPr="00277636">
        <w:rPr>
          <w:rFonts w:cs="Times New Roman"/>
          <w:sz w:val="22"/>
          <w:szCs w:val="22"/>
        </w:rPr>
        <w:t>**</w:t>
      </w:r>
    </w:p>
    <w:p w14:paraId="332495D0" w14:textId="77777777" w:rsidR="009D0B30" w:rsidRPr="00277636" w:rsidRDefault="009D0B30" w:rsidP="0049052B">
      <w:pPr>
        <w:numPr>
          <w:ilvl w:val="0"/>
          <w:numId w:val="43"/>
        </w:numPr>
        <w:spacing w:line="276" w:lineRule="auto"/>
        <w:ind w:left="425" w:hanging="425"/>
        <w:jc w:val="both"/>
        <w:rPr>
          <w:rFonts w:eastAsia="Calibri" w:cs="Times New Roman"/>
          <w:sz w:val="22"/>
          <w:szCs w:val="22"/>
          <w:lang w:eastAsia="en-US"/>
        </w:rPr>
      </w:pPr>
      <w:r w:rsidRPr="00277636">
        <w:rPr>
          <w:rFonts w:cs="Times New Roman"/>
          <w:bCs/>
          <w:iCs/>
          <w:sz w:val="22"/>
          <w:szCs w:val="22"/>
        </w:rPr>
        <w:t xml:space="preserve">Numer rachunku bankowego podany na str. 1 Formularza ofertowego,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r w:rsidRPr="00277636">
        <w:rPr>
          <w:rFonts w:cs="Times New Roman"/>
          <w:iCs/>
          <w:sz w:val="22"/>
          <w:szCs w:val="22"/>
        </w:rPr>
        <w:t>(należy podać numer rachunku zgodny ze zgłoszonym przez Wykonawcę do Urzędu Skarbowego w związku z prowadzoną działalnością).</w:t>
      </w:r>
    </w:p>
    <w:p w14:paraId="1D9418B1" w14:textId="77777777" w:rsidR="009D0B30" w:rsidRPr="00277636" w:rsidRDefault="009D0B30" w:rsidP="0049052B">
      <w:pPr>
        <w:numPr>
          <w:ilvl w:val="0"/>
          <w:numId w:val="43"/>
        </w:numPr>
        <w:spacing w:line="276" w:lineRule="auto"/>
        <w:ind w:left="425" w:hanging="425"/>
        <w:jc w:val="both"/>
        <w:rPr>
          <w:rFonts w:eastAsia="Calibri" w:cs="Times New Roman"/>
          <w:sz w:val="22"/>
          <w:szCs w:val="22"/>
          <w:lang w:eastAsia="en-US"/>
        </w:rPr>
      </w:pPr>
      <w:r w:rsidRPr="00277636">
        <w:rPr>
          <w:rFonts w:eastAsia="Calibri" w:cs="Times New Roman"/>
          <w:b/>
          <w:sz w:val="22"/>
          <w:szCs w:val="22"/>
          <w:lang w:eastAsia="en-US"/>
        </w:rPr>
        <w:t>Nie zamierzamy*/zamierzamy*</w:t>
      </w:r>
      <w:r w:rsidRPr="00277636">
        <w:rPr>
          <w:rFonts w:eastAsia="Calibri" w:cs="Times New Roman"/>
          <w:sz w:val="22"/>
          <w:szCs w:val="22"/>
          <w:lang w:eastAsia="en-US"/>
        </w:rPr>
        <w:t xml:space="preserve"> powierzyć podwykonawcom wykonanie następujących części zamówienia:................................................</w:t>
      </w:r>
      <w:r w:rsidRPr="00277636">
        <w:rPr>
          <w:rFonts w:eastAsia="Calibri" w:cs="Times New Roman"/>
          <w:i/>
          <w:sz w:val="22"/>
          <w:szCs w:val="22"/>
          <w:lang w:eastAsia="en-US"/>
        </w:rPr>
        <w:t>.</w:t>
      </w:r>
    </w:p>
    <w:p w14:paraId="558406C1" w14:textId="77777777" w:rsidR="009D0B30" w:rsidRPr="00277636" w:rsidRDefault="009D0B30" w:rsidP="006C26D9">
      <w:p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ab/>
        <w:t>-  opis części zamówienia powierzonej podwykonawcom:</w:t>
      </w:r>
    </w:p>
    <w:p w14:paraId="45040CC1" w14:textId="77777777" w:rsidR="009D0B30" w:rsidRPr="00277636" w:rsidRDefault="009D0B30" w:rsidP="006C26D9">
      <w:pPr>
        <w:spacing w:line="276" w:lineRule="auto"/>
        <w:ind w:left="425" w:hanging="425"/>
        <w:jc w:val="both"/>
        <w:rPr>
          <w:rFonts w:eastAsia="Calibri" w:cs="Times New Roman"/>
          <w:sz w:val="22"/>
          <w:szCs w:val="22"/>
          <w:lang w:eastAsia="en-US"/>
        </w:rPr>
      </w:pPr>
      <w:r w:rsidRPr="00277636">
        <w:rPr>
          <w:rFonts w:eastAsia="Calibri" w:cs="Times New Roman"/>
          <w:sz w:val="22"/>
          <w:szCs w:val="22"/>
          <w:lang w:eastAsia="en-US"/>
        </w:rPr>
        <w:tab/>
        <w:t>................................................................................................................................................</w:t>
      </w:r>
    </w:p>
    <w:p w14:paraId="476A1E81" w14:textId="682A8803" w:rsidR="009D0B30" w:rsidRPr="00277636" w:rsidRDefault="009D0B30" w:rsidP="0049052B">
      <w:pPr>
        <w:numPr>
          <w:ilvl w:val="0"/>
          <w:numId w:val="43"/>
        </w:numPr>
        <w:spacing w:line="276" w:lineRule="auto"/>
        <w:ind w:left="425" w:hanging="425"/>
        <w:jc w:val="both"/>
        <w:rPr>
          <w:rFonts w:eastAsia="Calibri" w:cs="Times New Roman"/>
          <w:sz w:val="22"/>
          <w:szCs w:val="22"/>
          <w:lang w:eastAsia="en-US"/>
        </w:rPr>
      </w:pPr>
      <w:r w:rsidRPr="00277636">
        <w:rPr>
          <w:rFonts w:cs="Times New Roman"/>
          <w:sz w:val="22"/>
          <w:szCs w:val="22"/>
        </w:rPr>
        <w:t>Poddajemy się rygorowi obowiązku zapłaty wynagrodzenia na rzecz podwykonawcy zgodnie z przepisami</w:t>
      </w:r>
      <w:r w:rsidR="00576C8B" w:rsidRPr="00277636">
        <w:rPr>
          <w:rFonts w:cs="Times New Roman"/>
          <w:sz w:val="22"/>
          <w:szCs w:val="22"/>
        </w:rPr>
        <w:t xml:space="preserve"> </w:t>
      </w:r>
      <w:r w:rsidRPr="00277636">
        <w:rPr>
          <w:rFonts w:cs="Times New Roman"/>
          <w:sz w:val="22"/>
          <w:szCs w:val="22"/>
        </w:rPr>
        <w:t xml:space="preserve"> ustawy Prawo zamówień publicznych</w:t>
      </w:r>
      <w:r w:rsidR="00291946" w:rsidRPr="00277636">
        <w:rPr>
          <w:rFonts w:cs="Times New Roman"/>
          <w:sz w:val="22"/>
          <w:szCs w:val="22"/>
        </w:rPr>
        <w:t>**</w:t>
      </w:r>
    </w:p>
    <w:p w14:paraId="009B12FC" w14:textId="43F3BBF6" w:rsidR="005B5CAD" w:rsidRPr="00277636" w:rsidRDefault="009D0B30" w:rsidP="0049052B">
      <w:pPr>
        <w:numPr>
          <w:ilvl w:val="0"/>
          <w:numId w:val="43"/>
        </w:numPr>
        <w:tabs>
          <w:tab w:val="num" w:pos="540"/>
        </w:tabs>
        <w:spacing w:line="276" w:lineRule="auto"/>
        <w:ind w:left="425" w:hanging="425"/>
        <w:jc w:val="both"/>
        <w:rPr>
          <w:rFonts w:cs="Times New Roman"/>
          <w:sz w:val="22"/>
          <w:szCs w:val="22"/>
        </w:rPr>
      </w:pPr>
      <w:r w:rsidRPr="00277636">
        <w:rPr>
          <w:rFonts w:cs="Times New Roman"/>
          <w:sz w:val="22"/>
          <w:szCs w:val="22"/>
        </w:rPr>
        <w:t xml:space="preserve">Zgodnie z art. </w:t>
      </w:r>
      <w:r w:rsidR="007D472C" w:rsidRPr="00277636">
        <w:rPr>
          <w:rFonts w:cs="Times New Roman"/>
          <w:sz w:val="22"/>
          <w:szCs w:val="22"/>
        </w:rPr>
        <w:t>18 ust. 3</w:t>
      </w:r>
      <w:r w:rsidRPr="00277636">
        <w:rPr>
          <w:rFonts w:cs="Times New Roman"/>
          <w:sz w:val="22"/>
          <w:szCs w:val="22"/>
        </w:rPr>
        <w:t xml:space="preserve"> ustawy z dnia </w:t>
      </w:r>
      <w:r w:rsidR="00696FFC" w:rsidRPr="00277636">
        <w:rPr>
          <w:rFonts w:cs="Times New Roman"/>
          <w:sz w:val="22"/>
          <w:szCs w:val="22"/>
        </w:rPr>
        <w:t>11 września 2019</w:t>
      </w:r>
      <w:r w:rsidRPr="00277636">
        <w:rPr>
          <w:rFonts w:cs="Times New Roman"/>
          <w:sz w:val="22"/>
          <w:szCs w:val="22"/>
        </w:rPr>
        <w:t xml:space="preserve"> r. Prawa zamówień publicznych  (Dz. U. z 2019 r.,</w:t>
      </w:r>
      <w:r w:rsidR="003F030B" w:rsidRPr="00277636">
        <w:rPr>
          <w:rFonts w:cs="Times New Roman"/>
          <w:sz w:val="22"/>
          <w:szCs w:val="22"/>
        </w:rPr>
        <w:t xml:space="preserve"> </w:t>
      </w:r>
      <w:r w:rsidRPr="00277636">
        <w:rPr>
          <w:rFonts w:cs="Times New Roman"/>
          <w:sz w:val="22"/>
          <w:szCs w:val="22"/>
        </w:rPr>
        <w:t>poz.</w:t>
      </w:r>
      <w:r w:rsidR="00B136A1" w:rsidRPr="00277636">
        <w:rPr>
          <w:rFonts w:cs="Times New Roman"/>
          <w:sz w:val="22"/>
          <w:szCs w:val="22"/>
        </w:rPr>
        <w:t xml:space="preserve"> 2019</w:t>
      </w:r>
      <w:r w:rsidRPr="00277636">
        <w:rPr>
          <w:rFonts w:cs="Times New Roman"/>
          <w:sz w:val="22"/>
          <w:szCs w:val="22"/>
        </w:rPr>
        <w:t xml:space="preserve"> j.t.) zastrzegamy, iż wymienione niżej dokumenty składające się na ofertę nie mogą być udostępnione innym uczestnikom postępowania:</w:t>
      </w:r>
      <w:r w:rsidR="00F53BCA" w:rsidRPr="00277636">
        <w:rPr>
          <w:rFonts w:cs="Times New Roman"/>
          <w:sz w:val="22"/>
          <w:szCs w:val="22"/>
        </w:rPr>
        <w:t>……..</w:t>
      </w:r>
      <w:r w:rsidRPr="00277636">
        <w:rPr>
          <w:rFonts w:cs="Times New Roman"/>
          <w:sz w:val="22"/>
          <w:szCs w:val="22"/>
        </w:rPr>
        <w:t>.................................................</w:t>
      </w:r>
      <w:r w:rsidR="001C78E9" w:rsidRPr="00277636">
        <w:rPr>
          <w:rFonts w:cs="Times New Roman"/>
          <w:sz w:val="22"/>
          <w:szCs w:val="22"/>
        </w:rPr>
        <w:t>...............................</w:t>
      </w:r>
    </w:p>
    <w:p w14:paraId="330E92D0" w14:textId="6C1F2545" w:rsidR="009B258B" w:rsidRPr="00277636" w:rsidRDefault="001C78E9" w:rsidP="0049052B">
      <w:pPr>
        <w:numPr>
          <w:ilvl w:val="0"/>
          <w:numId w:val="43"/>
        </w:numPr>
        <w:tabs>
          <w:tab w:val="num" w:pos="540"/>
        </w:tabs>
        <w:spacing w:line="276" w:lineRule="auto"/>
        <w:ind w:left="425" w:hanging="425"/>
        <w:jc w:val="both"/>
        <w:rPr>
          <w:rFonts w:cs="Times New Roman"/>
          <w:sz w:val="22"/>
          <w:szCs w:val="22"/>
        </w:rPr>
      </w:pPr>
      <w:r w:rsidRPr="00277636">
        <w:rPr>
          <w:rFonts w:cs="Times New Roman"/>
          <w:sz w:val="22"/>
          <w:szCs w:val="22"/>
        </w:rPr>
        <w:t xml:space="preserve">W związku z zastrzeżeniem na podstawie art. 121 pkt 1 Pzp przez zamawiającego </w:t>
      </w:r>
      <w:r w:rsidRPr="00277636">
        <w:rPr>
          <w:rFonts w:cs="Times New Roman"/>
          <w:b/>
          <w:sz w:val="22"/>
          <w:szCs w:val="22"/>
        </w:rPr>
        <w:t>obowiązku osobistego wykonania</w:t>
      </w:r>
      <w:r w:rsidRPr="00277636">
        <w:rPr>
          <w:rFonts w:cs="Times New Roman"/>
          <w:sz w:val="22"/>
          <w:szCs w:val="22"/>
        </w:rPr>
        <w:t xml:space="preserve"> </w:t>
      </w:r>
      <w:r w:rsidRPr="00277636">
        <w:rPr>
          <w:rFonts w:cs="Times New Roman"/>
          <w:b/>
          <w:sz w:val="22"/>
          <w:szCs w:val="22"/>
        </w:rPr>
        <w:t>przez wykonawcę</w:t>
      </w:r>
      <w:r w:rsidRPr="00277636">
        <w:rPr>
          <w:rFonts w:cs="Times New Roman"/>
          <w:sz w:val="22"/>
          <w:szCs w:val="22"/>
        </w:rPr>
        <w:t xml:space="preserve"> następujących kluczowych zadań o których mowa w SWZ, oświadczamy, że</w:t>
      </w:r>
      <w:r w:rsidR="008808AD" w:rsidRPr="00277636">
        <w:rPr>
          <w:rFonts w:cs="Times New Roman"/>
          <w:sz w:val="22"/>
          <w:szCs w:val="22"/>
        </w:rPr>
        <w:t>***</w:t>
      </w:r>
      <w:r w:rsidRPr="00277636">
        <w:rPr>
          <w:rFonts w:cs="Times New Roman"/>
          <w:sz w:val="22"/>
          <w:szCs w:val="22"/>
        </w:rPr>
        <w:t>:</w:t>
      </w:r>
    </w:p>
    <w:p w14:paraId="04B72A5D" w14:textId="228578E6" w:rsidR="001C78E9" w:rsidRPr="00277636" w:rsidRDefault="009B258B" w:rsidP="00723EBE">
      <w:pPr>
        <w:tabs>
          <w:tab w:val="num" w:pos="709"/>
        </w:tabs>
        <w:spacing w:line="276" w:lineRule="auto"/>
        <w:ind w:left="709" w:hanging="425"/>
        <w:rPr>
          <w:rFonts w:cs="Times New Roman"/>
          <w:sz w:val="22"/>
          <w:szCs w:val="22"/>
        </w:rPr>
      </w:pPr>
      <w:r w:rsidRPr="00277636">
        <w:rPr>
          <w:rFonts w:cs="Times New Roman"/>
          <w:sz w:val="22"/>
          <w:szCs w:val="22"/>
        </w:rPr>
        <w:t xml:space="preserve">23.1. </w:t>
      </w:r>
      <w:r w:rsidR="001C78E9" w:rsidRPr="00277636">
        <w:rPr>
          <w:rFonts w:cs="Times New Roman"/>
          <w:sz w:val="22"/>
          <w:szCs w:val="22"/>
        </w:rPr>
        <w:t xml:space="preserve">zamówień na roboty budowlane lub usługi, lub </w:t>
      </w:r>
    </w:p>
    <w:p w14:paraId="6454BCCA" w14:textId="23B6A11E" w:rsidR="009B258B" w:rsidRPr="00277636" w:rsidRDefault="00723EBE" w:rsidP="00723EBE">
      <w:pPr>
        <w:pStyle w:val="Akapitzlist"/>
        <w:tabs>
          <w:tab w:val="num" w:pos="709"/>
          <w:tab w:val="left" w:pos="2127"/>
        </w:tabs>
        <w:spacing w:line="276" w:lineRule="auto"/>
        <w:ind w:left="709" w:hanging="425"/>
        <w:jc w:val="both"/>
        <w:rPr>
          <w:sz w:val="22"/>
          <w:szCs w:val="22"/>
        </w:rPr>
      </w:pPr>
      <w:r w:rsidRPr="00277636">
        <w:rPr>
          <w:sz w:val="22"/>
          <w:szCs w:val="22"/>
        </w:rPr>
        <w:tab/>
      </w:r>
      <w:r w:rsidR="001C78E9" w:rsidRPr="00277636">
        <w:rPr>
          <w:sz w:val="22"/>
          <w:szCs w:val="22"/>
        </w:rPr>
        <w:t>……………………………………………………</w:t>
      </w:r>
      <w:r w:rsidR="009B258B" w:rsidRPr="00277636">
        <w:rPr>
          <w:sz w:val="22"/>
          <w:szCs w:val="22"/>
        </w:rPr>
        <w:t>………………………………………………………………………………</w:t>
      </w:r>
      <w:r w:rsidRPr="00277636">
        <w:rPr>
          <w:sz w:val="22"/>
          <w:szCs w:val="22"/>
        </w:rPr>
        <w:t>………………………………………………………………….……………….</w:t>
      </w:r>
    </w:p>
    <w:p w14:paraId="2DB3A265" w14:textId="7AF18376" w:rsidR="001C78E9" w:rsidRPr="00277636" w:rsidRDefault="009B258B" w:rsidP="00723EBE">
      <w:pPr>
        <w:tabs>
          <w:tab w:val="num" w:pos="709"/>
          <w:tab w:val="left" w:pos="2127"/>
        </w:tabs>
        <w:spacing w:line="276" w:lineRule="auto"/>
        <w:ind w:left="709" w:hanging="425"/>
        <w:jc w:val="both"/>
        <w:rPr>
          <w:rFonts w:cs="Times New Roman"/>
          <w:sz w:val="22"/>
          <w:szCs w:val="22"/>
        </w:rPr>
      </w:pPr>
      <w:r w:rsidRPr="00277636">
        <w:rPr>
          <w:rFonts w:cs="Times New Roman"/>
          <w:sz w:val="22"/>
          <w:szCs w:val="22"/>
        </w:rPr>
        <w:t xml:space="preserve">23.2. </w:t>
      </w:r>
      <w:r w:rsidR="001C78E9" w:rsidRPr="00277636">
        <w:rPr>
          <w:rFonts w:cs="Times New Roman"/>
          <w:sz w:val="22"/>
          <w:szCs w:val="22"/>
        </w:rPr>
        <w:t>prac związanych z rozmieszczeniem i instalacją, w ramach zamówienia na dostawy.</w:t>
      </w:r>
    </w:p>
    <w:p w14:paraId="5F69CEF1" w14:textId="230A0345" w:rsidR="001C78E9" w:rsidRPr="00277636" w:rsidRDefault="001C78E9" w:rsidP="001C78E9">
      <w:pPr>
        <w:pStyle w:val="Akapitzlist"/>
        <w:tabs>
          <w:tab w:val="left" w:pos="2127"/>
        </w:tabs>
        <w:spacing w:line="276" w:lineRule="auto"/>
        <w:ind w:left="750"/>
        <w:jc w:val="both"/>
        <w:rPr>
          <w:sz w:val="22"/>
          <w:szCs w:val="22"/>
        </w:rPr>
      </w:pPr>
      <w:r w:rsidRPr="00277636">
        <w:rPr>
          <w:sz w:val="22"/>
          <w:szCs w:val="22"/>
        </w:rPr>
        <w:t>……………………………………………………………………………………………………………………………</w:t>
      </w:r>
      <w:r w:rsidR="00723EBE" w:rsidRPr="00277636">
        <w:rPr>
          <w:sz w:val="22"/>
          <w:szCs w:val="22"/>
        </w:rPr>
        <w:t>………………………………………………………………………….……….</w:t>
      </w:r>
      <w:r w:rsidRPr="00277636">
        <w:rPr>
          <w:sz w:val="22"/>
          <w:szCs w:val="22"/>
        </w:rPr>
        <w:t>………</w:t>
      </w:r>
    </w:p>
    <w:p w14:paraId="2D492469" w14:textId="4A58AAAD" w:rsidR="004320AA" w:rsidRDefault="001C78E9" w:rsidP="004320AA">
      <w:pPr>
        <w:tabs>
          <w:tab w:val="left" w:pos="2127"/>
        </w:tabs>
        <w:spacing w:line="276" w:lineRule="auto"/>
        <w:ind w:left="294"/>
        <w:jc w:val="both"/>
        <w:rPr>
          <w:rFonts w:cs="Times New Roman"/>
          <w:i/>
          <w:sz w:val="22"/>
          <w:szCs w:val="22"/>
        </w:rPr>
      </w:pPr>
      <w:r w:rsidRPr="00277636">
        <w:rPr>
          <w:rFonts w:cs="Times New Roman"/>
          <w:sz w:val="22"/>
          <w:szCs w:val="22"/>
        </w:rPr>
        <w:t xml:space="preserve">- </w:t>
      </w:r>
      <w:r w:rsidRPr="00277636">
        <w:rPr>
          <w:rFonts w:cs="Times New Roman"/>
          <w:i/>
          <w:sz w:val="22"/>
          <w:szCs w:val="22"/>
        </w:rPr>
        <w:t>*</w:t>
      </w:r>
      <w:r w:rsidR="008808AD" w:rsidRPr="00277636">
        <w:rPr>
          <w:rFonts w:cs="Times New Roman"/>
          <w:i/>
          <w:sz w:val="22"/>
          <w:szCs w:val="22"/>
        </w:rPr>
        <w:t>**</w:t>
      </w:r>
      <w:r w:rsidRPr="00277636">
        <w:rPr>
          <w:rFonts w:cs="Times New Roman"/>
          <w:i/>
          <w:sz w:val="22"/>
          <w:szCs w:val="22"/>
        </w:rPr>
        <w:t xml:space="preserve"> jeżeli Zamawiający zastrzega</w:t>
      </w:r>
    </w:p>
    <w:p w14:paraId="46989161" w14:textId="77777777" w:rsidR="00880B56" w:rsidRDefault="00880B56" w:rsidP="004320AA">
      <w:pPr>
        <w:tabs>
          <w:tab w:val="left" w:pos="2127"/>
        </w:tabs>
        <w:spacing w:line="276" w:lineRule="auto"/>
        <w:ind w:left="294"/>
        <w:jc w:val="both"/>
        <w:rPr>
          <w:rFonts w:cs="Times New Roman"/>
          <w:i/>
          <w:sz w:val="22"/>
          <w:szCs w:val="22"/>
        </w:rPr>
      </w:pPr>
    </w:p>
    <w:p w14:paraId="2B1167C2" w14:textId="174A095B" w:rsidR="00FD216E" w:rsidRPr="004320AA" w:rsidRDefault="00FD216E" w:rsidP="004320AA">
      <w:pPr>
        <w:pStyle w:val="Akapitzlist"/>
        <w:numPr>
          <w:ilvl w:val="0"/>
          <w:numId w:val="43"/>
        </w:numPr>
        <w:tabs>
          <w:tab w:val="left" w:pos="2127"/>
        </w:tabs>
        <w:spacing w:line="276" w:lineRule="auto"/>
        <w:jc w:val="both"/>
        <w:rPr>
          <w:i/>
          <w:sz w:val="22"/>
          <w:szCs w:val="22"/>
        </w:rPr>
      </w:pPr>
      <w:r w:rsidRPr="004320AA">
        <w:rPr>
          <w:sz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55C64A0D" w14:textId="7E69DDEA" w:rsidR="00FD216E" w:rsidRPr="004320AA" w:rsidRDefault="00FD216E" w:rsidP="004320AA">
      <w:pPr>
        <w:pStyle w:val="Akapitzlist"/>
        <w:numPr>
          <w:ilvl w:val="1"/>
          <w:numId w:val="43"/>
        </w:numPr>
        <w:spacing w:after="130" w:line="265" w:lineRule="auto"/>
        <w:ind w:left="851" w:right="210" w:hanging="567"/>
        <w:contextualSpacing/>
        <w:jc w:val="both"/>
        <w:rPr>
          <w:sz w:val="22"/>
        </w:rPr>
      </w:pPr>
      <w:r w:rsidRPr="004320AA">
        <w:rPr>
          <w:sz w:val="22"/>
        </w:rPr>
        <w:t xml:space="preserve">odpis lub informacja z Krajowego Rejestru Sądowego lub Centralnej Ewidencji i Informacji o Działalności Gospodarczej, strony </w:t>
      </w:r>
      <w:hyperlink r:id="rId26" w:history="1">
        <w:r w:rsidRPr="004320AA">
          <w:rPr>
            <w:rStyle w:val="Hipercze"/>
            <w:sz w:val="22"/>
          </w:rPr>
          <w:t>www.ceidg.gov.pl</w:t>
        </w:r>
      </w:hyperlink>
      <w:r w:rsidRPr="004320AA">
        <w:rPr>
          <w:sz w:val="22"/>
        </w:rPr>
        <w:t xml:space="preserve">, </w:t>
      </w:r>
      <w:hyperlink r:id="rId27" w:history="1">
        <w:r w:rsidRPr="004320AA">
          <w:rPr>
            <w:rStyle w:val="Hipercze"/>
            <w:sz w:val="22"/>
          </w:rPr>
          <w:t>https://ekrs.ms.gov.pl/web/wyszukiwarka-krs/strona-glowna/</w:t>
        </w:r>
      </w:hyperlink>
      <w:r w:rsidRPr="004320AA">
        <w:rPr>
          <w:sz w:val="22"/>
        </w:rPr>
        <w:t>, należy podać informacje umożliwiające wyszukanie Wykonawcy, w szczególności nr NIP, nr REGON, nr KRS:</w:t>
      </w:r>
    </w:p>
    <w:p w14:paraId="2D28BF31" w14:textId="77777777" w:rsidR="00880B56" w:rsidRDefault="00FD216E" w:rsidP="00FD216E">
      <w:pPr>
        <w:rPr>
          <w:rFonts w:cs="Times New Roman"/>
          <w:sz w:val="22"/>
        </w:rPr>
      </w:pPr>
      <w:r w:rsidRPr="0036146B">
        <w:rPr>
          <w:rFonts w:cs="Times New Roman"/>
          <w:sz w:val="22"/>
        </w:rPr>
        <w:t>……………………………………………………………………………………………………………………</w:t>
      </w:r>
    </w:p>
    <w:p w14:paraId="3FD7E3B0" w14:textId="77777777" w:rsidR="00880B56" w:rsidRDefault="00880B56" w:rsidP="00FD216E">
      <w:pPr>
        <w:rPr>
          <w:rFonts w:cs="Times New Roman"/>
          <w:sz w:val="22"/>
        </w:rPr>
      </w:pPr>
    </w:p>
    <w:p w14:paraId="3313C6FD" w14:textId="5908C0C3" w:rsidR="00FD216E" w:rsidRPr="0036146B" w:rsidRDefault="00FD216E" w:rsidP="00FD216E">
      <w:pPr>
        <w:rPr>
          <w:rFonts w:cs="Times New Roman"/>
          <w:sz w:val="22"/>
        </w:rPr>
      </w:pPr>
      <w:r w:rsidRPr="0036146B">
        <w:rPr>
          <w:rFonts w:cs="Times New Roman"/>
          <w:sz w:val="22"/>
        </w:rPr>
        <w:t>……………………………………</w:t>
      </w:r>
      <w:r>
        <w:rPr>
          <w:rFonts w:cs="Times New Roman"/>
          <w:sz w:val="22"/>
        </w:rPr>
        <w:t>……………………………………………………………………………..</w:t>
      </w:r>
    </w:p>
    <w:p w14:paraId="09CE4685" w14:textId="77777777" w:rsidR="00FD216E" w:rsidRPr="0036146B" w:rsidRDefault="00FD216E" w:rsidP="00FD216E">
      <w:pPr>
        <w:pStyle w:val="Akapitzlist"/>
        <w:rPr>
          <w:sz w:val="22"/>
        </w:rPr>
      </w:pPr>
    </w:p>
    <w:p w14:paraId="497404B4" w14:textId="77777777" w:rsidR="00FD216E" w:rsidRPr="0036146B" w:rsidRDefault="00FD216E" w:rsidP="00FD216E">
      <w:pPr>
        <w:pStyle w:val="Akapitzlist"/>
        <w:numPr>
          <w:ilvl w:val="0"/>
          <w:numId w:val="88"/>
        </w:numPr>
        <w:suppressAutoHyphens/>
        <w:ind w:left="284" w:hanging="284"/>
        <w:jc w:val="both"/>
        <w:rPr>
          <w:sz w:val="22"/>
        </w:rPr>
      </w:pPr>
      <w:r w:rsidRPr="0036146B">
        <w:rPr>
          <w:sz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02E54390" w14:textId="77777777" w:rsidR="00FD216E" w:rsidRPr="0036146B" w:rsidRDefault="00FD216E" w:rsidP="00FD216E">
      <w:pPr>
        <w:pStyle w:val="Akapitzlist"/>
        <w:ind w:left="284"/>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689"/>
        <w:gridCol w:w="3916"/>
      </w:tblGrid>
      <w:tr w:rsidR="00FD216E" w:rsidRPr="0036146B" w14:paraId="08B57216" w14:textId="77777777" w:rsidTr="00421DF3">
        <w:trPr>
          <w:jc w:val="center"/>
        </w:trPr>
        <w:tc>
          <w:tcPr>
            <w:tcW w:w="1620" w:type="pct"/>
            <w:vAlign w:val="center"/>
          </w:tcPr>
          <w:p w14:paraId="305D9A72" w14:textId="77777777" w:rsidR="00FD216E" w:rsidRPr="0036146B" w:rsidRDefault="00FD216E" w:rsidP="00421DF3">
            <w:pPr>
              <w:ind w:left="284" w:hanging="284"/>
              <w:jc w:val="center"/>
              <w:rPr>
                <w:rFonts w:cs="Times New Roman"/>
                <w:b/>
                <w:sz w:val="22"/>
              </w:rPr>
            </w:pPr>
            <w:r w:rsidRPr="0036146B">
              <w:rPr>
                <w:rFonts w:cs="Times New Roman"/>
                <w:b/>
                <w:sz w:val="22"/>
              </w:rPr>
              <w:lastRenderedPageBreak/>
              <w:t>Nazwa postępowania</w:t>
            </w:r>
          </w:p>
        </w:tc>
        <w:tc>
          <w:tcPr>
            <w:tcW w:w="1376" w:type="pct"/>
            <w:vAlign w:val="center"/>
          </w:tcPr>
          <w:p w14:paraId="11FAC490" w14:textId="77777777" w:rsidR="00FD216E" w:rsidRPr="0036146B" w:rsidRDefault="00FD216E" w:rsidP="00421DF3">
            <w:pPr>
              <w:ind w:left="284" w:hanging="284"/>
              <w:jc w:val="center"/>
              <w:rPr>
                <w:rFonts w:cs="Times New Roman"/>
                <w:sz w:val="22"/>
              </w:rPr>
            </w:pPr>
            <w:r w:rsidRPr="0036146B">
              <w:rPr>
                <w:rFonts w:cs="Times New Roman"/>
                <w:b/>
                <w:sz w:val="22"/>
              </w:rPr>
              <w:t>Numer postępowania</w:t>
            </w:r>
            <w:r w:rsidRPr="0036146B">
              <w:rPr>
                <w:rFonts w:cs="Times New Roman"/>
                <w:sz w:val="22"/>
              </w:rPr>
              <w:t xml:space="preserve"> (oznaczenie sprawy, do której dokumenty zostały dołączone)</w:t>
            </w:r>
          </w:p>
        </w:tc>
        <w:tc>
          <w:tcPr>
            <w:tcW w:w="2004" w:type="pct"/>
            <w:vAlign w:val="center"/>
          </w:tcPr>
          <w:p w14:paraId="5C5374D2" w14:textId="77777777" w:rsidR="00FD216E" w:rsidRPr="0036146B" w:rsidRDefault="00FD216E" w:rsidP="00421DF3">
            <w:pPr>
              <w:ind w:left="284" w:hanging="284"/>
              <w:jc w:val="center"/>
              <w:rPr>
                <w:rFonts w:cs="Times New Roman"/>
                <w:sz w:val="22"/>
              </w:rPr>
            </w:pPr>
            <w:r w:rsidRPr="0036146B">
              <w:rPr>
                <w:rFonts w:cs="Times New Roman"/>
                <w:b/>
                <w:sz w:val="22"/>
              </w:rPr>
              <w:t>Rodzaj oświadczeń lub dokumentów (</w:t>
            </w:r>
            <w:r w:rsidRPr="0036146B">
              <w:rPr>
                <w:rFonts w:cs="Times New Roman"/>
                <w:i/>
                <w:sz w:val="22"/>
              </w:rPr>
              <w:t>znajdujących się w posiadaniu zamawiającego).</w:t>
            </w:r>
          </w:p>
        </w:tc>
      </w:tr>
      <w:tr w:rsidR="00FD216E" w:rsidRPr="0036146B" w14:paraId="2A4DB900" w14:textId="77777777" w:rsidTr="00421DF3">
        <w:trPr>
          <w:jc w:val="center"/>
        </w:trPr>
        <w:tc>
          <w:tcPr>
            <w:tcW w:w="1620" w:type="pct"/>
          </w:tcPr>
          <w:p w14:paraId="33E668A5" w14:textId="77777777" w:rsidR="00FD216E" w:rsidRPr="0036146B" w:rsidRDefault="00FD216E" w:rsidP="00421DF3">
            <w:pPr>
              <w:ind w:left="284" w:hanging="284"/>
              <w:rPr>
                <w:rFonts w:cs="Times New Roman"/>
                <w:sz w:val="22"/>
              </w:rPr>
            </w:pPr>
          </w:p>
          <w:p w14:paraId="294953B1" w14:textId="40AA491E" w:rsidR="00FD216E" w:rsidRDefault="00FD216E" w:rsidP="00421DF3">
            <w:pPr>
              <w:ind w:left="284" w:hanging="284"/>
              <w:rPr>
                <w:rFonts w:cs="Times New Roman"/>
                <w:sz w:val="22"/>
              </w:rPr>
            </w:pPr>
          </w:p>
          <w:p w14:paraId="5FC3EA06" w14:textId="77777777" w:rsidR="009C0D13" w:rsidRPr="0036146B" w:rsidRDefault="009C0D13" w:rsidP="00421DF3">
            <w:pPr>
              <w:ind w:left="284" w:hanging="284"/>
              <w:rPr>
                <w:rFonts w:cs="Times New Roman"/>
                <w:sz w:val="22"/>
              </w:rPr>
            </w:pPr>
          </w:p>
          <w:p w14:paraId="7D1C674B" w14:textId="77777777" w:rsidR="00FD216E" w:rsidRPr="0036146B" w:rsidRDefault="00FD216E" w:rsidP="00421DF3">
            <w:pPr>
              <w:ind w:left="284" w:hanging="284"/>
              <w:rPr>
                <w:rFonts w:cs="Times New Roman"/>
                <w:sz w:val="22"/>
              </w:rPr>
            </w:pPr>
          </w:p>
        </w:tc>
        <w:tc>
          <w:tcPr>
            <w:tcW w:w="1376" w:type="pct"/>
          </w:tcPr>
          <w:p w14:paraId="45B398B7" w14:textId="77777777" w:rsidR="00FD216E" w:rsidRPr="0036146B" w:rsidRDefault="00FD216E" w:rsidP="00421DF3">
            <w:pPr>
              <w:ind w:left="284" w:hanging="284"/>
              <w:rPr>
                <w:rFonts w:cs="Times New Roman"/>
                <w:sz w:val="22"/>
              </w:rPr>
            </w:pPr>
          </w:p>
        </w:tc>
        <w:tc>
          <w:tcPr>
            <w:tcW w:w="2004" w:type="pct"/>
          </w:tcPr>
          <w:p w14:paraId="15F670AF" w14:textId="77777777" w:rsidR="00FD216E" w:rsidRPr="0036146B" w:rsidRDefault="00FD216E" w:rsidP="00421DF3">
            <w:pPr>
              <w:ind w:left="284" w:hanging="284"/>
              <w:rPr>
                <w:rFonts w:cs="Times New Roman"/>
                <w:sz w:val="22"/>
              </w:rPr>
            </w:pPr>
          </w:p>
        </w:tc>
      </w:tr>
    </w:tbl>
    <w:p w14:paraId="18C1C2C4" w14:textId="77777777" w:rsidR="00FD216E" w:rsidRPr="00277636" w:rsidRDefault="00FD216E" w:rsidP="001C78E9">
      <w:pPr>
        <w:tabs>
          <w:tab w:val="left" w:pos="2127"/>
        </w:tabs>
        <w:spacing w:line="276" w:lineRule="auto"/>
        <w:ind w:left="294"/>
        <w:jc w:val="both"/>
        <w:rPr>
          <w:rFonts w:cs="Times New Roman"/>
          <w:sz w:val="22"/>
          <w:szCs w:val="22"/>
        </w:rPr>
      </w:pPr>
    </w:p>
    <w:p w14:paraId="076690D7" w14:textId="0E36AE6C" w:rsidR="005B5CAD" w:rsidRPr="00277636" w:rsidRDefault="009D0B30" w:rsidP="0049052B">
      <w:pPr>
        <w:pStyle w:val="Akapitzlist"/>
        <w:numPr>
          <w:ilvl w:val="0"/>
          <w:numId w:val="43"/>
        </w:numPr>
        <w:spacing w:line="276" w:lineRule="auto"/>
        <w:jc w:val="both"/>
        <w:rPr>
          <w:rFonts w:eastAsia="Calibri"/>
          <w:sz w:val="22"/>
          <w:szCs w:val="22"/>
          <w:lang w:eastAsia="en-US"/>
        </w:rPr>
      </w:pPr>
      <w:r w:rsidRPr="00277636">
        <w:rPr>
          <w:rFonts w:eastAsia="Calibri"/>
          <w:sz w:val="22"/>
          <w:szCs w:val="22"/>
          <w:lang w:eastAsia="en-US"/>
        </w:rPr>
        <w:t>Wszystkie informacje podane w powyższych oświadczeniach są aktualne i zgodne z prawdą oraz zostały przedstawione z pełną świadomością konsekwencji wprowadzenia Zamawiającego w błąd przy przedstawianiu informacji.</w:t>
      </w:r>
    </w:p>
    <w:p w14:paraId="093C7FEE" w14:textId="4E03EB4C" w:rsidR="009D0B30" w:rsidRPr="00277636" w:rsidRDefault="009D0B30" w:rsidP="0049052B">
      <w:pPr>
        <w:pStyle w:val="Akapitzlist"/>
        <w:numPr>
          <w:ilvl w:val="0"/>
          <w:numId w:val="43"/>
        </w:numPr>
        <w:spacing w:line="276" w:lineRule="auto"/>
        <w:jc w:val="both"/>
        <w:rPr>
          <w:rFonts w:eastAsia="Calibri"/>
          <w:sz w:val="22"/>
          <w:szCs w:val="22"/>
          <w:lang w:eastAsia="en-US"/>
        </w:rPr>
      </w:pPr>
      <w:r w:rsidRPr="00277636">
        <w:rPr>
          <w:rFonts w:eastAsia="Calibri"/>
          <w:sz w:val="22"/>
          <w:szCs w:val="22"/>
          <w:lang w:eastAsia="en-US"/>
        </w:rPr>
        <w:t>Załącznikami do niniejszego Formularza ofertowego, stanowiącymi integralną część oferty są:</w:t>
      </w:r>
    </w:p>
    <w:p w14:paraId="71048E45" w14:textId="77777777" w:rsidR="009D0B30" w:rsidRPr="00277636" w:rsidRDefault="009D0B30" w:rsidP="006C26D9">
      <w:pPr>
        <w:spacing w:line="276" w:lineRule="auto"/>
        <w:ind w:left="425" w:hanging="1"/>
        <w:jc w:val="both"/>
        <w:rPr>
          <w:rFonts w:eastAsia="Calibri" w:cs="Times New Roman"/>
          <w:sz w:val="22"/>
          <w:szCs w:val="22"/>
          <w:lang w:eastAsia="en-US"/>
        </w:rPr>
      </w:pPr>
      <w:r w:rsidRPr="00277636">
        <w:rPr>
          <w:rFonts w:eastAsia="Calibri" w:cs="Times New Roman"/>
          <w:sz w:val="22"/>
          <w:szCs w:val="22"/>
          <w:lang w:eastAsia="en-US"/>
        </w:rPr>
        <w:t>(numerowany wykaz plików wraz z tytułami)</w:t>
      </w:r>
    </w:p>
    <w:p w14:paraId="56D2F1D7" w14:textId="77777777" w:rsidR="009D0B30" w:rsidRPr="00277636" w:rsidRDefault="009D0B30" w:rsidP="006C26D9">
      <w:pPr>
        <w:spacing w:line="276" w:lineRule="auto"/>
        <w:ind w:left="425"/>
        <w:jc w:val="both"/>
        <w:rPr>
          <w:rFonts w:eastAsia="Calibri" w:cs="Times New Roman"/>
          <w:sz w:val="22"/>
          <w:szCs w:val="22"/>
          <w:lang w:eastAsia="en-US"/>
        </w:rPr>
      </w:pPr>
      <w:r w:rsidRPr="00277636">
        <w:rPr>
          <w:rFonts w:eastAsia="Calibri" w:cs="Times New Roman"/>
          <w:sz w:val="22"/>
          <w:szCs w:val="22"/>
          <w:lang w:eastAsia="en-US"/>
        </w:rPr>
        <w:t>...............................................................</w:t>
      </w:r>
    </w:p>
    <w:p w14:paraId="759499D9" w14:textId="77777777" w:rsidR="009D0B30" w:rsidRPr="00277636" w:rsidRDefault="009D0B30" w:rsidP="006C26D9">
      <w:pPr>
        <w:spacing w:line="276" w:lineRule="auto"/>
        <w:ind w:left="425"/>
        <w:jc w:val="both"/>
        <w:rPr>
          <w:rFonts w:eastAsia="Calibri" w:cs="Times New Roman"/>
          <w:sz w:val="22"/>
          <w:szCs w:val="22"/>
          <w:lang w:eastAsia="en-US"/>
        </w:rPr>
      </w:pPr>
      <w:r w:rsidRPr="00277636">
        <w:rPr>
          <w:rFonts w:eastAsia="Calibri" w:cs="Times New Roman"/>
          <w:sz w:val="22"/>
          <w:szCs w:val="22"/>
          <w:lang w:eastAsia="en-US"/>
        </w:rPr>
        <w:t>...............................................................</w:t>
      </w:r>
    </w:p>
    <w:p w14:paraId="60DF0461" w14:textId="77777777" w:rsidR="009D0B30" w:rsidRPr="00277636" w:rsidRDefault="009D0B30" w:rsidP="006C26D9">
      <w:pPr>
        <w:spacing w:line="276" w:lineRule="auto"/>
        <w:ind w:left="425"/>
        <w:jc w:val="both"/>
        <w:rPr>
          <w:rFonts w:eastAsia="Calibri" w:cs="Times New Roman"/>
          <w:sz w:val="22"/>
          <w:szCs w:val="22"/>
          <w:lang w:eastAsia="en-US"/>
        </w:rPr>
      </w:pPr>
      <w:r w:rsidRPr="00277636">
        <w:rPr>
          <w:rFonts w:eastAsia="Calibri" w:cs="Times New Roman"/>
          <w:sz w:val="22"/>
          <w:szCs w:val="22"/>
          <w:lang w:eastAsia="en-US"/>
        </w:rPr>
        <w:t>...............................................................</w:t>
      </w:r>
    </w:p>
    <w:p w14:paraId="0BB10EF6" w14:textId="77777777" w:rsidR="009D0B30" w:rsidRPr="00277636" w:rsidRDefault="009D0B30" w:rsidP="006C26D9">
      <w:pPr>
        <w:spacing w:line="276" w:lineRule="auto"/>
        <w:ind w:left="425"/>
        <w:jc w:val="both"/>
        <w:rPr>
          <w:rFonts w:eastAsia="Calibri" w:cs="Times New Roman"/>
          <w:sz w:val="22"/>
          <w:szCs w:val="22"/>
          <w:lang w:eastAsia="en-US"/>
        </w:rPr>
      </w:pPr>
      <w:r w:rsidRPr="00277636">
        <w:rPr>
          <w:rFonts w:eastAsia="Calibri" w:cs="Times New Roman"/>
          <w:sz w:val="22"/>
          <w:szCs w:val="22"/>
          <w:lang w:eastAsia="en-US"/>
        </w:rPr>
        <w:t>...............................................................</w:t>
      </w:r>
    </w:p>
    <w:p w14:paraId="2297ADD0" w14:textId="05E35A9E" w:rsidR="009D0B30" w:rsidRPr="00277636" w:rsidRDefault="009D0B30" w:rsidP="006C26D9">
      <w:pPr>
        <w:spacing w:line="276" w:lineRule="auto"/>
        <w:ind w:left="357" w:hanging="357"/>
        <w:rPr>
          <w:rFonts w:cs="Times New Roman"/>
          <w:bCs/>
          <w:i/>
          <w:sz w:val="22"/>
          <w:szCs w:val="22"/>
        </w:rPr>
      </w:pPr>
      <w:r w:rsidRPr="00277636">
        <w:rPr>
          <w:rFonts w:cs="Times New Roman"/>
          <w:bCs/>
          <w:i/>
          <w:sz w:val="22"/>
          <w:szCs w:val="22"/>
        </w:rPr>
        <w:t>*- niepotrzebne skreślić</w:t>
      </w:r>
    </w:p>
    <w:p w14:paraId="7E181365" w14:textId="00B7492C" w:rsidR="001C78E9" w:rsidRPr="00277636" w:rsidRDefault="001C78E9" w:rsidP="006C26D9">
      <w:pPr>
        <w:spacing w:line="276" w:lineRule="auto"/>
        <w:ind w:left="357" w:hanging="357"/>
        <w:rPr>
          <w:rFonts w:cs="Times New Roman"/>
          <w:bCs/>
          <w:i/>
          <w:sz w:val="22"/>
          <w:szCs w:val="22"/>
        </w:rPr>
      </w:pPr>
      <w:r w:rsidRPr="00277636">
        <w:rPr>
          <w:rFonts w:cs="Times New Roman"/>
          <w:bCs/>
          <w:i/>
          <w:sz w:val="22"/>
          <w:szCs w:val="22"/>
        </w:rPr>
        <w:t>** o ile dotyczy</w:t>
      </w:r>
    </w:p>
    <w:p w14:paraId="7C9BC24C" w14:textId="4291C893" w:rsidR="00BB3DEA" w:rsidRPr="00277636" w:rsidRDefault="00BB3DEA" w:rsidP="006C26D9">
      <w:pPr>
        <w:spacing w:line="276" w:lineRule="auto"/>
        <w:jc w:val="right"/>
        <w:rPr>
          <w:rFonts w:cs="Times New Roman"/>
          <w:b/>
          <w:bCs/>
          <w:i/>
          <w:sz w:val="22"/>
          <w:szCs w:val="22"/>
        </w:rPr>
      </w:pPr>
    </w:p>
    <w:p w14:paraId="3FC34621" w14:textId="77777777" w:rsidR="00100384" w:rsidRPr="00277636" w:rsidRDefault="00100384" w:rsidP="00CD3449">
      <w:pPr>
        <w:spacing w:line="276" w:lineRule="auto"/>
        <w:jc w:val="right"/>
        <w:rPr>
          <w:rFonts w:cs="Times New Roman"/>
          <w:b/>
          <w:sz w:val="22"/>
          <w:szCs w:val="22"/>
        </w:rPr>
      </w:pPr>
    </w:p>
    <w:p w14:paraId="37F3D0F6" w14:textId="77777777" w:rsidR="00100384" w:rsidRPr="00277636" w:rsidRDefault="00100384" w:rsidP="00CD3449">
      <w:pPr>
        <w:spacing w:line="276" w:lineRule="auto"/>
        <w:jc w:val="right"/>
        <w:rPr>
          <w:rFonts w:cs="Times New Roman"/>
          <w:b/>
          <w:sz w:val="22"/>
          <w:szCs w:val="22"/>
        </w:rPr>
      </w:pPr>
    </w:p>
    <w:p w14:paraId="1C604713" w14:textId="77777777" w:rsidR="00100384" w:rsidRPr="00277636" w:rsidRDefault="00100384" w:rsidP="00CD3449">
      <w:pPr>
        <w:spacing w:line="276" w:lineRule="auto"/>
        <w:jc w:val="right"/>
        <w:rPr>
          <w:rFonts w:cs="Times New Roman"/>
          <w:b/>
          <w:sz w:val="22"/>
          <w:szCs w:val="22"/>
        </w:rPr>
      </w:pPr>
    </w:p>
    <w:p w14:paraId="2069FD84" w14:textId="77777777" w:rsidR="00100384" w:rsidRPr="00277636" w:rsidRDefault="00100384" w:rsidP="00CD3449">
      <w:pPr>
        <w:spacing w:line="276" w:lineRule="auto"/>
        <w:jc w:val="right"/>
        <w:rPr>
          <w:rFonts w:cs="Times New Roman"/>
          <w:b/>
          <w:sz w:val="22"/>
          <w:szCs w:val="22"/>
        </w:rPr>
      </w:pPr>
    </w:p>
    <w:p w14:paraId="208FCD12" w14:textId="77777777" w:rsidR="00100384" w:rsidRPr="00277636" w:rsidRDefault="00100384" w:rsidP="00CD3449">
      <w:pPr>
        <w:spacing w:line="276" w:lineRule="auto"/>
        <w:jc w:val="right"/>
        <w:rPr>
          <w:rFonts w:cs="Times New Roman"/>
          <w:b/>
          <w:sz w:val="22"/>
          <w:szCs w:val="22"/>
        </w:rPr>
      </w:pPr>
    </w:p>
    <w:p w14:paraId="4773EEA5" w14:textId="77777777" w:rsidR="00100384" w:rsidRPr="00277636" w:rsidRDefault="00100384" w:rsidP="00CD3449">
      <w:pPr>
        <w:spacing w:line="276" w:lineRule="auto"/>
        <w:jc w:val="right"/>
        <w:rPr>
          <w:rFonts w:cs="Times New Roman"/>
          <w:b/>
          <w:sz w:val="22"/>
          <w:szCs w:val="22"/>
        </w:rPr>
      </w:pPr>
    </w:p>
    <w:p w14:paraId="4A5161D1" w14:textId="77777777" w:rsidR="00100384" w:rsidRPr="00277636" w:rsidRDefault="00100384" w:rsidP="00CD3449">
      <w:pPr>
        <w:spacing w:line="276" w:lineRule="auto"/>
        <w:jc w:val="right"/>
        <w:rPr>
          <w:rFonts w:cs="Times New Roman"/>
          <w:b/>
          <w:sz w:val="22"/>
          <w:szCs w:val="22"/>
        </w:rPr>
      </w:pPr>
    </w:p>
    <w:p w14:paraId="13E03CB1" w14:textId="77777777" w:rsidR="00100384" w:rsidRPr="00277636" w:rsidRDefault="00100384" w:rsidP="00CD3449">
      <w:pPr>
        <w:spacing w:line="276" w:lineRule="auto"/>
        <w:jc w:val="right"/>
        <w:rPr>
          <w:rFonts w:cs="Times New Roman"/>
          <w:b/>
          <w:sz w:val="22"/>
          <w:szCs w:val="22"/>
        </w:rPr>
      </w:pPr>
    </w:p>
    <w:p w14:paraId="1CB0E236" w14:textId="77777777" w:rsidR="000342D4" w:rsidRDefault="000342D4" w:rsidP="00CD3449">
      <w:pPr>
        <w:spacing w:line="276" w:lineRule="auto"/>
        <w:jc w:val="right"/>
        <w:rPr>
          <w:rFonts w:cs="Times New Roman"/>
          <w:b/>
          <w:sz w:val="22"/>
          <w:szCs w:val="22"/>
        </w:rPr>
      </w:pPr>
    </w:p>
    <w:p w14:paraId="09531983" w14:textId="77777777" w:rsidR="000342D4" w:rsidRDefault="000342D4" w:rsidP="00CD3449">
      <w:pPr>
        <w:spacing w:line="276" w:lineRule="auto"/>
        <w:jc w:val="right"/>
        <w:rPr>
          <w:rFonts w:cs="Times New Roman"/>
          <w:b/>
          <w:sz w:val="22"/>
          <w:szCs w:val="22"/>
        </w:rPr>
      </w:pPr>
    </w:p>
    <w:p w14:paraId="34D8C3D6" w14:textId="77777777" w:rsidR="000342D4" w:rsidRDefault="000342D4" w:rsidP="00CD3449">
      <w:pPr>
        <w:spacing w:line="276" w:lineRule="auto"/>
        <w:jc w:val="right"/>
        <w:rPr>
          <w:rFonts w:cs="Times New Roman"/>
          <w:b/>
          <w:sz w:val="22"/>
          <w:szCs w:val="22"/>
        </w:rPr>
      </w:pPr>
    </w:p>
    <w:p w14:paraId="5D2F1128" w14:textId="77777777" w:rsidR="000342D4" w:rsidRDefault="000342D4" w:rsidP="00CD3449">
      <w:pPr>
        <w:spacing w:line="276" w:lineRule="auto"/>
        <w:jc w:val="right"/>
        <w:rPr>
          <w:rFonts w:cs="Times New Roman"/>
          <w:b/>
          <w:sz w:val="22"/>
          <w:szCs w:val="22"/>
        </w:rPr>
      </w:pPr>
    </w:p>
    <w:p w14:paraId="2FE4651C" w14:textId="77777777" w:rsidR="000342D4" w:rsidRDefault="000342D4" w:rsidP="00CD3449">
      <w:pPr>
        <w:spacing w:line="276" w:lineRule="auto"/>
        <w:jc w:val="right"/>
        <w:rPr>
          <w:rFonts w:cs="Times New Roman"/>
          <w:b/>
          <w:sz w:val="22"/>
          <w:szCs w:val="22"/>
        </w:rPr>
      </w:pPr>
    </w:p>
    <w:p w14:paraId="4C0BFC84" w14:textId="77777777" w:rsidR="000342D4" w:rsidRDefault="000342D4" w:rsidP="00CD3449">
      <w:pPr>
        <w:spacing w:line="276" w:lineRule="auto"/>
        <w:jc w:val="right"/>
        <w:rPr>
          <w:rFonts w:cs="Times New Roman"/>
          <w:b/>
          <w:sz w:val="22"/>
          <w:szCs w:val="22"/>
        </w:rPr>
      </w:pPr>
    </w:p>
    <w:p w14:paraId="61BD0509" w14:textId="77777777" w:rsidR="000342D4" w:rsidRDefault="000342D4" w:rsidP="00CD3449">
      <w:pPr>
        <w:spacing w:line="276" w:lineRule="auto"/>
        <w:jc w:val="right"/>
        <w:rPr>
          <w:rFonts w:cs="Times New Roman"/>
          <w:b/>
          <w:sz w:val="22"/>
          <w:szCs w:val="22"/>
        </w:rPr>
      </w:pPr>
    </w:p>
    <w:p w14:paraId="7EA5E45E" w14:textId="77777777" w:rsidR="000342D4" w:rsidRDefault="000342D4" w:rsidP="00CD3449">
      <w:pPr>
        <w:spacing w:line="276" w:lineRule="auto"/>
        <w:jc w:val="right"/>
        <w:rPr>
          <w:rFonts w:cs="Times New Roman"/>
          <w:b/>
          <w:sz w:val="22"/>
          <w:szCs w:val="22"/>
        </w:rPr>
      </w:pPr>
    </w:p>
    <w:p w14:paraId="65135930" w14:textId="77777777" w:rsidR="000342D4" w:rsidRDefault="000342D4" w:rsidP="00CD3449">
      <w:pPr>
        <w:spacing w:line="276" w:lineRule="auto"/>
        <w:jc w:val="right"/>
        <w:rPr>
          <w:rFonts w:cs="Times New Roman"/>
          <w:b/>
          <w:sz w:val="22"/>
          <w:szCs w:val="22"/>
        </w:rPr>
      </w:pPr>
    </w:p>
    <w:p w14:paraId="5D1BD897" w14:textId="77777777" w:rsidR="000342D4" w:rsidRDefault="000342D4" w:rsidP="00CD3449">
      <w:pPr>
        <w:spacing w:line="276" w:lineRule="auto"/>
        <w:jc w:val="right"/>
        <w:rPr>
          <w:rFonts w:cs="Times New Roman"/>
          <w:b/>
          <w:sz w:val="22"/>
          <w:szCs w:val="22"/>
        </w:rPr>
      </w:pPr>
    </w:p>
    <w:p w14:paraId="254412E9" w14:textId="77777777" w:rsidR="000342D4" w:rsidRDefault="000342D4" w:rsidP="00CD3449">
      <w:pPr>
        <w:spacing w:line="276" w:lineRule="auto"/>
        <w:jc w:val="right"/>
        <w:rPr>
          <w:rFonts w:cs="Times New Roman"/>
          <w:b/>
          <w:sz w:val="22"/>
          <w:szCs w:val="22"/>
        </w:rPr>
      </w:pPr>
    </w:p>
    <w:p w14:paraId="112579F1" w14:textId="77777777" w:rsidR="000342D4" w:rsidRDefault="000342D4" w:rsidP="00CD3449">
      <w:pPr>
        <w:spacing w:line="276" w:lineRule="auto"/>
        <w:jc w:val="right"/>
        <w:rPr>
          <w:rFonts w:cs="Times New Roman"/>
          <w:b/>
          <w:sz w:val="22"/>
          <w:szCs w:val="22"/>
        </w:rPr>
      </w:pPr>
    </w:p>
    <w:p w14:paraId="71F1965C" w14:textId="77777777" w:rsidR="000342D4" w:rsidRDefault="000342D4" w:rsidP="00CD3449">
      <w:pPr>
        <w:spacing w:line="276" w:lineRule="auto"/>
        <w:jc w:val="right"/>
        <w:rPr>
          <w:rFonts w:cs="Times New Roman"/>
          <w:b/>
          <w:sz w:val="22"/>
          <w:szCs w:val="22"/>
        </w:rPr>
      </w:pPr>
    </w:p>
    <w:p w14:paraId="40F14A7B" w14:textId="77777777" w:rsidR="000342D4" w:rsidRDefault="000342D4" w:rsidP="00CD3449">
      <w:pPr>
        <w:spacing w:line="276" w:lineRule="auto"/>
        <w:jc w:val="right"/>
        <w:rPr>
          <w:rFonts w:cs="Times New Roman"/>
          <w:b/>
          <w:sz w:val="22"/>
          <w:szCs w:val="22"/>
        </w:rPr>
      </w:pPr>
    </w:p>
    <w:p w14:paraId="495CEF10" w14:textId="77777777" w:rsidR="000342D4" w:rsidRDefault="000342D4" w:rsidP="00CD3449">
      <w:pPr>
        <w:spacing w:line="276" w:lineRule="auto"/>
        <w:jc w:val="right"/>
        <w:rPr>
          <w:rFonts w:cs="Times New Roman"/>
          <w:b/>
          <w:sz w:val="22"/>
          <w:szCs w:val="22"/>
        </w:rPr>
      </w:pPr>
    </w:p>
    <w:p w14:paraId="6581301D" w14:textId="77777777" w:rsidR="000342D4" w:rsidRDefault="000342D4" w:rsidP="00CD3449">
      <w:pPr>
        <w:spacing w:line="276" w:lineRule="auto"/>
        <w:jc w:val="right"/>
        <w:rPr>
          <w:rFonts w:cs="Times New Roman"/>
          <w:b/>
          <w:sz w:val="22"/>
          <w:szCs w:val="22"/>
        </w:rPr>
      </w:pPr>
    </w:p>
    <w:p w14:paraId="196B92F1" w14:textId="77777777" w:rsidR="000342D4" w:rsidRDefault="000342D4" w:rsidP="00CD3449">
      <w:pPr>
        <w:spacing w:line="276" w:lineRule="auto"/>
        <w:jc w:val="right"/>
        <w:rPr>
          <w:rFonts w:cs="Times New Roman"/>
          <w:b/>
          <w:sz w:val="22"/>
          <w:szCs w:val="22"/>
        </w:rPr>
      </w:pPr>
    </w:p>
    <w:p w14:paraId="07E8B4BE" w14:textId="77777777" w:rsidR="000342D4" w:rsidRDefault="000342D4" w:rsidP="00CD3449">
      <w:pPr>
        <w:spacing w:line="276" w:lineRule="auto"/>
        <w:jc w:val="right"/>
        <w:rPr>
          <w:rFonts w:cs="Times New Roman"/>
          <w:b/>
          <w:sz w:val="22"/>
          <w:szCs w:val="22"/>
        </w:rPr>
      </w:pPr>
    </w:p>
    <w:p w14:paraId="61393F92" w14:textId="77777777" w:rsidR="000342D4" w:rsidRDefault="000342D4" w:rsidP="00CD3449">
      <w:pPr>
        <w:spacing w:line="276" w:lineRule="auto"/>
        <w:jc w:val="right"/>
        <w:rPr>
          <w:rFonts w:cs="Times New Roman"/>
          <w:b/>
          <w:sz w:val="22"/>
          <w:szCs w:val="22"/>
        </w:rPr>
      </w:pPr>
    </w:p>
    <w:p w14:paraId="49D3640F" w14:textId="77777777" w:rsidR="000342D4" w:rsidRDefault="000342D4" w:rsidP="00CD3449">
      <w:pPr>
        <w:spacing w:line="276" w:lineRule="auto"/>
        <w:jc w:val="right"/>
        <w:rPr>
          <w:rFonts w:cs="Times New Roman"/>
          <w:b/>
          <w:sz w:val="22"/>
          <w:szCs w:val="22"/>
        </w:rPr>
      </w:pPr>
    </w:p>
    <w:p w14:paraId="38CBC4FE" w14:textId="75228EF6" w:rsidR="00B73FDA" w:rsidRPr="00277636" w:rsidRDefault="00CD3449" w:rsidP="00CD3449">
      <w:pPr>
        <w:spacing w:line="276" w:lineRule="auto"/>
        <w:jc w:val="right"/>
        <w:rPr>
          <w:rFonts w:cs="Times New Roman"/>
          <w:b/>
          <w:sz w:val="22"/>
          <w:szCs w:val="22"/>
        </w:rPr>
      </w:pPr>
      <w:r w:rsidRPr="00277636">
        <w:rPr>
          <w:rFonts w:cs="Times New Roman"/>
          <w:b/>
          <w:sz w:val="22"/>
          <w:szCs w:val="22"/>
        </w:rPr>
        <w:lastRenderedPageBreak/>
        <w:t>Załącznik nr 3</w:t>
      </w:r>
    </w:p>
    <w:p w14:paraId="7C51065B" w14:textId="77777777" w:rsidR="00B73FDA" w:rsidRPr="00277636" w:rsidRDefault="00B73FDA" w:rsidP="006C26D9">
      <w:pPr>
        <w:spacing w:line="276" w:lineRule="auto"/>
        <w:rPr>
          <w:rFonts w:cs="Times New Roman"/>
          <w:b/>
          <w:sz w:val="22"/>
          <w:szCs w:val="22"/>
        </w:rPr>
      </w:pPr>
      <w:r w:rsidRPr="00277636">
        <w:rPr>
          <w:rFonts w:cs="Times New Roman"/>
          <w:b/>
          <w:sz w:val="22"/>
          <w:szCs w:val="22"/>
        </w:rPr>
        <w:t>Wykonawca:</w:t>
      </w:r>
    </w:p>
    <w:p w14:paraId="4B6DD934" w14:textId="77777777" w:rsidR="00B73FDA" w:rsidRPr="00277636" w:rsidRDefault="00B73FDA" w:rsidP="006C26D9">
      <w:pPr>
        <w:spacing w:line="276" w:lineRule="auto"/>
        <w:rPr>
          <w:rFonts w:cs="Times New Roman"/>
          <w:sz w:val="22"/>
          <w:szCs w:val="22"/>
        </w:rPr>
      </w:pPr>
      <w:r w:rsidRPr="00277636">
        <w:rPr>
          <w:rFonts w:cs="Times New Roman"/>
          <w:sz w:val="22"/>
          <w:szCs w:val="22"/>
        </w:rPr>
        <w:t>........................................................................................................</w:t>
      </w:r>
    </w:p>
    <w:p w14:paraId="50327B61" w14:textId="77777777" w:rsidR="00B73FDA" w:rsidRPr="00277636" w:rsidRDefault="00B73FDA" w:rsidP="006C26D9">
      <w:pPr>
        <w:spacing w:line="276" w:lineRule="auto"/>
        <w:rPr>
          <w:rFonts w:cs="Times New Roman"/>
          <w:sz w:val="22"/>
          <w:szCs w:val="22"/>
        </w:rPr>
      </w:pPr>
      <w:r w:rsidRPr="00277636">
        <w:rPr>
          <w:rFonts w:cs="Times New Roman"/>
          <w:sz w:val="22"/>
          <w:szCs w:val="22"/>
        </w:rPr>
        <w:t>........................................................................................................</w:t>
      </w:r>
    </w:p>
    <w:p w14:paraId="3BB409C3" w14:textId="77777777" w:rsidR="00B73FDA" w:rsidRPr="00277636" w:rsidRDefault="00B73FDA" w:rsidP="006C26D9">
      <w:pPr>
        <w:spacing w:line="276" w:lineRule="auto"/>
        <w:ind w:firstLine="993"/>
        <w:jc w:val="both"/>
        <w:rPr>
          <w:rFonts w:cs="Times New Roman"/>
          <w:sz w:val="22"/>
          <w:szCs w:val="22"/>
        </w:rPr>
      </w:pPr>
      <w:r w:rsidRPr="00277636">
        <w:rPr>
          <w:rFonts w:cs="Times New Roman"/>
          <w:sz w:val="22"/>
          <w:szCs w:val="22"/>
        </w:rPr>
        <w:t>(pełna nazwa/firma, adres)</w:t>
      </w:r>
    </w:p>
    <w:p w14:paraId="04E7494C" w14:textId="77777777" w:rsidR="00B73FDA" w:rsidRPr="00277636" w:rsidRDefault="00B73FDA" w:rsidP="006C26D9">
      <w:pPr>
        <w:autoSpaceDE w:val="0"/>
        <w:autoSpaceDN w:val="0"/>
        <w:adjustRightInd w:val="0"/>
        <w:spacing w:line="276" w:lineRule="auto"/>
        <w:jc w:val="both"/>
        <w:rPr>
          <w:rFonts w:cs="Times New Roman"/>
          <w:b/>
          <w:sz w:val="22"/>
          <w:szCs w:val="22"/>
        </w:rPr>
      </w:pPr>
    </w:p>
    <w:p w14:paraId="7DD7CA81" w14:textId="77777777" w:rsidR="00FE2DE7" w:rsidRPr="00277636" w:rsidRDefault="00FE2DE7" w:rsidP="006C26D9">
      <w:pPr>
        <w:widowControl w:val="0"/>
        <w:suppressAutoHyphens/>
        <w:autoSpaceDN w:val="0"/>
        <w:spacing w:line="276" w:lineRule="auto"/>
        <w:jc w:val="center"/>
        <w:textAlignment w:val="baseline"/>
        <w:rPr>
          <w:rFonts w:eastAsia="Times New Roman" w:cs="Times New Roman"/>
          <w:b/>
          <w:kern w:val="3"/>
          <w:sz w:val="22"/>
          <w:szCs w:val="22"/>
          <w:u w:val="single"/>
          <w:lang w:eastAsia="zh-CN" w:bidi="hi-IN"/>
        </w:rPr>
      </w:pPr>
      <w:r w:rsidRPr="00277636">
        <w:rPr>
          <w:rFonts w:eastAsia="Times New Roman" w:cs="Times New Roman"/>
          <w:b/>
          <w:kern w:val="3"/>
          <w:sz w:val="22"/>
          <w:szCs w:val="22"/>
          <w:u w:val="single"/>
          <w:lang w:eastAsia="zh-CN" w:bidi="hi-IN"/>
        </w:rPr>
        <w:t>Oświadczenie Wykonawcy</w:t>
      </w:r>
    </w:p>
    <w:p w14:paraId="7A1D2469" w14:textId="77777777" w:rsidR="00827376" w:rsidRPr="00277636" w:rsidRDefault="00FE2DE7" w:rsidP="006C26D9">
      <w:pPr>
        <w:widowControl w:val="0"/>
        <w:suppressAutoHyphens/>
        <w:autoSpaceDN w:val="0"/>
        <w:spacing w:line="276" w:lineRule="auto"/>
        <w:jc w:val="center"/>
        <w:textAlignment w:val="baseline"/>
        <w:rPr>
          <w:rFonts w:eastAsia="Times New Roman" w:cs="Times New Roman"/>
          <w:b/>
          <w:kern w:val="3"/>
          <w:sz w:val="22"/>
          <w:szCs w:val="22"/>
          <w:lang w:eastAsia="zh-CN" w:bidi="hi-IN"/>
        </w:rPr>
      </w:pPr>
      <w:r w:rsidRPr="00277636">
        <w:rPr>
          <w:rFonts w:eastAsia="Times New Roman" w:cs="Times New Roman"/>
          <w:b/>
          <w:kern w:val="3"/>
          <w:sz w:val="22"/>
          <w:szCs w:val="22"/>
          <w:lang w:eastAsia="zh-CN" w:bidi="hi-IN"/>
        </w:rPr>
        <w:t>składane na podstawie art. 125 ust. 1 ustawy z dnia 11 września 2019 r.</w:t>
      </w:r>
    </w:p>
    <w:p w14:paraId="16A87CC0" w14:textId="66C3A1A5" w:rsidR="00FE2DE7" w:rsidRPr="00277636" w:rsidRDefault="00FE2DE7" w:rsidP="006C26D9">
      <w:pPr>
        <w:widowControl w:val="0"/>
        <w:suppressAutoHyphens/>
        <w:autoSpaceDN w:val="0"/>
        <w:spacing w:line="276" w:lineRule="auto"/>
        <w:jc w:val="center"/>
        <w:textAlignment w:val="baseline"/>
        <w:rPr>
          <w:rFonts w:eastAsia="Times New Roman" w:cs="Times New Roman"/>
          <w:b/>
          <w:kern w:val="3"/>
          <w:sz w:val="22"/>
          <w:szCs w:val="22"/>
          <w:lang w:eastAsia="zh-CN" w:bidi="hi-IN"/>
        </w:rPr>
      </w:pPr>
      <w:r w:rsidRPr="00277636">
        <w:rPr>
          <w:rFonts w:eastAsia="Times New Roman" w:cs="Times New Roman"/>
          <w:b/>
          <w:kern w:val="3"/>
          <w:sz w:val="22"/>
          <w:szCs w:val="22"/>
          <w:lang w:eastAsia="zh-CN" w:bidi="hi-IN"/>
        </w:rPr>
        <w:t xml:space="preserve"> Prawo zamówień publicznych (dalej jako: ustawa </w:t>
      </w:r>
      <w:proofErr w:type="spellStart"/>
      <w:r w:rsidRPr="00277636">
        <w:rPr>
          <w:rFonts w:eastAsia="Times New Roman" w:cs="Times New Roman"/>
          <w:b/>
          <w:kern w:val="3"/>
          <w:sz w:val="22"/>
          <w:szCs w:val="22"/>
          <w:lang w:eastAsia="zh-CN" w:bidi="hi-IN"/>
        </w:rPr>
        <w:t>Pzp</w:t>
      </w:r>
      <w:proofErr w:type="spellEnd"/>
      <w:r w:rsidRPr="00277636">
        <w:rPr>
          <w:rFonts w:eastAsia="Times New Roman" w:cs="Times New Roman"/>
          <w:b/>
          <w:kern w:val="3"/>
          <w:sz w:val="22"/>
          <w:szCs w:val="22"/>
          <w:lang w:eastAsia="zh-CN" w:bidi="hi-IN"/>
        </w:rPr>
        <w:t>),</w:t>
      </w:r>
    </w:p>
    <w:p w14:paraId="58C69722" w14:textId="63D72814" w:rsidR="00FE2DE7" w:rsidRPr="00277636" w:rsidRDefault="00FE2DE7" w:rsidP="006C26D9">
      <w:pPr>
        <w:widowControl w:val="0"/>
        <w:suppressAutoHyphens/>
        <w:autoSpaceDN w:val="0"/>
        <w:spacing w:line="276" w:lineRule="auto"/>
        <w:jc w:val="center"/>
        <w:textAlignment w:val="baseline"/>
        <w:rPr>
          <w:rFonts w:eastAsia="Times New Roman" w:cs="Times New Roman"/>
          <w:b/>
          <w:kern w:val="3"/>
          <w:sz w:val="22"/>
          <w:szCs w:val="22"/>
          <w:u w:val="single"/>
          <w:lang w:eastAsia="zh-CN" w:bidi="hi-IN"/>
        </w:rPr>
      </w:pPr>
      <w:r w:rsidRPr="00277636">
        <w:rPr>
          <w:rFonts w:eastAsia="Times New Roman" w:cs="Times New Roman"/>
          <w:b/>
          <w:kern w:val="3"/>
          <w:sz w:val="22"/>
          <w:szCs w:val="22"/>
          <w:u w:val="single"/>
          <w:lang w:eastAsia="zh-CN" w:bidi="hi-IN"/>
        </w:rPr>
        <w:t>DOTYCZĄCE SPEŁNIANIA WARUNKÓW UDZIAŁU W POSTĘPOWANIU</w:t>
      </w:r>
      <w:r w:rsidR="0056462E" w:rsidRPr="00277636">
        <w:rPr>
          <w:rFonts w:eastAsia="Times New Roman" w:cs="Times New Roman"/>
          <w:b/>
          <w:kern w:val="3"/>
          <w:sz w:val="22"/>
          <w:szCs w:val="22"/>
          <w:u w:val="single"/>
          <w:lang w:eastAsia="zh-CN" w:bidi="hi-IN"/>
        </w:rPr>
        <w:t>*</w:t>
      </w:r>
    </w:p>
    <w:p w14:paraId="256060DE" w14:textId="77777777" w:rsidR="00FE2DE7" w:rsidRPr="00277636" w:rsidRDefault="00FE2DE7" w:rsidP="006C26D9">
      <w:pPr>
        <w:spacing w:line="276" w:lineRule="auto"/>
        <w:ind w:firstLine="708"/>
        <w:jc w:val="both"/>
        <w:rPr>
          <w:rFonts w:cs="Times New Roman"/>
          <w:sz w:val="22"/>
          <w:szCs w:val="22"/>
        </w:rPr>
      </w:pPr>
    </w:p>
    <w:p w14:paraId="59985EE7" w14:textId="376E813A" w:rsidR="00B73FDA" w:rsidRPr="00277636" w:rsidRDefault="00B73FDA" w:rsidP="006C26D9">
      <w:pPr>
        <w:spacing w:line="276" w:lineRule="auto"/>
        <w:ind w:firstLine="708"/>
        <w:jc w:val="both"/>
        <w:rPr>
          <w:rFonts w:cs="Times New Roman"/>
          <w:sz w:val="22"/>
          <w:szCs w:val="22"/>
        </w:rPr>
      </w:pPr>
      <w:r w:rsidRPr="00277636">
        <w:rPr>
          <w:rFonts w:cs="Times New Roman"/>
          <w:sz w:val="22"/>
          <w:szCs w:val="22"/>
        </w:rPr>
        <w:t>Na potrzeby postępowania o udzielenie zamówienia publicznego w trybie podstawowym</w:t>
      </w:r>
    </w:p>
    <w:p w14:paraId="0E375F72" w14:textId="288FB732" w:rsidR="00B73FDA" w:rsidRPr="00277636" w:rsidRDefault="00B73FDA" w:rsidP="006C26D9">
      <w:pPr>
        <w:spacing w:line="276" w:lineRule="auto"/>
        <w:jc w:val="both"/>
        <w:rPr>
          <w:rFonts w:cs="Times New Roman"/>
          <w:sz w:val="22"/>
          <w:szCs w:val="22"/>
        </w:rPr>
      </w:pPr>
      <w:r w:rsidRPr="00277636">
        <w:rPr>
          <w:rFonts w:cs="Times New Roman"/>
          <w:sz w:val="22"/>
          <w:szCs w:val="22"/>
        </w:rPr>
        <w:t>pn.</w:t>
      </w:r>
      <w:r w:rsidR="001C6CBF" w:rsidRPr="00277636">
        <w:rPr>
          <w:rFonts w:cs="Times New Roman"/>
          <w:sz w:val="22"/>
          <w:szCs w:val="22"/>
        </w:rPr>
        <w:t xml:space="preserve">: </w:t>
      </w:r>
      <w:r w:rsidR="001C6CBF" w:rsidRPr="00277636">
        <w:rPr>
          <w:rFonts w:cs="Times New Roman"/>
          <w:b/>
          <w:sz w:val="22"/>
          <w:szCs w:val="22"/>
        </w:rPr>
        <w:t>„Dostawa kontenerów aluminiowych z wyposażeniem do sterylizacji parowej, przechowywania, transportu i sterylnej prezentacji do przedmiotów medycznych”</w:t>
      </w:r>
      <w:r w:rsidRPr="00277636">
        <w:rPr>
          <w:rFonts w:cs="Times New Roman"/>
          <w:sz w:val="22"/>
          <w:szCs w:val="22"/>
        </w:rPr>
        <w:t xml:space="preserve">, nr sprawy ZP / </w:t>
      </w:r>
      <w:r w:rsidR="00C13D8B" w:rsidRPr="00277636">
        <w:rPr>
          <w:rFonts w:cs="Times New Roman"/>
          <w:sz w:val="22"/>
          <w:szCs w:val="22"/>
        </w:rPr>
        <w:t>12</w:t>
      </w:r>
      <w:r w:rsidRPr="00277636">
        <w:rPr>
          <w:rFonts w:cs="Times New Roman"/>
          <w:sz w:val="22"/>
          <w:szCs w:val="22"/>
        </w:rPr>
        <w:t xml:space="preserve"> / 2021,</w:t>
      </w:r>
      <w:r w:rsidRPr="00277636">
        <w:rPr>
          <w:rFonts w:cs="Times New Roman"/>
          <w:i/>
          <w:sz w:val="22"/>
          <w:szCs w:val="22"/>
        </w:rPr>
        <w:t xml:space="preserve"> </w:t>
      </w:r>
      <w:r w:rsidRPr="00277636">
        <w:rPr>
          <w:rFonts w:cs="Times New Roman"/>
          <w:sz w:val="22"/>
          <w:szCs w:val="22"/>
        </w:rPr>
        <w:t>prowadzonego przez Samodzielny Publiczny Zakład Opieki Zdrowotnej Centralny Szpital Kliniczny w Łodzi</w:t>
      </w:r>
      <w:r w:rsidRPr="00277636">
        <w:rPr>
          <w:rFonts w:cs="Times New Roman"/>
          <w:i/>
          <w:sz w:val="22"/>
          <w:szCs w:val="22"/>
        </w:rPr>
        <w:t xml:space="preserve">, </w:t>
      </w:r>
      <w:r w:rsidR="00FE2DE7" w:rsidRPr="00277636">
        <w:rPr>
          <w:rFonts w:cs="Times New Roman"/>
          <w:i/>
          <w:sz w:val="22"/>
          <w:szCs w:val="22"/>
        </w:rPr>
        <w:t>o</w:t>
      </w:r>
      <w:r w:rsidRPr="00277636">
        <w:rPr>
          <w:rFonts w:cs="Times New Roman"/>
          <w:sz w:val="22"/>
          <w:szCs w:val="22"/>
        </w:rPr>
        <w:t>świadczam, że spełniam warunki udziału w postępowaniu określone przez zamawiającego w Specyfikacji Warunków Zamówienia dotyczące:</w:t>
      </w:r>
    </w:p>
    <w:p w14:paraId="7D555FAB" w14:textId="77777777" w:rsidR="00B73FDA" w:rsidRPr="00277636" w:rsidRDefault="00B73FDA" w:rsidP="006C26D9">
      <w:pPr>
        <w:spacing w:line="276" w:lineRule="auto"/>
        <w:ind w:firstLine="709"/>
        <w:jc w:val="both"/>
        <w:rPr>
          <w:rFonts w:cs="Times New Roman"/>
          <w:sz w:val="22"/>
          <w:szCs w:val="22"/>
        </w:rPr>
      </w:pPr>
    </w:p>
    <w:p w14:paraId="4F44195B" w14:textId="2F8B6374" w:rsidR="00B73FDA" w:rsidRPr="00277636" w:rsidRDefault="00B73FDA" w:rsidP="0049052B">
      <w:pPr>
        <w:pStyle w:val="Akapitzlist"/>
        <w:numPr>
          <w:ilvl w:val="0"/>
          <w:numId w:val="47"/>
        </w:numPr>
        <w:spacing w:line="276" w:lineRule="auto"/>
        <w:jc w:val="both"/>
        <w:rPr>
          <w:sz w:val="22"/>
          <w:szCs w:val="22"/>
        </w:rPr>
      </w:pPr>
      <w:r w:rsidRPr="00277636">
        <w:rPr>
          <w:sz w:val="22"/>
          <w:szCs w:val="22"/>
        </w:rPr>
        <w:t>zdolności do występowania w obrocie gospodarczym;</w:t>
      </w:r>
    </w:p>
    <w:p w14:paraId="0FC64C54" w14:textId="30C9BFEA" w:rsidR="00B73FDA" w:rsidRPr="00277636" w:rsidRDefault="00B73FDA" w:rsidP="0049052B">
      <w:pPr>
        <w:pStyle w:val="Akapitzlist"/>
        <w:numPr>
          <w:ilvl w:val="0"/>
          <w:numId w:val="47"/>
        </w:numPr>
        <w:spacing w:line="276" w:lineRule="auto"/>
        <w:jc w:val="both"/>
        <w:rPr>
          <w:sz w:val="22"/>
          <w:szCs w:val="22"/>
        </w:rPr>
      </w:pPr>
      <w:r w:rsidRPr="00277636">
        <w:rPr>
          <w:sz w:val="22"/>
          <w:szCs w:val="22"/>
        </w:rPr>
        <w:t>uprawnień do prowadzenia określonej działalności gospodarczej lub zawodowej, o ile wynika to z odrębnych przepisów;</w:t>
      </w:r>
    </w:p>
    <w:p w14:paraId="32145DCB" w14:textId="6988C622" w:rsidR="00B73FDA" w:rsidRPr="00277636" w:rsidRDefault="00B73FDA" w:rsidP="0049052B">
      <w:pPr>
        <w:pStyle w:val="Akapitzlist"/>
        <w:numPr>
          <w:ilvl w:val="0"/>
          <w:numId w:val="47"/>
        </w:numPr>
        <w:spacing w:line="276" w:lineRule="auto"/>
        <w:jc w:val="both"/>
        <w:rPr>
          <w:sz w:val="22"/>
          <w:szCs w:val="22"/>
        </w:rPr>
      </w:pPr>
      <w:r w:rsidRPr="00277636">
        <w:rPr>
          <w:sz w:val="22"/>
          <w:szCs w:val="22"/>
        </w:rPr>
        <w:t>sytuacji ekonomicznej lub finansowej;</w:t>
      </w:r>
    </w:p>
    <w:p w14:paraId="21C2990F" w14:textId="2451FBF0" w:rsidR="00B73FDA" w:rsidRPr="00277636" w:rsidRDefault="00B73FDA" w:rsidP="0049052B">
      <w:pPr>
        <w:pStyle w:val="Akapitzlist"/>
        <w:numPr>
          <w:ilvl w:val="0"/>
          <w:numId w:val="47"/>
        </w:numPr>
        <w:spacing w:line="276" w:lineRule="auto"/>
        <w:jc w:val="both"/>
        <w:rPr>
          <w:sz w:val="22"/>
          <w:szCs w:val="22"/>
        </w:rPr>
      </w:pPr>
      <w:r w:rsidRPr="00277636">
        <w:rPr>
          <w:sz w:val="22"/>
          <w:szCs w:val="22"/>
        </w:rPr>
        <w:t>zdolności technicznej lub zawodowej.</w:t>
      </w:r>
    </w:p>
    <w:p w14:paraId="41768800" w14:textId="77777777" w:rsidR="00B73FDA" w:rsidRPr="00277636" w:rsidRDefault="00B73FDA" w:rsidP="006C26D9">
      <w:pPr>
        <w:spacing w:line="276" w:lineRule="auto"/>
        <w:ind w:firstLine="709"/>
        <w:jc w:val="both"/>
        <w:rPr>
          <w:rFonts w:cs="Times New Roman"/>
          <w:sz w:val="22"/>
          <w:szCs w:val="22"/>
        </w:rPr>
      </w:pPr>
    </w:p>
    <w:p w14:paraId="607753A2" w14:textId="77777777" w:rsidR="004B7C3E" w:rsidRPr="00277636" w:rsidRDefault="004B7C3E" w:rsidP="006C26D9">
      <w:pPr>
        <w:widowControl w:val="0"/>
        <w:suppressAutoHyphens/>
        <w:autoSpaceDN w:val="0"/>
        <w:spacing w:line="276" w:lineRule="auto"/>
        <w:jc w:val="both"/>
        <w:textAlignment w:val="baseline"/>
        <w:rPr>
          <w:rFonts w:eastAsia="Times New Roman" w:cs="Times New Roman"/>
          <w:b/>
          <w:kern w:val="3"/>
          <w:sz w:val="22"/>
          <w:szCs w:val="22"/>
          <w:lang w:eastAsia="zh-CN" w:bidi="hi-IN"/>
        </w:rPr>
      </w:pPr>
    </w:p>
    <w:p w14:paraId="36AE773D" w14:textId="25484477" w:rsidR="004B7C3E" w:rsidRPr="00277636" w:rsidRDefault="004B7C3E" w:rsidP="006C26D9">
      <w:pPr>
        <w:widowControl w:val="0"/>
        <w:suppressAutoHyphens/>
        <w:autoSpaceDN w:val="0"/>
        <w:spacing w:line="276" w:lineRule="auto"/>
        <w:jc w:val="both"/>
        <w:textAlignment w:val="baseline"/>
        <w:rPr>
          <w:rFonts w:eastAsia="Times New Roman" w:cs="Times New Roman"/>
          <w:b/>
          <w:kern w:val="3"/>
          <w:sz w:val="22"/>
          <w:szCs w:val="22"/>
          <w:lang w:eastAsia="zh-CN" w:bidi="hi-IN"/>
        </w:rPr>
      </w:pPr>
      <w:r w:rsidRPr="00277636">
        <w:rPr>
          <w:rFonts w:eastAsia="Times New Roman" w:cs="Times New Roman"/>
          <w:b/>
          <w:kern w:val="3"/>
          <w:sz w:val="22"/>
          <w:szCs w:val="22"/>
          <w:lang w:eastAsia="zh-CN" w:bidi="hi-IN"/>
        </w:rPr>
        <w:t>OŚWIADCZENIE DOTYCZĄCE PODANYCH INFORMACJI:</w:t>
      </w:r>
    </w:p>
    <w:p w14:paraId="39D13AFA" w14:textId="77777777" w:rsidR="004B7C3E" w:rsidRPr="00277636" w:rsidRDefault="004B7C3E" w:rsidP="006C26D9">
      <w:pPr>
        <w:widowControl w:val="0"/>
        <w:suppressAutoHyphens/>
        <w:autoSpaceDN w:val="0"/>
        <w:spacing w:line="276" w:lineRule="auto"/>
        <w:jc w:val="both"/>
        <w:textAlignment w:val="baseline"/>
        <w:rPr>
          <w:rFonts w:eastAsia="Times New Roman" w:cs="Times New Roman"/>
          <w:kern w:val="3"/>
          <w:sz w:val="22"/>
          <w:szCs w:val="22"/>
          <w:lang w:eastAsia="zh-CN" w:bidi="hi-IN"/>
        </w:rPr>
      </w:pPr>
      <w:r w:rsidRPr="00277636">
        <w:rPr>
          <w:rFonts w:eastAsia="Times New Roman" w:cs="Times New Roman"/>
          <w:kern w:val="3"/>
          <w:sz w:val="22"/>
          <w:szCs w:val="22"/>
          <w:lang w:eastAsia="zh-CN" w:bidi="hi-IN"/>
        </w:rPr>
        <w:t xml:space="preserve">Oświadczam, że wszystkie informacje podane w powyższych oświadczeniach są aktualne </w:t>
      </w:r>
      <w:r w:rsidRPr="00277636">
        <w:rPr>
          <w:rFonts w:eastAsia="Times New Roman" w:cs="Times New Roman"/>
          <w:kern w:val="3"/>
          <w:sz w:val="22"/>
          <w:szCs w:val="22"/>
          <w:lang w:eastAsia="zh-CN" w:bidi="hi-IN"/>
        </w:rPr>
        <w:br/>
        <w:t>i zgodne z prawdą oraz zostały przedstawione z pełną świadomością konsekwencji wprowadzenia Zamawiającego w błąd przy przedstawianiu informacji.</w:t>
      </w:r>
    </w:p>
    <w:p w14:paraId="7B4C40A3" w14:textId="77777777" w:rsidR="00B73FDA" w:rsidRPr="00277636" w:rsidRDefault="00B73FDA" w:rsidP="006C26D9">
      <w:pPr>
        <w:spacing w:line="276" w:lineRule="auto"/>
        <w:ind w:firstLine="708"/>
        <w:jc w:val="both"/>
        <w:rPr>
          <w:rFonts w:cs="Times New Roman"/>
          <w:sz w:val="22"/>
          <w:szCs w:val="22"/>
        </w:rPr>
      </w:pPr>
    </w:p>
    <w:p w14:paraId="3758A8D9" w14:textId="77777777" w:rsidR="00B73FDA" w:rsidRPr="00277636" w:rsidRDefault="00B73FDA" w:rsidP="006C26D9">
      <w:pPr>
        <w:pStyle w:val="Akapitzlist"/>
        <w:spacing w:line="276" w:lineRule="auto"/>
        <w:rPr>
          <w:sz w:val="22"/>
          <w:szCs w:val="22"/>
        </w:rPr>
      </w:pPr>
    </w:p>
    <w:p w14:paraId="5F525B95" w14:textId="77777777" w:rsidR="00B73FDA" w:rsidRPr="00277636" w:rsidRDefault="00B73FDA" w:rsidP="006C26D9">
      <w:pPr>
        <w:pStyle w:val="Akapitzlist"/>
        <w:spacing w:line="276" w:lineRule="auto"/>
        <w:rPr>
          <w:sz w:val="22"/>
          <w:szCs w:val="22"/>
        </w:rPr>
      </w:pPr>
    </w:p>
    <w:p w14:paraId="7590394B" w14:textId="77777777" w:rsidR="00B73FDA" w:rsidRPr="00277636" w:rsidRDefault="00B73FDA" w:rsidP="006C26D9">
      <w:pPr>
        <w:pStyle w:val="Akapitzlist"/>
        <w:spacing w:line="276" w:lineRule="auto"/>
        <w:rPr>
          <w:sz w:val="22"/>
          <w:szCs w:val="22"/>
        </w:rPr>
      </w:pPr>
    </w:p>
    <w:p w14:paraId="38F2EE1A" w14:textId="77777777" w:rsidR="00B73FDA" w:rsidRPr="00277636" w:rsidRDefault="00B73FDA" w:rsidP="006C26D9">
      <w:pPr>
        <w:spacing w:line="276" w:lineRule="auto"/>
        <w:jc w:val="both"/>
        <w:rPr>
          <w:rFonts w:cs="Times New Roman"/>
          <w:sz w:val="22"/>
          <w:szCs w:val="22"/>
        </w:rPr>
      </w:pPr>
      <w:r w:rsidRPr="00277636">
        <w:rPr>
          <w:rFonts w:cs="Times New Roman"/>
          <w:sz w:val="22"/>
          <w:szCs w:val="22"/>
        </w:rPr>
        <w:t xml:space="preserve">…………….……. </w:t>
      </w:r>
      <w:r w:rsidRPr="00277636">
        <w:rPr>
          <w:rFonts w:cs="Times New Roman"/>
          <w:i/>
          <w:sz w:val="22"/>
          <w:szCs w:val="22"/>
        </w:rPr>
        <w:t xml:space="preserve">(miejscowość), </w:t>
      </w:r>
      <w:r w:rsidRPr="00277636">
        <w:rPr>
          <w:rFonts w:cs="Times New Roman"/>
          <w:sz w:val="22"/>
          <w:szCs w:val="22"/>
        </w:rPr>
        <w:t xml:space="preserve">dnia ………….……. r. </w:t>
      </w:r>
    </w:p>
    <w:p w14:paraId="5AA53F06" w14:textId="77777777" w:rsidR="00B73FDA" w:rsidRPr="00277636" w:rsidRDefault="00B73FDA" w:rsidP="006C26D9">
      <w:pPr>
        <w:spacing w:line="276" w:lineRule="auto"/>
        <w:jc w:val="both"/>
        <w:rPr>
          <w:rFonts w:cs="Times New Roman"/>
          <w:sz w:val="22"/>
          <w:szCs w:val="22"/>
        </w:rPr>
      </w:pPr>
    </w:p>
    <w:p w14:paraId="106FB262" w14:textId="77777777" w:rsidR="00B73FDA" w:rsidRPr="00277636" w:rsidRDefault="00B73FDA" w:rsidP="006C26D9">
      <w:pPr>
        <w:spacing w:line="276" w:lineRule="auto"/>
        <w:jc w:val="both"/>
        <w:rPr>
          <w:rFonts w:cs="Times New Roman"/>
          <w:sz w:val="22"/>
          <w:szCs w:val="22"/>
        </w:rPr>
      </w:pPr>
    </w:p>
    <w:p w14:paraId="281B0DFA" w14:textId="5D743176" w:rsidR="00B73FDA" w:rsidRPr="00277636" w:rsidRDefault="00B73FDA" w:rsidP="006C26D9">
      <w:pPr>
        <w:spacing w:line="276" w:lineRule="auto"/>
        <w:jc w:val="both"/>
        <w:rPr>
          <w:rFonts w:cs="Times New Roman"/>
          <w:sz w:val="22"/>
          <w:szCs w:val="22"/>
        </w:rPr>
      </w:pPr>
      <w:r w:rsidRPr="00277636">
        <w:rPr>
          <w:rFonts w:cs="Times New Roman"/>
          <w:sz w:val="22"/>
          <w:szCs w:val="22"/>
        </w:rPr>
        <w:tab/>
      </w:r>
      <w:r w:rsidRPr="00277636">
        <w:rPr>
          <w:rFonts w:cs="Times New Roman"/>
          <w:sz w:val="22"/>
          <w:szCs w:val="22"/>
        </w:rPr>
        <w:tab/>
      </w:r>
      <w:r w:rsidRPr="00277636">
        <w:rPr>
          <w:rFonts w:cs="Times New Roman"/>
          <w:sz w:val="22"/>
          <w:szCs w:val="22"/>
        </w:rPr>
        <w:tab/>
      </w:r>
      <w:r w:rsidRPr="00277636">
        <w:rPr>
          <w:rFonts w:cs="Times New Roman"/>
          <w:sz w:val="22"/>
          <w:szCs w:val="22"/>
        </w:rPr>
        <w:tab/>
      </w:r>
      <w:r w:rsidRPr="00277636">
        <w:rPr>
          <w:rFonts w:cs="Times New Roman"/>
          <w:sz w:val="22"/>
          <w:szCs w:val="22"/>
        </w:rPr>
        <w:tab/>
      </w:r>
      <w:r w:rsidRPr="00277636">
        <w:rPr>
          <w:rFonts w:cs="Times New Roman"/>
          <w:sz w:val="22"/>
          <w:szCs w:val="22"/>
        </w:rPr>
        <w:tab/>
      </w:r>
      <w:r w:rsidRPr="00277636">
        <w:rPr>
          <w:rFonts w:cs="Times New Roman"/>
          <w:sz w:val="22"/>
          <w:szCs w:val="22"/>
        </w:rPr>
        <w:tab/>
      </w:r>
      <w:r w:rsidR="008F39D6" w:rsidRPr="00277636">
        <w:rPr>
          <w:rFonts w:cs="Times New Roman"/>
          <w:sz w:val="22"/>
          <w:szCs w:val="22"/>
        </w:rPr>
        <w:t>_______________________________</w:t>
      </w:r>
    </w:p>
    <w:p w14:paraId="30F40863" w14:textId="77777777" w:rsidR="00B73FDA" w:rsidRPr="00277636" w:rsidRDefault="00B73FDA" w:rsidP="006C26D9">
      <w:pPr>
        <w:pStyle w:val="StandardowyArial11"/>
        <w:numPr>
          <w:ilvl w:val="0"/>
          <w:numId w:val="0"/>
        </w:numPr>
        <w:suppressAutoHyphens w:val="0"/>
        <w:autoSpaceDE/>
        <w:spacing w:before="0" w:after="0" w:line="276" w:lineRule="auto"/>
        <w:jc w:val="center"/>
        <w:rPr>
          <w:rFonts w:ascii="Times New Roman" w:hAnsi="Times New Roman" w:cs="Times New Roman"/>
          <w:b/>
          <w:i/>
          <w:iCs/>
          <w:u w:val="single"/>
        </w:rPr>
      </w:pPr>
      <w:r w:rsidRPr="00277636">
        <w:rPr>
          <w:rFonts w:ascii="Times New Roman" w:eastAsia="Times New Roman" w:hAnsi="Times New Roman" w:cs="Times New Roman"/>
        </w:rPr>
        <w:t xml:space="preserve">                                                                     podpis Wykonawcy</w:t>
      </w:r>
    </w:p>
    <w:p w14:paraId="05FF613F" w14:textId="163F2633" w:rsidR="00AD2569" w:rsidRPr="00277636" w:rsidRDefault="00AD2569" w:rsidP="0056462E">
      <w:pPr>
        <w:spacing w:line="276" w:lineRule="auto"/>
        <w:rPr>
          <w:rFonts w:cs="Times New Roman"/>
          <w:b/>
          <w:i/>
          <w:snapToGrid w:val="0"/>
          <w:sz w:val="22"/>
          <w:szCs w:val="22"/>
          <w:u w:val="single"/>
        </w:rPr>
      </w:pPr>
    </w:p>
    <w:p w14:paraId="0FA91D9D" w14:textId="0DF61A68" w:rsidR="00260CEE" w:rsidRPr="00277636" w:rsidRDefault="00260CEE" w:rsidP="0056462E">
      <w:pPr>
        <w:spacing w:line="276" w:lineRule="auto"/>
        <w:rPr>
          <w:rFonts w:cs="Times New Roman"/>
          <w:b/>
          <w:i/>
          <w:snapToGrid w:val="0"/>
          <w:sz w:val="22"/>
          <w:szCs w:val="22"/>
          <w:u w:val="single"/>
        </w:rPr>
      </w:pPr>
    </w:p>
    <w:p w14:paraId="355FD21C" w14:textId="77777777" w:rsidR="00260CEE" w:rsidRPr="00277636" w:rsidRDefault="00260CEE" w:rsidP="0056462E">
      <w:pPr>
        <w:spacing w:line="276" w:lineRule="auto"/>
        <w:rPr>
          <w:rFonts w:cs="Times New Roman"/>
          <w:b/>
          <w:i/>
          <w:snapToGrid w:val="0"/>
          <w:sz w:val="22"/>
          <w:szCs w:val="22"/>
          <w:u w:val="single"/>
        </w:rPr>
      </w:pPr>
    </w:p>
    <w:p w14:paraId="39DDA540" w14:textId="2F762E33" w:rsidR="0056462E" w:rsidRPr="00277636" w:rsidRDefault="0056462E" w:rsidP="0056462E">
      <w:pPr>
        <w:spacing w:line="276" w:lineRule="auto"/>
        <w:rPr>
          <w:rFonts w:cs="Times New Roman"/>
          <w:b/>
          <w:i/>
          <w:snapToGrid w:val="0"/>
          <w:sz w:val="22"/>
          <w:szCs w:val="22"/>
          <w:u w:val="single"/>
        </w:rPr>
      </w:pPr>
      <w:r w:rsidRPr="00277636">
        <w:rPr>
          <w:rFonts w:cs="Times New Roman"/>
          <w:b/>
          <w:i/>
          <w:snapToGrid w:val="0"/>
          <w:sz w:val="22"/>
          <w:szCs w:val="22"/>
          <w:u w:val="single"/>
        </w:rPr>
        <w:t>*o ile dotyczy</w:t>
      </w:r>
    </w:p>
    <w:p w14:paraId="0B5A402D" w14:textId="0A36EED9" w:rsidR="008A4D08" w:rsidRPr="00277636" w:rsidRDefault="008A4D08" w:rsidP="006C26D9">
      <w:pPr>
        <w:spacing w:line="276" w:lineRule="auto"/>
        <w:jc w:val="right"/>
        <w:rPr>
          <w:rFonts w:cs="Times New Roman"/>
          <w:b/>
          <w:i/>
          <w:snapToGrid w:val="0"/>
          <w:sz w:val="22"/>
          <w:szCs w:val="22"/>
          <w:u w:val="single"/>
        </w:rPr>
      </w:pPr>
    </w:p>
    <w:p w14:paraId="51980C51" w14:textId="183F875C" w:rsidR="004B7C3E" w:rsidRPr="00277636" w:rsidRDefault="004B7C3E" w:rsidP="00814E05">
      <w:pPr>
        <w:widowControl w:val="0"/>
        <w:suppressAutoHyphens/>
        <w:spacing w:line="276" w:lineRule="auto"/>
        <w:jc w:val="both"/>
        <w:rPr>
          <w:rFonts w:eastAsia="Lucida Sans Unicode" w:cs="Times New Roman"/>
          <w:b/>
          <w:sz w:val="22"/>
          <w:szCs w:val="22"/>
        </w:rPr>
      </w:pPr>
      <w:r w:rsidRPr="00277636">
        <w:rPr>
          <w:rFonts w:eastAsia="Lucida Sans Unicode" w:cs="Times New Roman"/>
          <w:b/>
          <w:sz w:val="22"/>
          <w:szCs w:val="22"/>
        </w:rPr>
        <w:t xml:space="preserve">Dokument </w:t>
      </w:r>
      <w:r w:rsidR="00814E05" w:rsidRPr="00277636">
        <w:rPr>
          <w:rFonts w:eastAsia="Lucida Sans Unicode" w:cs="Times New Roman"/>
          <w:b/>
          <w:sz w:val="22"/>
          <w:szCs w:val="22"/>
        </w:rPr>
        <w:t xml:space="preserve">należy </w:t>
      </w:r>
      <w:r w:rsidRPr="00277636">
        <w:rPr>
          <w:rFonts w:eastAsia="Lucida Sans Unicode" w:cs="Times New Roman"/>
          <w:b/>
          <w:sz w:val="22"/>
          <w:szCs w:val="22"/>
        </w:rPr>
        <w:t>podpisać kwalifikowanym podpisem elektronicznym lub podpisem zaufanym lub podpisem osobistym</w:t>
      </w:r>
    </w:p>
    <w:p w14:paraId="7BEFE3B3" w14:textId="7DD66A30" w:rsidR="00B05868" w:rsidRPr="00277636" w:rsidRDefault="00B05868" w:rsidP="006C26D9">
      <w:pPr>
        <w:widowControl w:val="0"/>
        <w:suppressAutoHyphens/>
        <w:spacing w:line="276" w:lineRule="auto"/>
        <w:rPr>
          <w:rFonts w:eastAsia="Lucida Sans Unicode" w:cs="Times New Roman"/>
          <w:b/>
          <w:sz w:val="22"/>
          <w:szCs w:val="22"/>
        </w:rPr>
      </w:pPr>
    </w:p>
    <w:p w14:paraId="25B4AC00" w14:textId="32B5B98F" w:rsidR="00B05868" w:rsidRPr="00277636" w:rsidRDefault="00B05868" w:rsidP="006C26D9">
      <w:pPr>
        <w:widowControl w:val="0"/>
        <w:suppressAutoHyphens/>
        <w:spacing w:line="276" w:lineRule="auto"/>
        <w:rPr>
          <w:rFonts w:eastAsia="Lucida Sans Unicode" w:cs="Times New Roman"/>
          <w:b/>
          <w:sz w:val="22"/>
          <w:szCs w:val="22"/>
        </w:rPr>
      </w:pPr>
    </w:p>
    <w:p w14:paraId="009C741A" w14:textId="134233A7" w:rsidR="00B05868" w:rsidRPr="00277636" w:rsidRDefault="00B05868" w:rsidP="006C26D9">
      <w:pPr>
        <w:widowControl w:val="0"/>
        <w:suppressAutoHyphens/>
        <w:spacing w:line="276" w:lineRule="auto"/>
        <w:rPr>
          <w:rFonts w:eastAsia="Lucida Sans Unicode" w:cs="Times New Roman"/>
          <w:b/>
          <w:sz w:val="22"/>
          <w:szCs w:val="22"/>
        </w:rPr>
      </w:pPr>
    </w:p>
    <w:p w14:paraId="1DF700BC" w14:textId="636EDFD6" w:rsidR="003A59E2" w:rsidRPr="00277636" w:rsidRDefault="003A59E2" w:rsidP="006C26D9">
      <w:pPr>
        <w:pStyle w:val="Standard"/>
        <w:tabs>
          <w:tab w:val="center" w:pos="5256"/>
          <w:tab w:val="right" w:pos="9792"/>
        </w:tabs>
        <w:spacing w:line="276" w:lineRule="auto"/>
        <w:jc w:val="right"/>
        <w:rPr>
          <w:b/>
          <w:sz w:val="22"/>
          <w:szCs w:val="22"/>
        </w:rPr>
      </w:pPr>
      <w:r w:rsidRPr="00277636">
        <w:rPr>
          <w:b/>
          <w:sz w:val="22"/>
          <w:szCs w:val="22"/>
        </w:rPr>
        <w:lastRenderedPageBreak/>
        <w:t xml:space="preserve">Załącznik Nr 4 </w:t>
      </w:r>
    </w:p>
    <w:p w14:paraId="28B49FC0" w14:textId="5A39B245" w:rsidR="00B05868" w:rsidRPr="00277636" w:rsidRDefault="00B05868" w:rsidP="00B05868">
      <w:pPr>
        <w:pStyle w:val="Standard"/>
        <w:spacing w:line="276" w:lineRule="auto"/>
        <w:rPr>
          <w:i/>
          <w:sz w:val="22"/>
          <w:szCs w:val="22"/>
        </w:rPr>
      </w:pPr>
      <w:r w:rsidRPr="00277636">
        <w:rPr>
          <w:b/>
          <w:sz w:val="22"/>
          <w:szCs w:val="22"/>
        </w:rPr>
        <w:t>ZP/12/2021</w:t>
      </w:r>
    </w:p>
    <w:p w14:paraId="27E3DC07" w14:textId="2D9ADA47" w:rsidR="003A59E2" w:rsidRPr="00277636" w:rsidRDefault="003A59E2" w:rsidP="00B05868">
      <w:pPr>
        <w:pStyle w:val="Standard"/>
        <w:spacing w:line="276" w:lineRule="auto"/>
        <w:jc w:val="center"/>
        <w:rPr>
          <w:b/>
          <w:sz w:val="22"/>
          <w:szCs w:val="22"/>
          <w:u w:val="single"/>
        </w:rPr>
      </w:pPr>
      <w:r w:rsidRPr="00277636">
        <w:rPr>
          <w:b/>
          <w:sz w:val="22"/>
          <w:szCs w:val="22"/>
          <w:u w:val="single"/>
        </w:rPr>
        <w:t>Oświadczenie Wykonawcy</w:t>
      </w:r>
    </w:p>
    <w:p w14:paraId="6B7CC711" w14:textId="77777777" w:rsidR="003A59E2" w:rsidRPr="00277636" w:rsidRDefault="003A59E2" w:rsidP="006C26D9">
      <w:pPr>
        <w:pStyle w:val="Standard"/>
        <w:spacing w:line="276" w:lineRule="auto"/>
        <w:jc w:val="center"/>
        <w:rPr>
          <w:b/>
          <w:sz w:val="22"/>
          <w:szCs w:val="22"/>
        </w:rPr>
      </w:pPr>
      <w:r w:rsidRPr="00277636">
        <w:rPr>
          <w:b/>
          <w:sz w:val="22"/>
          <w:szCs w:val="22"/>
        </w:rPr>
        <w:t>składane na podstawie art. 125 ust. 1  ustawy z dnia 11 września 2019 r.</w:t>
      </w:r>
    </w:p>
    <w:p w14:paraId="2CEDBECE" w14:textId="77777777" w:rsidR="003A59E2" w:rsidRPr="00277636" w:rsidRDefault="003A59E2" w:rsidP="006C26D9">
      <w:pPr>
        <w:pStyle w:val="Standard"/>
        <w:spacing w:line="276" w:lineRule="auto"/>
        <w:jc w:val="center"/>
        <w:rPr>
          <w:b/>
          <w:sz w:val="22"/>
          <w:szCs w:val="22"/>
        </w:rPr>
      </w:pPr>
      <w:r w:rsidRPr="00277636">
        <w:rPr>
          <w:b/>
          <w:sz w:val="22"/>
          <w:szCs w:val="22"/>
        </w:rPr>
        <w:t xml:space="preserve"> Prawo zamówień publicznych (dalej jako: ustawa </w:t>
      </w:r>
      <w:proofErr w:type="spellStart"/>
      <w:r w:rsidRPr="00277636">
        <w:rPr>
          <w:b/>
          <w:sz w:val="22"/>
          <w:szCs w:val="22"/>
        </w:rPr>
        <w:t>Pzp</w:t>
      </w:r>
      <w:proofErr w:type="spellEnd"/>
      <w:r w:rsidRPr="00277636">
        <w:rPr>
          <w:b/>
          <w:sz w:val="22"/>
          <w:szCs w:val="22"/>
        </w:rPr>
        <w:t>),</w:t>
      </w:r>
    </w:p>
    <w:p w14:paraId="37BDA068" w14:textId="77777777" w:rsidR="003A59E2" w:rsidRPr="00277636" w:rsidRDefault="003A59E2" w:rsidP="006C26D9">
      <w:pPr>
        <w:pStyle w:val="Standard"/>
        <w:spacing w:line="276" w:lineRule="auto"/>
        <w:jc w:val="center"/>
        <w:rPr>
          <w:b/>
          <w:sz w:val="22"/>
          <w:szCs w:val="22"/>
          <w:u w:val="single"/>
        </w:rPr>
      </w:pPr>
      <w:r w:rsidRPr="00277636">
        <w:rPr>
          <w:b/>
          <w:sz w:val="22"/>
          <w:szCs w:val="22"/>
          <w:u w:val="single"/>
        </w:rPr>
        <w:t>DOTYCZĄCE PRZESŁANEK WYKLUCZENIA Z POSTĘPOWANIA</w:t>
      </w:r>
    </w:p>
    <w:p w14:paraId="00BF78C5" w14:textId="77777777" w:rsidR="003A59E2" w:rsidRPr="00277636" w:rsidRDefault="003A59E2" w:rsidP="006C26D9">
      <w:pPr>
        <w:pStyle w:val="Standard"/>
        <w:tabs>
          <w:tab w:val="center" w:pos="567"/>
          <w:tab w:val="right" w:pos="9792"/>
        </w:tabs>
        <w:overflowPunct w:val="0"/>
        <w:autoSpaceDE w:val="0"/>
        <w:spacing w:line="276" w:lineRule="auto"/>
        <w:rPr>
          <w:sz w:val="22"/>
          <w:szCs w:val="22"/>
        </w:rPr>
      </w:pPr>
      <w:r w:rsidRPr="00277636">
        <w:rPr>
          <w:sz w:val="22"/>
          <w:szCs w:val="22"/>
        </w:rPr>
        <w:tab/>
      </w:r>
    </w:p>
    <w:p w14:paraId="4C88DFE1" w14:textId="79E26B22" w:rsidR="003A59E2" w:rsidRPr="00277636" w:rsidRDefault="003A59E2" w:rsidP="00260CEE">
      <w:pPr>
        <w:pStyle w:val="Standard"/>
        <w:tabs>
          <w:tab w:val="left" w:pos="0"/>
        </w:tabs>
        <w:spacing w:line="276" w:lineRule="auto"/>
        <w:rPr>
          <w:b/>
          <w:sz w:val="22"/>
          <w:szCs w:val="22"/>
        </w:rPr>
      </w:pPr>
      <w:r w:rsidRPr="00277636">
        <w:rPr>
          <w:sz w:val="22"/>
          <w:szCs w:val="22"/>
        </w:rPr>
        <w:t xml:space="preserve">Na potrzeby postępowania o udzielenie zamówienia publicznego pn.: </w:t>
      </w:r>
      <w:r w:rsidR="00260CEE" w:rsidRPr="00277636">
        <w:rPr>
          <w:b/>
          <w:sz w:val="22"/>
          <w:szCs w:val="22"/>
        </w:rPr>
        <w:t>„Dostawa kontenerów aluminiowych z wyposażeniem do sterylizacji parowej, przechowywania, transportu i sterylnej prezentacji do przedmiotów medycznych”</w:t>
      </w:r>
      <w:r w:rsidRPr="00277636">
        <w:rPr>
          <w:b/>
          <w:sz w:val="22"/>
          <w:szCs w:val="22"/>
        </w:rPr>
        <w:t>,</w:t>
      </w:r>
      <w:r w:rsidRPr="00277636">
        <w:rPr>
          <w:b/>
          <w:bCs/>
          <w:sz w:val="22"/>
          <w:szCs w:val="22"/>
        </w:rPr>
        <w:t xml:space="preserve"> </w:t>
      </w:r>
      <w:r w:rsidRPr="00277636">
        <w:rPr>
          <w:sz w:val="22"/>
          <w:szCs w:val="22"/>
        </w:rPr>
        <w:t xml:space="preserve">nr sprawy </w:t>
      </w:r>
      <w:r w:rsidRPr="00277636">
        <w:rPr>
          <w:b/>
          <w:sz w:val="22"/>
          <w:szCs w:val="22"/>
        </w:rPr>
        <w:t xml:space="preserve">ZP/12/2021, </w:t>
      </w:r>
      <w:r w:rsidRPr="00277636">
        <w:rPr>
          <w:sz w:val="22"/>
          <w:szCs w:val="22"/>
        </w:rPr>
        <w:t>oświadczam, co następuje:</w:t>
      </w:r>
    </w:p>
    <w:p w14:paraId="3A018B10" w14:textId="2C1EA560" w:rsidR="003A59E2" w:rsidRPr="00277636" w:rsidRDefault="003A59E2" w:rsidP="006C26D9">
      <w:pPr>
        <w:pStyle w:val="Standard"/>
        <w:spacing w:line="276" w:lineRule="auto"/>
        <w:rPr>
          <w:b/>
          <w:sz w:val="22"/>
          <w:szCs w:val="22"/>
        </w:rPr>
      </w:pPr>
    </w:p>
    <w:p w14:paraId="6840BF53" w14:textId="77777777" w:rsidR="003A59E2" w:rsidRPr="00277636" w:rsidRDefault="003A59E2" w:rsidP="006C26D9">
      <w:pPr>
        <w:pStyle w:val="Standard"/>
        <w:spacing w:line="276" w:lineRule="auto"/>
        <w:rPr>
          <w:b/>
          <w:sz w:val="22"/>
          <w:szCs w:val="22"/>
        </w:rPr>
      </w:pPr>
      <w:r w:rsidRPr="00277636">
        <w:rPr>
          <w:b/>
          <w:sz w:val="22"/>
          <w:szCs w:val="22"/>
        </w:rPr>
        <w:t>OŚWIADCZENIA WYKONAWCY:</w:t>
      </w:r>
    </w:p>
    <w:p w14:paraId="16F8BD2E" w14:textId="3B313E52" w:rsidR="003A59E2" w:rsidRPr="00277636" w:rsidRDefault="003A59E2" w:rsidP="0049052B">
      <w:pPr>
        <w:pStyle w:val="Akapitzlist"/>
        <w:widowControl w:val="0"/>
        <w:numPr>
          <w:ilvl w:val="0"/>
          <w:numId w:val="65"/>
        </w:numPr>
        <w:autoSpaceDN w:val="0"/>
        <w:spacing w:line="276" w:lineRule="auto"/>
        <w:ind w:left="284" w:hanging="284"/>
        <w:jc w:val="both"/>
        <w:textAlignment w:val="baseline"/>
        <w:rPr>
          <w:b/>
          <w:bCs/>
          <w:sz w:val="22"/>
          <w:szCs w:val="22"/>
        </w:rPr>
      </w:pPr>
      <w:r w:rsidRPr="00277636">
        <w:rPr>
          <w:b/>
          <w:bCs/>
          <w:sz w:val="22"/>
          <w:szCs w:val="22"/>
        </w:rPr>
        <w:t xml:space="preserve">Oświadczam, że nie podlegam wykluczeniu z postępowania na podstawie art. 108 ust 1 ustawy </w:t>
      </w:r>
      <w:proofErr w:type="spellStart"/>
      <w:r w:rsidRPr="00277636">
        <w:rPr>
          <w:b/>
          <w:bCs/>
          <w:sz w:val="22"/>
          <w:szCs w:val="22"/>
        </w:rPr>
        <w:t>Pzp</w:t>
      </w:r>
      <w:proofErr w:type="spellEnd"/>
      <w:r w:rsidRPr="00277636">
        <w:rPr>
          <w:b/>
          <w:bCs/>
          <w:sz w:val="22"/>
          <w:szCs w:val="22"/>
        </w:rPr>
        <w:t>, tj. nie zaistniały wobec nas żadne z niżej wymienionych okoliczności:</w:t>
      </w:r>
    </w:p>
    <w:p w14:paraId="5F7E4202" w14:textId="77777777" w:rsidR="003A59E2" w:rsidRPr="00277636" w:rsidRDefault="003A59E2" w:rsidP="0049052B">
      <w:pPr>
        <w:pStyle w:val="Akapitzlist"/>
        <w:numPr>
          <w:ilvl w:val="0"/>
          <w:numId w:val="66"/>
        </w:numPr>
        <w:shd w:val="clear" w:color="auto" w:fill="FFFFFF"/>
        <w:spacing w:line="276" w:lineRule="auto"/>
        <w:contextualSpacing/>
        <w:jc w:val="both"/>
        <w:rPr>
          <w:sz w:val="22"/>
          <w:szCs w:val="22"/>
        </w:rPr>
      </w:pPr>
      <w:r w:rsidRPr="00277636">
        <w:rPr>
          <w:sz w:val="22"/>
          <w:szCs w:val="22"/>
        </w:rPr>
        <w:t>Wykonawca będący osobą fizyczną, którego prawomocnie skazano za przestępstwo:</w:t>
      </w:r>
    </w:p>
    <w:p w14:paraId="09B73EB1" w14:textId="77777777" w:rsidR="003A59E2" w:rsidRPr="00277636" w:rsidRDefault="003A59E2" w:rsidP="0049052B">
      <w:pPr>
        <w:pStyle w:val="Akapitzlist"/>
        <w:numPr>
          <w:ilvl w:val="0"/>
          <w:numId w:val="67"/>
        </w:numPr>
        <w:shd w:val="clear" w:color="auto" w:fill="FFFFFF"/>
        <w:spacing w:line="276" w:lineRule="auto"/>
        <w:contextualSpacing/>
        <w:jc w:val="both"/>
        <w:rPr>
          <w:sz w:val="22"/>
          <w:szCs w:val="22"/>
        </w:rPr>
      </w:pPr>
      <w:r w:rsidRPr="00277636">
        <w:rPr>
          <w:sz w:val="22"/>
          <w:szCs w:val="22"/>
        </w:rPr>
        <w:t xml:space="preserve">udziału w zorganizowanej grupie przestępczej albo związku mającym na celu popełnienie przestępstwa lub przestępstwa skarbowego, o którym mowa w </w:t>
      </w:r>
      <w:hyperlink r:id="rId28" w:anchor="/document/16798683?unitId=art(258)&amp;cm=DOCUMENT" w:history="1">
        <w:r w:rsidRPr="00277636">
          <w:rPr>
            <w:sz w:val="22"/>
            <w:szCs w:val="22"/>
            <w:u w:val="single"/>
          </w:rPr>
          <w:t>art. 258</w:t>
        </w:r>
      </w:hyperlink>
      <w:r w:rsidRPr="00277636">
        <w:rPr>
          <w:sz w:val="22"/>
          <w:szCs w:val="22"/>
        </w:rPr>
        <w:t xml:space="preserve"> Kodeksu karnego,</w:t>
      </w:r>
    </w:p>
    <w:p w14:paraId="55ECB85C" w14:textId="77777777" w:rsidR="003A59E2" w:rsidRPr="00277636" w:rsidRDefault="003A59E2" w:rsidP="0049052B">
      <w:pPr>
        <w:pStyle w:val="Akapitzlist"/>
        <w:numPr>
          <w:ilvl w:val="0"/>
          <w:numId w:val="67"/>
        </w:numPr>
        <w:shd w:val="clear" w:color="auto" w:fill="FFFFFF"/>
        <w:spacing w:line="276" w:lineRule="auto"/>
        <w:contextualSpacing/>
        <w:jc w:val="both"/>
        <w:rPr>
          <w:sz w:val="22"/>
          <w:szCs w:val="22"/>
        </w:rPr>
      </w:pPr>
      <w:r w:rsidRPr="00277636">
        <w:rPr>
          <w:sz w:val="22"/>
          <w:szCs w:val="22"/>
        </w:rPr>
        <w:t xml:space="preserve">handlu ludźmi, o którym mowa w </w:t>
      </w:r>
      <w:hyperlink r:id="rId29" w:anchor="/document/16798683?unitId=art(189(a))&amp;cm=DOCUMENT" w:history="1">
        <w:r w:rsidRPr="00277636">
          <w:rPr>
            <w:sz w:val="22"/>
            <w:szCs w:val="22"/>
            <w:u w:val="single"/>
          </w:rPr>
          <w:t>art. 189a</w:t>
        </w:r>
      </w:hyperlink>
      <w:r w:rsidRPr="00277636">
        <w:rPr>
          <w:sz w:val="22"/>
          <w:szCs w:val="22"/>
        </w:rPr>
        <w:t xml:space="preserve"> Kodeksu karnego,</w:t>
      </w:r>
    </w:p>
    <w:p w14:paraId="756973C4" w14:textId="77777777" w:rsidR="003A59E2" w:rsidRPr="00277636" w:rsidRDefault="003A59E2" w:rsidP="0049052B">
      <w:pPr>
        <w:pStyle w:val="Akapitzlist"/>
        <w:numPr>
          <w:ilvl w:val="0"/>
          <w:numId w:val="67"/>
        </w:numPr>
        <w:shd w:val="clear" w:color="auto" w:fill="FFFFFF"/>
        <w:spacing w:line="276" w:lineRule="auto"/>
        <w:contextualSpacing/>
        <w:jc w:val="both"/>
        <w:rPr>
          <w:sz w:val="22"/>
          <w:szCs w:val="22"/>
        </w:rPr>
      </w:pPr>
      <w:r w:rsidRPr="00277636">
        <w:rPr>
          <w:sz w:val="22"/>
          <w:szCs w:val="22"/>
        </w:rPr>
        <w:t xml:space="preserve">o którym mowa w </w:t>
      </w:r>
      <w:hyperlink r:id="rId30" w:anchor="/document/16798683?unitId=art(228)&amp;cm=DOCUMENT" w:history="1">
        <w:r w:rsidRPr="00277636">
          <w:rPr>
            <w:sz w:val="22"/>
            <w:szCs w:val="22"/>
            <w:u w:val="single"/>
          </w:rPr>
          <w:t>art. 228-230a</w:t>
        </w:r>
      </w:hyperlink>
      <w:r w:rsidRPr="00277636">
        <w:rPr>
          <w:sz w:val="22"/>
          <w:szCs w:val="22"/>
        </w:rPr>
        <w:t xml:space="preserve">, </w:t>
      </w:r>
      <w:hyperlink r:id="rId31" w:anchor="/document/16798683?unitId=art(250(a))&amp;cm=DOCUMENT" w:history="1">
        <w:r w:rsidRPr="00277636">
          <w:rPr>
            <w:sz w:val="22"/>
            <w:szCs w:val="22"/>
            <w:u w:val="single"/>
          </w:rPr>
          <w:t>art. 250a</w:t>
        </w:r>
      </w:hyperlink>
      <w:r w:rsidRPr="00277636">
        <w:rPr>
          <w:sz w:val="22"/>
          <w:szCs w:val="22"/>
        </w:rPr>
        <w:t xml:space="preserve"> Kodeksu karnego lub w art. 46 lub art. 48 ustawy z dnia 25 czerwca 2010 r. o sporcie,</w:t>
      </w:r>
    </w:p>
    <w:p w14:paraId="698B17F1" w14:textId="77777777" w:rsidR="003A59E2" w:rsidRPr="00277636" w:rsidRDefault="003A59E2" w:rsidP="0049052B">
      <w:pPr>
        <w:pStyle w:val="Akapitzlist"/>
        <w:numPr>
          <w:ilvl w:val="0"/>
          <w:numId w:val="67"/>
        </w:numPr>
        <w:shd w:val="clear" w:color="auto" w:fill="FFFFFF"/>
        <w:spacing w:line="276" w:lineRule="auto"/>
        <w:contextualSpacing/>
        <w:jc w:val="both"/>
        <w:rPr>
          <w:sz w:val="22"/>
          <w:szCs w:val="22"/>
        </w:rPr>
      </w:pPr>
      <w:r w:rsidRPr="00277636">
        <w:rPr>
          <w:sz w:val="22"/>
          <w:szCs w:val="22"/>
        </w:rPr>
        <w:t xml:space="preserve">finansowania przestępstwa o charakterze terrorystycznym, o którym mowa w </w:t>
      </w:r>
      <w:hyperlink r:id="rId32" w:anchor="/document/16798683?unitId=art(165(a))&amp;cm=DOCUMENT" w:history="1">
        <w:r w:rsidRPr="00277636">
          <w:rPr>
            <w:sz w:val="22"/>
            <w:szCs w:val="22"/>
            <w:u w:val="single"/>
          </w:rPr>
          <w:t>art. 165a</w:t>
        </w:r>
      </w:hyperlink>
      <w:r w:rsidRPr="00277636">
        <w:rPr>
          <w:sz w:val="22"/>
          <w:szCs w:val="22"/>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277636">
          <w:rPr>
            <w:sz w:val="22"/>
            <w:szCs w:val="22"/>
            <w:u w:val="single"/>
          </w:rPr>
          <w:t>art. 299</w:t>
        </w:r>
      </w:hyperlink>
      <w:r w:rsidRPr="00277636">
        <w:rPr>
          <w:sz w:val="22"/>
          <w:szCs w:val="22"/>
        </w:rPr>
        <w:t xml:space="preserve"> Kodeksu karnego,</w:t>
      </w:r>
    </w:p>
    <w:p w14:paraId="18226E91" w14:textId="77777777" w:rsidR="003A59E2" w:rsidRPr="00277636" w:rsidRDefault="003A59E2" w:rsidP="0049052B">
      <w:pPr>
        <w:pStyle w:val="Akapitzlist"/>
        <w:numPr>
          <w:ilvl w:val="0"/>
          <w:numId w:val="67"/>
        </w:numPr>
        <w:shd w:val="clear" w:color="auto" w:fill="FFFFFF"/>
        <w:spacing w:line="276" w:lineRule="auto"/>
        <w:contextualSpacing/>
        <w:jc w:val="both"/>
        <w:rPr>
          <w:sz w:val="22"/>
          <w:szCs w:val="22"/>
        </w:rPr>
      </w:pPr>
      <w:r w:rsidRPr="00277636">
        <w:rPr>
          <w:sz w:val="22"/>
          <w:szCs w:val="22"/>
        </w:rPr>
        <w:t xml:space="preserve">o charakterze terrorystycznym, o którym mowa w </w:t>
      </w:r>
      <w:hyperlink r:id="rId34" w:anchor="/document/16798683?unitId=art(115)par(20)&amp;cm=DOCUMENT" w:history="1">
        <w:r w:rsidRPr="00277636">
          <w:rPr>
            <w:sz w:val="22"/>
            <w:szCs w:val="22"/>
            <w:u w:val="single"/>
          </w:rPr>
          <w:t>art. 115 § 20</w:t>
        </w:r>
      </w:hyperlink>
      <w:r w:rsidRPr="00277636">
        <w:rPr>
          <w:sz w:val="22"/>
          <w:szCs w:val="22"/>
        </w:rPr>
        <w:t xml:space="preserve"> Kodeksu karnego, lub mające na celu popełnienie tego przestępstwa,</w:t>
      </w:r>
    </w:p>
    <w:p w14:paraId="7BF8675F" w14:textId="77777777" w:rsidR="003A59E2" w:rsidRPr="00277636" w:rsidRDefault="003A59E2" w:rsidP="0049052B">
      <w:pPr>
        <w:pStyle w:val="Akapitzlist"/>
        <w:numPr>
          <w:ilvl w:val="0"/>
          <w:numId w:val="67"/>
        </w:numPr>
        <w:shd w:val="clear" w:color="auto" w:fill="FFFFFF"/>
        <w:spacing w:line="276" w:lineRule="auto"/>
        <w:contextualSpacing/>
        <w:jc w:val="both"/>
        <w:rPr>
          <w:sz w:val="22"/>
          <w:szCs w:val="22"/>
        </w:rPr>
      </w:pPr>
      <w:r w:rsidRPr="00277636">
        <w:rPr>
          <w:sz w:val="22"/>
          <w:szCs w:val="22"/>
        </w:rPr>
        <w:t xml:space="preserve">powierzenia wykonywania pracy małoletniemu cudzoziemcowi, o którym mowa w </w:t>
      </w:r>
      <w:hyperlink r:id="rId35" w:anchor="/document/17896506?unitId=art(9)ust(2)&amp;cm=DOCUMENT" w:history="1">
        <w:r w:rsidRPr="00277636">
          <w:rPr>
            <w:sz w:val="22"/>
            <w:szCs w:val="22"/>
            <w:u w:val="single"/>
          </w:rPr>
          <w:t>art. 9 ust. 2</w:t>
        </w:r>
      </w:hyperlink>
      <w:r w:rsidRPr="00277636">
        <w:rPr>
          <w:sz w:val="22"/>
          <w:szCs w:val="22"/>
        </w:rPr>
        <w:t xml:space="preserve"> ustawy z dnia 15 czerwca 2012 r. o skutkach powierzania wykonywania pracy cudzoziemcom przebywającym wbrew przepisom na terytorium Rzeczypospolitej Polskiej (Dz. U. poz. 769),</w:t>
      </w:r>
    </w:p>
    <w:p w14:paraId="03A29848" w14:textId="77777777" w:rsidR="003A59E2" w:rsidRPr="00277636" w:rsidRDefault="003A59E2" w:rsidP="0049052B">
      <w:pPr>
        <w:pStyle w:val="Akapitzlist"/>
        <w:numPr>
          <w:ilvl w:val="0"/>
          <w:numId w:val="67"/>
        </w:numPr>
        <w:shd w:val="clear" w:color="auto" w:fill="FFFFFF"/>
        <w:spacing w:line="276" w:lineRule="auto"/>
        <w:contextualSpacing/>
        <w:jc w:val="both"/>
        <w:rPr>
          <w:sz w:val="22"/>
          <w:szCs w:val="22"/>
        </w:rPr>
      </w:pPr>
      <w:r w:rsidRPr="00277636">
        <w:rPr>
          <w:sz w:val="22"/>
          <w:szCs w:val="22"/>
        </w:rPr>
        <w:t xml:space="preserve">przeciwko obrotowi gospodarczemu, o których mowa w </w:t>
      </w:r>
      <w:hyperlink r:id="rId36" w:anchor="/document/16798683?unitId=art(296)&amp;cm=DOCUMENT" w:history="1">
        <w:r w:rsidRPr="00277636">
          <w:rPr>
            <w:sz w:val="22"/>
            <w:szCs w:val="22"/>
            <w:u w:val="single"/>
          </w:rPr>
          <w:t>art. 296-307</w:t>
        </w:r>
      </w:hyperlink>
      <w:r w:rsidRPr="00277636">
        <w:rPr>
          <w:sz w:val="22"/>
          <w:szCs w:val="22"/>
        </w:rPr>
        <w:t xml:space="preserve"> Kodeksu karnego, przestępstwo oszustwa, o którym mowa w </w:t>
      </w:r>
      <w:hyperlink r:id="rId37" w:anchor="/document/16798683?unitId=art(286)&amp;cm=DOCUMENT" w:history="1">
        <w:r w:rsidRPr="00277636">
          <w:rPr>
            <w:sz w:val="22"/>
            <w:szCs w:val="22"/>
            <w:u w:val="single"/>
          </w:rPr>
          <w:t>art. 286</w:t>
        </w:r>
      </w:hyperlink>
      <w:r w:rsidRPr="00277636">
        <w:rPr>
          <w:sz w:val="22"/>
          <w:szCs w:val="22"/>
        </w:rPr>
        <w:t xml:space="preserve"> Kodeksu karnego, przestępstwo przeciwko wiarygodności dokumentów, o których mowa w </w:t>
      </w:r>
      <w:hyperlink r:id="rId38" w:anchor="/document/16798683?unitId=art(270)&amp;cm=DOCUMENT" w:history="1">
        <w:r w:rsidRPr="00277636">
          <w:rPr>
            <w:sz w:val="22"/>
            <w:szCs w:val="22"/>
            <w:u w:val="single"/>
          </w:rPr>
          <w:t>art. 270-277d</w:t>
        </w:r>
      </w:hyperlink>
      <w:r w:rsidRPr="00277636">
        <w:rPr>
          <w:sz w:val="22"/>
          <w:szCs w:val="22"/>
        </w:rPr>
        <w:t xml:space="preserve"> Kodeksu karnego, lub przestępstwo skarbowe,</w:t>
      </w:r>
    </w:p>
    <w:p w14:paraId="0FB8C3DF" w14:textId="77777777" w:rsidR="003A59E2" w:rsidRPr="00277636" w:rsidRDefault="003A59E2" w:rsidP="0049052B">
      <w:pPr>
        <w:pStyle w:val="Akapitzlist"/>
        <w:numPr>
          <w:ilvl w:val="0"/>
          <w:numId w:val="67"/>
        </w:numPr>
        <w:shd w:val="clear" w:color="auto" w:fill="FFFFFF"/>
        <w:spacing w:line="276" w:lineRule="auto"/>
        <w:contextualSpacing/>
        <w:jc w:val="both"/>
        <w:rPr>
          <w:sz w:val="22"/>
          <w:szCs w:val="22"/>
        </w:rPr>
      </w:pPr>
      <w:r w:rsidRPr="00277636">
        <w:rPr>
          <w:sz w:val="22"/>
          <w:szCs w:val="22"/>
        </w:rPr>
        <w:t>którym mowa w art. 9 ust. 1 i 3 lub art. 10 ustawy z dnia 15 czerwca 2012 r. o skutkach powierzania wykonywania pracy cudzoziemcom przebywającym wbrew przepisom na terytorium Rzeczypospolitej Polskiej</w:t>
      </w:r>
    </w:p>
    <w:p w14:paraId="3E3F00F4" w14:textId="77777777" w:rsidR="003A59E2" w:rsidRPr="00277636" w:rsidRDefault="003A59E2" w:rsidP="006C26D9">
      <w:pPr>
        <w:shd w:val="clear" w:color="auto" w:fill="FFFFFF"/>
        <w:spacing w:line="276" w:lineRule="auto"/>
        <w:rPr>
          <w:rFonts w:cs="Times New Roman"/>
          <w:sz w:val="22"/>
          <w:szCs w:val="22"/>
        </w:rPr>
      </w:pPr>
      <w:r w:rsidRPr="00277636">
        <w:rPr>
          <w:rFonts w:cs="Times New Roman"/>
          <w:sz w:val="22"/>
          <w:szCs w:val="22"/>
        </w:rPr>
        <w:t>- lub za odpowiedni czyn zabroniony określony w przepisach prawa obcego;</w:t>
      </w:r>
    </w:p>
    <w:p w14:paraId="12145A4C" w14:textId="77777777" w:rsidR="003A59E2" w:rsidRPr="00277636" w:rsidRDefault="003A59E2" w:rsidP="0049052B">
      <w:pPr>
        <w:pStyle w:val="Akapitzlist"/>
        <w:numPr>
          <w:ilvl w:val="0"/>
          <w:numId w:val="66"/>
        </w:numPr>
        <w:shd w:val="clear" w:color="auto" w:fill="FFFFFF"/>
        <w:spacing w:line="276" w:lineRule="auto"/>
        <w:contextualSpacing/>
        <w:jc w:val="both"/>
        <w:rPr>
          <w:sz w:val="22"/>
          <w:szCs w:val="22"/>
        </w:rPr>
      </w:pPr>
      <w:r w:rsidRPr="00277636">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D8DE4A" w14:textId="77777777" w:rsidR="003A59E2" w:rsidRPr="00277636" w:rsidRDefault="003A59E2" w:rsidP="0049052B">
      <w:pPr>
        <w:pStyle w:val="Akapitzlist"/>
        <w:numPr>
          <w:ilvl w:val="0"/>
          <w:numId w:val="66"/>
        </w:numPr>
        <w:shd w:val="clear" w:color="auto" w:fill="FFFFFF"/>
        <w:spacing w:line="276" w:lineRule="auto"/>
        <w:contextualSpacing/>
        <w:jc w:val="both"/>
        <w:rPr>
          <w:sz w:val="22"/>
          <w:szCs w:val="22"/>
        </w:rPr>
      </w:pPr>
      <w:r w:rsidRPr="00277636">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D49E10" w14:textId="77777777" w:rsidR="003A59E2" w:rsidRPr="00277636" w:rsidRDefault="003A59E2" w:rsidP="0049052B">
      <w:pPr>
        <w:pStyle w:val="Akapitzlist"/>
        <w:numPr>
          <w:ilvl w:val="0"/>
          <w:numId w:val="66"/>
        </w:numPr>
        <w:shd w:val="clear" w:color="auto" w:fill="FFFFFF"/>
        <w:spacing w:line="276" w:lineRule="auto"/>
        <w:contextualSpacing/>
        <w:jc w:val="both"/>
        <w:rPr>
          <w:sz w:val="22"/>
          <w:szCs w:val="22"/>
        </w:rPr>
      </w:pPr>
      <w:r w:rsidRPr="00277636">
        <w:rPr>
          <w:sz w:val="22"/>
          <w:szCs w:val="22"/>
        </w:rPr>
        <w:t>wobec którego prawomocnie orzeczono zakaz ubiegania się o zamówienia publiczne;</w:t>
      </w:r>
    </w:p>
    <w:p w14:paraId="62C0BC34" w14:textId="77777777" w:rsidR="003A59E2" w:rsidRPr="00277636" w:rsidRDefault="003A59E2" w:rsidP="0049052B">
      <w:pPr>
        <w:pStyle w:val="Akapitzlist"/>
        <w:numPr>
          <w:ilvl w:val="0"/>
          <w:numId w:val="66"/>
        </w:numPr>
        <w:shd w:val="clear" w:color="auto" w:fill="FFFFFF"/>
        <w:spacing w:line="276" w:lineRule="auto"/>
        <w:contextualSpacing/>
        <w:jc w:val="both"/>
        <w:rPr>
          <w:sz w:val="22"/>
          <w:szCs w:val="22"/>
        </w:rPr>
      </w:pPr>
      <w:r w:rsidRPr="00277636">
        <w:rPr>
          <w:sz w:val="22"/>
          <w:szCs w:val="22"/>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277636">
          <w:rPr>
            <w:sz w:val="22"/>
            <w:szCs w:val="22"/>
            <w:u w:val="single"/>
          </w:rPr>
          <w:t>ustawy</w:t>
        </w:r>
      </w:hyperlink>
      <w:r w:rsidRPr="00277636">
        <w:rPr>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701026A" w14:textId="77777777" w:rsidR="003A59E2" w:rsidRPr="00277636" w:rsidRDefault="003A59E2" w:rsidP="0049052B">
      <w:pPr>
        <w:pStyle w:val="Akapitzlist"/>
        <w:numPr>
          <w:ilvl w:val="0"/>
          <w:numId w:val="66"/>
        </w:numPr>
        <w:shd w:val="clear" w:color="auto" w:fill="FFFFFF"/>
        <w:spacing w:line="276" w:lineRule="auto"/>
        <w:contextualSpacing/>
        <w:jc w:val="both"/>
        <w:rPr>
          <w:sz w:val="22"/>
          <w:szCs w:val="22"/>
        </w:rPr>
      </w:pPr>
      <w:r w:rsidRPr="00277636">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277636">
          <w:rPr>
            <w:sz w:val="22"/>
            <w:szCs w:val="22"/>
            <w:u w:val="single"/>
          </w:rPr>
          <w:t>ustawy</w:t>
        </w:r>
      </w:hyperlink>
      <w:r w:rsidRPr="00277636">
        <w:rPr>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2BA3CE6" w14:textId="77777777" w:rsidR="003A59E2" w:rsidRPr="00277636" w:rsidRDefault="003A59E2" w:rsidP="006C26D9">
      <w:pPr>
        <w:shd w:val="clear" w:color="auto" w:fill="FFFFFF"/>
        <w:spacing w:line="276" w:lineRule="auto"/>
        <w:contextualSpacing/>
        <w:rPr>
          <w:rFonts w:cs="Times New Roman"/>
          <w:sz w:val="22"/>
          <w:szCs w:val="22"/>
        </w:rPr>
      </w:pPr>
    </w:p>
    <w:p w14:paraId="3DBEF71B" w14:textId="59225C0D" w:rsidR="003A59E2" w:rsidRPr="00277636" w:rsidRDefault="003A59E2" w:rsidP="0049052B">
      <w:pPr>
        <w:pStyle w:val="Akapitzlist"/>
        <w:widowControl w:val="0"/>
        <w:numPr>
          <w:ilvl w:val="0"/>
          <w:numId w:val="65"/>
        </w:numPr>
        <w:autoSpaceDN w:val="0"/>
        <w:spacing w:line="276" w:lineRule="auto"/>
        <w:ind w:left="284" w:hanging="284"/>
        <w:jc w:val="both"/>
        <w:textAlignment w:val="baseline"/>
        <w:rPr>
          <w:b/>
          <w:bCs/>
          <w:sz w:val="22"/>
          <w:szCs w:val="22"/>
        </w:rPr>
      </w:pPr>
      <w:r w:rsidRPr="00277636">
        <w:rPr>
          <w:b/>
          <w:bCs/>
          <w:sz w:val="22"/>
          <w:szCs w:val="22"/>
        </w:rPr>
        <w:t xml:space="preserve">Oświadczam, że nie podlegam wykluczeniu z postępowania na podstawie art. 109 ust. 1 </w:t>
      </w:r>
      <w:r w:rsidR="004E1A39" w:rsidRPr="00277636">
        <w:rPr>
          <w:b/>
          <w:bCs/>
          <w:sz w:val="22"/>
          <w:szCs w:val="22"/>
        </w:rPr>
        <w:t xml:space="preserve">pkt. 4 </w:t>
      </w:r>
      <w:r w:rsidRPr="00277636">
        <w:rPr>
          <w:b/>
          <w:bCs/>
          <w:sz w:val="22"/>
          <w:szCs w:val="22"/>
        </w:rPr>
        <w:t xml:space="preserve">ustawy </w:t>
      </w:r>
      <w:proofErr w:type="spellStart"/>
      <w:r w:rsidRPr="00277636">
        <w:rPr>
          <w:b/>
          <w:bCs/>
          <w:sz w:val="22"/>
          <w:szCs w:val="22"/>
        </w:rPr>
        <w:t>Pzp</w:t>
      </w:r>
      <w:proofErr w:type="spellEnd"/>
      <w:r w:rsidRPr="00277636">
        <w:rPr>
          <w:b/>
          <w:bCs/>
          <w:sz w:val="22"/>
          <w:szCs w:val="22"/>
        </w:rPr>
        <w:t xml:space="preserve"> tj. nie zaistniały wobec mnie okoliczności tj.:</w:t>
      </w:r>
    </w:p>
    <w:p w14:paraId="621A9F73" w14:textId="77777777" w:rsidR="003A59E2" w:rsidRPr="00277636" w:rsidRDefault="003A59E2" w:rsidP="00496425">
      <w:pPr>
        <w:pStyle w:val="Akapitzlist"/>
        <w:shd w:val="clear" w:color="auto" w:fill="FFFFFF"/>
        <w:spacing w:line="276" w:lineRule="auto"/>
        <w:ind w:left="709"/>
        <w:contextualSpacing/>
        <w:jc w:val="both"/>
        <w:rPr>
          <w:sz w:val="22"/>
          <w:szCs w:val="22"/>
        </w:rPr>
      </w:pPr>
      <w:r w:rsidRPr="00277636">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63EB0D" w14:textId="77777777" w:rsidR="003A59E2" w:rsidRPr="00277636" w:rsidRDefault="003A59E2" w:rsidP="006C26D9">
      <w:pPr>
        <w:shd w:val="clear" w:color="auto" w:fill="FFFFFF"/>
        <w:spacing w:line="276" w:lineRule="auto"/>
        <w:rPr>
          <w:rFonts w:cs="Times New Roman"/>
          <w:sz w:val="22"/>
          <w:szCs w:val="22"/>
        </w:rPr>
      </w:pPr>
    </w:p>
    <w:p w14:paraId="3E3D1742" w14:textId="77777777" w:rsidR="003A59E2" w:rsidRPr="00277636" w:rsidRDefault="003A59E2" w:rsidP="0049052B">
      <w:pPr>
        <w:pStyle w:val="Akapitzlist"/>
        <w:numPr>
          <w:ilvl w:val="0"/>
          <w:numId w:val="65"/>
        </w:numPr>
        <w:shd w:val="clear" w:color="auto" w:fill="FFFFFF"/>
        <w:spacing w:line="276" w:lineRule="auto"/>
        <w:ind w:left="284" w:hanging="284"/>
        <w:contextualSpacing/>
        <w:jc w:val="both"/>
        <w:rPr>
          <w:b/>
          <w:bCs/>
          <w:sz w:val="22"/>
          <w:szCs w:val="22"/>
          <w:u w:val="single"/>
        </w:rPr>
      </w:pPr>
      <w:r w:rsidRPr="00277636">
        <w:rPr>
          <w:b/>
          <w:bCs/>
          <w:sz w:val="22"/>
          <w:szCs w:val="22"/>
          <w:u w:val="single"/>
        </w:rPr>
        <w:t>Zasada samooczyszczenia:</w:t>
      </w:r>
    </w:p>
    <w:p w14:paraId="48B20808" w14:textId="77777777" w:rsidR="003A59E2" w:rsidRPr="00277636" w:rsidRDefault="003A59E2" w:rsidP="006C26D9">
      <w:pPr>
        <w:pStyle w:val="Standard"/>
        <w:spacing w:line="276" w:lineRule="auto"/>
        <w:rPr>
          <w:sz w:val="22"/>
          <w:szCs w:val="22"/>
        </w:rPr>
      </w:pPr>
      <w:r w:rsidRPr="00277636">
        <w:rPr>
          <w:sz w:val="22"/>
          <w:szCs w:val="22"/>
        </w:rPr>
        <w:t xml:space="preserve">Oświadczam, że zachodzą w stosunku do mnie podstawy wykluczenia z postępowania na podstawie art. …………………………. ustawy </w:t>
      </w:r>
      <w:proofErr w:type="spellStart"/>
      <w:r w:rsidRPr="00277636">
        <w:rPr>
          <w:sz w:val="22"/>
          <w:szCs w:val="22"/>
        </w:rPr>
        <w:t>Pzp</w:t>
      </w:r>
      <w:proofErr w:type="spellEnd"/>
      <w:r w:rsidRPr="00277636">
        <w:rPr>
          <w:sz w:val="22"/>
          <w:szCs w:val="22"/>
        </w:rPr>
        <w:t xml:space="preserve"> </w:t>
      </w:r>
      <w:r w:rsidRPr="00277636">
        <w:rPr>
          <w:i/>
          <w:sz w:val="22"/>
          <w:szCs w:val="22"/>
        </w:rPr>
        <w:t xml:space="preserve">(podać mającą zastosowanie podstawę wykluczenia spośród wymienionych </w:t>
      </w:r>
      <w:r w:rsidRPr="00277636">
        <w:rPr>
          <w:i/>
          <w:sz w:val="22"/>
          <w:szCs w:val="22"/>
        </w:rPr>
        <w:br/>
        <w:t xml:space="preserve">w art. 108 i 109 ustawy </w:t>
      </w:r>
      <w:proofErr w:type="spellStart"/>
      <w:r w:rsidRPr="00277636">
        <w:rPr>
          <w:i/>
          <w:sz w:val="22"/>
          <w:szCs w:val="22"/>
        </w:rPr>
        <w:t>Pzp</w:t>
      </w:r>
      <w:proofErr w:type="spellEnd"/>
      <w:r w:rsidRPr="00277636">
        <w:rPr>
          <w:i/>
          <w:sz w:val="22"/>
          <w:szCs w:val="22"/>
        </w:rPr>
        <w:t>).</w:t>
      </w:r>
    </w:p>
    <w:p w14:paraId="70EAF890" w14:textId="77777777" w:rsidR="003A59E2" w:rsidRPr="00277636" w:rsidRDefault="003A59E2" w:rsidP="006C26D9">
      <w:pPr>
        <w:pStyle w:val="Standard"/>
        <w:spacing w:line="276" w:lineRule="auto"/>
        <w:rPr>
          <w:sz w:val="22"/>
          <w:szCs w:val="22"/>
        </w:rPr>
      </w:pPr>
      <w:r w:rsidRPr="00277636">
        <w:rPr>
          <w:sz w:val="22"/>
          <w:szCs w:val="22"/>
        </w:rPr>
        <w:t xml:space="preserve">Jednocześnie oświadczam, że w związku z ww. okolicznością, na podstawie art. 110 ust. 2 ustawy </w:t>
      </w:r>
      <w:proofErr w:type="spellStart"/>
      <w:r w:rsidRPr="00277636">
        <w:rPr>
          <w:sz w:val="22"/>
          <w:szCs w:val="22"/>
        </w:rPr>
        <w:t>Pzp</w:t>
      </w:r>
      <w:proofErr w:type="spellEnd"/>
      <w:r w:rsidRPr="00277636">
        <w:rPr>
          <w:sz w:val="22"/>
          <w:szCs w:val="22"/>
        </w:rPr>
        <w:t xml:space="preserve"> podjąłem następujące środki naprawcze:</w:t>
      </w:r>
    </w:p>
    <w:p w14:paraId="014EAE78" w14:textId="78618E85" w:rsidR="003A59E2" w:rsidRPr="00277636" w:rsidRDefault="003A59E2" w:rsidP="006C26D9">
      <w:pPr>
        <w:pStyle w:val="Standard"/>
        <w:spacing w:line="276" w:lineRule="auto"/>
        <w:rPr>
          <w:sz w:val="22"/>
          <w:szCs w:val="22"/>
        </w:rPr>
      </w:pPr>
      <w:r w:rsidRPr="00277636">
        <w:rPr>
          <w:sz w:val="22"/>
          <w:szCs w:val="22"/>
        </w:rPr>
        <w:t xml:space="preserve"> ……………………………………………………………………………………………………………………</w:t>
      </w:r>
    </w:p>
    <w:p w14:paraId="4287D256" w14:textId="62B8C884" w:rsidR="003A59E2" w:rsidRPr="00277636" w:rsidRDefault="003A59E2" w:rsidP="006C26D9">
      <w:pPr>
        <w:pStyle w:val="Standard"/>
        <w:spacing w:line="276" w:lineRule="auto"/>
        <w:rPr>
          <w:sz w:val="22"/>
          <w:szCs w:val="22"/>
        </w:rPr>
      </w:pPr>
      <w:r w:rsidRPr="00277636">
        <w:rPr>
          <w:sz w:val="22"/>
          <w:szCs w:val="22"/>
        </w:rPr>
        <w:t>………………………………………………………………………………………..…………………...........………………………………………………………………………………………………………………………</w:t>
      </w:r>
    </w:p>
    <w:p w14:paraId="6F9D158A" w14:textId="77777777" w:rsidR="003A59E2" w:rsidRPr="00277636" w:rsidRDefault="003A59E2" w:rsidP="006C26D9">
      <w:pPr>
        <w:pStyle w:val="Standard"/>
        <w:spacing w:line="276" w:lineRule="auto"/>
        <w:rPr>
          <w:sz w:val="22"/>
          <w:szCs w:val="22"/>
        </w:rPr>
      </w:pPr>
    </w:p>
    <w:p w14:paraId="785054CD" w14:textId="77777777" w:rsidR="003A59E2" w:rsidRPr="00277636" w:rsidRDefault="003A59E2" w:rsidP="0049052B">
      <w:pPr>
        <w:pStyle w:val="Standard"/>
        <w:numPr>
          <w:ilvl w:val="0"/>
          <w:numId w:val="65"/>
        </w:numPr>
        <w:spacing w:line="276" w:lineRule="auto"/>
        <w:ind w:left="284" w:hanging="284"/>
        <w:rPr>
          <w:b/>
          <w:sz w:val="22"/>
          <w:szCs w:val="22"/>
        </w:rPr>
      </w:pPr>
      <w:r w:rsidRPr="00277636">
        <w:rPr>
          <w:b/>
          <w:sz w:val="22"/>
          <w:szCs w:val="22"/>
        </w:rPr>
        <w:t>OŚWIADCZENIE DOTYCZĄCE PODMIOTU, NA KTÓREGO ZASOBY POWOŁUJE SIĘ WYKONAWCA:</w:t>
      </w:r>
    </w:p>
    <w:p w14:paraId="3CD23E79" w14:textId="77777777" w:rsidR="003A59E2" w:rsidRPr="00277636" w:rsidRDefault="003A59E2" w:rsidP="006C26D9">
      <w:pPr>
        <w:pStyle w:val="Standard"/>
        <w:spacing w:line="276" w:lineRule="auto"/>
        <w:rPr>
          <w:b/>
          <w:sz w:val="22"/>
          <w:szCs w:val="22"/>
        </w:rPr>
      </w:pPr>
    </w:p>
    <w:p w14:paraId="68B3877D" w14:textId="77777777" w:rsidR="003A59E2" w:rsidRPr="00277636" w:rsidRDefault="003A59E2" w:rsidP="006C26D9">
      <w:pPr>
        <w:pStyle w:val="Standard"/>
        <w:spacing w:line="276" w:lineRule="auto"/>
        <w:rPr>
          <w:sz w:val="22"/>
          <w:szCs w:val="22"/>
        </w:rPr>
      </w:pPr>
      <w:r w:rsidRPr="00277636">
        <w:rPr>
          <w:sz w:val="22"/>
          <w:szCs w:val="22"/>
        </w:rPr>
        <w:t>Oświadczam, że następujący/e podmiot/y, na którego/</w:t>
      </w:r>
      <w:proofErr w:type="spellStart"/>
      <w:r w:rsidRPr="00277636">
        <w:rPr>
          <w:sz w:val="22"/>
          <w:szCs w:val="22"/>
        </w:rPr>
        <w:t>ych</w:t>
      </w:r>
      <w:proofErr w:type="spellEnd"/>
      <w:r w:rsidRPr="00277636">
        <w:rPr>
          <w:sz w:val="22"/>
          <w:szCs w:val="22"/>
        </w:rPr>
        <w:t xml:space="preserve"> zasoby powołuję się w niniejszym postępowaniu, tj.:</w:t>
      </w:r>
    </w:p>
    <w:p w14:paraId="4A61B6F4" w14:textId="7A57B3E5" w:rsidR="003A59E2" w:rsidRPr="00277636" w:rsidRDefault="003A59E2" w:rsidP="006C26D9">
      <w:pPr>
        <w:pStyle w:val="Standard"/>
        <w:spacing w:line="276" w:lineRule="auto"/>
        <w:rPr>
          <w:sz w:val="22"/>
          <w:szCs w:val="22"/>
        </w:rPr>
      </w:pPr>
      <w:r w:rsidRPr="00277636">
        <w:rPr>
          <w:sz w:val="22"/>
          <w:szCs w:val="22"/>
        </w:rPr>
        <w:t>…………………………………………………………………….……………………………………………………….…</w:t>
      </w:r>
      <w:r w:rsidR="00C7005A" w:rsidRPr="00277636">
        <w:rPr>
          <w:sz w:val="22"/>
          <w:szCs w:val="22"/>
        </w:rPr>
        <w:t>………………………………………………………………………………………………………..</w:t>
      </w:r>
      <w:r w:rsidRPr="00277636">
        <w:rPr>
          <w:sz w:val="22"/>
          <w:szCs w:val="22"/>
        </w:rPr>
        <w:t>..</w:t>
      </w:r>
    </w:p>
    <w:p w14:paraId="21B481BD" w14:textId="77777777" w:rsidR="003A59E2" w:rsidRPr="00277636" w:rsidRDefault="003A59E2" w:rsidP="006C26D9">
      <w:pPr>
        <w:pStyle w:val="Standard"/>
        <w:spacing w:line="276" w:lineRule="auto"/>
        <w:rPr>
          <w:sz w:val="22"/>
          <w:szCs w:val="22"/>
        </w:rPr>
      </w:pPr>
      <w:r w:rsidRPr="00277636">
        <w:rPr>
          <w:i/>
          <w:sz w:val="22"/>
          <w:szCs w:val="22"/>
        </w:rPr>
        <w:t>(podać pełną nazwę/firmę, adres, a także w zależności od podmiotu: NIP/PESEL, KRS/</w:t>
      </w:r>
      <w:proofErr w:type="spellStart"/>
      <w:r w:rsidRPr="00277636">
        <w:rPr>
          <w:i/>
          <w:sz w:val="22"/>
          <w:szCs w:val="22"/>
        </w:rPr>
        <w:t>CEiDG</w:t>
      </w:r>
      <w:proofErr w:type="spellEnd"/>
      <w:r w:rsidRPr="00277636">
        <w:rPr>
          <w:i/>
          <w:sz w:val="22"/>
          <w:szCs w:val="22"/>
        </w:rPr>
        <w:t>)</w:t>
      </w:r>
    </w:p>
    <w:p w14:paraId="24E1F3FF" w14:textId="77777777" w:rsidR="003A59E2" w:rsidRPr="00277636" w:rsidRDefault="003A59E2" w:rsidP="006C26D9">
      <w:pPr>
        <w:pStyle w:val="Standard"/>
        <w:spacing w:line="276" w:lineRule="auto"/>
        <w:rPr>
          <w:sz w:val="22"/>
          <w:szCs w:val="22"/>
        </w:rPr>
      </w:pPr>
      <w:r w:rsidRPr="00277636">
        <w:rPr>
          <w:sz w:val="22"/>
          <w:szCs w:val="22"/>
        </w:rPr>
        <w:t>nie podlega/ją wykluczeniu z postępowania o udzielenie zamówienia.</w:t>
      </w:r>
    </w:p>
    <w:p w14:paraId="0B5A4A4B" w14:textId="77777777" w:rsidR="003A59E2" w:rsidRPr="00277636" w:rsidRDefault="003A59E2" w:rsidP="006C26D9">
      <w:pPr>
        <w:pStyle w:val="Standard"/>
        <w:spacing w:line="276" w:lineRule="auto"/>
        <w:rPr>
          <w:sz w:val="22"/>
          <w:szCs w:val="22"/>
        </w:rPr>
      </w:pPr>
    </w:p>
    <w:p w14:paraId="21E0CBC1" w14:textId="77777777" w:rsidR="003A59E2" w:rsidRPr="00277636" w:rsidRDefault="003A59E2" w:rsidP="0049052B">
      <w:pPr>
        <w:pStyle w:val="Standard"/>
        <w:numPr>
          <w:ilvl w:val="0"/>
          <w:numId w:val="65"/>
        </w:numPr>
        <w:spacing w:line="276" w:lineRule="auto"/>
        <w:ind w:left="284" w:hanging="284"/>
        <w:rPr>
          <w:b/>
          <w:sz w:val="22"/>
          <w:szCs w:val="22"/>
        </w:rPr>
      </w:pPr>
      <w:r w:rsidRPr="00277636">
        <w:rPr>
          <w:b/>
          <w:sz w:val="22"/>
          <w:szCs w:val="22"/>
        </w:rPr>
        <w:t>OŚWIADCZENIE DOTYCZĄCE PODWYKONAWCY NIEBĘDĄCEGO PODMIOTEM, NA KTÓREGO ZASOBY POWOŁUJE SIĘ WYKONAWCA:</w:t>
      </w:r>
    </w:p>
    <w:p w14:paraId="47F580E8" w14:textId="77777777" w:rsidR="003A59E2" w:rsidRPr="00277636" w:rsidRDefault="003A59E2" w:rsidP="006C26D9">
      <w:pPr>
        <w:pStyle w:val="Standard"/>
        <w:spacing w:line="276" w:lineRule="auto"/>
        <w:rPr>
          <w:sz w:val="22"/>
          <w:szCs w:val="22"/>
        </w:rPr>
      </w:pPr>
      <w:r w:rsidRPr="00277636">
        <w:rPr>
          <w:sz w:val="22"/>
          <w:szCs w:val="22"/>
        </w:rPr>
        <w:t>Oświadczam, że następujący/e podmiot/y, będący/e podwykonawcą/</w:t>
      </w:r>
      <w:proofErr w:type="spellStart"/>
      <w:r w:rsidRPr="00277636">
        <w:rPr>
          <w:sz w:val="22"/>
          <w:szCs w:val="22"/>
        </w:rPr>
        <w:t>ami</w:t>
      </w:r>
      <w:proofErr w:type="spellEnd"/>
      <w:r w:rsidRPr="00277636">
        <w:rPr>
          <w:sz w:val="22"/>
          <w:szCs w:val="22"/>
        </w:rPr>
        <w:t>:</w:t>
      </w:r>
    </w:p>
    <w:p w14:paraId="305F1D4C" w14:textId="4D6DBB74" w:rsidR="003A59E2" w:rsidRPr="00277636" w:rsidRDefault="003A59E2" w:rsidP="006C26D9">
      <w:pPr>
        <w:pStyle w:val="Standard"/>
        <w:spacing w:line="276" w:lineRule="auto"/>
        <w:rPr>
          <w:sz w:val="22"/>
          <w:szCs w:val="22"/>
        </w:rPr>
      </w:pPr>
      <w:r w:rsidRPr="00277636">
        <w:rPr>
          <w:sz w:val="22"/>
          <w:szCs w:val="22"/>
        </w:rPr>
        <w:t>……………………………………………………………………..….…………………………………………</w:t>
      </w:r>
    </w:p>
    <w:p w14:paraId="4BF3BE5B" w14:textId="77777777" w:rsidR="003A59E2" w:rsidRPr="00277636" w:rsidRDefault="003A59E2" w:rsidP="006C26D9">
      <w:pPr>
        <w:pStyle w:val="Standard"/>
        <w:spacing w:line="276" w:lineRule="auto"/>
        <w:rPr>
          <w:sz w:val="22"/>
          <w:szCs w:val="22"/>
        </w:rPr>
      </w:pPr>
      <w:r w:rsidRPr="00277636">
        <w:rPr>
          <w:i/>
          <w:sz w:val="22"/>
          <w:szCs w:val="22"/>
        </w:rPr>
        <w:t>(podać pełną nazwę/firmę, adres, a także w zależności od podmiotu: NIP/PESEL, KRS/</w:t>
      </w:r>
      <w:proofErr w:type="spellStart"/>
      <w:r w:rsidRPr="00277636">
        <w:rPr>
          <w:i/>
          <w:sz w:val="22"/>
          <w:szCs w:val="22"/>
        </w:rPr>
        <w:t>CEiDG</w:t>
      </w:r>
      <w:proofErr w:type="spellEnd"/>
      <w:r w:rsidRPr="00277636">
        <w:rPr>
          <w:i/>
          <w:sz w:val="22"/>
          <w:szCs w:val="22"/>
        </w:rPr>
        <w:t>)</w:t>
      </w:r>
      <w:r w:rsidRPr="00277636">
        <w:rPr>
          <w:sz w:val="22"/>
          <w:szCs w:val="22"/>
        </w:rPr>
        <w:t>,</w:t>
      </w:r>
    </w:p>
    <w:p w14:paraId="60DA896A" w14:textId="77777777" w:rsidR="003A59E2" w:rsidRPr="00277636" w:rsidRDefault="003A59E2" w:rsidP="006C26D9">
      <w:pPr>
        <w:pStyle w:val="Standard"/>
        <w:spacing w:line="276" w:lineRule="auto"/>
        <w:rPr>
          <w:sz w:val="22"/>
          <w:szCs w:val="22"/>
        </w:rPr>
      </w:pPr>
    </w:p>
    <w:p w14:paraId="3AD697FA" w14:textId="77777777" w:rsidR="003A59E2" w:rsidRPr="00277636" w:rsidRDefault="003A59E2" w:rsidP="006C26D9">
      <w:pPr>
        <w:pStyle w:val="Standard"/>
        <w:spacing w:line="276" w:lineRule="auto"/>
        <w:rPr>
          <w:sz w:val="22"/>
          <w:szCs w:val="22"/>
        </w:rPr>
      </w:pPr>
      <w:r w:rsidRPr="00277636">
        <w:rPr>
          <w:sz w:val="22"/>
          <w:szCs w:val="22"/>
        </w:rPr>
        <w:t>nie podlega/ą wykluczeniu z postępowania o udzielenie zamówienia.</w:t>
      </w:r>
    </w:p>
    <w:p w14:paraId="55911DF2" w14:textId="50C907C5" w:rsidR="003A59E2" w:rsidRPr="00277636" w:rsidRDefault="003A59E2" w:rsidP="006C26D9">
      <w:pPr>
        <w:pStyle w:val="Standard"/>
        <w:spacing w:line="276" w:lineRule="auto"/>
        <w:rPr>
          <w:b/>
          <w:sz w:val="22"/>
          <w:szCs w:val="22"/>
        </w:rPr>
      </w:pPr>
    </w:p>
    <w:p w14:paraId="4B3BE7A2" w14:textId="25110688" w:rsidR="00F276EE" w:rsidRPr="00277636" w:rsidRDefault="00F276EE" w:rsidP="006C26D9">
      <w:pPr>
        <w:pStyle w:val="Standard"/>
        <w:spacing w:line="276" w:lineRule="auto"/>
        <w:rPr>
          <w:b/>
          <w:sz w:val="22"/>
          <w:szCs w:val="22"/>
        </w:rPr>
      </w:pPr>
    </w:p>
    <w:p w14:paraId="19344BA7" w14:textId="77777777" w:rsidR="00F276EE" w:rsidRPr="00277636" w:rsidRDefault="00F276EE" w:rsidP="006C26D9">
      <w:pPr>
        <w:pStyle w:val="Standard"/>
        <w:spacing w:line="276" w:lineRule="auto"/>
        <w:rPr>
          <w:b/>
          <w:sz w:val="22"/>
          <w:szCs w:val="22"/>
        </w:rPr>
      </w:pPr>
    </w:p>
    <w:p w14:paraId="3B36BBBC" w14:textId="77777777" w:rsidR="003A59E2" w:rsidRPr="00277636" w:rsidRDefault="003A59E2" w:rsidP="0049052B">
      <w:pPr>
        <w:pStyle w:val="Standard"/>
        <w:numPr>
          <w:ilvl w:val="0"/>
          <w:numId w:val="65"/>
        </w:numPr>
        <w:spacing w:line="276" w:lineRule="auto"/>
        <w:rPr>
          <w:i/>
          <w:sz w:val="22"/>
          <w:szCs w:val="22"/>
        </w:rPr>
      </w:pPr>
      <w:r w:rsidRPr="00277636">
        <w:rPr>
          <w:b/>
          <w:sz w:val="22"/>
          <w:szCs w:val="22"/>
        </w:rPr>
        <w:lastRenderedPageBreak/>
        <w:t>OŚWIADCZENIE DOTYCZĄCE PODANYCH INFORMACJI:</w:t>
      </w:r>
    </w:p>
    <w:p w14:paraId="3DCCE793" w14:textId="77777777" w:rsidR="003A59E2" w:rsidRPr="00277636" w:rsidRDefault="003A59E2" w:rsidP="006C26D9">
      <w:pPr>
        <w:pStyle w:val="Standard"/>
        <w:spacing w:line="276" w:lineRule="auto"/>
        <w:rPr>
          <w:b/>
          <w:sz w:val="22"/>
          <w:szCs w:val="22"/>
        </w:rPr>
      </w:pPr>
    </w:p>
    <w:p w14:paraId="78DCC8CB" w14:textId="77777777" w:rsidR="003A59E2" w:rsidRPr="00277636" w:rsidRDefault="003A59E2" w:rsidP="006C26D9">
      <w:pPr>
        <w:pStyle w:val="Standard"/>
        <w:spacing w:line="276" w:lineRule="auto"/>
        <w:rPr>
          <w:sz w:val="22"/>
          <w:szCs w:val="22"/>
        </w:rPr>
      </w:pPr>
      <w:r w:rsidRPr="00277636">
        <w:rPr>
          <w:sz w:val="22"/>
          <w:szCs w:val="22"/>
        </w:rPr>
        <w:t xml:space="preserve">Oświadczam, że wszystkie informacje podane w powyższych oświadczeniach są aktualne </w:t>
      </w:r>
      <w:r w:rsidRPr="00277636">
        <w:rPr>
          <w:sz w:val="22"/>
          <w:szCs w:val="22"/>
        </w:rPr>
        <w:br/>
        <w:t>i zgodne z prawdą oraz zostały przedstawione z pełną świadomością konsekwencji wprowadzenia Zamawiającego w błąd przy przedstawianiu informacji.</w:t>
      </w:r>
    </w:p>
    <w:p w14:paraId="490FFE25" w14:textId="3E7647B4" w:rsidR="003A59E2" w:rsidRPr="00277636" w:rsidRDefault="003A59E2" w:rsidP="006C26D9">
      <w:pPr>
        <w:pStyle w:val="Standard"/>
        <w:spacing w:line="276" w:lineRule="auto"/>
        <w:rPr>
          <w:sz w:val="22"/>
          <w:szCs w:val="22"/>
        </w:rPr>
      </w:pPr>
    </w:p>
    <w:p w14:paraId="5AA99011" w14:textId="6A94B822" w:rsidR="00F276EE" w:rsidRPr="00277636" w:rsidRDefault="00F276EE" w:rsidP="006C26D9">
      <w:pPr>
        <w:pStyle w:val="Standard"/>
        <w:spacing w:line="276" w:lineRule="auto"/>
        <w:rPr>
          <w:sz w:val="22"/>
          <w:szCs w:val="22"/>
        </w:rPr>
      </w:pPr>
    </w:p>
    <w:p w14:paraId="6668E4B7" w14:textId="09D61A96" w:rsidR="00F276EE" w:rsidRPr="00277636" w:rsidRDefault="00F276EE" w:rsidP="006C26D9">
      <w:pPr>
        <w:pStyle w:val="Standard"/>
        <w:spacing w:line="276" w:lineRule="auto"/>
        <w:rPr>
          <w:sz w:val="22"/>
          <w:szCs w:val="22"/>
        </w:rPr>
      </w:pPr>
    </w:p>
    <w:p w14:paraId="75C6B099" w14:textId="553378DD" w:rsidR="00F276EE" w:rsidRPr="00277636" w:rsidRDefault="00F276EE" w:rsidP="006C26D9">
      <w:pPr>
        <w:pStyle w:val="Standard"/>
        <w:spacing w:line="276" w:lineRule="auto"/>
        <w:rPr>
          <w:sz w:val="22"/>
          <w:szCs w:val="22"/>
        </w:rPr>
      </w:pPr>
    </w:p>
    <w:p w14:paraId="32B08B54" w14:textId="6E8B2657" w:rsidR="00F276EE" w:rsidRPr="00277636" w:rsidRDefault="00F276EE" w:rsidP="006C26D9">
      <w:pPr>
        <w:pStyle w:val="Standard"/>
        <w:spacing w:line="276" w:lineRule="auto"/>
        <w:rPr>
          <w:sz w:val="22"/>
          <w:szCs w:val="22"/>
        </w:rPr>
      </w:pPr>
    </w:p>
    <w:p w14:paraId="6B4ACB38" w14:textId="004E5213" w:rsidR="00F276EE" w:rsidRPr="00277636" w:rsidRDefault="00F276EE" w:rsidP="006C26D9">
      <w:pPr>
        <w:pStyle w:val="Standard"/>
        <w:spacing w:line="276" w:lineRule="auto"/>
        <w:rPr>
          <w:sz w:val="22"/>
          <w:szCs w:val="22"/>
        </w:rPr>
      </w:pPr>
    </w:p>
    <w:p w14:paraId="57AF460B" w14:textId="7CC3F6B6" w:rsidR="009E7752" w:rsidRPr="00277636" w:rsidRDefault="009E7752" w:rsidP="006C26D9">
      <w:pPr>
        <w:pStyle w:val="Standard"/>
        <w:spacing w:line="276" w:lineRule="auto"/>
        <w:rPr>
          <w:sz w:val="22"/>
          <w:szCs w:val="22"/>
        </w:rPr>
      </w:pPr>
    </w:p>
    <w:p w14:paraId="04DCAA9E" w14:textId="4353815B" w:rsidR="009E7752" w:rsidRPr="00277636" w:rsidRDefault="009E7752" w:rsidP="006C26D9">
      <w:pPr>
        <w:pStyle w:val="Standard"/>
        <w:spacing w:line="276" w:lineRule="auto"/>
        <w:rPr>
          <w:sz w:val="22"/>
          <w:szCs w:val="22"/>
        </w:rPr>
      </w:pPr>
    </w:p>
    <w:p w14:paraId="7596479D" w14:textId="45EB3FD4" w:rsidR="009E7752" w:rsidRPr="00277636" w:rsidRDefault="009E7752" w:rsidP="006C26D9">
      <w:pPr>
        <w:pStyle w:val="Standard"/>
        <w:spacing w:line="276" w:lineRule="auto"/>
        <w:rPr>
          <w:sz w:val="22"/>
          <w:szCs w:val="22"/>
        </w:rPr>
      </w:pPr>
    </w:p>
    <w:p w14:paraId="6CFC7244" w14:textId="01B6070A" w:rsidR="009E7752" w:rsidRPr="00277636" w:rsidRDefault="009E7752" w:rsidP="006C26D9">
      <w:pPr>
        <w:pStyle w:val="Standard"/>
        <w:spacing w:line="276" w:lineRule="auto"/>
        <w:rPr>
          <w:sz w:val="22"/>
          <w:szCs w:val="22"/>
        </w:rPr>
      </w:pPr>
    </w:p>
    <w:p w14:paraId="3F38B531" w14:textId="56031E3A" w:rsidR="009E7752" w:rsidRPr="00277636" w:rsidRDefault="009E7752" w:rsidP="006C26D9">
      <w:pPr>
        <w:pStyle w:val="Standard"/>
        <w:spacing w:line="276" w:lineRule="auto"/>
        <w:rPr>
          <w:sz w:val="22"/>
          <w:szCs w:val="22"/>
        </w:rPr>
      </w:pPr>
    </w:p>
    <w:p w14:paraId="50AB799A" w14:textId="7C5E0CEB" w:rsidR="009E7752" w:rsidRPr="00277636" w:rsidRDefault="009E7752" w:rsidP="006C26D9">
      <w:pPr>
        <w:pStyle w:val="Standard"/>
        <w:spacing w:line="276" w:lineRule="auto"/>
        <w:rPr>
          <w:sz w:val="22"/>
          <w:szCs w:val="22"/>
        </w:rPr>
      </w:pPr>
    </w:p>
    <w:p w14:paraId="3F2280B1" w14:textId="16304973" w:rsidR="009E7752" w:rsidRPr="00277636" w:rsidRDefault="009E7752" w:rsidP="006C26D9">
      <w:pPr>
        <w:pStyle w:val="Standard"/>
        <w:spacing w:line="276" w:lineRule="auto"/>
        <w:rPr>
          <w:sz w:val="22"/>
          <w:szCs w:val="22"/>
        </w:rPr>
      </w:pPr>
    </w:p>
    <w:p w14:paraId="557E8A0E" w14:textId="6D481EC2" w:rsidR="009E7752" w:rsidRPr="00277636" w:rsidRDefault="009E7752" w:rsidP="006C26D9">
      <w:pPr>
        <w:pStyle w:val="Standard"/>
        <w:spacing w:line="276" w:lineRule="auto"/>
        <w:rPr>
          <w:sz w:val="22"/>
          <w:szCs w:val="22"/>
        </w:rPr>
      </w:pPr>
    </w:p>
    <w:p w14:paraId="02D0D94A" w14:textId="7AEBD5DB" w:rsidR="009E7752" w:rsidRPr="00277636" w:rsidRDefault="009E7752" w:rsidP="006C26D9">
      <w:pPr>
        <w:pStyle w:val="Standard"/>
        <w:spacing w:line="276" w:lineRule="auto"/>
        <w:rPr>
          <w:sz w:val="22"/>
          <w:szCs w:val="22"/>
        </w:rPr>
      </w:pPr>
    </w:p>
    <w:p w14:paraId="4478262C" w14:textId="36B29BD2" w:rsidR="009E7752" w:rsidRPr="00277636" w:rsidRDefault="009E7752" w:rsidP="006C26D9">
      <w:pPr>
        <w:pStyle w:val="Standard"/>
        <w:spacing w:line="276" w:lineRule="auto"/>
        <w:rPr>
          <w:sz w:val="22"/>
          <w:szCs w:val="22"/>
        </w:rPr>
      </w:pPr>
    </w:p>
    <w:p w14:paraId="7D109955" w14:textId="0705DEE2" w:rsidR="009E7752" w:rsidRPr="00277636" w:rsidRDefault="009E7752" w:rsidP="006C26D9">
      <w:pPr>
        <w:pStyle w:val="Standard"/>
        <w:spacing w:line="276" w:lineRule="auto"/>
        <w:rPr>
          <w:sz w:val="22"/>
          <w:szCs w:val="22"/>
        </w:rPr>
      </w:pPr>
    </w:p>
    <w:p w14:paraId="07442EF7" w14:textId="260C7D45" w:rsidR="009E7752" w:rsidRPr="00277636" w:rsidRDefault="009E7752" w:rsidP="006C26D9">
      <w:pPr>
        <w:pStyle w:val="Standard"/>
        <w:spacing w:line="276" w:lineRule="auto"/>
        <w:rPr>
          <w:sz w:val="22"/>
          <w:szCs w:val="22"/>
        </w:rPr>
      </w:pPr>
    </w:p>
    <w:p w14:paraId="482E96D5" w14:textId="0D057B78" w:rsidR="009E7752" w:rsidRPr="00277636" w:rsidRDefault="009E7752" w:rsidP="006C26D9">
      <w:pPr>
        <w:pStyle w:val="Standard"/>
        <w:spacing w:line="276" w:lineRule="auto"/>
        <w:rPr>
          <w:sz w:val="22"/>
          <w:szCs w:val="22"/>
        </w:rPr>
      </w:pPr>
    </w:p>
    <w:p w14:paraId="265E61BE" w14:textId="696516C2" w:rsidR="009E7752" w:rsidRPr="00277636" w:rsidRDefault="009E7752" w:rsidP="006C26D9">
      <w:pPr>
        <w:pStyle w:val="Standard"/>
        <w:spacing w:line="276" w:lineRule="auto"/>
        <w:rPr>
          <w:sz w:val="22"/>
          <w:szCs w:val="22"/>
        </w:rPr>
      </w:pPr>
    </w:p>
    <w:p w14:paraId="6626FF85" w14:textId="0B75933A" w:rsidR="009E7752" w:rsidRPr="00277636" w:rsidRDefault="009E7752" w:rsidP="006C26D9">
      <w:pPr>
        <w:pStyle w:val="Standard"/>
        <w:spacing w:line="276" w:lineRule="auto"/>
        <w:rPr>
          <w:sz w:val="22"/>
          <w:szCs w:val="22"/>
        </w:rPr>
      </w:pPr>
    </w:p>
    <w:p w14:paraId="389DC40E" w14:textId="162DF87F" w:rsidR="009E7752" w:rsidRPr="00277636" w:rsidRDefault="009E7752" w:rsidP="006C26D9">
      <w:pPr>
        <w:pStyle w:val="Standard"/>
        <w:spacing w:line="276" w:lineRule="auto"/>
        <w:rPr>
          <w:sz w:val="22"/>
          <w:szCs w:val="22"/>
        </w:rPr>
      </w:pPr>
    </w:p>
    <w:p w14:paraId="7CA2E6A4" w14:textId="0DD8C118" w:rsidR="009E7752" w:rsidRPr="00277636" w:rsidRDefault="009E7752" w:rsidP="006C26D9">
      <w:pPr>
        <w:pStyle w:val="Standard"/>
        <w:spacing w:line="276" w:lineRule="auto"/>
        <w:rPr>
          <w:sz w:val="22"/>
          <w:szCs w:val="22"/>
        </w:rPr>
      </w:pPr>
    </w:p>
    <w:p w14:paraId="4F746CCA" w14:textId="567226BB" w:rsidR="009E7752" w:rsidRPr="00277636" w:rsidRDefault="009E7752" w:rsidP="006C26D9">
      <w:pPr>
        <w:pStyle w:val="Standard"/>
        <w:spacing w:line="276" w:lineRule="auto"/>
        <w:rPr>
          <w:sz w:val="22"/>
          <w:szCs w:val="22"/>
        </w:rPr>
      </w:pPr>
    </w:p>
    <w:p w14:paraId="7444AE38" w14:textId="77294D95" w:rsidR="009E7752" w:rsidRPr="00277636" w:rsidRDefault="009E7752" w:rsidP="006C26D9">
      <w:pPr>
        <w:pStyle w:val="Standard"/>
        <w:spacing w:line="276" w:lineRule="auto"/>
        <w:rPr>
          <w:sz w:val="22"/>
          <w:szCs w:val="22"/>
        </w:rPr>
      </w:pPr>
    </w:p>
    <w:p w14:paraId="06924BCD" w14:textId="37ACF0B3" w:rsidR="009E7752" w:rsidRPr="00277636" w:rsidRDefault="009E7752" w:rsidP="006C26D9">
      <w:pPr>
        <w:pStyle w:val="Standard"/>
        <w:spacing w:line="276" w:lineRule="auto"/>
        <w:rPr>
          <w:sz w:val="22"/>
          <w:szCs w:val="22"/>
        </w:rPr>
      </w:pPr>
    </w:p>
    <w:p w14:paraId="009AE1E4" w14:textId="77777777" w:rsidR="00814E05" w:rsidRPr="00277636" w:rsidRDefault="00814E05" w:rsidP="006C26D9">
      <w:pPr>
        <w:pStyle w:val="Standard"/>
        <w:spacing w:line="276" w:lineRule="auto"/>
        <w:rPr>
          <w:sz w:val="22"/>
          <w:szCs w:val="22"/>
        </w:rPr>
      </w:pPr>
    </w:p>
    <w:p w14:paraId="4616ABCC" w14:textId="77777777" w:rsidR="00814E05" w:rsidRPr="00277636" w:rsidRDefault="00814E05" w:rsidP="00814E05">
      <w:pPr>
        <w:widowControl w:val="0"/>
        <w:suppressAutoHyphens/>
        <w:spacing w:line="276" w:lineRule="auto"/>
        <w:jc w:val="both"/>
        <w:rPr>
          <w:rFonts w:eastAsia="Lucida Sans Unicode" w:cs="Times New Roman"/>
          <w:b/>
          <w:sz w:val="22"/>
          <w:szCs w:val="22"/>
        </w:rPr>
      </w:pPr>
      <w:r w:rsidRPr="00277636">
        <w:rPr>
          <w:rFonts w:eastAsia="Lucida Sans Unicode" w:cs="Times New Roman"/>
          <w:b/>
          <w:sz w:val="22"/>
          <w:szCs w:val="22"/>
        </w:rPr>
        <w:t>Dokument należy podpisać kwalifikowanym podpisem elektronicznym lub podpisem zaufanym lub podpisem osobistym</w:t>
      </w:r>
    </w:p>
    <w:p w14:paraId="59713F7C" w14:textId="77777777" w:rsidR="003A59E2" w:rsidRPr="00277636" w:rsidRDefault="003A59E2" w:rsidP="006C26D9">
      <w:pPr>
        <w:spacing w:line="276" w:lineRule="auto"/>
        <w:rPr>
          <w:rFonts w:cs="Times New Roman"/>
          <w:sz w:val="22"/>
          <w:szCs w:val="22"/>
        </w:rPr>
      </w:pPr>
    </w:p>
    <w:p w14:paraId="689D4C57" w14:textId="77777777" w:rsidR="003A59E2" w:rsidRPr="00277636" w:rsidRDefault="003A59E2" w:rsidP="006C26D9">
      <w:pPr>
        <w:spacing w:line="276" w:lineRule="auto"/>
        <w:rPr>
          <w:rFonts w:cs="Times New Roman"/>
          <w:sz w:val="22"/>
          <w:szCs w:val="22"/>
        </w:rPr>
      </w:pPr>
    </w:p>
    <w:p w14:paraId="75868CB4" w14:textId="77777777" w:rsidR="003A59E2" w:rsidRPr="00277636" w:rsidRDefault="003A59E2" w:rsidP="006C26D9">
      <w:pPr>
        <w:spacing w:line="276" w:lineRule="auto"/>
        <w:rPr>
          <w:rFonts w:cs="Times New Roman"/>
          <w:iCs/>
          <w:sz w:val="22"/>
          <w:szCs w:val="22"/>
        </w:rPr>
      </w:pPr>
    </w:p>
    <w:p w14:paraId="45D0D332" w14:textId="77777777" w:rsidR="003A59E2" w:rsidRPr="00277636" w:rsidRDefault="003A59E2" w:rsidP="006C26D9">
      <w:pPr>
        <w:spacing w:line="276" w:lineRule="auto"/>
        <w:jc w:val="both"/>
        <w:rPr>
          <w:rFonts w:cs="Times New Roman"/>
          <w:i/>
          <w:sz w:val="22"/>
          <w:szCs w:val="22"/>
          <w:u w:val="single"/>
        </w:rPr>
      </w:pPr>
      <w:r w:rsidRPr="00277636">
        <w:rPr>
          <w:rFonts w:cs="Times New Roman"/>
          <w:b/>
          <w:i/>
          <w:sz w:val="22"/>
          <w:szCs w:val="22"/>
        </w:rPr>
        <w:t xml:space="preserve">Uwaga! Należy każdą część oświadczenia wypełnić zgodnie ze stanem faktycznym zatwierdzając datą i podpisem osoby upoważnionej! Jeśli jakaś z części nie dotyczy Wykonawcy, </w:t>
      </w:r>
      <w:r w:rsidRPr="00277636">
        <w:rPr>
          <w:rFonts w:cs="Times New Roman"/>
          <w:b/>
          <w:i/>
          <w:sz w:val="22"/>
          <w:szCs w:val="22"/>
          <w:u w:val="single"/>
        </w:rPr>
        <w:t>wpisać słownie NIE DOTYCZY potwierdzając datą i podpisem osoby upoważnionej.</w:t>
      </w:r>
    </w:p>
    <w:p w14:paraId="7742FE1A" w14:textId="77777777" w:rsidR="003A59E2" w:rsidRPr="00277636" w:rsidRDefault="003A59E2" w:rsidP="006C26D9">
      <w:pPr>
        <w:tabs>
          <w:tab w:val="left" w:pos="567"/>
          <w:tab w:val="left" w:pos="851"/>
        </w:tabs>
        <w:spacing w:line="276" w:lineRule="auto"/>
        <w:jc w:val="both"/>
        <w:rPr>
          <w:rFonts w:eastAsia="Times New Roman" w:cs="Times New Roman"/>
          <w:i/>
          <w:sz w:val="22"/>
          <w:szCs w:val="22"/>
        </w:rPr>
      </w:pPr>
    </w:p>
    <w:p w14:paraId="4BD7F258" w14:textId="06AE41BE" w:rsidR="003A59E2" w:rsidRPr="00277636" w:rsidRDefault="003A59E2" w:rsidP="006C26D9">
      <w:pPr>
        <w:tabs>
          <w:tab w:val="left" w:pos="3600"/>
        </w:tabs>
        <w:spacing w:line="276" w:lineRule="auto"/>
        <w:jc w:val="right"/>
        <w:rPr>
          <w:rFonts w:cs="Times New Roman"/>
          <w:b/>
          <w:bCs/>
          <w:i/>
          <w:sz w:val="22"/>
          <w:szCs w:val="22"/>
        </w:rPr>
      </w:pPr>
    </w:p>
    <w:p w14:paraId="661CC680" w14:textId="385A00DA" w:rsidR="00B05868" w:rsidRPr="00277636" w:rsidRDefault="00B05868" w:rsidP="006C26D9">
      <w:pPr>
        <w:tabs>
          <w:tab w:val="left" w:pos="3600"/>
        </w:tabs>
        <w:spacing w:line="276" w:lineRule="auto"/>
        <w:jc w:val="right"/>
        <w:rPr>
          <w:rFonts w:cs="Times New Roman"/>
          <w:b/>
          <w:bCs/>
          <w:i/>
          <w:sz w:val="22"/>
          <w:szCs w:val="22"/>
        </w:rPr>
      </w:pPr>
    </w:p>
    <w:p w14:paraId="6FDF8063" w14:textId="413B8E60" w:rsidR="00B05868" w:rsidRPr="00277636" w:rsidRDefault="00B05868" w:rsidP="006C26D9">
      <w:pPr>
        <w:tabs>
          <w:tab w:val="left" w:pos="3600"/>
        </w:tabs>
        <w:spacing w:line="276" w:lineRule="auto"/>
        <w:jc w:val="right"/>
        <w:rPr>
          <w:rFonts w:cs="Times New Roman"/>
          <w:b/>
          <w:bCs/>
          <w:i/>
          <w:sz w:val="22"/>
          <w:szCs w:val="22"/>
        </w:rPr>
      </w:pPr>
    </w:p>
    <w:p w14:paraId="24D1CA19" w14:textId="11A52122" w:rsidR="00B05868" w:rsidRPr="00277636" w:rsidRDefault="00B05868" w:rsidP="006C26D9">
      <w:pPr>
        <w:tabs>
          <w:tab w:val="left" w:pos="3600"/>
        </w:tabs>
        <w:spacing w:line="276" w:lineRule="auto"/>
        <w:jc w:val="right"/>
        <w:rPr>
          <w:rFonts w:cs="Times New Roman"/>
          <w:b/>
          <w:bCs/>
          <w:i/>
          <w:sz w:val="22"/>
          <w:szCs w:val="22"/>
        </w:rPr>
      </w:pPr>
    </w:p>
    <w:p w14:paraId="06F4E0A9" w14:textId="1B69C7A9" w:rsidR="00B05868" w:rsidRPr="00277636" w:rsidRDefault="00B05868" w:rsidP="006C26D9">
      <w:pPr>
        <w:tabs>
          <w:tab w:val="left" w:pos="3600"/>
        </w:tabs>
        <w:spacing w:line="276" w:lineRule="auto"/>
        <w:jc w:val="right"/>
        <w:rPr>
          <w:rFonts w:cs="Times New Roman"/>
          <w:b/>
          <w:bCs/>
          <w:i/>
          <w:sz w:val="22"/>
          <w:szCs w:val="22"/>
        </w:rPr>
      </w:pPr>
    </w:p>
    <w:p w14:paraId="441D5385" w14:textId="4A11F16B" w:rsidR="00B05868" w:rsidRPr="00277636" w:rsidRDefault="00B05868" w:rsidP="006C26D9">
      <w:pPr>
        <w:tabs>
          <w:tab w:val="left" w:pos="3600"/>
        </w:tabs>
        <w:spacing w:line="276" w:lineRule="auto"/>
        <w:jc w:val="right"/>
        <w:rPr>
          <w:rFonts w:cs="Times New Roman"/>
          <w:b/>
          <w:bCs/>
          <w:i/>
          <w:sz w:val="22"/>
          <w:szCs w:val="22"/>
        </w:rPr>
      </w:pPr>
    </w:p>
    <w:p w14:paraId="2D6760E0" w14:textId="7BB2EA34" w:rsidR="00B05868" w:rsidRPr="00277636" w:rsidRDefault="00B05868" w:rsidP="006C26D9">
      <w:pPr>
        <w:tabs>
          <w:tab w:val="left" w:pos="3600"/>
        </w:tabs>
        <w:spacing w:line="276" w:lineRule="auto"/>
        <w:jc w:val="right"/>
        <w:rPr>
          <w:rFonts w:cs="Times New Roman"/>
          <w:b/>
          <w:bCs/>
          <w:i/>
          <w:sz w:val="22"/>
          <w:szCs w:val="22"/>
        </w:rPr>
      </w:pPr>
    </w:p>
    <w:p w14:paraId="2CD610A8" w14:textId="076089D2" w:rsidR="00692352" w:rsidRPr="00277636" w:rsidRDefault="00692352" w:rsidP="00692352">
      <w:pPr>
        <w:spacing w:line="276" w:lineRule="auto"/>
        <w:jc w:val="right"/>
        <w:rPr>
          <w:rFonts w:cs="Times New Roman"/>
          <w:b/>
          <w:i/>
          <w:snapToGrid w:val="0"/>
          <w:sz w:val="22"/>
          <w:szCs w:val="22"/>
          <w:u w:val="single"/>
        </w:rPr>
      </w:pPr>
      <w:r w:rsidRPr="00277636">
        <w:rPr>
          <w:rFonts w:cs="Times New Roman"/>
          <w:b/>
          <w:i/>
          <w:snapToGrid w:val="0"/>
          <w:sz w:val="22"/>
          <w:szCs w:val="22"/>
          <w:u w:val="single"/>
        </w:rPr>
        <w:lastRenderedPageBreak/>
        <w:t xml:space="preserve">Załącznik nr </w:t>
      </w:r>
      <w:r w:rsidR="009E7752" w:rsidRPr="00277636">
        <w:rPr>
          <w:rFonts w:cs="Times New Roman"/>
          <w:b/>
          <w:i/>
          <w:snapToGrid w:val="0"/>
          <w:sz w:val="22"/>
          <w:szCs w:val="22"/>
          <w:u w:val="single"/>
        </w:rPr>
        <w:t>5</w:t>
      </w:r>
    </w:p>
    <w:p w14:paraId="2B49BE12" w14:textId="77777777" w:rsidR="00692352" w:rsidRPr="00277636" w:rsidRDefault="00692352" w:rsidP="00692352">
      <w:pPr>
        <w:spacing w:line="276" w:lineRule="auto"/>
        <w:jc w:val="both"/>
        <w:rPr>
          <w:rFonts w:cs="Times New Roman"/>
          <w:b/>
          <w:sz w:val="22"/>
          <w:szCs w:val="22"/>
        </w:rPr>
      </w:pPr>
    </w:p>
    <w:p w14:paraId="470D857E" w14:textId="77777777" w:rsidR="00692352" w:rsidRPr="00277636" w:rsidRDefault="00692352" w:rsidP="00692352">
      <w:pPr>
        <w:spacing w:line="276" w:lineRule="auto"/>
        <w:rPr>
          <w:rFonts w:cs="Times New Roman"/>
          <w:b/>
          <w:sz w:val="22"/>
          <w:szCs w:val="22"/>
        </w:rPr>
      </w:pPr>
      <w:r w:rsidRPr="00277636">
        <w:rPr>
          <w:rFonts w:cs="Times New Roman"/>
          <w:b/>
          <w:sz w:val="22"/>
          <w:szCs w:val="22"/>
        </w:rPr>
        <w:t>Wykonawca:</w:t>
      </w:r>
    </w:p>
    <w:p w14:paraId="6CC6FB27" w14:textId="77777777" w:rsidR="00692352" w:rsidRPr="00277636" w:rsidRDefault="00692352" w:rsidP="00692352">
      <w:pPr>
        <w:spacing w:line="276" w:lineRule="auto"/>
        <w:rPr>
          <w:rFonts w:cs="Times New Roman"/>
          <w:sz w:val="22"/>
          <w:szCs w:val="22"/>
        </w:rPr>
      </w:pPr>
      <w:r w:rsidRPr="00277636">
        <w:rPr>
          <w:rFonts w:cs="Times New Roman"/>
          <w:sz w:val="22"/>
          <w:szCs w:val="22"/>
        </w:rPr>
        <w:t>........................................................................................................</w:t>
      </w:r>
    </w:p>
    <w:p w14:paraId="289DF2D7" w14:textId="77777777" w:rsidR="00692352" w:rsidRPr="00277636" w:rsidRDefault="00692352" w:rsidP="00692352">
      <w:pPr>
        <w:spacing w:line="276" w:lineRule="auto"/>
        <w:ind w:firstLine="993"/>
        <w:jc w:val="both"/>
        <w:rPr>
          <w:rFonts w:cs="Times New Roman"/>
          <w:sz w:val="22"/>
          <w:szCs w:val="22"/>
        </w:rPr>
      </w:pPr>
      <w:r w:rsidRPr="00277636">
        <w:rPr>
          <w:rFonts w:cs="Times New Roman"/>
          <w:sz w:val="22"/>
          <w:szCs w:val="22"/>
        </w:rPr>
        <w:t xml:space="preserve"> (pełna nazwa/firma, adres)</w:t>
      </w:r>
    </w:p>
    <w:p w14:paraId="4E79FCB1" w14:textId="77777777" w:rsidR="00692352" w:rsidRPr="00277636" w:rsidRDefault="00692352" w:rsidP="00692352">
      <w:pPr>
        <w:spacing w:line="276" w:lineRule="auto"/>
        <w:ind w:firstLine="993"/>
        <w:jc w:val="both"/>
        <w:rPr>
          <w:rFonts w:cs="Times New Roman"/>
          <w:sz w:val="22"/>
          <w:szCs w:val="22"/>
        </w:rPr>
      </w:pPr>
    </w:p>
    <w:p w14:paraId="38E0034B" w14:textId="77777777" w:rsidR="00692352" w:rsidRPr="00277636" w:rsidRDefault="00692352" w:rsidP="00692352">
      <w:pPr>
        <w:spacing w:line="276" w:lineRule="auto"/>
        <w:rPr>
          <w:rFonts w:cs="Times New Roman"/>
          <w:b/>
          <w:bCs/>
          <w:sz w:val="22"/>
          <w:szCs w:val="22"/>
          <w:u w:val="single"/>
        </w:rPr>
      </w:pPr>
      <w:r w:rsidRPr="00277636">
        <w:rPr>
          <w:rFonts w:cs="Times New Roman"/>
          <w:b/>
          <w:bCs/>
          <w:sz w:val="22"/>
          <w:szCs w:val="22"/>
        </w:rPr>
        <w:t>Sprawa nr ZP/12/2021</w:t>
      </w:r>
    </w:p>
    <w:p w14:paraId="04EB2ACB" w14:textId="77777777" w:rsidR="00692352" w:rsidRPr="00277636" w:rsidRDefault="00692352" w:rsidP="00692352">
      <w:pPr>
        <w:spacing w:line="276" w:lineRule="auto"/>
        <w:jc w:val="both"/>
        <w:rPr>
          <w:rFonts w:cs="Times New Roman"/>
          <w:sz w:val="22"/>
          <w:szCs w:val="22"/>
        </w:rPr>
      </w:pPr>
    </w:p>
    <w:p w14:paraId="4CD5595B" w14:textId="77777777" w:rsidR="00692352" w:rsidRPr="00277636" w:rsidRDefault="00692352" w:rsidP="00692352">
      <w:pPr>
        <w:jc w:val="center"/>
        <w:rPr>
          <w:rFonts w:cs="Times New Roman"/>
          <w:b/>
          <w:sz w:val="22"/>
          <w:szCs w:val="22"/>
        </w:rPr>
      </w:pPr>
      <w:r w:rsidRPr="00277636">
        <w:rPr>
          <w:rFonts w:cs="Times New Roman"/>
          <w:b/>
          <w:sz w:val="22"/>
          <w:szCs w:val="22"/>
        </w:rPr>
        <w:t>ZOBOWIĄZANIE PODMIOTU TRZECIEGO</w:t>
      </w:r>
    </w:p>
    <w:p w14:paraId="2FD1C6F6" w14:textId="77777777" w:rsidR="00692352" w:rsidRPr="00277636" w:rsidRDefault="00692352" w:rsidP="00692352">
      <w:pPr>
        <w:jc w:val="center"/>
        <w:rPr>
          <w:rFonts w:cs="Times New Roman"/>
          <w:b/>
          <w:sz w:val="22"/>
          <w:szCs w:val="22"/>
        </w:rPr>
      </w:pPr>
      <w:r w:rsidRPr="00277636">
        <w:rPr>
          <w:rFonts w:cs="Times New Roman"/>
          <w:b/>
          <w:sz w:val="22"/>
          <w:szCs w:val="22"/>
        </w:rPr>
        <w:t xml:space="preserve">do oddania zasobów niezbędnych do realizacji zamówienia </w:t>
      </w:r>
      <w:r w:rsidRPr="00277636">
        <w:rPr>
          <w:rFonts w:cs="Times New Roman"/>
          <w:b/>
          <w:sz w:val="22"/>
          <w:szCs w:val="22"/>
        </w:rPr>
        <w:br/>
        <w:t>w trybie ustawy Prawo zamówień publicznych</w:t>
      </w:r>
    </w:p>
    <w:p w14:paraId="1DCA891C" w14:textId="77777777" w:rsidR="00692352" w:rsidRPr="00277636" w:rsidRDefault="00692352" w:rsidP="00692352">
      <w:pPr>
        <w:rPr>
          <w:rFonts w:cs="Times New Roman"/>
          <w:sz w:val="22"/>
          <w:szCs w:val="22"/>
        </w:rPr>
      </w:pPr>
    </w:p>
    <w:p w14:paraId="7DFAC46B" w14:textId="77777777" w:rsidR="00692352" w:rsidRPr="00277636" w:rsidRDefault="00692352" w:rsidP="00692352">
      <w:pPr>
        <w:rPr>
          <w:rFonts w:cs="Times New Roman"/>
          <w:sz w:val="22"/>
          <w:szCs w:val="22"/>
        </w:rPr>
      </w:pPr>
    </w:p>
    <w:p w14:paraId="184E477E" w14:textId="77777777" w:rsidR="00692352" w:rsidRPr="00277636" w:rsidRDefault="00692352" w:rsidP="00692352">
      <w:pPr>
        <w:spacing w:line="276" w:lineRule="auto"/>
        <w:jc w:val="both"/>
        <w:rPr>
          <w:rFonts w:eastAsia="Times New Roman" w:cs="Times New Roman"/>
          <w:bCs/>
          <w:sz w:val="22"/>
          <w:szCs w:val="22"/>
        </w:rPr>
      </w:pPr>
      <w:r w:rsidRPr="00277636">
        <w:rPr>
          <w:rFonts w:cs="Times New Roman"/>
          <w:sz w:val="22"/>
          <w:szCs w:val="22"/>
        </w:rPr>
        <w:t xml:space="preserve">Na potrzeby postępowania o udzielenie zamówienia publicznego pn. </w:t>
      </w:r>
      <w:r w:rsidRPr="00277636">
        <w:rPr>
          <w:rFonts w:cs="Times New Roman"/>
          <w:b/>
          <w:sz w:val="22"/>
          <w:szCs w:val="22"/>
        </w:rPr>
        <w:t xml:space="preserve">„Dostawa kontenerów aluminiowych z wyposażeniem do sterylizacji parowej, przechowywania, transportu i sterylnej prezentacji do przedmiotów medycznych” </w:t>
      </w:r>
      <w:r w:rsidRPr="00277636">
        <w:rPr>
          <w:rFonts w:cs="Times New Roman"/>
          <w:sz w:val="22"/>
          <w:szCs w:val="22"/>
        </w:rPr>
        <w:t>oświadczam co następuje:</w:t>
      </w:r>
    </w:p>
    <w:p w14:paraId="0E1961C0" w14:textId="77777777" w:rsidR="00692352" w:rsidRPr="00277636" w:rsidRDefault="00692352" w:rsidP="00692352">
      <w:pPr>
        <w:spacing w:line="276" w:lineRule="auto"/>
        <w:rPr>
          <w:rFonts w:cs="Times New Roman"/>
          <w:b/>
          <w:sz w:val="22"/>
          <w:szCs w:val="22"/>
        </w:rPr>
      </w:pPr>
    </w:p>
    <w:p w14:paraId="7EC7C655" w14:textId="77777777" w:rsidR="00692352" w:rsidRPr="00277636" w:rsidRDefault="00692352" w:rsidP="0049052B">
      <w:pPr>
        <w:pStyle w:val="Akapitzlist"/>
        <w:numPr>
          <w:ilvl w:val="1"/>
          <w:numId w:val="72"/>
        </w:numPr>
        <w:contextualSpacing/>
        <w:jc w:val="both"/>
        <w:rPr>
          <w:sz w:val="22"/>
          <w:szCs w:val="22"/>
        </w:rPr>
      </w:pPr>
      <w:r w:rsidRPr="00277636">
        <w:rPr>
          <w:sz w:val="22"/>
          <w:szCs w:val="22"/>
        </w:rPr>
        <w:t>zobowiązuję się do oddania na rzecz……………………………………………………………………….……………………………</w:t>
      </w:r>
    </w:p>
    <w:p w14:paraId="5110A4F0" w14:textId="77777777" w:rsidR="00692352" w:rsidRPr="00277636" w:rsidRDefault="00692352" w:rsidP="00692352">
      <w:pPr>
        <w:jc w:val="center"/>
        <w:rPr>
          <w:rFonts w:cs="Times New Roman"/>
          <w:sz w:val="22"/>
          <w:szCs w:val="22"/>
          <w:lang w:eastAsia="en-US"/>
        </w:rPr>
      </w:pPr>
      <w:r w:rsidRPr="00277636">
        <w:rPr>
          <w:rFonts w:cs="Times New Roman"/>
          <w:sz w:val="22"/>
          <w:szCs w:val="22"/>
          <w:lang w:eastAsia="en-US"/>
        </w:rPr>
        <w:t>(wskazać nazwę i adres Wykonawcy, któremu inny podmiot oddaje do dyspozycji zasoby)</w:t>
      </w:r>
    </w:p>
    <w:p w14:paraId="069460FC" w14:textId="77777777" w:rsidR="00692352" w:rsidRPr="00277636" w:rsidRDefault="00692352" w:rsidP="00692352">
      <w:pPr>
        <w:spacing w:line="360" w:lineRule="auto"/>
        <w:rPr>
          <w:rFonts w:cs="Times New Roman"/>
          <w:sz w:val="22"/>
          <w:szCs w:val="22"/>
        </w:rPr>
      </w:pPr>
    </w:p>
    <w:p w14:paraId="05595634" w14:textId="77777777" w:rsidR="00692352" w:rsidRPr="00277636" w:rsidRDefault="00692352" w:rsidP="00692352">
      <w:pPr>
        <w:spacing w:line="360" w:lineRule="auto"/>
        <w:rPr>
          <w:rFonts w:cs="Times New Roman"/>
          <w:sz w:val="22"/>
          <w:szCs w:val="22"/>
        </w:rPr>
      </w:pPr>
      <w:r w:rsidRPr="00277636">
        <w:rPr>
          <w:rFonts w:cs="Times New Roman"/>
          <w:sz w:val="22"/>
          <w:szCs w:val="22"/>
        </w:rPr>
        <w:t>niezbędnych zasobów w postaci</w:t>
      </w:r>
      <w:r w:rsidRPr="00277636">
        <w:rPr>
          <w:rFonts w:cs="Times New Roman"/>
          <w:bCs/>
          <w:sz w:val="22"/>
          <w:szCs w:val="22"/>
          <w:vertAlign w:val="superscript"/>
        </w:rPr>
        <w:t>*</w:t>
      </w:r>
      <w:r w:rsidRPr="00277636">
        <w:rPr>
          <w:rFonts w:cs="Times New Roman"/>
          <w:sz w:val="22"/>
          <w:szCs w:val="22"/>
        </w:rPr>
        <w:t>:</w:t>
      </w:r>
    </w:p>
    <w:p w14:paraId="4F4CB446" w14:textId="77777777" w:rsidR="00692352" w:rsidRPr="00277636" w:rsidRDefault="00692352" w:rsidP="0049052B">
      <w:pPr>
        <w:pStyle w:val="Akapitzlist"/>
        <w:numPr>
          <w:ilvl w:val="0"/>
          <w:numId w:val="71"/>
        </w:numPr>
        <w:spacing w:after="200" w:line="360" w:lineRule="auto"/>
        <w:ind w:left="426" w:hanging="284"/>
        <w:contextualSpacing/>
        <w:textAlignment w:val="baseline"/>
        <w:rPr>
          <w:sz w:val="22"/>
          <w:szCs w:val="22"/>
        </w:rPr>
      </w:pPr>
      <w:r w:rsidRPr="00277636">
        <w:rPr>
          <w:sz w:val="22"/>
          <w:szCs w:val="22"/>
        </w:rPr>
        <w:t>zdolności techniczne lub zawodowe  tj.: ……………………................................................................................................</w:t>
      </w:r>
    </w:p>
    <w:p w14:paraId="4CACC1C9" w14:textId="77777777" w:rsidR="00692352" w:rsidRPr="00277636" w:rsidRDefault="00692352" w:rsidP="00692352">
      <w:pPr>
        <w:pStyle w:val="Akapitzlist"/>
        <w:ind w:left="426"/>
        <w:rPr>
          <w:sz w:val="22"/>
          <w:szCs w:val="22"/>
        </w:rPr>
      </w:pPr>
      <w:r w:rsidRPr="00277636">
        <w:rPr>
          <w:sz w:val="22"/>
          <w:szCs w:val="22"/>
        </w:rPr>
        <w:t>………………………………………………………………..…………………………………………………………...………………………………………………..</w:t>
      </w:r>
    </w:p>
    <w:p w14:paraId="1A932C7D" w14:textId="77777777" w:rsidR="00692352" w:rsidRPr="00277636" w:rsidRDefault="00692352" w:rsidP="00692352">
      <w:pPr>
        <w:tabs>
          <w:tab w:val="center" w:pos="17294"/>
        </w:tabs>
        <w:ind w:left="142" w:hanging="142"/>
        <w:rPr>
          <w:rFonts w:cs="Times New Roman"/>
          <w:bCs/>
          <w:i/>
          <w:sz w:val="22"/>
          <w:szCs w:val="22"/>
        </w:rPr>
      </w:pPr>
      <w:r w:rsidRPr="00277636">
        <w:rPr>
          <w:rFonts w:cs="Times New Roman"/>
          <w:bCs/>
          <w:sz w:val="22"/>
          <w:szCs w:val="22"/>
          <w:vertAlign w:val="superscript"/>
        </w:rPr>
        <w:t>*</w:t>
      </w:r>
      <w:r w:rsidRPr="00277636">
        <w:rPr>
          <w:rFonts w:cs="Times New Roman"/>
          <w:bCs/>
          <w:sz w:val="22"/>
          <w:szCs w:val="22"/>
        </w:rPr>
        <w:t xml:space="preserve"> należy zaznaczyć właściwy punkt </w:t>
      </w:r>
      <w:r w:rsidRPr="00277636">
        <w:rPr>
          <w:rFonts w:cs="Times New Roman"/>
          <w:b/>
          <w:bCs/>
          <w:sz w:val="22"/>
          <w:szCs w:val="22"/>
          <w:u w:val="single"/>
        </w:rPr>
        <w:t>i opisać udostępniany zasób lub podać dane</w:t>
      </w:r>
      <w:r w:rsidRPr="00277636">
        <w:rPr>
          <w:rFonts w:cs="Times New Roman"/>
          <w:bCs/>
          <w:sz w:val="22"/>
          <w:szCs w:val="22"/>
          <w:u w:val="single"/>
        </w:rPr>
        <w:t xml:space="preserve"> </w:t>
      </w:r>
      <w:r w:rsidRPr="00277636">
        <w:rPr>
          <w:rFonts w:cs="Times New Roman"/>
          <w:bCs/>
          <w:i/>
          <w:sz w:val="22"/>
          <w:szCs w:val="22"/>
        </w:rPr>
        <w:t xml:space="preserve">np. imię i nazwisko udostępnianej osoby; przynajmniej dokładną nazwę usługi……., itp.)  </w:t>
      </w:r>
    </w:p>
    <w:p w14:paraId="1B1E838A" w14:textId="77777777" w:rsidR="00692352" w:rsidRPr="00277636" w:rsidRDefault="00692352" w:rsidP="00692352">
      <w:pPr>
        <w:rPr>
          <w:rFonts w:cs="Times New Roman"/>
          <w:sz w:val="22"/>
          <w:szCs w:val="22"/>
        </w:rPr>
      </w:pPr>
    </w:p>
    <w:p w14:paraId="7CA90D96" w14:textId="77777777" w:rsidR="00692352" w:rsidRPr="00277636" w:rsidRDefault="00692352" w:rsidP="0049052B">
      <w:pPr>
        <w:pStyle w:val="Akapitzlist"/>
        <w:numPr>
          <w:ilvl w:val="1"/>
          <w:numId w:val="72"/>
        </w:numPr>
        <w:spacing w:after="200" w:line="360" w:lineRule="auto"/>
        <w:ind w:right="210"/>
        <w:contextualSpacing/>
        <w:rPr>
          <w:sz w:val="22"/>
          <w:szCs w:val="22"/>
          <w:lang w:eastAsia="en-US"/>
        </w:rPr>
      </w:pPr>
      <w:r w:rsidRPr="00277636">
        <w:rPr>
          <w:sz w:val="22"/>
          <w:szCs w:val="22"/>
        </w:rPr>
        <w:t>W przypadku  polegania na zasobach innego podmiotu w celu spełnienia warunków udziału w postępowaniu dotyczących wykształcenia, kwalifikacji zawodowych lub doświadczenia proszę o wskazanie jakie usługi zostaną zrealizowane przez ten podmiot: ………………………………………………………………………………………………………………………………………………………………………………………………………………………………………………………………………………………………………………………………</w:t>
      </w:r>
    </w:p>
    <w:p w14:paraId="7C7B2621" w14:textId="534FEBB8" w:rsidR="00692352" w:rsidRPr="00277636" w:rsidRDefault="00692352" w:rsidP="0049052B">
      <w:pPr>
        <w:pStyle w:val="Akapitzlist"/>
        <w:numPr>
          <w:ilvl w:val="1"/>
          <w:numId w:val="72"/>
        </w:numPr>
        <w:spacing w:line="276" w:lineRule="auto"/>
        <w:contextualSpacing/>
        <w:rPr>
          <w:sz w:val="22"/>
          <w:szCs w:val="22"/>
        </w:rPr>
      </w:pPr>
      <w:r w:rsidRPr="00277636">
        <w:rPr>
          <w:sz w:val="22"/>
          <w:szCs w:val="22"/>
        </w:rPr>
        <w:t>Oświadczam, że nie zachodzą wobec mnie podstawy wykluczenia z p</w:t>
      </w:r>
      <w:r w:rsidR="00BA6BEA" w:rsidRPr="00277636">
        <w:rPr>
          <w:sz w:val="22"/>
          <w:szCs w:val="22"/>
        </w:rPr>
        <w:t>ostępowania, o których mowa w S</w:t>
      </w:r>
      <w:r w:rsidRPr="00277636">
        <w:rPr>
          <w:sz w:val="22"/>
          <w:szCs w:val="22"/>
        </w:rPr>
        <w:t>WZ.</w:t>
      </w:r>
    </w:p>
    <w:p w14:paraId="1B72BCE5" w14:textId="77777777" w:rsidR="00692352" w:rsidRPr="00277636" w:rsidRDefault="00692352" w:rsidP="00692352">
      <w:pPr>
        <w:rPr>
          <w:rFonts w:cs="Times New Roman"/>
          <w:b/>
          <w:sz w:val="22"/>
          <w:szCs w:val="22"/>
          <w:u w:val="single"/>
        </w:rPr>
      </w:pPr>
    </w:p>
    <w:p w14:paraId="1BC56F3E" w14:textId="77777777" w:rsidR="00692352" w:rsidRPr="00277636" w:rsidRDefault="00692352" w:rsidP="00692352">
      <w:pPr>
        <w:rPr>
          <w:rFonts w:cs="Times New Roman"/>
          <w:b/>
          <w:sz w:val="22"/>
          <w:szCs w:val="22"/>
          <w:u w:val="single"/>
        </w:rPr>
      </w:pPr>
    </w:p>
    <w:p w14:paraId="00494D08" w14:textId="77777777" w:rsidR="00692352" w:rsidRPr="00277636" w:rsidRDefault="00692352" w:rsidP="00692352">
      <w:pPr>
        <w:rPr>
          <w:rFonts w:cs="Times New Roman"/>
          <w:i/>
          <w:iCs/>
          <w:sz w:val="22"/>
          <w:szCs w:val="22"/>
        </w:rPr>
      </w:pPr>
      <w:r w:rsidRPr="00277636">
        <w:rPr>
          <w:rFonts w:cs="Times New Roman"/>
          <w:sz w:val="22"/>
          <w:szCs w:val="22"/>
        </w:rPr>
        <w:t>…........................., dnia …..............</w:t>
      </w:r>
    </w:p>
    <w:p w14:paraId="171CE587" w14:textId="77777777" w:rsidR="00692352" w:rsidRPr="00277636" w:rsidRDefault="00692352" w:rsidP="00692352">
      <w:pPr>
        <w:ind w:left="993"/>
        <w:rPr>
          <w:rFonts w:cs="Times New Roman"/>
          <w:i/>
          <w:iCs/>
          <w:sz w:val="22"/>
          <w:szCs w:val="22"/>
        </w:rPr>
      </w:pPr>
      <w:r w:rsidRPr="00277636">
        <w:rPr>
          <w:rFonts w:cs="Times New Roman"/>
          <w:i/>
          <w:iCs/>
          <w:sz w:val="22"/>
          <w:szCs w:val="22"/>
        </w:rPr>
        <w:t>(miejscowość i data)</w:t>
      </w:r>
    </w:p>
    <w:p w14:paraId="4A9E39AB" w14:textId="77777777" w:rsidR="00692352" w:rsidRPr="00277636" w:rsidRDefault="00692352" w:rsidP="00692352">
      <w:pPr>
        <w:ind w:left="5103"/>
        <w:jc w:val="center"/>
        <w:rPr>
          <w:rFonts w:cs="Times New Roman"/>
          <w:i/>
          <w:iCs/>
          <w:sz w:val="22"/>
          <w:szCs w:val="22"/>
        </w:rPr>
      </w:pPr>
      <w:r w:rsidRPr="00277636">
        <w:rPr>
          <w:rFonts w:cs="Times New Roman"/>
          <w:i/>
          <w:iCs/>
          <w:sz w:val="22"/>
          <w:szCs w:val="22"/>
        </w:rPr>
        <w:t>_______________________________________</w:t>
      </w:r>
    </w:p>
    <w:p w14:paraId="33174439" w14:textId="77777777" w:rsidR="00692352" w:rsidRPr="00277636" w:rsidRDefault="00692352" w:rsidP="00692352">
      <w:pPr>
        <w:ind w:left="4962"/>
        <w:rPr>
          <w:rFonts w:cs="Times New Roman"/>
          <w:sz w:val="22"/>
          <w:szCs w:val="22"/>
        </w:rPr>
      </w:pPr>
      <w:r w:rsidRPr="00277636">
        <w:rPr>
          <w:rFonts w:cs="Times New Roman"/>
          <w:i/>
          <w:iCs/>
          <w:sz w:val="22"/>
          <w:szCs w:val="22"/>
        </w:rPr>
        <w:t>(podpis i pieczęć Podmiotu udostępniającego /osoby upoważnionej do występowania w imieniu Podmiotu)</w:t>
      </w:r>
    </w:p>
    <w:p w14:paraId="527AD669" w14:textId="77777777" w:rsidR="00692352" w:rsidRPr="00277636" w:rsidRDefault="00692352" w:rsidP="00692352">
      <w:pPr>
        <w:rPr>
          <w:rFonts w:cs="Times New Roman"/>
          <w:sz w:val="22"/>
          <w:szCs w:val="22"/>
          <w:u w:val="single"/>
        </w:rPr>
      </w:pPr>
      <w:r w:rsidRPr="00277636">
        <w:rPr>
          <w:rFonts w:cs="Times New Roman"/>
          <w:sz w:val="22"/>
          <w:szCs w:val="22"/>
          <w:u w:val="single"/>
        </w:rPr>
        <w:t>Pouczenie:</w:t>
      </w:r>
    </w:p>
    <w:p w14:paraId="54DC5EAE" w14:textId="7CB605DB" w:rsidR="00692352" w:rsidRPr="00277636" w:rsidRDefault="00692352" w:rsidP="00B76B9D">
      <w:pPr>
        <w:jc w:val="both"/>
        <w:rPr>
          <w:rFonts w:cs="Times New Roman"/>
          <w:sz w:val="22"/>
          <w:szCs w:val="22"/>
        </w:rPr>
      </w:pPr>
      <w:r w:rsidRPr="00277636">
        <w:rPr>
          <w:rFonts w:cs="Times New Roman"/>
          <w:sz w:val="22"/>
          <w:szCs w:val="22"/>
        </w:rPr>
        <w:t>Powyższe zobowiązanie musi zostać podpisane przez podmiot udostępniający zasoby i złożone w oryginale</w:t>
      </w:r>
      <w:r w:rsidR="00814E05" w:rsidRPr="00277636">
        <w:rPr>
          <w:rFonts w:cs="Times New Roman"/>
          <w:sz w:val="22"/>
          <w:szCs w:val="22"/>
        </w:rPr>
        <w:t>,</w:t>
      </w:r>
    </w:p>
    <w:p w14:paraId="56029344" w14:textId="2F7D5AB4" w:rsidR="00814E05" w:rsidRPr="00277636" w:rsidRDefault="00814E05" w:rsidP="00814E05">
      <w:pPr>
        <w:widowControl w:val="0"/>
        <w:suppressAutoHyphens/>
        <w:spacing w:line="276" w:lineRule="auto"/>
        <w:jc w:val="both"/>
        <w:rPr>
          <w:rFonts w:eastAsia="Lucida Sans Unicode" w:cs="Times New Roman"/>
          <w:sz w:val="22"/>
          <w:szCs w:val="22"/>
        </w:rPr>
      </w:pPr>
      <w:r w:rsidRPr="00277636">
        <w:rPr>
          <w:rFonts w:eastAsia="Lucida Sans Unicode" w:cs="Times New Roman"/>
          <w:sz w:val="22"/>
          <w:szCs w:val="22"/>
        </w:rPr>
        <w:t>podpisem kwalifikowanym podpisem elektronicznym lub podpisem zaufanym lub podpisem osobistym</w:t>
      </w:r>
    </w:p>
    <w:p w14:paraId="660032EE" w14:textId="77777777" w:rsidR="00814E05" w:rsidRPr="00277636" w:rsidRDefault="00814E05" w:rsidP="00B76B9D">
      <w:pPr>
        <w:jc w:val="both"/>
        <w:rPr>
          <w:rFonts w:cs="Times New Roman"/>
          <w:sz w:val="22"/>
          <w:szCs w:val="22"/>
        </w:rPr>
      </w:pPr>
    </w:p>
    <w:p w14:paraId="3D6F282B" w14:textId="7A7425D5" w:rsidR="008A4D08" w:rsidRPr="00277636" w:rsidRDefault="008A4D08" w:rsidP="006C26D9">
      <w:pPr>
        <w:tabs>
          <w:tab w:val="left" w:pos="3600"/>
        </w:tabs>
        <w:spacing w:line="276" w:lineRule="auto"/>
        <w:jc w:val="right"/>
        <w:rPr>
          <w:rFonts w:cs="Times New Roman"/>
          <w:sz w:val="22"/>
          <w:szCs w:val="22"/>
          <w:lang w:eastAsia="en-US"/>
        </w:rPr>
      </w:pPr>
      <w:r w:rsidRPr="00277636">
        <w:rPr>
          <w:rFonts w:cs="Times New Roman"/>
          <w:b/>
          <w:bCs/>
          <w:i/>
          <w:sz w:val="22"/>
          <w:szCs w:val="22"/>
        </w:rPr>
        <w:lastRenderedPageBreak/>
        <w:t>Załącznik nr 6</w:t>
      </w:r>
    </w:p>
    <w:p w14:paraId="6C64C7C5" w14:textId="57862D46" w:rsidR="008A4D08" w:rsidRPr="00277636" w:rsidRDefault="008A4D08" w:rsidP="006C26D9">
      <w:pPr>
        <w:spacing w:line="276" w:lineRule="auto"/>
        <w:rPr>
          <w:rFonts w:cs="Times New Roman"/>
          <w:b/>
          <w:i/>
          <w:sz w:val="22"/>
          <w:szCs w:val="22"/>
          <w:u w:val="single"/>
        </w:rPr>
      </w:pPr>
      <w:r w:rsidRPr="00277636">
        <w:rPr>
          <w:rFonts w:cs="Times New Roman"/>
          <w:b/>
          <w:sz w:val="22"/>
          <w:szCs w:val="22"/>
        </w:rPr>
        <w:t xml:space="preserve">ZP </w:t>
      </w:r>
      <w:r w:rsidR="00B76B9D" w:rsidRPr="00277636">
        <w:rPr>
          <w:rFonts w:cs="Times New Roman"/>
          <w:b/>
          <w:sz w:val="22"/>
          <w:szCs w:val="22"/>
        </w:rPr>
        <w:t>/</w:t>
      </w:r>
      <w:r w:rsidRPr="00277636">
        <w:rPr>
          <w:rFonts w:cs="Times New Roman"/>
          <w:b/>
          <w:sz w:val="22"/>
          <w:szCs w:val="22"/>
        </w:rPr>
        <w:t>12/2021</w:t>
      </w:r>
    </w:p>
    <w:p w14:paraId="7150BBB6" w14:textId="77777777" w:rsidR="008A4D08" w:rsidRPr="00277636" w:rsidRDefault="008A4D08" w:rsidP="006C26D9">
      <w:pPr>
        <w:spacing w:line="276" w:lineRule="auto"/>
        <w:jc w:val="center"/>
        <w:rPr>
          <w:rFonts w:cs="Times New Roman"/>
          <w:b/>
          <w:sz w:val="22"/>
          <w:szCs w:val="22"/>
        </w:rPr>
      </w:pPr>
      <w:r w:rsidRPr="00277636">
        <w:rPr>
          <w:rFonts w:cs="Times New Roman"/>
          <w:b/>
          <w:sz w:val="22"/>
          <w:szCs w:val="22"/>
        </w:rPr>
        <w:t>OŚWIADCZENIE</w:t>
      </w:r>
    </w:p>
    <w:p w14:paraId="413E2BBB" w14:textId="77777777" w:rsidR="008A4D08" w:rsidRPr="00277636" w:rsidRDefault="008A4D08" w:rsidP="006C26D9">
      <w:pPr>
        <w:spacing w:line="276" w:lineRule="auto"/>
        <w:jc w:val="center"/>
        <w:rPr>
          <w:rFonts w:cs="Times New Roman"/>
          <w:b/>
          <w:sz w:val="22"/>
          <w:szCs w:val="22"/>
        </w:rPr>
      </w:pPr>
      <w:r w:rsidRPr="00277636">
        <w:rPr>
          <w:rFonts w:cs="Times New Roman"/>
          <w:b/>
          <w:sz w:val="22"/>
          <w:szCs w:val="22"/>
        </w:rPr>
        <w:t>o dopuszczeniu do obrotu na rynek polski oferowanych produktów</w:t>
      </w:r>
    </w:p>
    <w:p w14:paraId="09206D18" w14:textId="77777777" w:rsidR="008A4D08" w:rsidRPr="00277636" w:rsidRDefault="008A4D08" w:rsidP="006C26D9">
      <w:pPr>
        <w:spacing w:line="276" w:lineRule="auto"/>
        <w:rPr>
          <w:rFonts w:cs="Times New Roman"/>
          <w:b/>
          <w:sz w:val="22"/>
          <w:szCs w:val="22"/>
        </w:rPr>
      </w:pPr>
    </w:p>
    <w:p w14:paraId="3C05E21F" w14:textId="521C0A8A" w:rsidR="008A4D08" w:rsidRPr="00277636" w:rsidRDefault="008A4D08" w:rsidP="006C26D9">
      <w:pPr>
        <w:spacing w:line="276" w:lineRule="auto"/>
        <w:rPr>
          <w:rFonts w:cs="Times New Roman"/>
          <w:b/>
          <w:sz w:val="22"/>
          <w:szCs w:val="22"/>
        </w:rPr>
      </w:pPr>
      <w:r w:rsidRPr="00277636">
        <w:rPr>
          <w:rFonts w:cs="Times New Roman"/>
          <w:b/>
          <w:sz w:val="22"/>
          <w:szCs w:val="22"/>
        </w:rPr>
        <w:t>Nazwa i adres Wykonawcy:……….........................................................................................................</w:t>
      </w:r>
    </w:p>
    <w:p w14:paraId="21B2759E" w14:textId="77777777" w:rsidR="008A4D08" w:rsidRPr="00277636" w:rsidRDefault="008A4D08" w:rsidP="006C26D9">
      <w:pPr>
        <w:spacing w:line="276" w:lineRule="auto"/>
        <w:jc w:val="both"/>
        <w:rPr>
          <w:rFonts w:cs="Times New Roman"/>
          <w:sz w:val="22"/>
          <w:szCs w:val="22"/>
        </w:rPr>
      </w:pPr>
    </w:p>
    <w:p w14:paraId="5656ED43" w14:textId="77777777" w:rsidR="008A4D08" w:rsidRPr="00277636" w:rsidRDefault="008A4D08" w:rsidP="0049052B">
      <w:pPr>
        <w:numPr>
          <w:ilvl w:val="0"/>
          <w:numId w:val="64"/>
        </w:numPr>
        <w:suppressAutoHyphens/>
        <w:spacing w:line="276" w:lineRule="auto"/>
        <w:jc w:val="both"/>
        <w:rPr>
          <w:rFonts w:cs="Times New Roman"/>
          <w:sz w:val="22"/>
          <w:szCs w:val="22"/>
          <w:u w:val="single"/>
        </w:rPr>
      </w:pPr>
      <w:r w:rsidRPr="00277636">
        <w:rPr>
          <w:rFonts w:cs="Times New Roman"/>
          <w:sz w:val="22"/>
          <w:szCs w:val="22"/>
        </w:rPr>
        <w:t>Oświadczam, że wszystkie oferowane przez nas w niniejszym postępowaniu produkty spełniają wszystkie określone przepisami prawa wymogi w zakresie dopuszczenia do obrotu użytkowania na terytorium RP, zgodnie z przepisami odpowiednio:</w:t>
      </w:r>
    </w:p>
    <w:p w14:paraId="5FD90C63" w14:textId="0B825571" w:rsidR="008A4D08" w:rsidRPr="00277636" w:rsidRDefault="008A4D08" w:rsidP="00483EC5">
      <w:pPr>
        <w:spacing w:line="276" w:lineRule="auto"/>
        <w:ind w:left="420"/>
        <w:jc w:val="both"/>
        <w:rPr>
          <w:rFonts w:cs="Times New Roman"/>
          <w:b/>
          <w:sz w:val="22"/>
          <w:szCs w:val="22"/>
        </w:rPr>
      </w:pPr>
      <w:r w:rsidRPr="00277636">
        <w:rPr>
          <w:rFonts w:cs="Times New Roman"/>
          <w:sz w:val="22"/>
          <w:szCs w:val="22"/>
        </w:rPr>
        <w:t>- ustawy z dnia 20 maja 2010 r. o wyrobach medycznych (Dz. U. z 2020 r.</w:t>
      </w:r>
      <w:r w:rsidR="001A1BC0" w:rsidRPr="00277636">
        <w:rPr>
          <w:rFonts w:cs="Times New Roman"/>
          <w:sz w:val="22"/>
          <w:szCs w:val="22"/>
        </w:rPr>
        <w:t>,</w:t>
      </w:r>
      <w:r w:rsidRPr="00277636">
        <w:rPr>
          <w:rFonts w:cs="Times New Roman"/>
          <w:sz w:val="22"/>
          <w:szCs w:val="22"/>
        </w:rPr>
        <w:t xml:space="preserve"> poz. 186 - j.t. ze zm.) i </w:t>
      </w:r>
      <w:r w:rsidRPr="00277636">
        <w:rPr>
          <w:rFonts w:eastAsia="Calibri" w:cs="Times New Roman"/>
          <w:sz w:val="22"/>
          <w:szCs w:val="22"/>
        </w:rPr>
        <w:t>sposobem klasyfikowania na podstawie Rozporządzenia Ministra Zdr</w:t>
      </w:r>
      <w:r w:rsidRPr="00277636">
        <w:rPr>
          <w:rFonts w:cs="Times New Roman"/>
          <w:sz w:val="22"/>
          <w:szCs w:val="22"/>
        </w:rPr>
        <w:t>owia z dnia 5 listopada 2010 r. w </w:t>
      </w:r>
      <w:r w:rsidRPr="00277636">
        <w:rPr>
          <w:rFonts w:eastAsia="Calibri" w:cs="Times New Roman"/>
          <w:sz w:val="22"/>
          <w:szCs w:val="22"/>
        </w:rPr>
        <w:t>sprawie sposobu klasyfikowania wyrobów medycznych (Dz. U. 2010</w:t>
      </w:r>
      <w:r w:rsidR="001A1BC0" w:rsidRPr="00277636">
        <w:rPr>
          <w:rFonts w:eastAsia="Calibri" w:cs="Times New Roman"/>
          <w:sz w:val="22"/>
          <w:szCs w:val="22"/>
        </w:rPr>
        <w:t xml:space="preserve"> r.,</w:t>
      </w:r>
      <w:r w:rsidRPr="00277636">
        <w:rPr>
          <w:rFonts w:eastAsia="Calibri" w:cs="Times New Roman"/>
          <w:sz w:val="22"/>
          <w:szCs w:val="22"/>
        </w:rPr>
        <w:t xml:space="preserve"> Nr 215, poz. 1416)*</w:t>
      </w:r>
      <w:r w:rsidR="00AF2668" w:rsidRPr="00277636">
        <w:rPr>
          <w:rFonts w:eastAsia="Calibri" w:cs="Times New Roman"/>
          <w:sz w:val="22"/>
          <w:szCs w:val="22"/>
        </w:rPr>
        <w:t>*</w:t>
      </w:r>
    </w:p>
    <w:p w14:paraId="24BD2522" w14:textId="1DF2A356" w:rsidR="008A4D08" w:rsidRPr="00277636" w:rsidRDefault="008A4D08" w:rsidP="0049052B">
      <w:pPr>
        <w:numPr>
          <w:ilvl w:val="0"/>
          <w:numId w:val="64"/>
        </w:numPr>
        <w:suppressAutoHyphens/>
        <w:spacing w:line="276" w:lineRule="auto"/>
        <w:jc w:val="both"/>
        <w:rPr>
          <w:rFonts w:cs="Times New Roman"/>
          <w:sz w:val="22"/>
          <w:szCs w:val="22"/>
        </w:rPr>
      </w:pPr>
      <w:r w:rsidRPr="00277636">
        <w:rPr>
          <w:rFonts w:cs="Times New Roman"/>
          <w:sz w:val="22"/>
          <w:szCs w:val="22"/>
        </w:rPr>
        <w:t xml:space="preserve">Oświadczam, że zaoferowany asortyment jest zgodny z normami wymienionymi w Załączniku nr </w:t>
      </w:r>
      <w:r w:rsidR="00483EC5" w:rsidRPr="00277636">
        <w:rPr>
          <w:rFonts w:cs="Times New Roman"/>
          <w:sz w:val="22"/>
          <w:szCs w:val="22"/>
        </w:rPr>
        <w:t>2</w:t>
      </w:r>
      <w:r w:rsidRPr="00277636">
        <w:rPr>
          <w:rFonts w:cs="Times New Roman"/>
          <w:sz w:val="22"/>
          <w:szCs w:val="22"/>
        </w:rPr>
        <w:t xml:space="preserve"> do SWZ.</w:t>
      </w:r>
    </w:p>
    <w:p w14:paraId="074643CD" w14:textId="77777777" w:rsidR="008A4D08" w:rsidRPr="00277636" w:rsidRDefault="008A4D08" w:rsidP="0049052B">
      <w:pPr>
        <w:numPr>
          <w:ilvl w:val="0"/>
          <w:numId w:val="64"/>
        </w:numPr>
        <w:suppressAutoHyphens/>
        <w:spacing w:line="276" w:lineRule="auto"/>
        <w:jc w:val="both"/>
        <w:rPr>
          <w:rFonts w:cs="Times New Roman"/>
          <w:b/>
          <w:sz w:val="22"/>
          <w:szCs w:val="22"/>
        </w:rPr>
      </w:pPr>
      <w:r w:rsidRPr="00277636">
        <w:rPr>
          <w:rFonts w:cs="Times New Roman"/>
          <w:sz w:val="22"/>
          <w:szCs w:val="22"/>
        </w:rPr>
        <w:t xml:space="preserve">Zobowiązuję się do przedłożenia dokumentów potwierdzających dopuszczenie przedmiotu zamówienia do obrotu i użytkowania na terytorium RP (oryginał lub kopia  poświadczona za zgodność z oryginałem) na każde żądanie Zamawiającego oraz, że ponoszę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14:paraId="2DA3B6A9" w14:textId="77777777" w:rsidR="008A4D08" w:rsidRPr="00277636" w:rsidRDefault="008A4D08" w:rsidP="0049052B">
      <w:pPr>
        <w:numPr>
          <w:ilvl w:val="0"/>
          <w:numId w:val="64"/>
        </w:numPr>
        <w:suppressAutoHyphens/>
        <w:spacing w:line="276" w:lineRule="auto"/>
        <w:jc w:val="both"/>
        <w:rPr>
          <w:rFonts w:cs="Times New Roman"/>
          <w:b/>
          <w:sz w:val="22"/>
          <w:szCs w:val="22"/>
        </w:rPr>
      </w:pPr>
      <w:r w:rsidRPr="00277636">
        <w:rPr>
          <w:rFonts w:cs="Times New Roman"/>
          <w:sz w:val="22"/>
          <w:szCs w:val="22"/>
        </w:rPr>
        <w:t>W przypadku uznania mojej oferty za najkorzystniejszą zobowiązuję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firmy za wszystkie mogące wystąpić dla Zamawiającego negatywne skutki powstałe w wyniku braku przekazania mu takich informacji.</w:t>
      </w:r>
    </w:p>
    <w:p w14:paraId="7CA34B28" w14:textId="77777777" w:rsidR="008A4D08" w:rsidRPr="00277636" w:rsidRDefault="008A4D08" w:rsidP="006C26D9">
      <w:pPr>
        <w:spacing w:line="276" w:lineRule="auto"/>
        <w:ind w:left="420"/>
        <w:rPr>
          <w:rFonts w:cs="Times New Roman"/>
          <w:b/>
          <w:snapToGrid w:val="0"/>
          <w:sz w:val="22"/>
          <w:szCs w:val="22"/>
          <w:u w:val="single"/>
        </w:rPr>
      </w:pPr>
    </w:p>
    <w:p w14:paraId="1F872E9A" w14:textId="77777777" w:rsidR="008A4D08" w:rsidRPr="00277636" w:rsidRDefault="008A4D08" w:rsidP="001A1BC0">
      <w:pPr>
        <w:spacing w:line="276" w:lineRule="auto"/>
        <w:ind w:left="420"/>
        <w:jc w:val="both"/>
        <w:rPr>
          <w:rFonts w:cs="Times New Roman"/>
          <w:b/>
          <w:snapToGrid w:val="0"/>
          <w:sz w:val="22"/>
          <w:szCs w:val="22"/>
          <w:u w:val="single"/>
        </w:rPr>
      </w:pPr>
      <w:r w:rsidRPr="00277636">
        <w:rPr>
          <w:rFonts w:cs="Times New Roman"/>
          <w:b/>
          <w:snapToGrid w:val="0"/>
          <w:sz w:val="22"/>
          <w:szCs w:val="22"/>
          <w:u w:val="single"/>
        </w:rPr>
        <w:t>Uwaga: W przypadku, gdy zaoferowany asortyment nie jest wyrobem medycznym. Zamawiający wymaga złożenia poniższego Oświadczenia:</w:t>
      </w:r>
    </w:p>
    <w:p w14:paraId="2013812B" w14:textId="1D2AA0BF" w:rsidR="008A4D08" w:rsidRPr="00277636" w:rsidRDefault="008A4D08" w:rsidP="006C26D9">
      <w:pPr>
        <w:autoSpaceDE w:val="0"/>
        <w:autoSpaceDN w:val="0"/>
        <w:adjustRightInd w:val="0"/>
        <w:spacing w:line="276" w:lineRule="auto"/>
        <w:ind w:left="420"/>
        <w:jc w:val="both"/>
        <w:rPr>
          <w:rFonts w:cs="Times New Roman"/>
          <w:b/>
          <w:sz w:val="22"/>
          <w:szCs w:val="22"/>
        </w:rPr>
      </w:pPr>
      <w:r w:rsidRPr="00277636">
        <w:rPr>
          <w:rFonts w:cs="Times New Roman"/>
          <w:sz w:val="22"/>
          <w:szCs w:val="22"/>
        </w:rPr>
        <w:t xml:space="preserve">Oświadczam, że zaoferowane przez nas produkty </w:t>
      </w:r>
      <w:r w:rsidRPr="00277636">
        <w:rPr>
          <w:rFonts w:cs="Times New Roman"/>
          <w:sz w:val="22"/>
          <w:szCs w:val="22"/>
          <w:u w:val="single"/>
        </w:rPr>
        <w:t>nie są wyrobem medycznym</w:t>
      </w:r>
      <w:r w:rsidRPr="00277636">
        <w:rPr>
          <w:rFonts w:cs="Times New Roman"/>
          <w:sz w:val="22"/>
          <w:szCs w:val="22"/>
        </w:rPr>
        <w:t xml:space="preserve"> i mogą być stosowany w placówkach służby zdrowia na terenie RP oraz oświadczam, że poniosę pełną odpowiedzialność za wszelkie szkody powstałe u Zamawiającego w związku z zastosowaniem dostarczonego asortymentu, niespełniającego przedmiotowych wymogów.*</w:t>
      </w:r>
    </w:p>
    <w:p w14:paraId="274F2371" w14:textId="77777777" w:rsidR="008A4D08" w:rsidRPr="00277636" w:rsidRDefault="008A4D08" w:rsidP="006C26D9">
      <w:pPr>
        <w:spacing w:line="276" w:lineRule="auto"/>
        <w:ind w:left="420"/>
        <w:rPr>
          <w:rFonts w:cs="Times New Roman"/>
          <w:i/>
          <w:sz w:val="22"/>
          <w:szCs w:val="22"/>
        </w:rPr>
      </w:pPr>
    </w:p>
    <w:p w14:paraId="220F7135" w14:textId="77777777" w:rsidR="008A4D08" w:rsidRPr="00277636" w:rsidRDefault="008A4D08" w:rsidP="006C26D9">
      <w:pPr>
        <w:spacing w:line="276" w:lineRule="auto"/>
        <w:ind w:left="420"/>
        <w:rPr>
          <w:rFonts w:cs="Times New Roman"/>
          <w:i/>
          <w:sz w:val="22"/>
          <w:szCs w:val="22"/>
        </w:rPr>
      </w:pPr>
      <w:r w:rsidRPr="00277636">
        <w:rPr>
          <w:rFonts w:cs="Times New Roman"/>
          <w:b/>
          <w:i/>
          <w:sz w:val="22"/>
          <w:szCs w:val="22"/>
        </w:rPr>
        <w:t>*</w:t>
      </w:r>
      <w:r w:rsidRPr="00277636">
        <w:rPr>
          <w:rFonts w:cs="Times New Roman"/>
          <w:i/>
          <w:sz w:val="22"/>
          <w:szCs w:val="22"/>
        </w:rPr>
        <w:t>- niepotrzebne skreślić</w:t>
      </w:r>
    </w:p>
    <w:p w14:paraId="4576B8D9" w14:textId="3ECE63D8" w:rsidR="008A4D08" w:rsidRPr="00277636" w:rsidRDefault="00AF2668" w:rsidP="00AF2668">
      <w:pPr>
        <w:spacing w:line="276" w:lineRule="auto"/>
        <w:ind w:firstLine="420"/>
        <w:jc w:val="both"/>
        <w:rPr>
          <w:rFonts w:cs="Times New Roman"/>
          <w:sz w:val="22"/>
          <w:szCs w:val="22"/>
        </w:rPr>
      </w:pPr>
      <w:r w:rsidRPr="00277636">
        <w:rPr>
          <w:rFonts w:cs="Times New Roman"/>
          <w:sz w:val="22"/>
          <w:szCs w:val="22"/>
        </w:rPr>
        <w:t>**o ile dotyczy</w:t>
      </w:r>
    </w:p>
    <w:p w14:paraId="769E3851" w14:textId="77777777" w:rsidR="008A4D08" w:rsidRPr="00277636" w:rsidRDefault="008A4D08" w:rsidP="006C26D9">
      <w:pPr>
        <w:spacing w:line="276" w:lineRule="auto"/>
        <w:rPr>
          <w:rFonts w:cs="Times New Roman"/>
          <w:i/>
          <w:sz w:val="22"/>
          <w:szCs w:val="22"/>
        </w:rPr>
      </w:pPr>
    </w:p>
    <w:p w14:paraId="66CB8F83" w14:textId="77777777" w:rsidR="008A4D08" w:rsidRPr="00277636" w:rsidRDefault="008A4D08" w:rsidP="006C26D9">
      <w:pPr>
        <w:spacing w:line="276" w:lineRule="auto"/>
        <w:jc w:val="right"/>
        <w:rPr>
          <w:rFonts w:cs="Times New Roman"/>
          <w:i/>
          <w:sz w:val="22"/>
          <w:szCs w:val="22"/>
        </w:rPr>
      </w:pPr>
    </w:p>
    <w:p w14:paraId="0C52363D" w14:textId="77777777" w:rsidR="00B05868" w:rsidRPr="00277636" w:rsidRDefault="00B05868" w:rsidP="006C26D9">
      <w:pPr>
        <w:spacing w:line="276" w:lineRule="auto"/>
        <w:jc w:val="right"/>
        <w:rPr>
          <w:rFonts w:cs="Times New Roman"/>
          <w:b/>
          <w:i/>
          <w:snapToGrid w:val="0"/>
          <w:sz w:val="22"/>
          <w:szCs w:val="22"/>
          <w:u w:val="single"/>
        </w:rPr>
      </w:pPr>
    </w:p>
    <w:p w14:paraId="7E73660D" w14:textId="77777777" w:rsidR="00B05868" w:rsidRPr="00277636" w:rsidRDefault="00B05868" w:rsidP="006C26D9">
      <w:pPr>
        <w:spacing w:line="276" w:lineRule="auto"/>
        <w:jc w:val="right"/>
        <w:rPr>
          <w:rFonts w:cs="Times New Roman"/>
          <w:b/>
          <w:i/>
          <w:snapToGrid w:val="0"/>
          <w:sz w:val="22"/>
          <w:szCs w:val="22"/>
          <w:u w:val="single"/>
        </w:rPr>
      </w:pPr>
    </w:p>
    <w:p w14:paraId="7E3955D8" w14:textId="77777777" w:rsidR="00B05868" w:rsidRPr="00277636" w:rsidRDefault="00B05868" w:rsidP="006C26D9">
      <w:pPr>
        <w:spacing w:line="276" w:lineRule="auto"/>
        <w:jc w:val="right"/>
        <w:rPr>
          <w:rFonts w:cs="Times New Roman"/>
          <w:b/>
          <w:i/>
          <w:snapToGrid w:val="0"/>
          <w:sz w:val="22"/>
          <w:szCs w:val="22"/>
          <w:u w:val="single"/>
        </w:rPr>
      </w:pPr>
    </w:p>
    <w:p w14:paraId="7363F931" w14:textId="77777777" w:rsidR="00B05868" w:rsidRPr="00277636" w:rsidRDefault="00B05868" w:rsidP="006C26D9">
      <w:pPr>
        <w:spacing w:line="276" w:lineRule="auto"/>
        <w:jc w:val="right"/>
        <w:rPr>
          <w:rFonts w:cs="Times New Roman"/>
          <w:b/>
          <w:i/>
          <w:snapToGrid w:val="0"/>
          <w:sz w:val="22"/>
          <w:szCs w:val="22"/>
          <w:u w:val="single"/>
        </w:rPr>
      </w:pPr>
    </w:p>
    <w:p w14:paraId="0F2F7B9F" w14:textId="77777777" w:rsidR="00F46E52" w:rsidRPr="00277636" w:rsidRDefault="00F46E52" w:rsidP="00F46E52">
      <w:pPr>
        <w:widowControl w:val="0"/>
        <w:suppressAutoHyphens/>
        <w:spacing w:line="276" w:lineRule="auto"/>
        <w:jc w:val="both"/>
        <w:rPr>
          <w:rFonts w:eastAsia="Lucida Sans Unicode" w:cs="Times New Roman"/>
          <w:b/>
          <w:sz w:val="22"/>
          <w:szCs w:val="22"/>
        </w:rPr>
      </w:pPr>
      <w:r w:rsidRPr="00277636">
        <w:rPr>
          <w:rFonts w:eastAsia="Lucida Sans Unicode" w:cs="Times New Roman"/>
          <w:b/>
          <w:sz w:val="22"/>
          <w:szCs w:val="22"/>
        </w:rPr>
        <w:t>Dokument należy podpisać kwalifikowanym podpisem elektronicznym lub podpisem zaufanym lub podpisem osobistym</w:t>
      </w:r>
    </w:p>
    <w:p w14:paraId="319EC8BD" w14:textId="16022ED2" w:rsidR="00F276EE" w:rsidRPr="00277636" w:rsidRDefault="00F276EE" w:rsidP="006C26D9">
      <w:pPr>
        <w:spacing w:line="276" w:lineRule="auto"/>
        <w:jc w:val="right"/>
        <w:rPr>
          <w:rFonts w:cs="Times New Roman"/>
          <w:b/>
          <w:i/>
          <w:snapToGrid w:val="0"/>
          <w:sz w:val="22"/>
          <w:szCs w:val="22"/>
          <w:u w:val="single"/>
        </w:rPr>
      </w:pPr>
    </w:p>
    <w:p w14:paraId="6CCAECB4" w14:textId="77777777" w:rsidR="00F46E52" w:rsidRPr="00277636" w:rsidRDefault="00F46E52" w:rsidP="006C26D9">
      <w:pPr>
        <w:spacing w:line="276" w:lineRule="auto"/>
        <w:jc w:val="right"/>
        <w:rPr>
          <w:rFonts w:cs="Times New Roman"/>
          <w:b/>
          <w:i/>
          <w:snapToGrid w:val="0"/>
          <w:sz w:val="22"/>
          <w:szCs w:val="22"/>
          <w:u w:val="single"/>
        </w:rPr>
      </w:pPr>
    </w:p>
    <w:p w14:paraId="646D12A8" w14:textId="1ACCCA7D" w:rsidR="00AD2569" w:rsidRPr="00277636" w:rsidRDefault="00AD2569" w:rsidP="006C26D9">
      <w:pPr>
        <w:spacing w:line="276" w:lineRule="auto"/>
        <w:jc w:val="right"/>
        <w:rPr>
          <w:rFonts w:cs="Times New Roman"/>
          <w:b/>
          <w:i/>
          <w:snapToGrid w:val="0"/>
          <w:sz w:val="22"/>
          <w:szCs w:val="22"/>
          <w:u w:val="single"/>
        </w:rPr>
      </w:pPr>
      <w:r w:rsidRPr="00277636">
        <w:rPr>
          <w:rFonts w:cs="Times New Roman"/>
          <w:b/>
          <w:i/>
          <w:snapToGrid w:val="0"/>
          <w:sz w:val="22"/>
          <w:szCs w:val="22"/>
          <w:u w:val="single"/>
        </w:rPr>
        <w:lastRenderedPageBreak/>
        <w:t xml:space="preserve">Załącznik nr </w:t>
      </w:r>
      <w:r w:rsidR="00A278AA" w:rsidRPr="00277636">
        <w:rPr>
          <w:rFonts w:cs="Times New Roman"/>
          <w:b/>
          <w:i/>
          <w:snapToGrid w:val="0"/>
          <w:sz w:val="22"/>
          <w:szCs w:val="22"/>
          <w:u w:val="single"/>
        </w:rPr>
        <w:t>7</w:t>
      </w:r>
    </w:p>
    <w:p w14:paraId="4771A075" w14:textId="77777777" w:rsidR="00AD2569" w:rsidRPr="00277636" w:rsidRDefault="00AD2569" w:rsidP="006C26D9">
      <w:pPr>
        <w:spacing w:line="276" w:lineRule="auto"/>
        <w:rPr>
          <w:rFonts w:cs="Times New Roman"/>
          <w:b/>
          <w:sz w:val="22"/>
          <w:szCs w:val="22"/>
        </w:rPr>
      </w:pPr>
    </w:p>
    <w:p w14:paraId="6D2571C8" w14:textId="77777777" w:rsidR="00AD2569" w:rsidRPr="00277636" w:rsidRDefault="00AD2569" w:rsidP="006C26D9">
      <w:pPr>
        <w:spacing w:line="276" w:lineRule="auto"/>
        <w:jc w:val="both"/>
        <w:rPr>
          <w:rFonts w:cs="Times New Roman"/>
          <w:b/>
          <w:sz w:val="22"/>
          <w:szCs w:val="22"/>
        </w:rPr>
      </w:pPr>
      <w:r w:rsidRPr="00277636">
        <w:rPr>
          <w:rFonts w:cs="Times New Roman"/>
          <w:b/>
          <w:bCs/>
          <w:sz w:val="22"/>
          <w:szCs w:val="22"/>
        </w:rPr>
        <w:t>OŚWIADCZENIE WYKONAWCY, W ZAKRESIE ART. 108 UST. 1 PKT 5 USTAWY</w:t>
      </w:r>
      <w:r w:rsidRPr="00277636">
        <w:rPr>
          <w:rFonts w:cs="Times New Roman"/>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08AF839" w14:textId="77777777" w:rsidR="00AD2569" w:rsidRPr="00277636" w:rsidRDefault="00AD2569" w:rsidP="006C26D9">
      <w:pPr>
        <w:spacing w:line="276" w:lineRule="auto"/>
        <w:jc w:val="both"/>
        <w:rPr>
          <w:rFonts w:cs="Times New Roman"/>
          <w:b/>
          <w:sz w:val="22"/>
          <w:szCs w:val="22"/>
        </w:rPr>
      </w:pPr>
    </w:p>
    <w:p w14:paraId="7E617234" w14:textId="1B7DE74D" w:rsidR="00AD2569" w:rsidRPr="00277636" w:rsidRDefault="00AD2569" w:rsidP="006C26D9">
      <w:pPr>
        <w:spacing w:line="276" w:lineRule="auto"/>
        <w:rPr>
          <w:rFonts w:cs="Times New Roman"/>
          <w:b/>
          <w:bCs/>
          <w:sz w:val="22"/>
          <w:szCs w:val="22"/>
          <w:u w:val="single"/>
        </w:rPr>
      </w:pPr>
      <w:r w:rsidRPr="00277636">
        <w:rPr>
          <w:rFonts w:cs="Times New Roman"/>
          <w:b/>
          <w:bCs/>
          <w:sz w:val="22"/>
          <w:szCs w:val="22"/>
        </w:rPr>
        <w:t>Sprawa nr ZP/12/2021</w:t>
      </w:r>
    </w:p>
    <w:p w14:paraId="1E3CEA75" w14:textId="77777777" w:rsidR="000C3D16" w:rsidRPr="00277636" w:rsidRDefault="00AD2569" w:rsidP="00F276EE">
      <w:pPr>
        <w:pStyle w:val="tyt"/>
        <w:spacing w:before="0" w:after="0" w:line="276" w:lineRule="auto"/>
        <w:rPr>
          <w:sz w:val="22"/>
          <w:szCs w:val="22"/>
        </w:rPr>
      </w:pPr>
      <w:r w:rsidRPr="00277636">
        <w:rPr>
          <w:sz w:val="22"/>
          <w:szCs w:val="22"/>
        </w:rPr>
        <w:t>Oświadczenie w trybie art. 108 ust. 1 pkt 5</w:t>
      </w:r>
      <w:r w:rsidR="00F276EE" w:rsidRPr="00277636">
        <w:rPr>
          <w:sz w:val="22"/>
          <w:szCs w:val="22"/>
        </w:rPr>
        <w:t xml:space="preserve"> </w:t>
      </w:r>
      <w:r w:rsidRPr="00277636">
        <w:rPr>
          <w:sz w:val="22"/>
          <w:szCs w:val="22"/>
        </w:rPr>
        <w:t xml:space="preserve">ustawy </w:t>
      </w:r>
    </w:p>
    <w:p w14:paraId="67A2CE6D" w14:textId="0E882F5B" w:rsidR="00AD2569" w:rsidRPr="00277636" w:rsidRDefault="00AD2569" w:rsidP="00F276EE">
      <w:pPr>
        <w:pStyle w:val="tyt"/>
        <w:spacing w:before="0" w:after="0" w:line="276" w:lineRule="auto"/>
        <w:rPr>
          <w:sz w:val="22"/>
          <w:szCs w:val="22"/>
        </w:rPr>
      </w:pPr>
      <w:r w:rsidRPr="00277636">
        <w:rPr>
          <w:sz w:val="22"/>
          <w:szCs w:val="22"/>
        </w:rPr>
        <w:t>Prawo zamówień publicznych z dnia 11 września 2019 r. (</w:t>
      </w:r>
      <w:proofErr w:type="spellStart"/>
      <w:r w:rsidR="00EE3996">
        <w:rPr>
          <w:sz w:val="22"/>
          <w:szCs w:val="22"/>
        </w:rPr>
        <w:t>t.j</w:t>
      </w:r>
      <w:proofErr w:type="spellEnd"/>
      <w:r w:rsidR="00EE3996">
        <w:rPr>
          <w:sz w:val="22"/>
          <w:szCs w:val="22"/>
        </w:rPr>
        <w:t xml:space="preserve">. </w:t>
      </w:r>
      <w:r w:rsidRPr="00277636">
        <w:rPr>
          <w:sz w:val="22"/>
          <w:szCs w:val="22"/>
        </w:rPr>
        <w:t>Dz. U. z 2019 r.</w:t>
      </w:r>
      <w:r w:rsidR="00A278AA" w:rsidRPr="00277636">
        <w:rPr>
          <w:sz w:val="22"/>
          <w:szCs w:val="22"/>
        </w:rPr>
        <w:t>,</w:t>
      </w:r>
      <w:r w:rsidRPr="00277636">
        <w:rPr>
          <w:sz w:val="22"/>
          <w:szCs w:val="22"/>
        </w:rPr>
        <w:t xml:space="preserve"> poz. 2019 z </w:t>
      </w:r>
      <w:proofErr w:type="spellStart"/>
      <w:r w:rsidRPr="00277636">
        <w:rPr>
          <w:sz w:val="22"/>
          <w:szCs w:val="22"/>
        </w:rPr>
        <w:t>późn</w:t>
      </w:r>
      <w:proofErr w:type="spellEnd"/>
      <w:r w:rsidRPr="00277636">
        <w:rPr>
          <w:sz w:val="22"/>
          <w:szCs w:val="22"/>
        </w:rPr>
        <w:t>. zm.)</w:t>
      </w:r>
    </w:p>
    <w:p w14:paraId="1023CCE7" w14:textId="77777777" w:rsidR="000C3D16" w:rsidRPr="00277636" w:rsidRDefault="000C3D16" w:rsidP="00F276EE">
      <w:pPr>
        <w:pStyle w:val="tyt"/>
        <w:spacing w:before="0" w:after="0" w:line="276" w:lineRule="auto"/>
        <w:rPr>
          <w:sz w:val="22"/>
          <w:szCs w:val="22"/>
        </w:rPr>
      </w:pPr>
    </w:p>
    <w:p w14:paraId="6BD617F1" w14:textId="77777777" w:rsidR="00AD2569" w:rsidRPr="00277636" w:rsidRDefault="00AD2569" w:rsidP="006C26D9">
      <w:pPr>
        <w:spacing w:line="276" w:lineRule="auto"/>
        <w:rPr>
          <w:rFonts w:cs="Times New Roman"/>
          <w:b/>
          <w:sz w:val="22"/>
          <w:szCs w:val="22"/>
        </w:rPr>
      </w:pPr>
      <w:r w:rsidRPr="00277636">
        <w:rPr>
          <w:rFonts w:cs="Times New Roman"/>
          <w:b/>
          <w:sz w:val="22"/>
          <w:szCs w:val="22"/>
        </w:rPr>
        <w:t>Nazwa Wykonawcy: .........................................................................................................................................</w:t>
      </w:r>
    </w:p>
    <w:p w14:paraId="0F616B6B" w14:textId="77777777" w:rsidR="00AD2569" w:rsidRPr="00277636" w:rsidRDefault="00AD2569" w:rsidP="006C26D9">
      <w:pPr>
        <w:spacing w:line="276" w:lineRule="auto"/>
        <w:rPr>
          <w:rFonts w:cs="Times New Roman"/>
          <w:b/>
          <w:sz w:val="22"/>
          <w:szCs w:val="22"/>
        </w:rPr>
      </w:pPr>
      <w:r w:rsidRPr="00277636">
        <w:rPr>
          <w:rFonts w:cs="Times New Roman"/>
          <w:b/>
          <w:sz w:val="22"/>
          <w:szCs w:val="22"/>
        </w:rPr>
        <w:t>Adres Wykonawcy: ..........................................................................................................................................</w:t>
      </w:r>
    </w:p>
    <w:p w14:paraId="2762ACE2" w14:textId="77777777" w:rsidR="00AD2569" w:rsidRPr="00277636" w:rsidRDefault="00AD2569" w:rsidP="006C26D9">
      <w:pPr>
        <w:spacing w:line="276" w:lineRule="auto"/>
        <w:rPr>
          <w:rFonts w:cs="Times New Roman"/>
          <w:sz w:val="22"/>
          <w:szCs w:val="22"/>
          <w:lang w:eastAsia="ar-SA"/>
        </w:rPr>
      </w:pPr>
    </w:p>
    <w:p w14:paraId="7C815F9A" w14:textId="4DAEEF8C" w:rsidR="0013739D" w:rsidRPr="00277636" w:rsidRDefault="0013739D" w:rsidP="006C26D9">
      <w:pPr>
        <w:spacing w:line="276" w:lineRule="auto"/>
        <w:ind w:left="357"/>
        <w:jc w:val="both"/>
        <w:rPr>
          <w:rFonts w:cs="Times New Roman"/>
          <w:sz w:val="22"/>
          <w:szCs w:val="22"/>
        </w:rPr>
      </w:pPr>
      <w:r w:rsidRPr="00277636">
        <w:rPr>
          <w:rFonts w:cs="Times New Roman"/>
          <w:sz w:val="22"/>
          <w:szCs w:val="22"/>
        </w:rPr>
        <w:t xml:space="preserve">Przystępując jako Wykonawca do udziału w postępowaniu o udzielenie zamówienia publicznego nr sprawy </w:t>
      </w:r>
      <w:r w:rsidRPr="00277636">
        <w:rPr>
          <w:rFonts w:cs="Times New Roman"/>
          <w:b/>
          <w:sz w:val="22"/>
          <w:szCs w:val="22"/>
        </w:rPr>
        <w:t>ZP/</w:t>
      </w:r>
      <w:r w:rsidR="00105530" w:rsidRPr="00277636">
        <w:rPr>
          <w:rFonts w:cs="Times New Roman"/>
          <w:b/>
          <w:sz w:val="22"/>
          <w:szCs w:val="22"/>
        </w:rPr>
        <w:t>12</w:t>
      </w:r>
      <w:r w:rsidRPr="00277636">
        <w:rPr>
          <w:rFonts w:cs="Times New Roman"/>
          <w:b/>
          <w:sz w:val="22"/>
          <w:szCs w:val="22"/>
        </w:rPr>
        <w:t>/2021</w:t>
      </w:r>
      <w:r w:rsidRPr="00277636">
        <w:rPr>
          <w:rFonts w:cs="Times New Roman"/>
          <w:sz w:val="22"/>
          <w:szCs w:val="22"/>
        </w:rPr>
        <w:t xml:space="preserve">, po zapoznaniu się z zamieszczoną na stronie internetowej informacją, o której mowa w art. 108 ust. 5  ustawy </w:t>
      </w:r>
      <w:proofErr w:type="spellStart"/>
      <w:r w:rsidRPr="00277636">
        <w:rPr>
          <w:rFonts w:cs="Times New Roman"/>
          <w:sz w:val="22"/>
          <w:szCs w:val="22"/>
        </w:rPr>
        <w:t>Pzp</w:t>
      </w:r>
      <w:proofErr w:type="spellEnd"/>
      <w:r w:rsidRPr="00277636">
        <w:rPr>
          <w:rFonts w:cs="Times New Roman"/>
          <w:sz w:val="22"/>
          <w:szCs w:val="22"/>
        </w:rPr>
        <w:t>,  niniejszym informujemy, że:</w:t>
      </w:r>
    </w:p>
    <w:p w14:paraId="0A3DA41D" w14:textId="77777777" w:rsidR="0013739D" w:rsidRPr="00277636" w:rsidRDefault="0013739D" w:rsidP="006C26D9">
      <w:pPr>
        <w:spacing w:line="276" w:lineRule="auto"/>
        <w:ind w:left="357"/>
        <w:jc w:val="both"/>
        <w:rPr>
          <w:rFonts w:cs="Times New Roman"/>
          <w:sz w:val="22"/>
          <w:szCs w:val="22"/>
        </w:rPr>
      </w:pPr>
      <w:r w:rsidRPr="00277636">
        <w:rPr>
          <w:rFonts w:cs="Times New Roman"/>
          <w:sz w:val="22"/>
          <w:szCs w:val="22"/>
        </w:rPr>
        <w:t>* 1) nie należymy do żadnej grupy kapitałowej, w rozumieniu ustawy z dnia 16 lutego 2007 r., o ochronie konkurencji i konsumentów (</w:t>
      </w:r>
      <w:proofErr w:type="spellStart"/>
      <w:r w:rsidRPr="00277636">
        <w:rPr>
          <w:rFonts w:cs="Times New Roman"/>
          <w:sz w:val="22"/>
          <w:szCs w:val="22"/>
        </w:rPr>
        <w:t>t.j</w:t>
      </w:r>
      <w:proofErr w:type="spellEnd"/>
      <w:r w:rsidRPr="00277636">
        <w:rPr>
          <w:rFonts w:cs="Times New Roman"/>
          <w:sz w:val="22"/>
          <w:szCs w:val="22"/>
        </w:rPr>
        <w:t xml:space="preserve">. Dz. U. z 2021 r., poz. 275 z </w:t>
      </w:r>
      <w:proofErr w:type="spellStart"/>
      <w:r w:rsidRPr="00277636">
        <w:rPr>
          <w:rFonts w:cs="Times New Roman"/>
          <w:sz w:val="22"/>
          <w:szCs w:val="22"/>
        </w:rPr>
        <w:t>późn</w:t>
      </w:r>
      <w:proofErr w:type="spellEnd"/>
      <w:r w:rsidRPr="00277636">
        <w:rPr>
          <w:rFonts w:cs="Times New Roman"/>
          <w:sz w:val="22"/>
          <w:szCs w:val="22"/>
        </w:rPr>
        <w:t xml:space="preserve">. zm.). </w:t>
      </w:r>
    </w:p>
    <w:p w14:paraId="79CDA81A" w14:textId="77777777" w:rsidR="0013739D" w:rsidRPr="00277636" w:rsidRDefault="0013739D" w:rsidP="006C26D9">
      <w:pPr>
        <w:spacing w:line="276" w:lineRule="auto"/>
        <w:ind w:left="357"/>
        <w:jc w:val="both"/>
        <w:rPr>
          <w:rFonts w:cs="Times New Roman"/>
          <w:sz w:val="22"/>
          <w:szCs w:val="22"/>
        </w:rPr>
      </w:pPr>
      <w:r w:rsidRPr="00277636">
        <w:rPr>
          <w:rFonts w:cs="Times New Roman"/>
          <w:sz w:val="22"/>
          <w:szCs w:val="22"/>
        </w:rPr>
        <w:t>* 2) z żadnym z Wykonawców, którzy złożyli oferty w przedmiotowym postępowaniu o udzielenie zamówienia, nie należymy do tej samej grupy kapitałowej, w rozumieniu ustawy z dnia 16 lutego 2007 r., o ochronie konkurencji i konsumentów (</w:t>
      </w:r>
      <w:proofErr w:type="spellStart"/>
      <w:r w:rsidRPr="00277636">
        <w:rPr>
          <w:rFonts w:cs="Times New Roman"/>
          <w:sz w:val="22"/>
          <w:szCs w:val="22"/>
        </w:rPr>
        <w:t>t.j</w:t>
      </w:r>
      <w:proofErr w:type="spellEnd"/>
      <w:r w:rsidRPr="00277636">
        <w:rPr>
          <w:rFonts w:cs="Times New Roman"/>
          <w:sz w:val="22"/>
          <w:szCs w:val="22"/>
        </w:rPr>
        <w:t xml:space="preserve">. Dz. U. z 2021 r., poz. 275 z </w:t>
      </w:r>
      <w:proofErr w:type="spellStart"/>
      <w:r w:rsidRPr="00277636">
        <w:rPr>
          <w:rFonts w:cs="Times New Roman"/>
          <w:sz w:val="22"/>
          <w:szCs w:val="22"/>
        </w:rPr>
        <w:t>późn</w:t>
      </w:r>
      <w:proofErr w:type="spellEnd"/>
      <w:r w:rsidRPr="00277636">
        <w:rPr>
          <w:rFonts w:cs="Times New Roman"/>
          <w:sz w:val="22"/>
          <w:szCs w:val="22"/>
        </w:rPr>
        <w:t>. zm.).</w:t>
      </w:r>
    </w:p>
    <w:p w14:paraId="61B6D6CB" w14:textId="77777777" w:rsidR="0013739D" w:rsidRPr="00277636" w:rsidRDefault="0013739D" w:rsidP="006C26D9">
      <w:pPr>
        <w:spacing w:line="276" w:lineRule="auto"/>
        <w:ind w:left="357"/>
        <w:rPr>
          <w:rFonts w:cs="Times New Roman"/>
          <w:sz w:val="22"/>
          <w:szCs w:val="22"/>
        </w:rPr>
      </w:pPr>
      <w:r w:rsidRPr="00277636">
        <w:rPr>
          <w:rFonts w:cs="Times New Roman"/>
          <w:sz w:val="22"/>
          <w:szCs w:val="22"/>
        </w:rPr>
        <w:t>* 3) należymy do tej samej grupy kapitałowej łącznie z nw. Wykonawcami, którzy złożyli odrębne oferty w przedmiotowym postępowaniu o udzielenie zamówienia**:</w:t>
      </w:r>
    </w:p>
    <w:p w14:paraId="1AB80A40" w14:textId="77777777" w:rsidR="00AD2569" w:rsidRPr="00277636" w:rsidRDefault="00AD2569" w:rsidP="006C26D9">
      <w:pPr>
        <w:spacing w:line="276" w:lineRule="auto"/>
        <w:jc w:val="both"/>
        <w:rPr>
          <w:rFonts w:cs="Times New Roman"/>
          <w:sz w:val="22"/>
          <w:szCs w:val="22"/>
        </w:rPr>
      </w:pPr>
      <w:r w:rsidRPr="00277636">
        <w:rPr>
          <w:rFonts w:cs="Times New Roman"/>
          <w:sz w:val="22"/>
          <w:szCs w:val="22"/>
        </w:rPr>
        <w:t>1) ………………………………………………………………………………………….</w:t>
      </w:r>
    </w:p>
    <w:p w14:paraId="216DFC03" w14:textId="77777777" w:rsidR="00AD2569" w:rsidRPr="00277636" w:rsidRDefault="00AD2569" w:rsidP="006C26D9">
      <w:pPr>
        <w:spacing w:line="276" w:lineRule="auto"/>
        <w:jc w:val="both"/>
        <w:rPr>
          <w:rFonts w:cs="Times New Roman"/>
          <w:sz w:val="22"/>
          <w:szCs w:val="22"/>
        </w:rPr>
      </w:pPr>
      <w:r w:rsidRPr="00277636">
        <w:rPr>
          <w:rFonts w:cs="Times New Roman"/>
          <w:sz w:val="22"/>
          <w:szCs w:val="22"/>
        </w:rPr>
        <w:t>2) ………………………………………………………………………………………….</w:t>
      </w:r>
    </w:p>
    <w:p w14:paraId="1369D2DD" w14:textId="77777777" w:rsidR="00AD2569" w:rsidRPr="00277636" w:rsidRDefault="00AD2569" w:rsidP="006C26D9">
      <w:pPr>
        <w:spacing w:line="276" w:lineRule="auto"/>
        <w:jc w:val="both"/>
        <w:rPr>
          <w:rFonts w:cs="Times New Roman"/>
          <w:sz w:val="22"/>
          <w:szCs w:val="22"/>
        </w:rPr>
      </w:pPr>
      <w:r w:rsidRPr="00277636">
        <w:rPr>
          <w:rFonts w:cs="Times New Roman"/>
          <w:sz w:val="22"/>
          <w:szCs w:val="22"/>
        </w:rPr>
        <w:t>3) ………………………………………………………………………………………….</w:t>
      </w:r>
    </w:p>
    <w:p w14:paraId="5DCB1E9B" w14:textId="6F0E9189" w:rsidR="00AD2569" w:rsidRPr="00277636" w:rsidRDefault="00AD2569" w:rsidP="006C26D9">
      <w:pPr>
        <w:spacing w:line="276" w:lineRule="auto"/>
        <w:rPr>
          <w:rFonts w:cs="Times New Roman"/>
          <w:sz w:val="22"/>
          <w:szCs w:val="22"/>
          <w:lang w:eastAsia="ar-SA"/>
        </w:rPr>
      </w:pPr>
    </w:p>
    <w:p w14:paraId="1CF22DDB" w14:textId="77777777" w:rsidR="00911251" w:rsidRPr="00277636" w:rsidRDefault="00911251" w:rsidP="006C26D9">
      <w:pPr>
        <w:spacing w:line="276" w:lineRule="auto"/>
        <w:rPr>
          <w:rFonts w:cs="Times New Roman"/>
          <w:sz w:val="22"/>
          <w:szCs w:val="22"/>
          <w:lang w:eastAsia="ar-SA"/>
        </w:rPr>
      </w:pPr>
    </w:p>
    <w:p w14:paraId="54621499" w14:textId="314DCCAA" w:rsidR="00AD2569" w:rsidRPr="00277636" w:rsidRDefault="00B05868" w:rsidP="006C26D9">
      <w:pPr>
        <w:spacing w:line="276" w:lineRule="auto"/>
        <w:ind w:left="4254" w:firstLine="709"/>
        <w:rPr>
          <w:rFonts w:cs="Times New Roman"/>
          <w:sz w:val="22"/>
          <w:szCs w:val="22"/>
        </w:rPr>
      </w:pPr>
      <w:r w:rsidRPr="00277636">
        <w:rPr>
          <w:rFonts w:cs="Times New Roman"/>
          <w:sz w:val="22"/>
          <w:szCs w:val="22"/>
        </w:rPr>
        <w:t>__________________________________________</w:t>
      </w:r>
    </w:p>
    <w:p w14:paraId="51BD07D3" w14:textId="75CD89E1" w:rsidR="00AD2569" w:rsidRPr="00277636" w:rsidRDefault="00AD2569" w:rsidP="006C26D9">
      <w:pPr>
        <w:tabs>
          <w:tab w:val="left" w:pos="284"/>
          <w:tab w:val="left" w:pos="2268"/>
        </w:tabs>
        <w:spacing w:line="276" w:lineRule="auto"/>
        <w:rPr>
          <w:rFonts w:cs="Times New Roman"/>
          <w:sz w:val="22"/>
          <w:szCs w:val="22"/>
        </w:rPr>
      </w:pPr>
      <w:r w:rsidRPr="00277636">
        <w:rPr>
          <w:rFonts w:cs="Times New Roman"/>
          <w:sz w:val="22"/>
          <w:szCs w:val="22"/>
        </w:rPr>
        <w:t xml:space="preserve">                                                                                  </w:t>
      </w:r>
      <w:r w:rsidR="00B05868" w:rsidRPr="00277636">
        <w:rPr>
          <w:rFonts w:cs="Times New Roman"/>
          <w:sz w:val="22"/>
          <w:szCs w:val="22"/>
        </w:rPr>
        <w:t xml:space="preserve">          </w:t>
      </w:r>
      <w:r w:rsidRPr="00277636">
        <w:rPr>
          <w:rFonts w:cs="Times New Roman"/>
          <w:sz w:val="22"/>
          <w:szCs w:val="22"/>
        </w:rPr>
        <w:t>podpis upoważnionego przedstawiciela wykonawcy</w:t>
      </w:r>
    </w:p>
    <w:p w14:paraId="5BE2061D" w14:textId="77777777" w:rsidR="00AD2569" w:rsidRPr="00277636" w:rsidRDefault="00AD2569" w:rsidP="006C26D9">
      <w:pPr>
        <w:spacing w:line="276" w:lineRule="auto"/>
        <w:jc w:val="right"/>
        <w:rPr>
          <w:rFonts w:cs="Times New Roman"/>
          <w:b/>
          <w:sz w:val="22"/>
          <w:szCs w:val="22"/>
          <w:lang w:eastAsia="ar-SA"/>
        </w:rPr>
      </w:pPr>
    </w:p>
    <w:p w14:paraId="091165EC" w14:textId="77777777" w:rsidR="00AD2569" w:rsidRPr="00277636" w:rsidRDefault="00AD2569" w:rsidP="006C26D9">
      <w:pPr>
        <w:spacing w:line="276" w:lineRule="auto"/>
        <w:jc w:val="right"/>
        <w:rPr>
          <w:rFonts w:cs="Times New Roman"/>
          <w:b/>
          <w:sz w:val="22"/>
          <w:szCs w:val="22"/>
        </w:rPr>
      </w:pPr>
    </w:p>
    <w:p w14:paraId="7B7FCAF9" w14:textId="77777777" w:rsidR="00AD2569" w:rsidRPr="00277636" w:rsidRDefault="00AD2569" w:rsidP="006C26D9">
      <w:pPr>
        <w:spacing w:line="276" w:lineRule="auto"/>
        <w:rPr>
          <w:rFonts w:cs="Times New Roman"/>
          <w:sz w:val="22"/>
          <w:szCs w:val="22"/>
        </w:rPr>
      </w:pPr>
      <w:r w:rsidRPr="00277636">
        <w:rPr>
          <w:rFonts w:cs="Times New Roman"/>
          <w:sz w:val="22"/>
          <w:szCs w:val="22"/>
        </w:rPr>
        <w:t>…………………………… , dnia ……………………………………………</w:t>
      </w:r>
    </w:p>
    <w:p w14:paraId="709AB428" w14:textId="77777777" w:rsidR="00AD2569" w:rsidRPr="00277636" w:rsidRDefault="00AD2569" w:rsidP="006C26D9">
      <w:pPr>
        <w:tabs>
          <w:tab w:val="center" w:pos="900"/>
          <w:tab w:val="center" w:pos="3960"/>
        </w:tabs>
        <w:spacing w:line="276" w:lineRule="auto"/>
        <w:rPr>
          <w:rFonts w:cs="Times New Roman"/>
          <w:sz w:val="22"/>
          <w:szCs w:val="22"/>
        </w:rPr>
      </w:pPr>
      <w:r w:rsidRPr="00277636">
        <w:rPr>
          <w:rFonts w:cs="Times New Roman"/>
          <w:sz w:val="22"/>
          <w:szCs w:val="22"/>
        </w:rPr>
        <w:tab/>
        <w:t>/miejscowość/                                                            /data/</w:t>
      </w:r>
    </w:p>
    <w:p w14:paraId="79FE4C8D" w14:textId="77777777" w:rsidR="00AD2569" w:rsidRPr="00277636" w:rsidRDefault="00AD2569" w:rsidP="006C26D9">
      <w:pPr>
        <w:spacing w:line="276" w:lineRule="auto"/>
        <w:rPr>
          <w:rFonts w:cs="Times New Roman"/>
          <w:sz w:val="22"/>
          <w:szCs w:val="22"/>
        </w:rPr>
      </w:pPr>
    </w:p>
    <w:p w14:paraId="2BCBBE53" w14:textId="77777777" w:rsidR="00AD2569" w:rsidRPr="00277636" w:rsidRDefault="00AD2569" w:rsidP="006C26D9">
      <w:pPr>
        <w:spacing w:line="276" w:lineRule="auto"/>
        <w:rPr>
          <w:rFonts w:cs="Times New Roman"/>
          <w:sz w:val="22"/>
          <w:szCs w:val="22"/>
        </w:rPr>
      </w:pPr>
      <w:r w:rsidRPr="00277636">
        <w:rPr>
          <w:rFonts w:cs="Times New Roman"/>
          <w:sz w:val="22"/>
          <w:szCs w:val="22"/>
        </w:rPr>
        <w:t>*niepotrzebne skreślić</w:t>
      </w:r>
    </w:p>
    <w:p w14:paraId="23680BAA" w14:textId="77777777" w:rsidR="00AD2569" w:rsidRPr="00277636" w:rsidRDefault="00AD2569" w:rsidP="006C26D9">
      <w:pPr>
        <w:spacing w:line="276" w:lineRule="auto"/>
        <w:jc w:val="right"/>
        <w:rPr>
          <w:rFonts w:cs="Times New Roman"/>
          <w:b/>
          <w:bCs/>
          <w:i/>
          <w:sz w:val="22"/>
          <w:szCs w:val="22"/>
        </w:rPr>
      </w:pPr>
    </w:p>
    <w:p w14:paraId="6FB5FFC4" w14:textId="62BA5FE6" w:rsidR="003B1B5B" w:rsidRPr="00277636" w:rsidRDefault="003B1B5B" w:rsidP="006C26D9">
      <w:pPr>
        <w:spacing w:line="276" w:lineRule="auto"/>
        <w:jc w:val="center"/>
        <w:rPr>
          <w:rFonts w:cs="Times New Roman"/>
          <w:b/>
          <w:i/>
          <w:sz w:val="22"/>
          <w:szCs w:val="22"/>
        </w:rPr>
      </w:pPr>
    </w:p>
    <w:p w14:paraId="22FDE0FC" w14:textId="239A92FA" w:rsidR="003B1B5B" w:rsidRPr="00277636" w:rsidRDefault="003B1B5B" w:rsidP="006C26D9">
      <w:pPr>
        <w:spacing w:line="276" w:lineRule="auto"/>
        <w:jc w:val="center"/>
        <w:rPr>
          <w:rFonts w:cs="Times New Roman"/>
          <w:b/>
          <w:i/>
          <w:sz w:val="22"/>
          <w:szCs w:val="22"/>
        </w:rPr>
      </w:pPr>
    </w:p>
    <w:p w14:paraId="7C054CB8" w14:textId="13A4AD98" w:rsidR="003B1B5B" w:rsidRPr="00277636" w:rsidRDefault="003B1B5B" w:rsidP="006C26D9">
      <w:pPr>
        <w:spacing w:line="276" w:lineRule="auto"/>
        <w:jc w:val="center"/>
        <w:rPr>
          <w:rFonts w:cs="Times New Roman"/>
          <w:b/>
          <w:i/>
          <w:sz w:val="22"/>
          <w:szCs w:val="22"/>
        </w:rPr>
      </w:pPr>
    </w:p>
    <w:p w14:paraId="2FA4612F" w14:textId="1A448F2B" w:rsidR="003B1B5B" w:rsidRPr="00277636" w:rsidRDefault="003B1B5B" w:rsidP="006C26D9">
      <w:pPr>
        <w:spacing w:line="276" w:lineRule="auto"/>
        <w:jc w:val="center"/>
        <w:rPr>
          <w:rFonts w:cs="Times New Roman"/>
          <w:b/>
          <w:i/>
          <w:sz w:val="22"/>
          <w:szCs w:val="22"/>
        </w:rPr>
      </w:pPr>
    </w:p>
    <w:p w14:paraId="53352AFA" w14:textId="00A91715" w:rsidR="003B1B5B" w:rsidRPr="00277636" w:rsidRDefault="003B1B5B" w:rsidP="006C26D9">
      <w:pPr>
        <w:spacing w:line="276" w:lineRule="auto"/>
        <w:jc w:val="center"/>
        <w:rPr>
          <w:rFonts w:cs="Times New Roman"/>
          <w:b/>
          <w:i/>
          <w:sz w:val="22"/>
          <w:szCs w:val="22"/>
        </w:rPr>
      </w:pPr>
    </w:p>
    <w:p w14:paraId="71E73932" w14:textId="152C2459" w:rsidR="003B1B5B" w:rsidRPr="00277636" w:rsidRDefault="003B1B5B" w:rsidP="006C26D9">
      <w:pPr>
        <w:spacing w:line="276" w:lineRule="auto"/>
        <w:jc w:val="center"/>
        <w:rPr>
          <w:rFonts w:cs="Times New Roman"/>
          <w:b/>
          <w:i/>
          <w:sz w:val="22"/>
          <w:szCs w:val="22"/>
        </w:rPr>
      </w:pPr>
    </w:p>
    <w:p w14:paraId="597B2C31" w14:textId="17ED2608" w:rsidR="003B1B5B" w:rsidRPr="00277636" w:rsidRDefault="003B1B5B" w:rsidP="006C26D9">
      <w:pPr>
        <w:spacing w:line="276" w:lineRule="auto"/>
        <w:jc w:val="center"/>
        <w:rPr>
          <w:rFonts w:cs="Times New Roman"/>
          <w:b/>
          <w:i/>
          <w:sz w:val="22"/>
          <w:szCs w:val="22"/>
        </w:rPr>
      </w:pPr>
    </w:p>
    <w:p w14:paraId="21907FB9" w14:textId="7B790566" w:rsidR="00496C01" w:rsidRPr="00277636" w:rsidRDefault="00496C01" w:rsidP="006C26D9">
      <w:pPr>
        <w:spacing w:line="276" w:lineRule="auto"/>
        <w:jc w:val="right"/>
        <w:rPr>
          <w:rFonts w:cs="Times New Roman"/>
          <w:b/>
          <w:i/>
          <w:snapToGrid w:val="0"/>
          <w:sz w:val="22"/>
          <w:szCs w:val="22"/>
          <w:u w:val="single"/>
        </w:rPr>
      </w:pPr>
      <w:r w:rsidRPr="00277636">
        <w:rPr>
          <w:rFonts w:cs="Times New Roman"/>
          <w:b/>
          <w:i/>
          <w:snapToGrid w:val="0"/>
          <w:sz w:val="22"/>
          <w:szCs w:val="22"/>
          <w:u w:val="single"/>
        </w:rPr>
        <w:lastRenderedPageBreak/>
        <w:t>Załącznik nr 8</w:t>
      </w:r>
    </w:p>
    <w:p w14:paraId="3F80A4D0" w14:textId="77777777" w:rsidR="00496C01" w:rsidRPr="00277636" w:rsidRDefault="00496C01" w:rsidP="006C26D9">
      <w:pPr>
        <w:spacing w:line="276" w:lineRule="auto"/>
        <w:jc w:val="both"/>
        <w:rPr>
          <w:rFonts w:cs="Times New Roman"/>
          <w:b/>
          <w:sz w:val="22"/>
          <w:szCs w:val="22"/>
        </w:rPr>
      </w:pPr>
    </w:p>
    <w:p w14:paraId="453F99C7" w14:textId="77777777" w:rsidR="00496C01" w:rsidRPr="00277636" w:rsidRDefault="00496C01" w:rsidP="006C26D9">
      <w:pPr>
        <w:spacing w:line="276" w:lineRule="auto"/>
        <w:rPr>
          <w:rFonts w:cs="Times New Roman"/>
          <w:b/>
          <w:sz w:val="22"/>
          <w:szCs w:val="22"/>
        </w:rPr>
      </w:pPr>
      <w:r w:rsidRPr="00277636">
        <w:rPr>
          <w:rFonts w:cs="Times New Roman"/>
          <w:b/>
          <w:sz w:val="22"/>
          <w:szCs w:val="22"/>
        </w:rPr>
        <w:t>Wykonawca:</w:t>
      </w:r>
    </w:p>
    <w:p w14:paraId="33FB3572" w14:textId="77777777" w:rsidR="00496C01" w:rsidRPr="00277636" w:rsidRDefault="00496C01" w:rsidP="006C26D9">
      <w:pPr>
        <w:spacing w:line="276" w:lineRule="auto"/>
        <w:rPr>
          <w:rFonts w:cs="Times New Roman"/>
          <w:sz w:val="22"/>
          <w:szCs w:val="22"/>
        </w:rPr>
      </w:pPr>
      <w:r w:rsidRPr="00277636">
        <w:rPr>
          <w:rFonts w:cs="Times New Roman"/>
          <w:sz w:val="22"/>
          <w:szCs w:val="22"/>
        </w:rPr>
        <w:t>........................................................................................................</w:t>
      </w:r>
    </w:p>
    <w:p w14:paraId="473E1B33" w14:textId="77777777" w:rsidR="00496C01" w:rsidRPr="00277636" w:rsidRDefault="00496C01" w:rsidP="006C26D9">
      <w:pPr>
        <w:spacing w:line="276" w:lineRule="auto"/>
        <w:ind w:firstLine="993"/>
        <w:jc w:val="both"/>
        <w:rPr>
          <w:rFonts w:cs="Times New Roman"/>
          <w:sz w:val="22"/>
          <w:szCs w:val="22"/>
        </w:rPr>
      </w:pPr>
      <w:r w:rsidRPr="00277636">
        <w:rPr>
          <w:rFonts w:cs="Times New Roman"/>
          <w:sz w:val="22"/>
          <w:szCs w:val="22"/>
        </w:rPr>
        <w:t xml:space="preserve"> (pełna nazwa/firma, adres)</w:t>
      </w:r>
    </w:p>
    <w:p w14:paraId="34A643A0" w14:textId="77777777" w:rsidR="00496C01" w:rsidRPr="00277636" w:rsidRDefault="00496C01" w:rsidP="006C26D9">
      <w:pPr>
        <w:spacing w:line="276" w:lineRule="auto"/>
        <w:ind w:firstLine="993"/>
        <w:jc w:val="both"/>
        <w:rPr>
          <w:rFonts w:cs="Times New Roman"/>
          <w:sz w:val="22"/>
          <w:szCs w:val="22"/>
        </w:rPr>
      </w:pPr>
    </w:p>
    <w:p w14:paraId="697D31A1" w14:textId="28863FFE" w:rsidR="00496C01" w:rsidRPr="00277636" w:rsidRDefault="00496C01" w:rsidP="006C26D9">
      <w:pPr>
        <w:spacing w:line="276" w:lineRule="auto"/>
        <w:rPr>
          <w:rFonts w:cs="Times New Roman"/>
          <w:b/>
          <w:bCs/>
          <w:sz w:val="22"/>
          <w:szCs w:val="22"/>
          <w:u w:val="single"/>
        </w:rPr>
      </w:pPr>
      <w:r w:rsidRPr="00277636">
        <w:rPr>
          <w:rFonts w:cs="Times New Roman"/>
          <w:b/>
          <w:bCs/>
          <w:sz w:val="22"/>
          <w:szCs w:val="22"/>
        </w:rPr>
        <w:t>Sprawa nr ZP/12/2021</w:t>
      </w:r>
    </w:p>
    <w:p w14:paraId="02E5EBE5" w14:textId="77777777" w:rsidR="00496C01" w:rsidRPr="00277636" w:rsidRDefault="00496C01" w:rsidP="006C26D9">
      <w:pPr>
        <w:autoSpaceDE w:val="0"/>
        <w:autoSpaceDN w:val="0"/>
        <w:adjustRightInd w:val="0"/>
        <w:spacing w:line="276" w:lineRule="auto"/>
        <w:jc w:val="both"/>
        <w:rPr>
          <w:rFonts w:cs="Times New Roman"/>
          <w:b/>
          <w:sz w:val="22"/>
          <w:szCs w:val="22"/>
        </w:rPr>
      </w:pPr>
    </w:p>
    <w:p w14:paraId="49977414" w14:textId="77777777" w:rsidR="00496C01" w:rsidRPr="00277636" w:rsidRDefault="00496C01" w:rsidP="006C26D9">
      <w:pPr>
        <w:spacing w:line="276" w:lineRule="auto"/>
        <w:jc w:val="center"/>
        <w:rPr>
          <w:rFonts w:cs="Times New Roman"/>
          <w:b/>
          <w:sz w:val="22"/>
          <w:szCs w:val="22"/>
          <w:u w:val="single"/>
        </w:rPr>
      </w:pPr>
      <w:r w:rsidRPr="00277636">
        <w:rPr>
          <w:rFonts w:cs="Times New Roman"/>
          <w:b/>
          <w:sz w:val="22"/>
          <w:szCs w:val="22"/>
          <w:u w:val="single"/>
        </w:rPr>
        <w:t xml:space="preserve">OŚWIADCZENIA WYKONAWCY </w:t>
      </w:r>
    </w:p>
    <w:p w14:paraId="524CEC79" w14:textId="308F8D49" w:rsidR="00496C01" w:rsidRPr="00277636" w:rsidRDefault="00496C01" w:rsidP="006C26D9">
      <w:pPr>
        <w:autoSpaceDN w:val="0"/>
        <w:spacing w:line="276" w:lineRule="auto"/>
        <w:jc w:val="center"/>
        <w:textAlignment w:val="baseline"/>
        <w:rPr>
          <w:rFonts w:eastAsia="Times New Roman" w:cs="Times New Roman"/>
          <w:b/>
          <w:kern w:val="3"/>
          <w:sz w:val="22"/>
          <w:szCs w:val="22"/>
          <w:lang w:eastAsia="zh-CN" w:bidi="hi-IN"/>
        </w:rPr>
      </w:pPr>
      <w:r w:rsidRPr="00277636">
        <w:rPr>
          <w:rFonts w:eastAsia="Times New Roman" w:cs="Times New Roman"/>
          <w:b/>
          <w:kern w:val="3"/>
          <w:sz w:val="22"/>
          <w:szCs w:val="22"/>
          <w:lang w:eastAsia="zh-CN" w:bidi="hi-IN"/>
        </w:rPr>
        <w:t>o aktualności informacji zawartych w oświadczeniu, o którym mowa w art. 125 ust. 1 ustawy Prawo Zamówień Publicznych z dnia 11 września 2019 r. (</w:t>
      </w:r>
      <w:proofErr w:type="spellStart"/>
      <w:r w:rsidRPr="00277636">
        <w:rPr>
          <w:rFonts w:eastAsia="Times New Roman" w:cs="Times New Roman"/>
          <w:b/>
          <w:kern w:val="3"/>
          <w:sz w:val="22"/>
          <w:szCs w:val="22"/>
          <w:lang w:eastAsia="zh-CN" w:bidi="hi-IN"/>
        </w:rPr>
        <w:t>t.j</w:t>
      </w:r>
      <w:proofErr w:type="spellEnd"/>
      <w:r w:rsidRPr="00277636">
        <w:rPr>
          <w:rFonts w:eastAsia="Times New Roman" w:cs="Times New Roman"/>
          <w:b/>
          <w:kern w:val="3"/>
          <w:sz w:val="22"/>
          <w:szCs w:val="22"/>
          <w:lang w:eastAsia="zh-CN" w:bidi="hi-IN"/>
        </w:rPr>
        <w:t>. Dz. U. z 2019 r., poz. 2019</w:t>
      </w:r>
      <w:r w:rsidR="00F7691C" w:rsidRPr="00277636">
        <w:rPr>
          <w:rFonts w:eastAsia="Times New Roman" w:cs="Times New Roman"/>
          <w:b/>
          <w:kern w:val="3"/>
          <w:sz w:val="22"/>
          <w:szCs w:val="22"/>
          <w:lang w:eastAsia="zh-CN" w:bidi="hi-IN"/>
        </w:rPr>
        <w:t xml:space="preserve"> z </w:t>
      </w:r>
      <w:proofErr w:type="spellStart"/>
      <w:r w:rsidR="00F7691C" w:rsidRPr="00277636">
        <w:rPr>
          <w:rFonts w:eastAsia="Times New Roman" w:cs="Times New Roman"/>
          <w:b/>
          <w:kern w:val="3"/>
          <w:sz w:val="22"/>
          <w:szCs w:val="22"/>
          <w:lang w:eastAsia="zh-CN" w:bidi="hi-IN"/>
        </w:rPr>
        <w:t>póżn</w:t>
      </w:r>
      <w:proofErr w:type="spellEnd"/>
      <w:r w:rsidR="00F7691C" w:rsidRPr="00277636">
        <w:rPr>
          <w:rFonts w:eastAsia="Times New Roman" w:cs="Times New Roman"/>
          <w:b/>
          <w:kern w:val="3"/>
          <w:sz w:val="22"/>
          <w:szCs w:val="22"/>
          <w:lang w:eastAsia="zh-CN" w:bidi="hi-IN"/>
        </w:rPr>
        <w:t>. zm.</w:t>
      </w:r>
      <w:r w:rsidRPr="00277636">
        <w:rPr>
          <w:rFonts w:eastAsia="Times New Roman" w:cs="Times New Roman"/>
          <w:b/>
          <w:kern w:val="3"/>
          <w:sz w:val="22"/>
          <w:szCs w:val="22"/>
          <w:lang w:eastAsia="zh-CN" w:bidi="hi-IN"/>
        </w:rPr>
        <w:t>)</w:t>
      </w:r>
    </w:p>
    <w:p w14:paraId="6C18BA31" w14:textId="77777777" w:rsidR="00496C01" w:rsidRPr="00277636" w:rsidRDefault="00496C01" w:rsidP="006C26D9">
      <w:pPr>
        <w:spacing w:line="276" w:lineRule="auto"/>
        <w:ind w:firstLine="708"/>
        <w:jc w:val="both"/>
        <w:rPr>
          <w:rFonts w:cs="Times New Roman"/>
          <w:sz w:val="22"/>
          <w:szCs w:val="22"/>
        </w:rPr>
      </w:pPr>
    </w:p>
    <w:p w14:paraId="409400E1" w14:textId="6F40181F" w:rsidR="00D065BC" w:rsidRPr="0036146B" w:rsidRDefault="00496C01" w:rsidP="00D065BC">
      <w:pPr>
        <w:spacing w:line="276" w:lineRule="auto"/>
        <w:ind w:firstLine="708"/>
        <w:jc w:val="both"/>
        <w:rPr>
          <w:rFonts w:cs="Times New Roman"/>
          <w:b/>
          <w:bCs/>
          <w:sz w:val="22"/>
        </w:rPr>
      </w:pPr>
      <w:r w:rsidRPr="00277636">
        <w:rPr>
          <w:rFonts w:cs="Times New Roman"/>
          <w:sz w:val="22"/>
          <w:szCs w:val="22"/>
        </w:rPr>
        <w:t xml:space="preserve">Na potrzeby postępowania o udzielenie zamówienia publicznego w trybie podstawowym pn. </w:t>
      </w:r>
      <w:r w:rsidR="00840A8A" w:rsidRPr="00277636">
        <w:rPr>
          <w:rFonts w:cs="Times New Roman"/>
          <w:b/>
          <w:sz w:val="22"/>
          <w:szCs w:val="22"/>
        </w:rPr>
        <w:t>„Dostawa kontenerów aluminiowych z wyposażeniem do sterylizacji parowej, przechowywania, transportu i sterylnej prezentacji do przedmiotów medycznych”</w:t>
      </w:r>
      <w:r w:rsidRPr="00277636">
        <w:rPr>
          <w:rFonts w:cs="Times New Roman"/>
          <w:sz w:val="22"/>
          <w:szCs w:val="22"/>
        </w:rPr>
        <w:t>,</w:t>
      </w:r>
      <w:r w:rsidR="00840A8A" w:rsidRPr="00277636">
        <w:rPr>
          <w:rFonts w:cs="Times New Roman"/>
          <w:sz w:val="22"/>
          <w:szCs w:val="22"/>
        </w:rPr>
        <w:t xml:space="preserve"> </w:t>
      </w:r>
      <w:r w:rsidRPr="00277636">
        <w:rPr>
          <w:rFonts w:cs="Times New Roman"/>
          <w:sz w:val="22"/>
          <w:szCs w:val="22"/>
        </w:rPr>
        <w:t>nr sprawy ZP/12/2021,</w:t>
      </w:r>
      <w:r w:rsidRPr="00277636">
        <w:rPr>
          <w:rFonts w:cs="Times New Roman"/>
          <w:i/>
          <w:sz w:val="22"/>
          <w:szCs w:val="22"/>
        </w:rPr>
        <w:t xml:space="preserve"> </w:t>
      </w:r>
      <w:r w:rsidRPr="00277636">
        <w:rPr>
          <w:rFonts w:cs="Times New Roman"/>
          <w:sz w:val="22"/>
          <w:szCs w:val="22"/>
        </w:rPr>
        <w:t xml:space="preserve">prowadzonego przez Samodzielny Publiczny Zakład Opieki Zdrowotnej Centralny Szpital Kliniczny w Łodzi, składam </w:t>
      </w:r>
      <w:r w:rsidRPr="00277636">
        <w:rPr>
          <w:rFonts w:cs="Times New Roman"/>
          <w:b/>
          <w:bCs/>
          <w:sz w:val="22"/>
          <w:szCs w:val="22"/>
        </w:rPr>
        <w:t>o</w:t>
      </w:r>
      <w:r w:rsidRPr="00277636">
        <w:rPr>
          <w:rFonts w:cs="Times New Roman"/>
          <w:b/>
          <w:sz w:val="22"/>
          <w:szCs w:val="22"/>
        </w:rPr>
        <w:t>świadczenie o aktualności informacji o których mowa w art. 125 ust. 1 ustawy</w:t>
      </w:r>
      <w:r w:rsidRPr="00277636">
        <w:rPr>
          <w:rFonts w:cs="Times New Roman"/>
          <w:sz w:val="22"/>
          <w:szCs w:val="22"/>
        </w:rPr>
        <w:t xml:space="preserve">, </w:t>
      </w:r>
      <w:r w:rsidR="00D065BC" w:rsidRPr="0036146B">
        <w:rPr>
          <w:rFonts w:cs="Times New Roman"/>
          <w:sz w:val="22"/>
        </w:rPr>
        <w:t>zawartych w oświadczeniu wstępnym złożonym w</w:t>
      </w:r>
      <w:r w:rsidR="00D065BC">
        <w:rPr>
          <w:rFonts w:cs="Times New Roman"/>
          <w:sz w:val="22"/>
        </w:rPr>
        <w:t xml:space="preserve"> przedmiotowym</w:t>
      </w:r>
      <w:r w:rsidR="00D065BC" w:rsidRPr="0036146B">
        <w:rPr>
          <w:rFonts w:cs="Times New Roman"/>
          <w:sz w:val="22"/>
        </w:rPr>
        <w:t xml:space="preserve"> postępowaniu o udzielenie zamówienia publicznego, </w:t>
      </w:r>
      <w:r w:rsidR="00D065BC" w:rsidRPr="0036146B">
        <w:rPr>
          <w:rFonts w:cs="Times New Roman"/>
          <w:bCs/>
          <w:sz w:val="22"/>
        </w:rPr>
        <w:t xml:space="preserve">na podstawie </w:t>
      </w:r>
      <w:r w:rsidR="00D065BC" w:rsidRPr="0036146B">
        <w:rPr>
          <w:rFonts w:cs="Times New Roman"/>
          <w:sz w:val="22"/>
        </w:rPr>
        <w:t xml:space="preserve">w art. 125 ust. 1 ustawy </w:t>
      </w:r>
      <w:proofErr w:type="spellStart"/>
      <w:r w:rsidR="00D065BC" w:rsidRPr="0036146B">
        <w:rPr>
          <w:rFonts w:cs="Times New Roman"/>
          <w:sz w:val="22"/>
        </w:rPr>
        <w:t>Pzp</w:t>
      </w:r>
      <w:proofErr w:type="spellEnd"/>
      <w:r w:rsidR="00D065BC" w:rsidRPr="0036146B">
        <w:rPr>
          <w:rFonts w:cs="Times New Roman"/>
          <w:sz w:val="22"/>
        </w:rPr>
        <w:t xml:space="preserve">, w zakresie braku podstaw wykluczenia z postępowania </w:t>
      </w:r>
      <w:r w:rsidR="007541DD">
        <w:rPr>
          <w:rFonts w:cs="Times New Roman"/>
          <w:sz w:val="22"/>
        </w:rPr>
        <w:t>wskazanych w SWZ.</w:t>
      </w:r>
      <w:r w:rsidR="00D065BC">
        <w:rPr>
          <w:rFonts w:cs="Times New Roman"/>
          <w:sz w:val="22"/>
        </w:rPr>
        <w:t xml:space="preserve"> </w:t>
      </w:r>
    </w:p>
    <w:p w14:paraId="31BBE658" w14:textId="77777777" w:rsidR="00D065BC" w:rsidRPr="00277636" w:rsidRDefault="00D065BC" w:rsidP="006C26D9">
      <w:pPr>
        <w:autoSpaceDE w:val="0"/>
        <w:autoSpaceDN w:val="0"/>
        <w:adjustRightInd w:val="0"/>
        <w:spacing w:line="276" w:lineRule="auto"/>
        <w:jc w:val="both"/>
        <w:rPr>
          <w:rFonts w:cs="Times New Roman"/>
          <w:sz w:val="22"/>
          <w:szCs w:val="22"/>
        </w:rPr>
      </w:pPr>
    </w:p>
    <w:p w14:paraId="2A066B8D" w14:textId="3E0CBE9B" w:rsidR="00496C01" w:rsidRPr="00277636" w:rsidRDefault="00496C01" w:rsidP="006C26D9">
      <w:pPr>
        <w:spacing w:line="276" w:lineRule="auto"/>
        <w:jc w:val="both"/>
        <w:rPr>
          <w:rFonts w:cs="Times New Roman"/>
          <w:i/>
          <w:sz w:val="22"/>
          <w:szCs w:val="22"/>
        </w:rPr>
      </w:pPr>
      <w:r w:rsidRPr="00277636">
        <w:rPr>
          <w:rFonts w:cs="Times New Roman"/>
          <w:iCs/>
          <w:sz w:val="22"/>
          <w:szCs w:val="22"/>
        </w:rPr>
        <w:t xml:space="preserve">Oświadczam/y, że zaistniała wobec nas okoliczność, o której mowa w ______ w postaci …………………………… </w:t>
      </w:r>
      <w:r w:rsidRPr="00277636">
        <w:rPr>
          <w:rFonts w:cs="Times New Roman"/>
          <w:i/>
          <w:sz w:val="22"/>
          <w:szCs w:val="22"/>
        </w:rPr>
        <w:t>(należy określić precyzyjnie zaistniałą okoliczność)</w:t>
      </w:r>
      <w:r w:rsidRPr="00277636">
        <w:rPr>
          <w:rFonts w:cs="Times New Roman"/>
          <w:iCs/>
          <w:sz w:val="22"/>
          <w:szCs w:val="22"/>
        </w:rPr>
        <w:t xml:space="preserve">, co stanowi podstawę do wykluczenia z Postępowania, o której mowa w art. ………………… Ustawy. </w:t>
      </w:r>
      <w:r w:rsidRPr="00277636">
        <w:rPr>
          <w:rFonts w:cs="Times New Roman"/>
          <w:i/>
          <w:sz w:val="22"/>
          <w:szCs w:val="22"/>
        </w:rPr>
        <w:t>(należy wskazać podstawę prawną do wykluczenia wynikającą z Ustawy i stanowiącą okoliczność zaistniałą).</w:t>
      </w:r>
      <w:r w:rsidRPr="00277636">
        <w:rPr>
          <w:rFonts w:cs="Times New Roman"/>
          <w:iCs/>
          <w:sz w:val="22"/>
          <w:szCs w:val="22"/>
        </w:rPr>
        <w:t xml:space="preserve"> Jednocześnie oświadczam, że w związku z ww. okolicznością, na podstawie art. 110 ust. 2 Ustawy podjąłem/podjęliśmy następującego środki naprawcze**:</w:t>
      </w:r>
    </w:p>
    <w:p w14:paraId="5358D138" w14:textId="77777777" w:rsidR="00496C01" w:rsidRPr="00277636" w:rsidRDefault="00496C01" w:rsidP="006C26D9">
      <w:pPr>
        <w:spacing w:line="276" w:lineRule="auto"/>
        <w:jc w:val="both"/>
        <w:rPr>
          <w:rFonts w:cs="Times New Roman"/>
          <w:sz w:val="22"/>
          <w:szCs w:val="22"/>
        </w:rPr>
      </w:pPr>
      <w:r w:rsidRPr="00277636">
        <w:rPr>
          <w:rFonts w:cs="Times New Roman"/>
          <w:sz w:val="22"/>
          <w:szCs w:val="22"/>
        </w:rPr>
        <w:t>………………………………….………………………………………………………………………..</w:t>
      </w:r>
    </w:p>
    <w:p w14:paraId="115F38BF" w14:textId="12BA5418" w:rsidR="00496C01" w:rsidRPr="00277636" w:rsidRDefault="00496C01" w:rsidP="006C26D9">
      <w:pPr>
        <w:spacing w:line="276" w:lineRule="auto"/>
        <w:jc w:val="both"/>
        <w:rPr>
          <w:rFonts w:cs="Times New Roman"/>
          <w:iCs/>
          <w:sz w:val="22"/>
          <w:szCs w:val="22"/>
        </w:rPr>
      </w:pPr>
      <w:r w:rsidRPr="00277636">
        <w:rPr>
          <w:rFonts w:cs="Times New Roman"/>
          <w:sz w:val="22"/>
          <w:szCs w:val="22"/>
        </w:rPr>
        <w:t>………………………………………………………………………………………………………………………………………………………………………………………………………………………………………………………………………………………………………………………………………………………………</w:t>
      </w:r>
    </w:p>
    <w:p w14:paraId="574905FC" w14:textId="77777777" w:rsidR="00496C01" w:rsidRPr="00277636" w:rsidRDefault="00496C01" w:rsidP="006C26D9">
      <w:pPr>
        <w:spacing w:line="276" w:lineRule="auto"/>
        <w:jc w:val="both"/>
        <w:rPr>
          <w:rFonts w:eastAsia="Calibri" w:cs="Times New Roman"/>
          <w:sz w:val="22"/>
          <w:szCs w:val="22"/>
          <w:lang w:eastAsia="en-US"/>
        </w:rPr>
      </w:pPr>
      <w:r w:rsidRPr="00277636">
        <w:rPr>
          <w:rFonts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7778038" w14:textId="77777777" w:rsidR="00496C01" w:rsidRPr="00277636" w:rsidRDefault="00496C01" w:rsidP="006C26D9">
      <w:pPr>
        <w:spacing w:line="276" w:lineRule="auto"/>
        <w:jc w:val="both"/>
        <w:rPr>
          <w:rFonts w:cs="Times New Roman"/>
          <w:i/>
          <w:iCs/>
          <w:sz w:val="22"/>
          <w:szCs w:val="22"/>
        </w:rPr>
      </w:pPr>
    </w:p>
    <w:p w14:paraId="2E7EBEDC" w14:textId="77777777" w:rsidR="00496C01" w:rsidRPr="00277636" w:rsidRDefault="00496C01" w:rsidP="006C26D9">
      <w:pPr>
        <w:spacing w:line="276" w:lineRule="auto"/>
        <w:jc w:val="both"/>
        <w:rPr>
          <w:rFonts w:cs="Times New Roman"/>
          <w:i/>
          <w:iCs/>
          <w:sz w:val="22"/>
          <w:szCs w:val="22"/>
        </w:rPr>
      </w:pPr>
    </w:p>
    <w:p w14:paraId="4F6CC195" w14:textId="77777777" w:rsidR="00496C01" w:rsidRPr="00277636" w:rsidRDefault="00496C01" w:rsidP="006C26D9">
      <w:pPr>
        <w:spacing w:line="276" w:lineRule="auto"/>
        <w:jc w:val="both"/>
        <w:rPr>
          <w:rFonts w:cs="Times New Roman"/>
          <w:i/>
          <w:iCs/>
          <w:sz w:val="22"/>
          <w:szCs w:val="22"/>
        </w:rPr>
      </w:pPr>
      <w:r w:rsidRPr="00277636">
        <w:rPr>
          <w:rFonts w:cs="Times New Roman"/>
          <w:i/>
          <w:iCs/>
          <w:sz w:val="22"/>
          <w:szCs w:val="22"/>
        </w:rPr>
        <w:t>* dotyczy Wykonawcy będącego osobą fizyczną</w:t>
      </w:r>
    </w:p>
    <w:p w14:paraId="1A4B4BCB" w14:textId="77777777" w:rsidR="00496C01" w:rsidRPr="00277636" w:rsidRDefault="00496C01" w:rsidP="006C26D9">
      <w:pPr>
        <w:spacing w:line="276" w:lineRule="auto"/>
        <w:jc w:val="both"/>
        <w:rPr>
          <w:rFonts w:cs="Times New Roman"/>
          <w:i/>
          <w:iCs/>
          <w:sz w:val="22"/>
          <w:szCs w:val="22"/>
        </w:rPr>
      </w:pPr>
      <w:r w:rsidRPr="00277636">
        <w:rPr>
          <w:rFonts w:cs="Times New Roman"/>
          <w:i/>
          <w:iCs/>
          <w:sz w:val="22"/>
          <w:szCs w:val="22"/>
        </w:rPr>
        <w:t>** należy wskazać podjęte czynności naprawcze oraz dołączyć dowody potwierdzające opisane okoliczności</w:t>
      </w:r>
    </w:p>
    <w:p w14:paraId="55A77C58" w14:textId="77777777" w:rsidR="00496C01" w:rsidRPr="00277636" w:rsidRDefault="00496C01" w:rsidP="006C26D9">
      <w:pPr>
        <w:spacing w:line="276" w:lineRule="auto"/>
        <w:jc w:val="both"/>
        <w:rPr>
          <w:rFonts w:cs="Times New Roman"/>
          <w:i/>
          <w:iCs/>
          <w:sz w:val="22"/>
          <w:szCs w:val="22"/>
        </w:rPr>
      </w:pPr>
    </w:p>
    <w:p w14:paraId="547EEC29" w14:textId="77777777" w:rsidR="00863E99" w:rsidRPr="00277636" w:rsidRDefault="00863E99" w:rsidP="00863E99">
      <w:pPr>
        <w:widowControl w:val="0"/>
        <w:suppressAutoHyphens/>
        <w:spacing w:line="276" w:lineRule="auto"/>
        <w:jc w:val="both"/>
        <w:rPr>
          <w:rFonts w:eastAsia="Lucida Sans Unicode" w:cs="Times New Roman"/>
          <w:b/>
          <w:sz w:val="22"/>
          <w:szCs w:val="22"/>
        </w:rPr>
      </w:pPr>
      <w:r w:rsidRPr="00277636">
        <w:rPr>
          <w:rFonts w:eastAsia="Lucida Sans Unicode" w:cs="Times New Roman"/>
          <w:b/>
          <w:sz w:val="22"/>
          <w:szCs w:val="22"/>
        </w:rPr>
        <w:t>Dokument należy podpisać kwalifikowanym podpisem elektronicznym lub podpisem zaufanym lub podpisem osobistym</w:t>
      </w:r>
    </w:p>
    <w:p w14:paraId="3AE6E4AD" w14:textId="77777777" w:rsidR="00496C01" w:rsidRPr="00277636" w:rsidRDefault="00496C01" w:rsidP="006C26D9">
      <w:pPr>
        <w:spacing w:line="276" w:lineRule="auto"/>
        <w:jc w:val="both"/>
        <w:rPr>
          <w:rFonts w:cs="Times New Roman"/>
          <w:sz w:val="22"/>
          <w:szCs w:val="22"/>
        </w:rPr>
      </w:pPr>
    </w:p>
    <w:p w14:paraId="46DF8C3A" w14:textId="77777777" w:rsidR="00496C01" w:rsidRPr="00277636" w:rsidRDefault="00496C01" w:rsidP="006C26D9">
      <w:pPr>
        <w:spacing w:line="276" w:lineRule="auto"/>
        <w:jc w:val="both"/>
        <w:rPr>
          <w:rFonts w:cs="Times New Roman"/>
          <w:sz w:val="22"/>
          <w:szCs w:val="22"/>
        </w:rPr>
      </w:pPr>
    </w:p>
    <w:p w14:paraId="09135C93" w14:textId="77777777" w:rsidR="00496C01" w:rsidRPr="00277636" w:rsidRDefault="00496C01" w:rsidP="006C26D9">
      <w:pPr>
        <w:spacing w:line="276" w:lineRule="auto"/>
        <w:jc w:val="both"/>
        <w:rPr>
          <w:rFonts w:cs="Times New Roman"/>
          <w:sz w:val="22"/>
          <w:szCs w:val="22"/>
        </w:rPr>
      </w:pPr>
    </w:p>
    <w:p w14:paraId="46D31C2A" w14:textId="77777777" w:rsidR="00496C01" w:rsidRPr="00277636" w:rsidRDefault="00496C01" w:rsidP="006C26D9">
      <w:pPr>
        <w:spacing w:line="276" w:lineRule="auto"/>
        <w:jc w:val="both"/>
        <w:rPr>
          <w:rFonts w:cs="Times New Roman"/>
          <w:sz w:val="22"/>
          <w:szCs w:val="22"/>
        </w:rPr>
      </w:pPr>
      <w:r w:rsidRPr="00277636">
        <w:rPr>
          <w:rFonts w:cs="Times New Roman"/>
          <w:sz w:val="22"/>
          <w:szCs w:val="22"/>
        </w:rPr>
        <w:t xml:space="preserve">…………….……. </w:t>
      </w:r>
      <w:r w:rsidRPr="00277636">
        <w:rPr>
          <w:rFonts w:cs="Times New Roman"/>
          <w:i/>
          <w:sz w:val="22"/>
          <w:szCs w:val="22"/>
        </w:rPr>
        <w:t xml:space="preserve">(miejscowość), </w:t>
      </w:r>
      <w:r w:rsidRPr="00277636">
        <w:rPr>
          <w:rFonts w:cs="Times New Roman"/>
          <w:sz w:val="22"/>
          <w:szCs w:val="22"/>
        </w:rPr>
        <w:t xml:space="preserve">dnia ………….……. r. </w:t>
      </w:r>
    </w:p>
    <w:p w14:paraId="2BEC49E8" w14:textId="4B3AD092" w:rsidR="00496C01" w:rsidRPr="00277636" w:rsidRDefault="00496C01" w:rsidP="006C26D9">
      <w:pPr>
        <w:spacing w:line="276" w:lineRule="auto"/>
        <w:jc w:val="both"/>
        <w:rPr>
          <w:rFonts w:cs="Times New Roman"/>
          <w:sz w:val="22"/>
          <w:szCs w:val="22"/>
        </w:rPr>
      </w:pPr>
    </w:p>
    <w:p w14:paraId="2A603CA5" w14:textId="77777777" w:rsidR="00B353AC" w:rsidRPr="00277636" w:rsidRDefault="00B353AC" w:rsidP="006C26D9">
      <w:pPr>
        <w:spacing w:line="276" w:lineRule="auto"/>
        <w:jc w:val="both"/>
        <w:rPr>
          <w:rFonts w:cs="Times New Roman"/>
          <w:sz w:val="22"/>
          <w:szCs w:val="22"/>
        </w:rPr>
      </w:pPr>
    </w:p>
    <w:p w14:paraId="22DC0A2C" w14:textId="77777777" w:rsidR="00496C01" w:rsidRPr="00277636" w:rsidRDefault="00496C01" w:rsidP="006C26D9">
      <w:pPr>
        <w:spacing w:line="276" w:lineRule="auto"/>
        <w:jc w:val="both"/>
        <w:rPr>
          <w:rFonts w:cs="Times New Roman"/>
          <w:sz w:val="22"/>
          <w:szCs w:val="22"/>
        </w:rPr>
      </w:pPr>
      <w:r w:rsidRPr="00277636">
        <w:rPr>
          <w:rFonts w:cs="Times New Roman"/>
          <w:sz w:val="22"/>
          <w:szCs w:val="22"/>
        </w:rPr>
        <w:tab/>
      </w:r>
      <w:r w:rsidRPr="00277636">
        <w:rPr>
          <w:rFonts w:cs="Times New Roman"/>
          <w:sz w:val="22"/>
          <w:szCs w:val="22"/>
        </w:rPr>
        <w:tab/>
      </w:r>
      <w:r w:rsidRPr="00277636">
        <w:rPr>
          <w:rFonts w:cs="Times New Roman"/>
          <w:sz w:val="22"/>
          <w:szCs w:val="22"/>
        </w:rPr>
        <w:tab/>
      </w:r>
      <w:r w:rsidRPr="00277636">
        <w:rPr>
          <w:rFonts w:cs="Times New Roman"/>
          <w:sz w:val="22"/>
          <w:szCs w:val="22"/>
        </w:rPr>
        <w:tab/>
      </w:r>
      <w:r w:rsidRPr="00277636">
        <w:rPr>
          <w:rFonts w:cs="Times New Roman"/>
          <w:sz w:val="22"/>
          <w:szCs w:val="22"/>
        </w:rPr>
        <w:tab/>
      </w:r>
      <w:r w:rsidRPr="00277636">
        <w:rPr>
          <w:rFonts w:cs="Times New Roman"/>
          <w:sz w:val="22"/>
          <w:szCs w:val="22"/>
        </w:rPr>
        <w:tab/>
      </w:r>
      <w:r w:rsidRPr="00277636">
        <w:rPr>
          <w:rFonts w:cs="Times New Roman"/>
          <w:sz w:val="22"/>
          <w:szCs w:val="22"/>
        </w:rPr>
        <w:tab/>
        <w:t>______________________________</w:t>
      </w:r>
    </w:p>
    <w:p w14:paraId="6E7EF8FF" w14:textId="77777777" w:rsidR="00496C01" w:rsidRPr="00277636" w:rsidRDefault="00496C01" w:rsidP="006C26D9">
      <w:pPr>
        <w:spacing w:line="276" w:lineRule="auto"/>
        <w:jc w:val="center"/>
        <w:rPr>
          <w:rFonts w:cs="Times New Roman"/>
          <w:sz w:val="22"/>
          <w:szCs w:val="22"/>
        </w:rPr>
      </w:pPr>
      <w:r w:rsidRPr="00277636">
        <w:rPr>
          <w:rFonts w:cs="Times New Roman"/>
          <w:sz w:val="22"/>
          <w:szCs w:val="22"/>
        </w:rPr>
        <w:t xml:space="preserve">                                                                 podpis Wykonawcy</w:t>
      </w:r>
    </w:p>
    <w:p w14:paraId="133B6E08" w14:textId="4043D812" w:rsidR="002179B8" w:rsidRPr="00277636" w:rsidRDefault="002179B8" w:rsidP="00DD1BB5">
      <w:pPr>
        <w:spacing w:line="276" w:lineRule="auto"/>
        <w:jc w:val="right"/>
        <w:rPr>
          <w:rFonts w:cs="Times New Roman"/>
          <w:b/>
          <w:sz w:val="22"/>
          <w:szCs w:val="22"/>
        </w:rPr>
      </w:pPr>
      <w:r w:rsidRPr="00277636">
        <w:rPr>
          <w:rFonts w:cs="Times New Roman"/>
          <w:b/>
          <w:sz w:val="22"/>
          <w:szCs w:val="22"/>
        </w:rPr>
        <w:lastRenderedPageBreak/>
        <w:t>Załącznik nr 9</w:t>
      </w:r>
    </w:p>
    <w:p w14:paraId="7024CC31" w14:textId="77777777" w:rsidR="007B21BD" w:rsidRPr="00277636" w:rsidRDefault="007B21BD" w:rsidP="007B21BD">
      <w:pPr>
        <w:spacing w:line="276" w:lineRule="auto"/>
        <w:rPr>
          <w:rFonts w:cs="Times New Roman"/>
          <w:b/>
          <w:bCs/>
          <w:sz w:val="22"/>
          <w:szCs w:val="22"/>
          <w:u w:val="single"/>
        </w:rPr>
      </w:pPr>
      <w:r w:rsidRPr="00277636">
        <w:rPr>
          <w:rFonts w:cs="Times New Roman"/>
          <w:b/>
          <w:bCs/>
          <w:sz w:val="22"/>
          <w:szCs w:val="22"/>
        </w:rPr>
        <w:t>Sprawa nr ZP/12/2021</w:t>
      </w:r>
    </w:p>
    <w:p w14:paraId="05C4F1F3" w14:textId="77777777" w:rsidR="00DD1BB5" w:rsidRPr="00277636" w:rsidRDefault="00DD1BB5" w:rsidP="007B21BD">
      <w:pPr>
        <w:spacing w:line="276" w:lineRule="auto"/>
        <w:rPr>
          <w:rFonts w:cs="Times New Roman"/>
          <w:sz w:val="22"/>
          <w:szCs w:val="22"/>
        </w:rPr>
      </w:pPr>
    </w:p>
    <w:p w14:paraId="6C7C6424" w14:textId="77777777" w:rsidR="003B1B5B" w:rsidRPr="00277636" w:rsidRDefault="003B1B5B" w:rsidP="006C26D9">
      <w:pPr>
        <w:spacing w:line="276" w:lineRule="auto"/>
        <w:jc w:val="center"/>
        <w:rPr>
          <w:rFonts w:cs="Times New Roman"/>
          <w:b/>
          <w:sz w:val="22"/>
          <w:szCs w:val="22"/>
        </w:rPr>
      </w:pPr>
      <w:r w:rsidRPr="00277636">
        <w:rPr>
          <w:rFonts w:cs="Times New Roman"/>
          <w:b/>
          <w:sz w:val="22"/>
          <w:szCs w:val="22"/>
        </w:rPr>
        <w:t>PROJEKT/UMOWA NR ZP/12/…/ 2021</w:t>
      </w:r>
    </w:p>
    <w:p w14:paraId="7B1ABAED" w14:textId="77777777" w:rsidR="003B1B5B" w:rsidRPr="00277636" w:rsidRDefault="003B1B5B" w:rsidP="006C26D9">
      <w:pPr>
        <w:spacing w:line="276" w:lineRule="auto"/>
        <w:jc w:val="center"/>
        <w:rPr>
          <w:rFonts w:cs="Times New Roman"/>
          <w:b/>
          <w:sz w:val="22"/>
          <w:szCs w:val="22"/>
        </w:rPr>
      </w:pPr>
    </w:p>
    <w:p w14:paraId="4B820E0F" w14:textId="5A010F92" w:rsidR="003B1B5B" w:rsidRPr="00277636" w:rsidRDefault="003B1B5B" w:rsidP="006C26D9">
      <w:pPr>
        <w:spacing w:line="276" w:lineRule="auto"/>
        <w:jc w:val="both"/>
        <w:rPr>
          <w:rFonts w:eastAsia="Calibri" w:cs="Times New Roman"/>
          <w:b/>
          <w:bCs/>
          <w:sz w:val="22"/>
          <w:szCs w:val="22"/>
          <w:lang w:eastAsia="en-US"/>
        </w:rPr>
      </w:pPr>
      <w:r w:rsidRPr="00277636">
        <w:rPr>
          <w:rFonts w:eastAsia="Calibri" w:cs="Times New Roman"/>
          <w:sz w:val="22"/>
          <w:szCs w:val="22"/>
          <w:lang w:eastAsia="en-US"/>
        </w:rPr>
        <w:t>W dniu ................................ r. w Łodzi na podstawie ustawy z dnia 11 września 2019 r. - Prawo zamówień publicznych (</w:t>
      </w:r>
      <w:proofErr w:type="spellStart"/>
      <w:r w:rsidR="00F56EF1">
        <w:rPr>
          <w:rFonts w:eastAsia="Calibri" w:cs="Times New Roman"/>
          <w:sz w:val="22"/>
          <w:szCs w:val="22"/>
          <w:lang w:eastAsia="en-US"/>
        </w:rPr>
        <w:t>t.j</w:t>
      </w:r>
      <w:proofErr w:type="spellEnd"/>
      <w:r w:rsidR="00F56EF1">
        <w:rPr>
          <w:rFonts w:eastAsia="Calibri" w:cs="Times New Roman"/>
          <w:sz w:val="22"/>
          <w:szCs w:val="22"/>
          <w:lang w:eastAsia="en-US"/>
        </w:rPr>
        <w:t xml:space="preserve">. </w:t>
      </w:r>
      <w:r w:rsidRPr="00277636">
        <w:rPr>
          <w:rFonts w:eastAsia="Calibri" w:cs="Times New Roman"/>
          <w:sz w:val="22"/>
          <w:szCs w:val="22"/>
          <w:lang w:eastAsia="en-US"/>
        </w:rPr>
        <w:t>Dz.U. z 2019 r., poz.</w:t>
      </w:r>
      <w:r w:rsidR="00695E88" w:rsidRPr="00277636">
        <w:rPr>
          <w:rFonts w:eastAsia="Calibri" w:cs="Times New Roman"/>
          <w:sz w:val="22"/>
          <w:szCs w:val="22"/>
          <w:lang w:eastAsia="en-US"/>
        </w:rPr>
        <w:t xml:space="preserve"> </w:t>
      </w:r>
      <w:r w:rsidRPr="00277636">
        <w:rPr>
          <w:rFonts w:eastAsia="Calibri" w:cs="Times New Roman"/>
          <w:sz w:val="22"/>
          <w:szCs w:val="22"/>
          <w:lang w:eastAsia="en-US"/>
        </w:rPr>
        <w:t xml:space="preserve">2019 z </w:t>
      </w:r>
      <w:proofErr w:type="spellStart"/>
      <w:r w:rsidRPr="00277636">
        <w:rPr>
          <w:rFonts w:eastAsia="Calibri" w:cs="Times New Roman"/>
          <w:sz w:val="22"/>
          <w:szCs w:val="22"/>
          <w:lang w:eastAsia="en-US"/>
        </w:rPr>
        <w:t>późn</w:t>
      </w:r>
      <w:proofErr w:type="spellEnd"/>
      <w:r w:rsidRPr="00277636">
        <w:rPr>
          <w:rFonts w:eastAsia="Calibri" w:cs="Times New Roman"/>
          <w:sz w:val="22"/>
          <w:szCs w:val="22"/>
          <w:lang w:eastAsia="en-US"/>
        </w:rPr>
        <w:t xml:space="preserve">. zm.) w trybie </w:t>
      </w:r>
      <w:r w:rsidR="00E2632B" w:rsidRPr="00277636">
        <w:rPr>
          <w:rFonts w:eastAsia="Calibri" w:cs="Times New Roman"/>
          <w:sz w:val="22"/>
          <w:szCs w:val="22"/>
          <w:lang w:eastAsia="en-US"/>
        </w:rPr>
        <w:t>podstawowym</w:t>
      </w:r>
      <w:r w:rsidRPr="00277636">
        <w:rPr>
          <w:rFonts w:eastAsia="Calibri" w:cs="Times New Roman"/>
          <w:sz w:val="22"/>
          <w:szCs w:val="22"/>
          <w:lang w:eastAsia="en-US"/>
        </w:rPr>
        <w:t xml:space="preserve"> zgodnie z art. 275 </w:t>
      </w:r>
      <w:r w:rsidR="00EF3125" w:rsidRPr="00277636">
        <w:rPr>
          <w:rFonts w:eastAsia="Calibri" w:cs="Times New Roman"/>
          <w:sz w:val="22"/>
          <w:szCs w:val="22"/>
          <w:lang w:eastAsia="en-US"/>
        </w:rPr>
        <w:t>pkt</w:t>
      </w:r>
      <w:r w:rsidRPr="00277636">
        <w:rPr>
          <w:rFonts w:eastAsia="Calibri" w:cs="Times New Roman"/>
          <w:sz w:val="22"/>
          <w:szCs w:val="22"/>
          <w:lang w:eastAsia="en-US"/>
        </w:rPr>
        <w:t>. 1 w/w Ustawy zawarto umowę pomiędzy:</w:t>
      </w:r>
    </w:p>
    <w:p w14:paraId="576227F2" w14:textId="77777777" w:rsidR="003B1B5B" w:rsidRPr="00277636" w:rsidRDefault="003B1B5B" w:rsidP="006C26D9">
      <w:pPr>
        <w:spacing w:line="276" w:lineRule="auto"/>
        <w:jc w:val="both"/>
        <w:rPr>
          <w:rFonts w:eastAsia="Calibri" w:cs="Times New Roman"/>
          <w:b/>
          <w:sz w:val="22"/>
          <w:szCs w:val="22"/>
          <w:lang w:eastAsia="en-US"/>
        </w:rPr>
      </w:pPr>
    </w:p>
    <w:p w14:paraId="6BA3483A" w14:textId="77777777" w:rsidR="003B1B5B" w:rsidRPr="00277636" w:rsidRDefault="003B1B5B" w:rsidP="0049052B">
      <w:pPr>
        <w:pStyle w:val="Akapitzlist"/>
        <w:numPr>
          <w:ilvl w:val="0"/>
          <w:numId w:val="39"/>
        </w:numPr>
        <w:spacing w:line="276" w:lineRule="auto"/>
        <w:jc w:val="both"/>
        <w:rPr>
          <w:rFonts w:eastAsia="Calibri"/>
          <w:sz w:val="22"/>
          <w:szCs w:val="22"/>
          <w:lang w:eastAsia="en-US"/>
        </w:rPr>
      </w:pPr>
      <w:r w:rsidRPr="00277636">
        <w:rPr>
          <w:rFonts w:eastAsia="Calibri"/>
          <w:b/>
          <w:sz w:val="22"/>
          <w:szCs w:val="22"/>
          <w:lang w:eastAsia="en-US"/>
        </w:rPr>
        <w:t xml:space="preserve">Samodzielnym Publicznym Zakładem Opieki Zdrowotnej Centralnym Szpitalem Klinicznym Uniwersytetu Medycznego w Łodzi, 92-213 Łódź, ul. Pomorska 251, </w:t>
      </w:r>
      <w:r w:rsidRPr="00277636">
        <w:rPr>
          <w:rFonts w:eastAsia="Calibri"/>
          <w:sz w:val="22"/>
          <w:szCs w:val="22"/>
          <w:lang w:eastAsia="en-US"/>
        </w:rPr>
        <w:t>wpisanym do Krajowego Rejestru Sądowego pod nr: 0000149790, REGON: 472147559, NIP: 728-22-46-128, reprezentowanym przez:</w:t>
      </w:r>
    </w:p>
    <w:p w14:paraId="7216C6B0" w14:textId="77777777" w:rsidR="003B1B5B" w:rsidRPr="00277636" w:rsidRDefault="003B1B5B" w:rsidP="006C26D9">
      <w:pPr>
        <w:spacing w:line="276" w:lineRule="auto"/>
        <w:ind w:left="708"/>
        <w:jc w:val="both"/>
        <w:rPr>
          <w:rFonts w:eastAsia="Calibri" w:cs="Times New Roman"/>
          <w:sz w:val="22"/>
          <w:szCs w:val="22"/>
          <w:lang w:eastAsia="en-US"/>
        </w:rPr>
      </w:pPr>
      <w:r w:rsidRPr="00277636">
        <w:rPr>
          <w:rFonts w:eastAsia="Calibri" w:cs="Times New Roman"/>
          <w:sz w:val="22"/>
          <w:szCs w:val="22"/>
          <w:lang w:eastAsia="en-US"/>
        </w:rPr>
        <w:t>Dyrektora Szpitala - dr n. med. Monikę Domarecką</w:t>
      </w:r>
    </w:p>
    <w:p w14:paraId="6ED1443F" w14:textId="77777777" w:rsidR="003B1B5B" w:rsidRPr="00277636" w:rsidRDefault="003B1B5B" w:rsidP="006C26D9">
      <w:pPr>
        <w:spacing w:line="276" w:lineRule="auto"/>
        <w:ind w:left="708"/>
        <w:jc w:val="both"/>
        <w:rPr>
          <w:rFonts w:eastAsia="Calibri" w:cs="Times New Roman"/>
          <w:b/>
          <w:sz w:val="22"/>
          <w:szCs w:val="22"/>
          <w:lang w:eastAsia="en-US"/>
        </w:rPr>
      </w:pPr>
      <w:r w:rsidRPr="00277636">
        <w:rPr>
          <w:rFonts w:eastAsia="Calibri" w:cs="Times New Roman"/>
          <w:sz w:val="22"/>
          <w:szCs w:val="22"/>
          <w:lang w:eastAsia="en-US"/>
        </w:rPr>
        <w:t xml:space="preserve">zwanym </w:t>
      </w:r>
      <w:r w:rsidRPr="00277636">
        <w:rPr>
          <w:rFonts w:eastAsia="Calibri" w:cs="Times New Roman"/>
          <w:b/>
          <w:sz w:val="22"/>
          <w:szCs w:val="22"/>
          <w:lang w:eastAsia="en-US"/>
        </w:rPr>
        <w:t>ZAMAWIAJĄCYM,</w:t>
      </w:r>
    </w:p>
    <w:p w14:paraId="036BC186" w14:textId="77777777" w:rsidR="003B1B5B" w:rsidRPr="00277636" w:rsidRDefault="003B1B5B" w:rsidP="006C26D9">
      <w:pPr>
        <w:spacing w:line="276" w:lineRule="auto"/>
        <w:rPr>
          <w:rFonts w:eastAsia="Calibri" w:cs="Times New Roman"/>
          <w:sz w:val="22"/>
          <w:szCs w:val="22"/>
          <w:lang w:eastAsia="en-US"/>
        </w:rPr>
      </w:pPr>
      <w:r w:rsidRPr="00277636">
        <w:rPr>
          <w:rFonts w:eastAsia="Calibri" w:cs="Times New Roman"/>
          <w:sz w:val="22"/>
          <w:szCs w:val="22"/>
          <w:lang w:eastAsia="en-US"/>
        </w:rPr>
        <w:t>a</w:t>
      </w:r>
    </w:p>
    <w:p w14:paraId="0CCC2359" w14:textId="49FBDDC8" w:rsidR="003B1B5B" w:rsidRPr="00277636" w:rsidRDefault="003B1B5B" w:rsidP="0049052B">
      <w:pPr>
        <w:pStyle w:val="Akapitzlist"/>
        <w:numPr>
          <w:ilvl w:val="0"/>
          <w:numId w:val="40"/>
        </w:numPr>
        <w:spacing w:line="276" w:lineRule="auto"/>
        <w:jc w:val="both"/>
        <w:rPr>
          <w:rFonts w:eastAsia="Calibri"/>
          <w:sz w:val="22"/>
          <w:szCs w:val="22"/>
          <w:lang w:eastAsia="en-US"/>
        </w:rPr>
      </w:pPr>
      <w:r w:rsidRPr="00277636">
        <w:rPr>
          <w:rFonts w:eastAsia="Calibri"/>
          <w:sz w:val="22"/>
          <w:szCs w:val="22"/>
          <w:lang w:eastAsia="en-US"/>
        </w:rPr>
        <w:t>........................................................................................................</w:t>
      </w:r>
      <w:r w:rsidR="004D04F4" w:rsidRPr="00277636">
        <w:rPr>
          <w:rFonts w:eastAsia="Calibri"/>
          <w:sz w:val="22"/>
          <w:szCs w:val="22"/>
          <w:lang w:eastAsia="en-US"/>
        </w:rPr>
        <w:t>...............</w:t>
      </w:r>
      <w:r w:rsidRPr="00277636">
        <w:rPr>
          <w:rFonts w:eastAsia="Calibri"/>
          <w:sz w:val="22"/>
          <w:szCs w:val="22"/>
          <w:lang w:eastAsia="en-US"/>
        </w:rPr>
        <w:t>.............................................</w:t>
      </w:r>
    </w:p>
    <w:p w14:paraId="0E74CE26" w14:textId="446CDA99" w:rsidR="003B1B5B" w:rsidRPr="00277636" w:rsidRDefault="003B1B5B" w:rsidP="006C26D9">
      <w:pPr>
        <w:pStyle w:val="Akapitzlist"/>
        <w:spacing w:line="276" w:lineRule="auto"/>
        <w:ind w:left="720"/>
        <w:jc w:val="both"/>
        <w:rPr>
          <w:rFonts w:eastAsia="Calibri"/>
          <w:sz w:val="22"/>
          <w:szCs w:val="22"/>
          <w:lang w:eastAsia="en-US"/>
        </w:rPr>
      </w:pPr>
      <w:r w:rsidRPr="00277636">
        <w:rPr>
          <w:rFonts w:eastAsia="Calibri"/>
          <w:sz w:val="22"/>
          <w:szCs w:val="22"/>
          <w:lang w:eastAsia="en-US"/>
        </w:rPr>
        <w:t xml:space="preserve">wpisanym </w:t>
      </w:r>
      <w:r w:rsidR="00F81768" w:rsidRPr="00277636">
        <w:rPr>
          <w:rFonts w:eastAsia="Calibri"/>
          <w:sz w:val="22"/>
          <w:szCs w:val="22"/>
          <w:lang w:eastAsia="en-US"/>
        </w:rPr>
        <w:t>…………………….</w:t>
      </w:r>
      <w:r w:rsidRPr="00277636">
        <w:rPr>
          <w:rFonts w:eastAsia="Calibri"/>
          <w:sz w:val="22"/>
          <w:szCs w:val="22"/>
          <w:lang w:eastAsia="en-US"/>
        </w:rPr>
        <w:t>………, REGON …………………………….., NIP …………………..,</w:t>
      </w:r>
    </w:p>
    <w:p w14:paraId="32153FDA" w14:textId="77777777" w:rsidR="003B1B5B" w:rsidRPr="00277636" w:rsidRDefault="003B1B5B" w:rsidP="006C26D9">
      <w:pPr>
        <w:pStyle w:val="Akapitzlist"/>
        <w:spacing w:line="276" w:lineRule="auto"/>
        <w:ind w:left="720"/>
        <w:jc w:val="both"/>
        <w:rPr>
          <w:rFonts w:eastAsia="Calibri"/>
          <w:sz w:val="22"/>
          <w:szCs w:val="22"/>
          <w:lang w:eastAsia="en-US"/>
        </w:rPr>
      </w:pPr>
      <w:r w:rsidRPr="00277636">
        <w:rPr>
          <w:rFonts w:eastAsia="Calibri"/>
          <w:sz w:val="22"/>
          <w:szCs w:val="22"/>
          <w:lang w:eastAsia="en-US"/>
        </w:rPr>
        <w:t>reprezentowanym przez:</w:t>
      </w:r>
    </w:p>
    <w:p w14:paraId="743F62F0" w14:textId="77777777" w:rsidR="003B1B5B" w:rsidRPr="00277636" w:rsidRDefault="003B1B5B" w:rsidP="006C26D9">
      <w:pPr>
        <w:pStyle w:val="Akapitzlist"/>
        <w:spacing w:line="276" w:lineRule="auto"/>
        <w:ind w:left="720" w:right="54"/>
        <w:rPr>
          <w:sz w:val="22"/>
          <w:szCs w:val="22"/>
        </w:rPr>
      </w:pPr>
      <w:r w:rsidRPr="00277636">
        <w:rPr>
          <w:rFonts w:eastAsia="Calibri"/>
          <w:sz w:val="22"/>
          <w:szCs w:val="22"/>
          <w:lang w:eastAsia="en-US"/>
        </w:rPr>
        <w:t>.............................................................. - .......................................................................</w:t>
      </w:r>
    </w:p>
    <w:p w14:paraId="3EC37BBC" w14:textId="77777777" w:rsidR="003B1B5B" w:rsidRPr="00277636" w:rsidRDefault="003B1B5B" w:rsidP="006C26D9">
      <w:pPr>
        <w:spacing w:line="276" w:lineRule="auto"/>
        <w:ind w:firstLine="708"/>
        <w:rPr>
          <w:rFonts w:eastAsia="Calibri" w:cs="Times New Roman"/>
          <w:b/>
          <w:sz w:val="22"/>
          <w:szCs w:val="22"/>
          <w:lang w:eastAsia="en-US"/>
        </w:rPr>
      </w:pPr>
      <w:r w:rsidRPr="00277636">
        <w:rPr>
          <w:rFonts w:eastAsia="Calibri" w:cs="Times New Roman"/>
          <w:sz w:val="22"/>
          <w:szCs w:val="22"/>
          <w:lang w:eastAsia="en-US"/>
        </w:rPr>
        <w:t>zwaną/</w:t>
      </w:r>
      <w:proofErr w:type="spellStart"/>
      <w:r w:rsidRPr="00277636">
        <w:rPr>
          <w:rFonts w:eastAsia="Calibri" w:cs="Times New Roman"/>
          <w:sz w:val="22"/>
          <w:szCs w:val="22"/>
          <w:lang w:eastAsia="en-US"/>
        </w:rPr>
        <w:t>ym</w:t>
      </w:r>
      <w:proofErr w:type="spellEnd"/>
      <w:r w:rsidRPr="00277636">
        <w:rPr>
          <w:rFonts w:eastAsia="Calibri" w:cs="Times New Roman"/>
          <w:b/>
          <w:sz w:val="22"/>
          <w:szCs w:val="22"/>
          <w:lang w:eastAsia="en-US"/>
        </w:rPr>
        <w:t xml:space="preserve"> WYKONAWCĄ,</w:t>
      </w:r>
    </w:p>
    <w:p w14:paraId="6C6EC086" w14:textId="77777777" w:rsidR="003B1B5B" w:rsidRPr="00277636" w:rsidRDefault="003B1B5B" w:rsidP="006C26D9">
      <w:pPr>
        <w:spacing w:line="276" w:lineRule="auto"/>
        <w:rPr>
          <w:rFonts w:cs="Times New Roman"/>
          <w:sz w:val="22"/>
          <w:szCs w:val="22"/>
        </w:rPr>
      </w:pPr>
    </w:p>
    <w:p w14:paraId="6FDCBDBA" w14:textId="77777777" w:rsidR="003B1B5B" w:rsidRPr="00277636" w:rsidRDefault="003B1B5B" w:rsidP="006C26D9">
      <w:pPr>
        <w:spacing w:line="276" w:lineRule="auto"/>
        <w:rPr>
          <w:rFonts w:cs="Times New Roman"/>
          <w:sz w:val="22"/>
          <w:szCs w:val="22"/>
        </w:rPr>
      </w:pPr>
      <w:r w:rsidRPr="00277636">
        <w:rPr>
          <w:rFonts w:cs="Times New Roman"/>
          <w:sz w:val="22"/>
          <w:szCs w:val="22"/>
        </w:rPr>
        <w:t>następującej treści:</w:t>
      </w:r>
    </w:p>
    <w:p w14:paraId="02677BE4" w14:textId="77777777" w:rsidR="003B1B5B" w:rsidRPr="00277636" w:rsidRDefault="003B1B5B" w:rsidP="006C26D9">
      <w:pPr>
        <w:spacing w:line="276" w:lineRule="auto"/>
        <w:jc w:val="center"/>
        <w:rPr>
          <w:rFonts w:cs="Times New Roman"/>
          <w:b/>
          <w:bCs/>
          <w:sz w:val="22"/>
          <w:szCs w:val="22"/>
        </w:rPr>
      </w:pPr>
      <w:r w:rsidRPr="00277636">
        <w:rPr>
          <w:rFonts w:cs="Times New Roman"/>
          <w:b/>
          <w:bCs/>
          <w:sz w:val="22"/>
          <w:szCs w:val="22"/>
        </w:rPr>
        <w:sym w:font="Times New Roman" w:char="00A7"/>
      </w:r>
      <w:r w:rsidRPr="00277636">
        <w:rPr>
          <w:rFonts w:cs="Times New Roman"/>
          <w:b/>
          <w:bCs/>
          <w:sz w:val="22"/>
          <w:szCs w:val="22"/>
        </w:rPr>
        <w:t xml:space="preserve"> 1.</w:t>
      </w:r>
    </w:p>
    <w:p w14:paraId="57087BEB" w14:textId="6C2E4559" w:rsidR="003B1B5B" w:rsidRPr="00277636" w:rsidRDefault="003B1B5B" w:rsidP="0049052B">
      <w:pPr>
        <w:numPr>
          <w:ilvl w:val="0"/>
          <w:numId w:val="30"/>
        </w:numPr>
        <w:suppressAutoHyphens/>
        <w:spacing w:line="276" w:lineRule="auto"/>
        <w:ind w:left="284" w:right="-3"/>
        <w:jc w:val="both"/>
        <w:rPr>
          <w:rFonts w:cs="Times New Roman"/>
          <w:b/>
          <w:sz w:val="22"/>
          <w:szCs w:val="22"/>
        </w:rPr>
      </w:pPr>
      <w:r w:rsidRPr="00277636">
        <w:rPr>
          <w:rFonts w:cs="Times New Roman"/>
          <w:sz w:val="22"/>
          <w:szCs w:val="22"/>
        </w:rPr>
        <w:t xml:space="preserve">Przedmiotem umowy jest sprzedaż i </w:t>
      </w:r>
      <w:r w:rsidRPr="00277636">
        <w:rPr>
          <w:rFonts w:cs="Times New Roman"/>
          <w:b/>
          <w:sz w:val="22"/>
          <w:szCs w:val="22"/>
        </w:rPr>
        <w:t>dostawa kontenerów aluminiowych z wyposażeniem do sterylizacji, przechowywania, transportu i sterylnej prez</w:t>
      </w:r>
      <w:r w:rsidR="0071164A" w:rsidRPr="00277636">
        <w:rPr>
          <w:rFonts w:cs="Times New Roman"/>
          <w:b/>
          <w:sz w:val="22"/>
          <w:szCs w:val="22"/>
        </w:rPr>
        <w:t>entacji przedmiotów medycznych dla</w:t>
      </w:r>
      <w:r w:rsidRPr="00277636">
        <w:rPr>
          <w:rFonts w:cs="Times New Roman"/>
          <w:b/>
          <w:sz w:val="22"/>
          <w:szCs w:val="22"/>
        </w:rPr>
        <w:t xml:space="preserve"> Centralnego Szpitala Klinicznego Uniwersytetu Medycznego w Łodzi</w:t>
      </w:r>
      <w:r w:rsidRPr="00277636">
        <w:rPr>
          <w:rFonts w:cs="Times New Roman"/>
          <w:sz w:val="22"/>
          <w:szCs w:val="22"/>
        </w:rPr>
        <w:t xml:space="preserve"> przy ul. Pomorskiej 251. </w:t>
      </w:r>
    </w:p>
    <w:p w14:paraId="7B86D903" w14:textId="77777777" w:rsidR="003B1B5B" w:rsidRPr="00277636" w:rsidRDefault="003B1B5B" w:rsidP="0049052B">
      <w:pPr>
        <w:numPr>
          <w:ilvl w:val="0"/>
          <w:numId w:val="30"/>
        </w:numPr>
        <w:suppressAutoHyphens/>
        <w:spacing w:line="276" w:lineRule="auto"/>
        <w:ind w:left="284" w:right="-3"/>
        <w:jc w:val="both"/>
        <w:rPr>
          <w:rFonts w:cs="Times New Roman"/>
          <w:b/>
          <w:sz w:val="22"/>
          <w:szCs w:val="22"/>
        </w:rPr>
      </w:pPr>
      <w:r w:rsidRPr="00277636">
        <w:rPr>
          <w:rFonts w:cs="Times New Roman"/>
          <w:sz w:val="22"/>
          <w:szCs w:val="22"/>
        </w:rPr>
        <w:t xml:space="preserve">Wykonawca zobowiązuje się do wykonania umowy zgodnie z zamówieniem wyszczególnionym w Formularzu asortymentowo - ilościowo – cenowym, stanowiącym  Załączniku nr 1 do umowy oraz zgodnie ze złożoną ofertą – dostawy sukcesywne, wg zapotrzebowania Zamawiającego.  </w:t>
      </w:r>
    </w:p>
    <w:p w14:paraId="7F40357B" w14:textId="77777777" w:rsidR="003B1B5B" w:rsidRPr="00277636" w:rsidRDefault="003B1B5B" w:rsidP="006C26D9">
      <w:pPr>
        <w:spacing w:line="276" w:lineRule="auto"/>
        <w:jc w:val="center"/>
        <w:rPr>
          <w:rFonts w:cs="Times New Roman"/>
          <w:b/>
          <w:bCs/>
          <w:sz w:val="22"/>
          <w:szCs w:val="22"/>
        </w:rPr>
      </w:pPr>
    </w:p>
    <w:p w14:paraId="5D50B761" w14:textId="77777777" w:rsidR="003B1B5B" w:rsidRPr="00277636" w:rsidRDefault="003B1B5B" w:rsidP="006C26D9">
      <w:pPr>
        <w:spacing w:line="276" w:lineRule="auto"/>
        <w:jc w:val="center"/>
        <w:rPr>
          <w:rFonts w:cs="Times New Roman"/>
          <w:b/>
          <w:bCs/>
          <w:sz w:val="22"/>
          <w:szCs w:val="22"/>
        </w:rPr>
      </w:pPr>
      <w:r w:rsidRPr="00277636">
        <w:rPr>
          <w:rFonts w:cs="Times New Roman"/>
          <w:b/>
          <w:bCs/>
          <w:sz w:val="22"/>
          <w:szCs w:val="22"/>
        </w:rPr>
        <w:sym w:font="Times New Roman" w:char="00A7"/>
      </w:r>
      <w:r w:rsidRPr="00277636">
        <w:rPr>
          <w:rFonts w:cs="Times New Roman"/>
          <w:b/>
          <w:bCs/>
          <w:sz w:val="22"/>
          <w:szCs w:val="22"/>
        </w:rPr>
        <w:t xml:space="preserve"> 2.</w:t>
      </w:r>
    </w:p>
    <w:p w14:paraId="7C97DC47" w14:textId="77777777" w:rsidR="003B1B5B" w:rsidRPr="00277636" w:rsidRDefault="003B1B5B" w:rsidP="006C26D9">
      <w:pPr>
        <w:spacing w:line="276" w:lineRule="auto"/>
        <w:ind w:right="-285"/>
        <w:jc w:val="both"/>
        <w:rPr>
          <w:rFonts w:eastAsia="Calibri" w:cs="Times New Roman"/>
          <w:sz w:val="22"/>
          <w:szCs w:val="22"/>
          <w:lang w:eastAsia="en-US"/>
        </w:rPr>
      </w:pPr>
      <w:r w:rsidRPr="00277636">
        <w:rPr>
          <w:rFonts w:eastAsia="Calibri" w:cs="Times New Roman"/>
          <w:b/>
          <w:sz w:val="22"/>
          <w:szCs w:val="22"/>
          <w:lang w:eastAsia="en-US"/>
        </w:rPr>
        <w:t>Umowa zostaje zawarta na okres 24 miesięcy tj. od  dnia ……….2021 r. do dnia ………2023 r.</w:t>
      </w:r>
      <w:r w:rsidRPr="00277636">
        <w:rPr>
          <w:rFonts w:eastAsia="Calibri" w:cs="Times New Roman"/>
          <w:sz w:val="22"/>
          <w:szCs w:val="22"/>
          <w:lang w:eastAsia="en-US"/>
        </w:rPr>
        <w:t xml:space="preserve"> </w:t>
      </w:r>
    </w:p>
    <w:p w14:paraId="2C403C5E" w14:textId="77777777" w:rsidR="002814C0" w:rsidRPr="00277636" w:rsidRDefault="002814C0" w:rsidP="006C26D9">
      <w:pPr>
        <w:spacing w:line="276" w:lineRule="auto"/>
        <w:jc w:val="center"/>
        <w:rPr>
          <w:rFonts w:cs="Times New Roman"/>
          <w:b/>
          <w:bCs/>
          <w:sz w:val="22"/>
          <w:szCs w:val="22"/>
        </w:rPr>
      </w:pPr>
    </w:p>
    <w:p w14:paraId="68EA7A0A" w14:textId="40F904F7" w:rsidR="003B1B5B" w:rsidRPr="00277636" w:rsidRDefault="003B1B5B" w:rsidP="006C26D9">
      <w:pPr>
        <w:spacing w:line="276" w:lineRule="auto"/>
        <w:jc w:val="center"/>
        <w:rPr>
          <w:rFonts w:cs="Times New Roman"/>
          <w:b/>
          <w:bCs/>
          <w:sz w:val="22"/>
          <w:szCs w:val="22"/>
        </w:rPr>
      </w:pPr>
      <w:r w:rsidRPr="00277636">
        <w:rPr>
          <w:rFonts w:cs="Times New Roman"/>
          <w:b/>
          <w:bCs/>
          <w:sz w:val="22"/>
          <w:szCs w:val="22"/>
        </w:rPr>
        <w:sym w:font="Times New Roman" w:char="00A7"/>
      </w:r>
      <w:r w:rsidRPr="00277636">
        <w:rPr>
          <w:rFonts w:cs="Times New Roman"/>
          <w:b/>
          <w:bCs/>
          <w:sz w:val="22"/>
          <w:szCs w:val="22"/>
        </w:rPr>
        <w:t xml:space="preserve"> 3.</w:t>
      </w:r>
    </w:p>
    <w:p w14:paraId="15FE6CDE" w14:textId="17740264" w:rsidR="003B1B5B" w:rsidRPr="00277636" w:rsidRDefault="003B1B5B" w:rsidP="0049052B">
      <w:pPr>
        <w:numPr>
          <w:ilvl w:val="1"/>
          <w:numId w:val="26"/>
        </w:numPr>
        <w:suppressAutoHyphens/>
        <w:spacing w:line="276" w:lineRule="auto"/>
        <w:ind w:left="357" w:hanging="357"/>
        <w:jc w:val="both"/>
        <w:rPr>
          <w:rFonts w:cs="Times New Roman"/>
          <w:bCs/>
          <w:sz w:val="22"/>
          <w:szCs w:val="22"/>
        </w:rPr>
      </w:pPr>
      <w:r w:rsidRPr="00277636">
        <w:rPr>
          <w:rFonts w:eastAsia="Calibri" w:cs="Times New Roman"/>
          <w:sz w:val="22"/>
          <w:szCs w:val="22"/>
          <w:lang w:eastAsia="en-US"/>
        </w:rPr>
        <w:t>Wykonawca zobowiązany jest dostarczać przedmiot</w:t>
      </w:r>
      <w:r w:rsidR="00FD25C7" w:rsidRPr="00277636">
        <w:rPr>
          <w:rFonts w:eastAsia="Calibri" w:cs="Times New Roman"/>
          <w:sz w:val="22"/>
          <w:szCs w:val="22"/>
          <w:lang w:eastAsia="en-US"/>
        </w:rPr>
        <w:t xml:space="preserve"> </w:t>
      </w:r>
      <w:r w:rsidRPr="00277636">
        <w:rPr>
          <w:rFonts w:eastAsia="Calibri" w:cs="Times New Roman"/>
          <w:sz w:val="22"/>
          <w:szCs w:val="22"/>
          <w:lang w:eastAsia="en-US"/>
        </w:rPr>
        <w:t xml:space="preserve">umowy, do </w:t>
      </w:r>
      <w:proofErr w:type="spellStart"/>
      <w:r w:rsidR="00E517A9" w:rsidRPr="00277636">
        <w:rPr>
          <w:rFonts w:cs="Times New Roman"/>
          <w:sz w:val="22"/>
          <w:szCs w:val="22"/>
        </w:rPr>
        <w:t>Sterylizator</w:t>
      </w:r>
      <w:r w:rsidR="00A06DA0" w:rsidRPr="00277636">
        <w:rPr>
          <w:rFonts w:cs="Times New Roman"/>
          <w:sz w:val="22"/>
          <w:szCs w:val="22"/>
        </w:rPr>
        <w:t>ni</w:t>
      </w:r>
      <w:proofErr w:type="spellEnd"/>
      <w:r w:rsidRPr="00277636">
        <w:rPr>
          <w:rFonts w:cs="Times New Roman"/>
          <w:bCs/>
          <w:sz w:val="22"/>
          <w:szCs w:val="22"/>
        </w:rPr>
        <w:t xml:space="preserve"> Zamawi</w:t>
      </w:r>
      <w:r w:rsidR="00A06DA0" w:rsidRPr="00277636">
        <w:rPr>
          <w:rFonts w:cs="Times New Roman"/>
          <w:bCs/>
          <w:sz w:val="22"/>
          <w:szCs w:val="22"/>
        </w:rPr>
        <w:t>ającego zlokalizowanej</w:t>
      </w:r>
      <w:r w:rsidR="00E44371" w:rsidRPr="00277636">
        <w:rPr>
          <w:rFonts w:cs="Times New Roman"/>
          <w:bCs/>
          <w:sz w:val="22"/>
          <w:szCs w:val="22"/>
        </w:rPr>
        <w:t xml:space="preserve"> w Łodzi </w:t>
      </w:r>
      <w:r w:rsidRPr="00277636">
        <w:rPr>
          <w:rFonts w:cs="Times New Roman"/>
          <w:sz w:val="22"/>
          <w:szCs w:val="22"/>
        </w:rPr>
        <w:t>przy ul. Pomorskiej 251 dla Centrum Kliniczno-Dydaktycznego (Budynek A-1),</w:t>
      </w:r>
    </w:p>
    <w:p w14:paraId="7FA5982B" w14:textId="427D4979" w:rsidR="003B1B5B" w:rsidRPr="00277636" w:rsidRDefault="003B1B5B" w:rsidP="0049052B">
      <w:pPr>
        <w:numPr>
          <w:ilvl w:val="0"/>
          <w:numId w:val="31"/>
        </w:numPr>
        <w:suppressAutoHyphens/>
        <w:spacing w:line="276" w:lineRule="auto"/>
        <w:jc w:val="both"/>
        <w:rPr>
          <w:rFonts w:cs="Times New Roman"/>
          <w:sz w:val="22"/>
          <w:szCs w:val="22"/>
        </w:rPr>
      </w:pPr>
      <w:r w:rsidRPr="00277636">
        <w:rPr>
          <w:rFonts w:cs="Times New Roman"/>
          <w:sz w:val="22"/>
          <w:szCs w:val="22"/>
        </w:rPr>
        <w:t>Przedmiot umowy będzie dostarczan</w:t>
      </w:r>
      <w:r w:rsidR="00A06DA0" w:rsidRPr="00277636">
        <w:rPr>
          <w:rFonts w:cs="Times New Roman"/>
          <w:sz w:val="22"/>
          <w:szCs w:val="22"/>
        </w:rPr>
        <w:t>y przez Wykonawcę do</w:t>
      </w:r>
      <w:r w:rsidRPr="00277636">
        <w:rPr>
          <w:rFonts w:cs="Times New Roman"/>
          <w:sz w:val="22"/>
          <w:szCs w:val="22"/>
        </w:rPr>
        <w:t xml:space="preserve"> </w:t>
      </w:r>
      <w:proofErr w:type="spellStart"/>
      <w:r w:rsidR="00E517A9" w:rsidRPr="00277636">
        <w:rPr>
          <w:rFonts w:cs="Times New Roman"/>
          <w:sz w:val="22"/>
          <w:szCs w:val="22"/>
        </w:rPr>
        <w:t>Sterylizator</w:t>
      </w:r>
      <w:r w:rsidR="00A06DA0" w:rsidRPr="00277636">
        <w:rPr>
          <w:rFonts w:cs="Times New Roman"/>
          <w:sz w:val="22"/>
          <w:szCs w:val="22"/>
        </w:rPr>
        <w:t>ni</w:t>
      </w:r>
      <w:proofErr w:type="spellEnd"/>
      <w:r w:rsidRPr="00277636">
        <w:rPr>
          <w:rFonts w:cs="Times New Roman"/>
          <w:sz w:val="22"/>
          <w:szCs w:val="22"/>
        </w:rPr>
        <w:t xml:space="preserve"> transportem Wykonawcy lub za pośrednictwem firmy kurierskiej, odpowiadającym rygorom sanitarnym i zapewniającym wymaganą jakość przewożonego towaru - zgodnie z obowiązującymi w tym zakresie przepisami.</w:t>
      </w:r>
    </w:p>
    <w:p w14:paraId="3541E0C8" w14:textId="3E2F6D75" w:rsidR="003B1B5B" w:rsidRPr="00277636" w:rsidRDefault="003B1B5B" w:rsidP="0049052B">
      <w:pPr>
        <w:numPr>
          <w:ilvl w:val="0"/>
          <w:numId w:val="31"/>
        </w:numPr>
        <w:spacing w:line="276" w:lineRule="auto"/>
        <w:jc w:val="both"/>
        <w:rPr>
          <w:rFonts w:cs="Times New Roman"/>
          <w:sz w:val="22"/>
          <w:szCs w:val="22"/>
        </w:rPr>
      </w:pPr>
      <w:r w:rsidRPr="00277636">
        <w:rPr>
          <w:rFonts w:cs="Times New Roman"/>
          <w:sz w:val="22"/>
          <w:szCs w:val="22"/>
        </w:rPr>
        <w:t xml:space="preserve">Transport i rozładowanie towaru do </w:t>
      </w:r>
      <w:proofErr w:type="spellStart"/>
      <w:r w:rsidR="00E517A9" w:rsidRPr="00277636">
        <w:rPr>
          <w:rFonts w:cs="Times New Roman"/>
          <w:sz w:val="22"/>
          <w:szCs w:val="22"/>
        </w:rPr>
        <w:t>Sterylizator</w:t>
      </w:r>
      <w:r w:rsidR="00A06DA0" w:rsidRPr="00277636">
        <w:rPr>
          <w:rFonts w:cs="Times New Roman"/>
          <w:sz w:val="22"/>
          <w:szCs w:val="22"/>
        </w:rPr>
        <w:t>ni</w:t>
      </w:r>
      <w:proofErr w:type="spellEnd"/>
      <w:r w:rsidRPr="00277636">
        <w:rPr>
          <w:rFonts w:cs="Times New Roman"/>
          <w:sz w:val="22"/>
          <w:szCs w:val="22"/>
        </w:rPr>
        <w:t xml:space="preserve"> Zamawiającego będą się odbywały na koszt i ryzyko Wykonawcy.  </w:t>
      </w:r>
    </w:p>
    <w:p w14:paraId="3B592409" w14:textId="77777777" w:rsidR="003B1B5B" w:rsidRPr="00277636" w:rsidRDefault="003B1B5B" w:rsidP="0049052B">
      <w:pPr>
        <w:numPr>
          <w:ilvl w:val="0"/>
          <w:numId w:val="31"/>
        </w:numPr>
        <w:suppressAutoHyphens/>
        <w:spacing w:line="276" w:lineRule="auto"/>
        <w:jc w:val="both"/>
        <w:rPr>
          <w:rFonts w:cs="Times New Roman"/>
          <w:sz w:val="22"/>
          <w:szCs w:val="22"/>
        </w:rPr>
      </w:pPr>
      <w:r w:rsidRPr="00277636">
        <w:rPr>
          <w:rFonts w:cs="Times New Roman"/>
          <w:sz w:val="22"/>
          <w:szCs w:val="22"/>
        </w:rPr>
        <w:t>Wykonawca zobowiązuje się zrealizować dostawy zamówień cząstkowych w czasie</w:t>
      </w:r>
      <w:r w:rsidRPr="00277636">
        <w:rPr>
          <w:rFonts w:cs="Times New Roman"/>
          <w:b/>
          <w:sz w:val="22"/>
          <w:szCs w:val="22"/>
        </w:rPr>
        <w:t xml:space="preserve"> ……… dni roboczych </w:t>
      </w:r>
      <w:r w:rsidRPr="00277636">
        <w:rPr>
          <w:rFonts w:cs="Times New Roman"/>
          <w:sz w:val="22"/>
          <w:szCs w:val="22"/>
        </w:rPr>
        <w:t>od złożenia przez Zamawiającego zapotrzebowania.</w:t>
      </w:r>
    </w:p>
    <w:p w14:paraId="65C83CC4" w14:textId="104DAB0C" w:rsidR="003B1B5B" w:rsidRPr="00277636" w:rsidRDefault="003B1B5B" w:rsidP="0049052B">
      <w:pPr>
        <w:numPr>
          <w:ilvl w:val="0"/>
          <w:numId w:val="31"/>
        </w:numPr>
        <w:spacing w:line="276" w:lineRule="auto"/>
        <w:jc w:val="both"/>
        <w:rPr>
          <w:rFonts w:cs="Times New Roman"/>
          <w:sz w:val="22"/>
          <w:szCs w:val="22"/>
        </w:rPr>
      </w:pPr>
      <w:r w:rsidRPr="00277636">
        <w:rPr>
          <w:rFonts w:cs="Times New Roman"/>
          <w:sz w:val="22"/>
          <w:szCs w:val="22"/>
        </w:rPr>
        <w:t xml:space="preserve">Dostawy towaru mogą odbywać się w dni robocze </w:t>
      </w:r>
      <w:proofErr w:type="spellStart"/>
      <w:r w:rsidRPr="00277636">
        <w:rPr>
          <w:rFonts w:cs="Times New Roman"/>
          <w:sz w:val="22"/>
          <w:szCs w:val="22"/>
        </w:rPr>
        <w:t>pn</w:t>
      </w:r>
      <w:proofErr w:type="spellEnd"/>
      <w:r w:rsidRPr="00277636">
        <w:rPr>
          <w:rFonts w:cs="Times New Roman"/>
          <w:sz w:val="22"/>
          <w:szCs w:val="22"/>
        </w:rPr>
        <w:t xml:space="preserve">-pt. Jeżeli dostawa wypada w dniu wolnym od pracy, w sobotę, bądź poza godzinami pracy </w:t>
      </w:r>
      <w:proofErr w:type="spellStart"/>
      <w:r w:rsidR="00A06DA0" w:rsidRPr="00277636">
        <w:rPr>
          <w:rFonts w:cs="Times New Roman"/>
          <w:sz w:val="22"/>
          <w:szCs w:val="22"/>
        </w:rPr>
        <w:t>Sterylizatorni</w:t>
      </w:r>
      <w:proofErr w:type="spellEnd"/>
      <w:r w:rsidR="00A06DA0" w:rsidRPr="00277636">
        <w:rPr>
          <w:rFonts w:cs="Times New Roman"/>
          <w:sz w:val="22"/>
          <w:szCs w:val="22"/>
        </w:rPr>
        <w:t>,</w:t>
      </w:r>
      <w:r w:rsidRPr="00277636">
        <w:rPr>
          <w:rFonts w:cs="Times New Roman"/>
          <w:sz w:val="22"/>
          <w:szCs w:val="22"/>
        </w:rPr>
        <w:t xml:space="preserve"> dostawa nastąpi w pierwszym dniu roboczym po wyznaczonym terminie.</w:t>
      </w:r>
    </w:p>
    <w:p w14:paraId="4DD020B1" w14:textId="77777777" w:rsidR="003B1B5B" w:rsidRPr="00277636" w:rsidRDefault="003B1B5B" w:rsidP="0049052B">
      <w:pPr>
        <w:numPr>
          <w:ilvl w:val="0"/>
          <w:numId w:val="31"/>
        </w:numPr>
        <w:spacing w:line="276" w:lineRule="auto"/>
        <w:jc w:val="both"/>
        <w:rPr>
          <w:rFonts w:cs="Times New Roman"/>
          <w:sz w:val="22"/>
          <w:szCs w:val="22"/>
        </w:rPr>
      </w:pPr>
      <w:r w:rsidRPr="00277636">
        <w:rPr>
          <w:rFonts w:cs="Times New Roman"/>
          <w:sz w:val="22"/>
          <w:szCs w:val="22"/>
        </w:rPr>
        <w:lastRenderedPageBreak/>
        <w:t>Dostarczenie towaru następować będzie partiami stosownie do potrzeb Zamawiającego w okresie obowiązywania umowy.</w:t>
      </w:r>
    </w:p>
    <w:p w14:paraId="4482F8F2" w14:textId="6B96138C" w:rsidR="003B1B5B" w:rsidRPr="00277636" w:rsidRDefault="003B1B5B" w:rsidP="0049052B">
      <w:pPr>
        <w:numPr>
          <w:ilvl w:val="0"/>
          <w:numId w:val="31"/>
        </w:numPr>
        <w:spacing w:line="276" w:lineRule="auto"/>
        <w:jc w:val="both"/>
        <w:rPr>
          <w:rFonts w:cs="Times New Roman"/>
          <w:sz w:val="22"/>
          <w:szCs w:val="22"/>
        </w:rPr>
      </w:pPr>
      <w:r w:rsidRPr="00277636">
        <w:rPr>
          <w:rFonts w:cs="Times New Roman"/>
          <w:sz w:val="22"/>
          <w:szCs w:val="22"/>
        </w:rPr>
        <w:t>Wielkość i termin dostarczenia każdej partii towaru wynikać będzie z jednostronnych e-mail lub złożo</w:t>
      </w:r>
      <w:r w:rsidR="00EF3125" w:rsidRPr="00277636">
        <w:rPr>
          <w:rFonts w:cs="Times New Roman"/>
          <w:sz w:val="22"/>
          <w:szCs w:val="22"/>
        </w:rPr>
        <w:t>nych faksem zamówień z </w:t>
      </w:r>
      <w:proofErr w:type="spellStart"/>
      <w:r w:rsidR="00E517A9" w:rsidRPr="00277636">
        <w:rPr>
          <w:rFonts w:cs="Times New Roman"/>
          <w:sz w:val="22"/>
          <w:szCs w:val="22"/>
        </w:rPr>
        <w:t>Sterylizator</w:t>
      </w:r>
      <w:r w:rsidR="00A33E83" w:rsidRPr="00277636">
        <w:rPr>
          <w:rFonts w:cs="Times New Roman"/>
          <w:sz w:val="22"/>
          <w:szCs w:val="22"/>
        </w:rPr>
        <w:t>ni</w:t>
      </w:r>
      <w:proofErr w:type="spellEnd"/>
      <w:r w:rsidRPr="00277636">
        <w:rPr>
          <w:rFonts w:cs="Times New Roman"/>
          <w:sz w:val="22"/>
          <w:szCs w:val="22"/>
        </w:rPr>
        <w:t xml:space="preserve"> szpitala.</w:t>
      </w:r>
    </w:p>
    <w:p w14:paraId="6F95432A" w14:textId="61DA9645" w:rsidR="003B1B5B" w:rsidRPr="00277636" w:rsidRDefault="003B1B5B" w:rsidP="0049052B">
      <w:pPr>
        <w:numPr>
          <w:ilvl w:val="0"/>
          <w:numId w:val="31"/>
        </w:numPr>
        <w:spacing w:line="276" w:lineRule="auto"/>
        <w:jc w:val="both"/>
        <w:rPr>
          <w:rFonts w:cs="Times New Roman"/>
          <w:sz w:val="22"/>
          <w:szCs w:val="22"/>
        </w:rPr>
      </w:pPr>
      <w:r w:rsidRPr="00277636">
        <w:rPr>
          <w:rFonts w:cs="Times New Roman"/>
          <w:sz w:val="22"/>
          <w:szCs w:val="22"/>
        </w:rPr>
        <w:t xml:space="preserve">Zamawiający zastrzega, iż w sytuacji niedostarczenia przez Wykonawcę produktów w terminie o którym mowa w § 3. ust. </w:t>
      </w:r>
      <w:r w:rsidR="002814C0" w:rsidRPr="00277636">
        <w:rPr>
          <w:rFonts w:cs="Times New Roman"/>
          <w:sz w:val="22"/>
          <w:szCs w:val="22"/>
        </w:rPr>
        <w:t>4</w:t>
      </w:r>
      <w:r w:rsidRPr="00277636">
        <w:rPr>
          <w:rFonts w:cs="Times New Roman"/>
          <w:sz w:val="22"/>
          <w:szCs w:val="22"/>
        </w:rPr>
        <w:t xml:space="preserve"> lub niemożności wykonania zamówienia przez Wykonawcę oraz bezwzględnej konieczności zastosowania, dokona zakupu tych produktów od podmiotów trzecich i odmówi przyjęcia spóźnionej dostawy. W takiej sytuacji Wykonawca będzie zobowiązany do zwrotu Zamawiającemu różnicy pomiędzy ceną zakupu u innego dostawcy, a ceną wynikającą z umowy.</w:t>
      </w:r>
    </w:p>
    <w:p w14:paraId="4C3E87A3" w14:textId="5E6C7A0D" w:rsidR="003B1B5B" w:rsidRPr="00277636" w:rsidRDefault="003B1B5B" w:rsidP="0049052B">
      <w:pPr>
        <w:numPr>
          <w:ilvl w:val="0"/>
          <w:numId w:val="31"/>
        </w:numPr>
        <w:spacing w:line="276" w:lineRule="auto"/>
        <w:jc w:val="both"/>
        <w:rPr>
          <w:rFonts w:cs="Times New Roman"/>
          <w:sz w:val="22"/>
          <w:szCs w:val="22"/>
        </w:rPr>
      </w:pPr>
      <w:r w:rsidRPr="00277636">
        <w:rPr>
          <w:rFonts w:cs="Times New Roman"/>
          <w:sz w:val="22"/>
          <w:szCs w:val="22"/>
        </w:rPr>
        <w:t xml:space="preserve">W przypadku dwukrotnego przekroczenia terminu dostawy, o którym mowa w § 3. ust. </w:t>
      </w:r>
      <w:r w:rsidR="002814C0" w:rsidRPr="00277636">
        <w:rPr>
          <w:rFonts w:cs="Times New Roman"/>
          <w:sz w:val="22"/>
          <w:szCs w:val="22"/>
        </w:rPr>
        <w:t>4</w:t>
      </w:r>
      <w:r w:rsidRPr="00277636">
        <w:rPr>
          <w:rFonts w:cs="Times New Roman"/>
          <w:sz w:val="22"/>
          <w:szCs w:val="22"/>
        </w:rPr>
        <w:t xml:space="preserve"> o 5 dni Zamawiający może odstąpić od niniejszej umowy ze skutkiem natychmiastowym, z winy Wykonawcy, bez wyznaczania dodatkowego terminu – po wcześniejszym pisemnym wezwaniu Wykonawcy do należytego wykonania zobowiązania.</w:t>
      </w:r>
    </w:p>
    <w:p w14:paraId="15E648EA" w14:textId="77777777" w:rsidR="003B1B5B" w:rsidRPr="00277636" w:rsidRDefault="003B1B5B" w:rsidP="006C26D9">
      <w:pPr>
        <w:spacing w:line="276" w:lineRule="auto"/>
        <w:jc w:val="center"/>
        <w:rPr>
          <w:rFonts w:cs="Times New Roman"/>
          <w:b/>
          <w:bCs/>
          <w:sz w:val="22"/>
          <w:szCs w:val="22"/>
        </w:rPr>
      </w:pPr>
      <w:r w:rsidRPr="00277636">
        <w:rPr>
          <w:rFonts w:cs="Times New Roman"/>
          <w:b/>
          <w:bCs/>
          <w:sz w:val="22"/>
          <w:szCs w:val="22"/>
        </w:rPr>
        <w:sym w:font="Times New Roman" w:char="00A7"/>
      </w:r>
      <w:r w:rsidRPr="00277636">
        <w:rPr>
          <w:rFonts w:cs="Times New Roman"/>
          <w:b/>
          <w:bCs/>
          <w:sz w:val="22"/>
          <w:szCs w:val="22"/>
        </w:rPr>
        <w:t xml:space="preserve"> 4.</w:t>
      </w:r>
    </w:p>
    <w:p w14:paraId="3E880489" w14:textId="77777777" w:rsidR="003B1B5B" w:rsidRPr="00277636" w:rsidRDefault="003B1B5B" w:rsidP="0049052B">
      <w:pPr>
        <w:numPr>
          <w:ilvl w:val="0"/>
          <w:numId w:val="32"/>
        </w:numPr>
        <w:spacing w:line="276" w:lineRule="auto"/>
        <w:jc w:val="both"/>
        <w:rPr>
          <w:rFonts w:cs="Times New Roman"/>
          <w:sz w:val="22"/>
          <w:szCs w:val="22"/>
        </w:rPr>
      </w:pPr>
      <w:r w:rsidRPr="00277636">
        <w:rPr>
          <w:rFonts w:cs="Times New Roman"/>
          <w:sz w:val="22"/>
          <w:szCs w:val="22"/>
        </w:rPr>
        <w:t xml:space="preserve">Strony będą uwzględniać protokoły reklamacyjne związane z omyłkami ilościowymi i jakościowymi. </w:t>
      </w:r>
    </w:p>
    <w:p w14:paraId="0322D936" w14:textId="77777777" w:rsidR="003B1B5B" w:rsidRPr="00277636" w:rsidRDefault="003B1B5B" w:rsidP="0049052B">
      <w:pPr>
        <w:numPr>
          <w:ilvl w:val="0"/>
          <w:numId w:val="32"/>
        </w:numPr>
        <w:spacing w:line="276" w:lineRule="auto"/>
        <w:jc w:val="both"/>
        <w:rPr>
          <w:rFonts w:cs="Times New Roman"/>
          <w:sz w:val="22"/>
          <w:szCs w:val="22"/>
        </w:rPr>
      </w:pPr>
      <w:r w:rsidRPr="00277636">
        <w:rPr>
          <w:rFonts w:cs="Times New Roman"/>
          <w:sz w:val="22"/>
          <w:szCs w:val="22"/>
        </w:rPr>
        <w:t xml:space="preserve">Reklamacje (ilościowe i jakościowe) będą rozpatrywane w terminie </w:t>
      </w:r>
      <w:r w:rsidRPr="00277636">
        <w:rPr>
          <w:rFonts w:cs="Times New Roman"/>
          <w:b/>
          <w:sz w:val="22"/>
          <w:szCs w:val="22"/>
        </w:rPr>
        <w:t>5 dni roboczych</w:t>
      </w:r>
      <w:r w:rsidRPr="00277636">
        <w:rPr>
          <w:rFonts w:cs="Times New Roman"/>
          <w:sz w:val="22"/>
          <w:szCs w:val="22"/>
        </w:rPr>
        <w:t xml:space="preserve"> od dnia złożenia reklamacji do Wykonawcy w formie faxu lub drogą e-mail.</w:t>
      </w:r>
    </w:p>
    <w:p w14:paraId="6AF38D22" w14:textId="77777777" w:rsidR="003B1B5B" w:rsidRPr="00277636" w:rsidRDefault="003B1B5B" w:rsidP="0049052B">
      <w:pPr>
        <w:numPr>
          <w:ilvl w:val="0"/>
          <w:numId w:val="32"/>
        </w:numPr>
        <w:spacing w:line="276" w:lineRule="auto"/>
        <w:jc w:val="both"/>
        <w:rPr>
          <w:rFonts w:cs="Times New Roman"/>
          <w:sz w:val="22"/>
          <w:szCs w:val="22"/>
        </w:rPr>
      </w:pPr>
      <w:r w:rsidRPr="00277636">
        <w:rPr>
          <w:rFonts w:cs="Times New Roman"/>
          <w:sz w:val="22"/>
          <w:szCs w:val="22"/>
        </w:rPr>
        <w:t xml:space="preserve">W przypadku stwierdzenia wad jakościowych lub braków ilościowych, Zamawiającemu zostanie dostarczony towar wolny od wad lub uzupełniony brak w terminie </w:t>
      </w:r>
      <w:r w:rsidRPr="00277636">
        <w:rPr>
          <w:rFonts w:cs="Times New Roman"/>
          <w:b/>
          <w:sz w:val="22"/>
          <w:szCs w:val="22"/>
        </w:rPr>
        <w:t>do …... dni roboczych</w:t>
      </w:r>
      <w:r w:rsidRPr="00277636">
        <w:rPr>
          <w:rFonts w:cs="Times New Roman"/>
          <w:sz w:val="22"/>
          <w:szCs w:val="22"/>
        </w:rPr>
        <w:t>, licząc od dnia rozpatrzenia reklamacji określonego w ust. 2.</w:t>
      </w:r>
    </w:p>
    <w:p w14:paraId="1C7A4B1D" w14:textId="05FB9E38" w:rsidR="003B1B5B" w:rsidRPr="00277636" w:rsidRDefault="003B1B5B" w:rsidP="0049052B">
      <w:pPr>
        <w:numPr>
          <w:ilvl w:val="0"/>
          <w:numId w:val="32"/>
        </w:numPr>
        <w:suppressAutoHyphens/>
        <w:spacing w:line="276" w:lineRule="auto"/>
        <w:jc w:val="both"/>
        <w:rPr>
          <w:rFonts w:cs="Times New Roman"/>
          <w:sz w:val="22"/>
          <w:szCs w:val="22"/>
        </w:rPr>
      </w:pPr>
      <w:r w:rsidRPr="00277636">
        <w:rPr>
          <w:rFonts w:cs="Times New Roman"/>
          <w:sz w:val="22"/>
          <w:szCs w:val="22"/>
        </w:rPr>
        <w:t xml:space="preserve">Za towar wadliwy Zamawiający uzna również towar uszkodzony, z wadą itp.. W takim wypadku Wykonawca bezwzględnie uzna reklamację za zasadną i zobowiązany jest do wymiany towaru na wolny od wad w terminie określonym w ust. 3, licząc od dnia przesłania faxem lub mailem protokołu reklamacyjnego, o którym mowa w ust. </w:t>
      </w:r>
      <w:r w:rsidR="00EF3125" w:rsidRPr="00277636">
        <w:rPr>
          <w:rFonts w:cs="Times New Roman"/>
          <w:sz w:val="22"/>
          <w:szCs w:val="22"/>
        </w:rPr>
        <w:t>3</w:t>
      </w:r>
      <w:r w:rsidRPr="00277636">
        <w:rPr>
          <w:rFonts w:cs="Times New Roman"/>
          <w:sz w:val="22"/>
          <w:szCs w:val="22"/>
        </w:rPr>
        <w:t xml:space="preserve"> /jeżeli dotyczy/*.</w:t>
      </w:r>
    </w:p>
    <w:p w14:paraId="1AA06863" w14:textId="77777777" w:rsidR="003B1B5B" w:rsidRPr="00277636" w:rsidRDefault="003B1B5B" w:rsidP="006C26D9">
      <w:pPr>
        <w:tabs>
          <w:tab w:val="left" w:pos="2940"/>
        </w:tabs>
        <w:spacing w:line="276" w:lineRule="auto"/>
        <w:jc w:val="center"/>
        <w:rPr>
          <w:rFonts w:cs="Times New Roman"/>
          <w:b/>
          <w:bCs/>
          <w:sz w:val="22"/>
          <w:szCs w:val="22"/>
        </w:rPr>
      </w:pPr>
      <w:r w:rsidRPr="00277636">
        <w:rPr>
          <w:rFonts w:cs="Times New Roman"/>
          <w:b/>
          <w:bCs/>
          <w:sz w:val="22"/>
          <w:szCs w:val="22"/>
        </w:rPr>
        <w:t>§ 5.</w:t>
      </w:r>
    </w:p>
    <w:p w14:paraId="16D15112" w14:textId="711DA9AA" w:rsidR="003B1B5B" w:rsidRPr="00277636" w:rsidRDefault="003B1B5B" w:rsidP="0049052B">
      <w:pPr>
        <w:pStyle w:val="Akapitzlist"/>
        <w:numPr>
          <w:ilvl w:val="0"/>
          <w:numId w:val="29"/>
        </w:numPr>
        <w:suppressAutoHyphens/>
        <w:autoSpaceDE w:val="0"/>
        <w:autoSpaceDN w:val="0"/>
        <w:adjustRightInd w:val="0"/>
        <w:spacing w:line="276" w:lineRule="auto"/>
        <w:ind w:left="284" w:hanging="284"/>
        <w:jc w:val="both"/>
        <w:rPr>
          <w:rFonts w:eastAsia="Calibri"/>
          <w:sz w:val="22"/>
          <w:szCs w:val="22"/>
        </w:rPr>
      </w:pPr>
      <w:r w:rsidRPr="00277636">
        <w:rPr>
          <w:sz w:val="22"/>
          <w:szCs w:val="22"/>
        </w:rPr>
        <w:t>Wykonawca oświadcza, że przedmiot umowy jest dopuszczony do stosowania i obrotu na terytorium Rzeczpospolitej Polskiej i posiada aktualne dokumenty, zgodnie z przepisami ustawy z dnia 20 maja 2010 r. o wyrobach medycznych o wyrobach medycznych (Dz. U. z 2020 r., poz. 186 j.t.) i </w:t>
      </w:r>
      <w:r w:rsidRPr="00277636">
        <w:rPr>
          <w:rFonts w:eastAsia="Calibri"/>
          <w:sz w:val="22"/>
          <w:szCs w:val="22"/>
        </w:rPr>
        <w:t>sposobem klasyfikowania na podstawie Rozporządzenia Ministra Zdr</w:t>
      </w:r>
      <w:r w:rsidRPr="00277636">
        <w:rPr>
          <w:sz w:val="22"/>
          <w:szCs w:val="22"/>
        </w:rPr>
        <w:t>owia z dnia 5 listopada 2010 r. w </w:t>
      </w:r>
      <w:r w:rsidRPr="00277636">
        <w:rPr>
          <w:rFonts w:eastAsia="Calibri"/>
          <w:sz w:val="22"/>
          <w:szCs w:val="22"/>
        </w:rPr>
        <w:t>sprawie sposobu klasyfikowania wyrobów medycznych (Dz. U. 2010</w:t>
      </w:r>
      <w:r w:rsidR="00782D16">
        <w:rPr>
          <w:rFonts w:eastAsia="Calibri"/>
          <w:sz w:val="22"/>
          <w:szCs w:val="22"/>
        </w:rPr>
        <w:t>,</w:t>
      </w:r>
      <w:r w:rsidRPr="00277636">
        <w:rPr>
          <w:rFonts w:eastAsia="Calibri"/>
          <w:sz w:val="22"/>
          <w:szCs w:val="22"/>
        </w:rPr>
        <w:t xml:space="preserve"> Nr 215, poz. 1416),</w:t>
      </w:r>
      <w:r w:rsidRPr="00277636">
        <w:rPr>
          <w:sz w:val="22"/>
          <w:szCs w:val="22"/>
        </w:rPr>
        <w:t xml:space="preserve"> * jeżeli dotyczy (wyroby medyczne).</w:t>
      </w:r>
    </w:p>
    <w:p w14:paraId="771FCE5E" w14:textId="299E84E9" w:rsidR="003B1B5B" w:rsidRPr="00277636" w:rsidRDefault="003B1B5B" w:rsidP="0049052B">
      <w:pPr>
        <w:pStyle w:val="Akapitzlist"/>
        <w:numPr>
          <w:ilvl w:val="0"/>
          <w:numId w:val="29"/>
        </w:numPr>
        <w:suppressAutoHyphens/>
        <w:autoSpaceDE w:val="0"/>
        <w:autoSpaceDN w:val="0"/>
        <w:adjustRightInd w:val="0"/>
        <w:spacing w:line="276" w:lineRule="auto"/>
        <w:ind w:left="284" w:hanging="284"/>
        <w:jc w:val="both"/>
        <w:rPr>
          <w:rFonts w:eastAsia="Calibri"/>
          <w:sz w:val="22"/>
          <w:szCs w:val="22"/>
        </w:rPr>
      </w:pPr>
      <w:r w:rsidRPr="00277636">
        <w:rPr>
          <w:sz w:val="22"/>
          <w:szCs w:val="22"/>
        </w:rPr>
        <w:t xml:space="preserve">Wykonawca zobowiązuje się do przedłożenia dokumentów potwierdzających dopuszczenie przedmiotu zamówienia do obrotu i użytkowania na terytorium RP (oryginał lub kopia poświadczona za zgodność z oryginałem) na każde żądanie Zamawiającego w wyznaczonym przez Zamawiającego terminie (dotyczy wszystkich oferowanych produktów) /jeżeli dotyczy*/. </w:t>
      </w:r>
    </w:p>
    <w:p w14:paraId="1A3CDA25" w14:textId="77777777" w:rsidR="003B1B5B" w:rsidRPr="00277636" w:rsidRDefault="003B1B5B" w:rsidP="0049052B">
      <w:pPr>
        <w:pStyle w:val="Akapitzlist"/>
        <w:numPr>
          <w:ilvl w:val="0"/>
          <w:numId w:val="29"/>
        </w:numPr>
        <w:suppressAutoHyphens/>
        <w:autoSpaceDE w:val="0"/>
        <w:autoSpaceDN w:val="0"/>
        <w:adjustRightInd w:val="0"/>
        <w:spacing w:line="276" w:lineRule="auto"/>
        <w:ind w:left="284" w:hanging="284"/>
        <w:jc w:val="both"/>
        <w:rPr>
          <w:rFonts w:eastAsia="Calibri"/>
          <w:sz w:val="22"/>
          <w:szCs w:val="22"/>
        </w:rPr>
      </w:pPr>
      <w:r w:rsidRPr="00277636">
        <w:rPr>
          <w:sz w:val="22"/>
          <w:szCs w:val="22"/>
        </w:rPr>
        <w:t>Wykonawca, zobowiązuje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firmy za wszystkie mogące wystąpić dla Zamawiającego negatywne skutki powstałe w wyniku braku przekazania mu takich informacji - /jeżeli dotyczy*/.</w:t>
      </w:r>
    </w:p>
    <w:p w14:paraId="2B8989CB" w14:textId="77777777" w:rsidR="003B1B5B" w:rsidRPr="00277636" w:rsidRDefault="003B1B5B" w:rsidP="0049052B">
      <w:pPr>
        <w:pStyle w:val="Akapitzlist"/>
        <w:numPr>
          <w:ilvl w:val="0"/>
          <w:numId w:val="29"/>
        </w:numPr>
        <w:suppressAutoHyphens/>
        <w:autoSpaceDE w:val="0"/>
        <w:autoSpaceDN w:val="0"/>
        <w:adjustRightInd w:val="0"/>
        <w:spacing w:line="276" w:lineRule="auto"/>
        <w:ind w:left="284" w:hanging="284"/>
        <w:jc w:val="both"/>
        <w:rPr>
          <w:rFonts w:eastAsia="Calibri"/>
          <w:sz w:val="22"/>
          <w:szCs w:val="22"/>
        </w:rPr>
      </w:pPr>
      <w:r w:rsidRPr="00277636">
        <w:rPr>
          <w:sz w:val="22"/>
          <w:szCs w:val="22"/>
        </w:rPr>
        <w:t xml:space="preserve">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14:paraId="56780E1B" w14:textId="77777777" w:rsidR="003B1B5B" w:rsidRPr="00277636" w:rsidRDefault="003B1B5B" w:rsidP="0049052B">
      <w:pPr>
        <w:pStyle w:val="Akapitzlist"/>
        <w:numPr>
          <w:ilvl w:val="0"/>
          <w:numId w:val="29"/>
        </w:numPr>
        <w:suppressAutoHyphens/>
        <w:autoSpaceDE w:val="0"/>
        <w:autoSpaceDN w:val="0"/>
        <w:adjustRightInd w:val="0"/>
        <w:spacing w:line="276" w:lineRule="auto"/>
        <w:ind w:left="284" w:hanging="284"/>
        <w:jc w:val="both"/>
        <w:rPr>
          <w:rFonts w:eastAsia="Calibri"/>
          <w:sz w:val="22"/>
          <w:szCs w:val="22"/>
        </w:rPr>
      </w:pPr>
      <w:r w:rsidRPr="00277636">
        <w:rPr>
          <w:sz w:val="22"/>
          <w:szCs w:val="22"/>
        </w:rPr>
        <w:t>Wykonawca odpowiedzialny jest za wystąpienie incydentu medycznego w rozumieniu ustawy z dnia 20 maja 2010 r. o wyrobach medycznych (Dz. U. z 2019 r., poz. 175 j.t.) (dotyczy towarów będących wyrobami medycznymi).</w:t>
      </w:r>
    </w:p>
    <w:p w14:paraId="56C20816" w14:textId="77777777" w:rsidR="003B1B5B" w:rsidRPr="00277636" w:rsidRDefault="003B1B5B" w:rsidP="0049052B">
      <w:pPr>
        <w:pStyle w:val="Akapitzlist"/>
        <w:numPr>
          <w:ilvl w:val="0"/>
          <w:numId w:val="29"/>
        </w:numPr>
        <w:suppressAutoHyphens/>
        <w:autoSpaceDE w:val="0"/>
        <w:autoSpaceDN w:val="0"/>
        <w:adjustRightInd w:val="0"/>
        <w:spacing w:line="276" w:lineRule="auto"/>
        <w:ind w:left="284" w:hanging="284"/>
        <w:jc w:val="both"/>
        <w:rPr>
          <w:rFonts w:eastAsia="Calibri"/>
          <w:sz w:val="22"/>
          <w:szCs w:val="22"/>
        </w:rPr>
      </w:pPr>
      <w:r w:rsidRPr="00277636">
        <w:rPr>
          <w:sz w:val="22"/>
          <w:szCs w:val="22"/>
        </w:rPr>
        <w:lastRenderedPageBreak/>
        <w:t>Wykonawca oświadcza, że dostarczony przedmiot umowy spełnia obowiązujące normy dla tego rodzaju wyrobów medycznych/jeżeli dotyczy*/.</w:t>
      </w:r>
    </w:p>
    <w:p w14:paraId="6CBD0B82" w14:textId="77777777" w:rsidR="003B1B5B" w:rsidRPr="00277636" w:rsidRDefault="003B1B5B" w:rsidP="0049052B">
      <w:pPr>
        <w:pStyle w:val="Akapitzlist"/>
        <w:numPr>
          <w:ilvl w:val="0"/>
          <w:numId w:val="29"/>
        </w:numPr>
        <w:suppressAutoHyphens/>
        <w:autoSpaceDE w:val="0"/>
        <w:autoSpaceDN w:val="0"/>
        <w:adjustRightInd w:val="0"/>
        <w:spacing w:line="276" w:lineRule="auto"/>
        <w:ind w:left="284" w:hanging="284"/>
        <w:jc w:val="both"/>
        <w:rPr>
          <w:rFonts w:eastAsia="Calibri"/>
          <w:sz w:val="22"/>
          <w:szCs w:val="22"/>
        </w:rPr>
      </w:pPr>
      <w:r w:rsidRPr="00277636">
        <w:rPr>
          <w:sz w:val="22"/>
          <w:szCs w:val="22"/>
        </w:rPr>
        <w:t>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14:paraId="2B6F5A10" w14:textId="77777777" w:rsidR="003B1B5B" w:rsidRPr="00277636" w:rsidRDefault="003B1B5B" w:rsidP="0049052B">
      <w:pPr>
        <w:pStyle w:val="Akapitzlist"/>
        <w:numPr>
          <w:ilvl w:val="0"/>
          <w:numId w:val="29"/>
        </w:numPr>
        <w:suppressAutoHyphens/>
        <w:autoSpaceDE w:val="0"/>
        <w:autoSpaceDN w:val="0"/>
        <w:adjustRightInd w:val="0"/>
        <w:spacing w:line="276" w:lineRule="auto"/>
        <w:ind w:left="284" w:hanging="284"/>
        <w:jc w:val="both"/>
        <w:rPr>
          <w:rFonts w:eastAsia="Calibri"/>
          <w:sz w:val="22"/>
          <w:szCs w:val="22"/>
        </w:rPr>
      </w:pPr>
      <w:r w:rsidRPr="00277636">
        <w:rPr>
          <w:sz w:val="22"/>
          <w:szCs w:val="22"/>
        </w:rPr>
        <w:t>Wykonawca ponosi odpowiedzialność za zgodność zamówionego towaru (jakość, tożsamość).</w:t>
      </w:r>
    </w:p>
    <w:p w14:paraId="69DED793" w14:textId="77777777" w:rsidR="003B1B5B" w:rsidRPr="00277636" w:rsidRDefault="003B1B5B" w:rsidP="006C26D9">
      <w:pPr>
        <w:spacing w:line="276" w:lineRule="auto"/>
        <w:ind w:left="425"/>
        <w:jc w:val="both"/>
        <w:rPr>
          <w:rFonts w:cs="Times New Roman"/>
          <w:sz w:val="22"/>
          <w:szCs w:val="22"/>
        </w:rPr>
      </w:pPr>
    </w:p>
    <w:p w14:paraId="25011259" w14:textId="77777777" w:rsidR="003B1B5B" w:rsidRPr="00277636" w:rsidRDefault="003B1B5B" w:rsidP="006C26D9">
      <w:pPr>
        <w:tabs>
          <w:tab w:val="left" w:pos="2940"/>
        </w:tabs>
        <w:spacing w:line="276" w:lineRule="auto"/>
        <w:jc w:val="center"/>
        <w:rPr>
          <w:rFonts w:cs="Times New Roman"/>
          <w:b/>
          <w:bCs/>
          <w:sz w:val="22"/>
          <w:szCs w:val="22"/>
        </w:rPr>
      </w:pPr>
      <w:r w:rsidRPr="00277636">
        <w:rPr>
          <w:rFonts w:cs="Times New Roman"/>
          <w:b/>
          <w:bCs/>
          <w:sz w:val="22"/>
          <w:szCs w:val="22"/>
        </w:rPr>
        <w:t>§ 6.</w:t>
      </w:r>
    </w:p>
    <w:p w14:paraId="3529A20C" w14:textId="77777777"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Strony ustalają, że za realizację przedmiotu umowy Zamawiający zapłaci Wykonawcy wynagrodzenie ustalone na podstawie oferty cenowej złożonej przez Wykonawcę (Załącznik nr 2 do SWZ).</w:t>
      </w:r>
    </w:p>
    <w:p w14:paraId="193A654D" w14:textId="77777777"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Wartość przedmiotu umowy, według przedstawionej oferty wynosi:</w:t>
      </w:r>
    </w:p>
    <w:p w14:paraId="704D04A0" w14:textId="18B2FD72" w:rsidR="003B1B5B" w:rsidRPr="00277636" w:rsidRDefault="003B1B5B" w:rsidP="006C26D9">
      <w:pPr>
        <w:spacing w:line="276" w:lineRule="auto"/>
        <w:ind w:left="360"/>
        <w:jc w:val="both"/>
        <w:rPr>
          <w:rFonts w:cs="Times New Roman"/>
          <w:sz w:val="22"/>
          <w:szCs w:val="22"/>
        </w:rPr>
      </w:pPr>
      <w:r w:rsidRPr="00277636">
        <w:rPr>
          <w:rFonts w:cs="Times New Roman"/>
          <w:b/>
          <w:sz w:val="22"/>
          <w:szCs w:val="22"/>
        </w:rPr>
        <w:t>netto: ……...........……............. zł + …….… % VAT = brutto</w:t>
      </w:r>
      <w:r w:rsidR="00782D16">
        <w:rPr>
          <w:rFonts w:cs="Times New Roman"/>
          <w:b/>
          <w:sz w:val="22"/>
          <w:szCs w:val="22"/>
        </w:rPr>
        <w:t>: ...………………..........……..... zł,</w:t>
      </w:r>
      <w:r w:rsidRPr="00277636">
        <w:rPr>
          <w:rFonts w:cs="Times New Roman"/>
          <w:b/>
          <w:sz w:val="22"/>
          <w:szCs w:val="22"/>
        </w:rPr>
        <w:t xml:space="preserve"> </w:t>
      </w:r>
      <w:r w:rsidRPr="00277636">
        <w:rPr>
          <w:rFonts w:cs="Times New Roman"/>
          <w:sz w:val="22"/>
          <w:szCs w:val="22"/>
        </w:rPr>
        <w:t>(słownie: ..........................................................................................................................................).</w:t>
      </w:r>
    </w:p>
    <w:p w14:paraId="55B75D2B" w14:textId="77777777"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W podanej cenie zawierają się wszystkie koszty, jakie Wykonawca musi ponieść, aby dostarczyć przedmiot zamówienia do użytku Zamawiającego, w tym koszty transportu i rozładunku do Szpitala.</w:t>
      </w:r>
    </w:p>
    <w:p w14:paraId="767E1BF3" w14:textId="77777777"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Za dostarczane produkty, Zamawiający dokona zapłaty według cen jednostkowych, zgodnych z załącznikiem nr 2 do umowy.</w:t>
      </w:r>
    </w:p>
    <w:p w14:paraId="5F03379B" w14:textId="52D7E8EF"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Ceny</w:t>
      </w:r>
      <w:r w:rsidR="001D4B8B" w:rsidRPr="00277636">
        <w:rPr>
          <w:rFonts w:cs="Times New Roman"/>
          <w:sz w:val="22"/>
          <w:szCs w:val="22"/>
        </w:rPr>
        <w:t>,</w:t>
      </w:r>
      <w:r w:rsidRPr="00277636">
        <w:rPr>
          <w:rFonts w:cs="Times New Roman"/>
          <w:sz w:val="22"/>
          <w:szCs w:val="22"/>
        </w:rPr>
        <w:t xml:space="preserve"> o których mowa w ust. 4 nie ulegają zmianie w okresie obowiązywania umowy</w:t>
      </w:r>
      <w:r w:rsidR="00BE5DB8" w:rsidRPr="00277636">
        <w:rPr>
          <w:rFonts w:cs="Times New Roman"/>
          <w:sz w:val="22"/>
          <w:szCs w:val="22"/>
        </w:rPr>
        <w:t>,</w:t>
      </w:r>
      <w:r w:rsidRPr="00277636">
        <w:rPr>
          <w:rFonts w:cs="Times New Roman"/>
          <w:sz w:val="22"/>
          <w:szCs w:val="22"/>
        </w:rPr>
        <w:t xml:space="preserve"> z zastrzeżeniem zmian cen określonych w </w:t>
      </w:r>
      <w:r w:rsidRPr="00277636">
        <w:rPr>
          <w:rFonts w:cs="Times New Roman"/>
          <w:sz w:val="22"/>
          <w:szCs w:val="22"/>
        </w:rPr>
        <w:sym w:font="Times New Roman" w:char="00A7"/>
      </w:r>
      <w:r w:rsidRPr="00277636">
        <w:rPr>
          <w:rFonts w:cs="Times New Roman"/>
          <w:sz w:val="22"/>
          <w:szCs w:val="22"/>
        </w:rPr>
        <w:t xml:space="preserve"> 8. </w:t>
      </w:r>
    </w:p>
    <w:p w14:paraId="197918BE" w14:textId="77777777"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Wykonawca będzie wystawiał faktury z nazwami asortymentu zgodnymi z przedstawionymi w przetargu. Faktura będzie wystawiana oddzielnie do każdorazowego zamówienia.</w:t>
      </w:r>
    </w:p>
    <w:p w14:paraId="55B6E5EC" w14:textId="77777777" w:rsidR="003B1B5B" w:rsidRPr="00277636" w:rsidRDefault="003B1B5B" w:rsidP="006C26D9">
      <w:pPr>
        <w:numPr>
          <w:ilvl w:val="0"/>
          <w:numId w:val="5"/>
        </w:numPr>
        <w:spacing w:line="276" w:lineRule="auto"/>
        <w:jc w:val="both"/>
        <w:rPr>
          <w:rFonts w:cs="Times New Roman"/>
          <w:sz w:val="22"/>
          <w:szCs w:val="22"/>
        </w:rPr>
      </w:pPr>
      <w:r w:rsidRPr="00277636">
        <w:rPr>
          <w:rFonts w:eastAsia="Calibri" w:cs="Times New Roman"/>
          <w:sz w:val="22"/>
          <w:szCs w:val="22"/>
        </w:rPr>
        <w:t xml:space="preserve">Złożenie faktury następuje w formie pisemnej lub elektronicznej za pośrednictwem poczty elektronicznej na adres: </w:t>
      </w:r>
      <w:hyperlink r:id="rId41" w:history="1">
        <w:r w:rsidRPr="00277636">
          <w:rPr>
            <w:rStyle w:val="Hipercze"/>
            <w:rFonts w:eastAsia="Calibri"/>
            <w:b/>
            <w:color w:val="auto"/>
            <w:sz w:val="22"/>
            <w:szCs w:val="22"/>
          </w:rPr>
          <w:t>kancelaria@csk.umed.pl</w:t>
        </w:r>
      </w:hyperlink>
    </w:p>
    <w:p w14:paraId="649F71B6" w14:textId="77777777"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 xml:space="preserve">Należność za dostawę zostanie uregulowana przez Zamawiającego przelewem, na wskazany przez Wykonawcę rachunek bankowy w ciągu </w:t>
      </w:r>
      <w:r w:rsidRPr="00277636">
        <w:rPr>
          <w:rFonts w:cs="Times New Roman"/>
          <w:b/>
          <w:sz w:val="22"/>
          <w:szCs w:val="22"/>
        </w:rPr>
        <w:t>……. dni</w:t>
      </w:r>
      <w:r w:rsidRPr="00277636">
        <w:rPr>
          <w:rFonts w:cs="Times New Roman"/>
          <w:sz w:val="22"/>
          <w:szCs w:val="22"/>
        </w:rPr>
        <w:t xml:space="preserve"> kalendarzowych, od daty otrzymania faktury przez Zamawiającego. </w:t>
      </w:r>
    </w:p>
    <w:p w14:paraId="53DA514C" w14:textId="77777777"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Za dzień zapłaty strony przyjmują dzień wydania dyspozycji dokonania przelewu bankowi prowadzącemu rachunek Zamawiającego.</w:t>
      </w:r>
    </w:p>
    <w:p w14:paraId="796DA5F3" w14:textId="77777777" w:rsidR="003B1B5B" w:rsidRPr="00277636" w:rsidRDefault="003B1B5B" w:rsidP="006C26D9">
      <w:pPr>
        <w:numPr>
          <w:ilvl w:val="0"/>
          <w:numId w:val="5"/>
        </w:numPr>
        <w:spacing w:line="276" w:lineRule="auto"/>
        <w:jc w:val="both"/>
        <w:rPr>
          <w:rFonts w:cs="Times New Roman"/>
          <w:sz w:val="22"/>
          <w:szCs w:val="22"/>
        </w:rPr>
      </w:pPr>
      <w:r w:rsidRPr="00277636">
        <w:rPr>
          <w:rFonts w:eastAsia="Calibri" w:cs="Times New Roman"/>
          <w:bCs/>
          <w:iCs/>
          <w:sz w:val="22"/>
          <w:szCs w:val="22"/>
          <w:lang w:eastAsia="en-US"/>
        </w:rPr>
        <w:t xml:space="preserve">Wykonawca oświadcza, że niniejszy </w:t>
      </w:r>
      <w:r w:rsidRPr="00277636">
        <w:rPr>
          <w:rFonts w:eastAsia="Calibri" w:cs="Times New Roman"/>
          <w:b/>
          <w:bCs/>
          <w:iCs/>
          <w:sz w:val="22"/>
          <w:szCs w:val="22"/>
          <w:lang w:eastAsia="en-US"/>
        </w:rPr>
        <w:t xml:space="preserve">numer rachunku bankowego: </w:t>
      </w:r>
    </w:p>
    <w:p w14:paraId="7E845735" w14:textId="77777777" w:rsidR="003B1B5B" w:rsidRPr="00277636" w:rsidRDefault="003B1B5B" w:rsidP="006C26D9">
      <w:pPr>
        <w:spacing w:line="276" w:lineRule="auto"/>
        <w:ind w:left="360"/>
        <w:jc w:val="both"/>
        <w:rPr>
          <w:rFonts w:cs="Times New Roman"/>
          <w:sz w:val="22"/>
          <w:szCs w:val="22"/>
        </w:rPr>
      </w:pPr>
      <w:r w:rsidRPr="00277636">
        <w:rPr>
          <w:rFonts w:eastAsia="Calibri" w:cs="Times New Roman"/>
          <w:b/>
          <w:bCs/>
          <w:iCs/>
          <w:sz w:val="22"/>
          <w:szCs w:val="22"/>
          <w:lang w:eastAsia="en-US"/>
        </w:rPr>
        <w:t>……………………………………………,</w:t>
      </w:r>
      <w:r w:rsidRPr="00277636">
        <w:rPr>
          <w:rFonts w:eastAsia="Calibri" w:cs="Times New Roman"/>
          <w:bCs/>
          <w:iCs/>
          <w:sz w:val="22"/>
          <w:szCs w:val="22"/>
          <w:lang w:eastAsia="en-US"/>
        </w:rPr>
        <w:t xml:space="preserve">  jest taki sam jak numer rachunku na białej liście podatników VAT i będzie zgodny z podanym na fakturze VAT otrzymanej od Wykonawcy.</w:t>
      </w:r>
    </w:p>
    <w:p w14:paraId="361276E1" w14:textId="77777777" w:rsidR="003B1B5B" w:rsidRPr="00277636" w:rsidRDefault="003B1B5B" w:rsidP="006C26D9">
      <w:pPr>
        <w:spacing w:line="276" w:lineRule="auto"/>
        <w:ind w:left="360"/>
        <w:jc w:val="both"/>
        <w:rPr>
          <w:rFonts w:cs="Times New Roman"/>
          <w:sz w:val="22"/>
          <w:szCs w:val="22"/>
        </w:rPr>
      </w:pPr>
      <w:r w:rsidRPr="00277636">
        <w:rPr>
          <w:rFonts w:eastAsia="Calibri" w:cs="Times New Roman"/>
          <w:bCs/>
          <w:iCs/>
          <w:sz w:val="22"/>
          <w:szCs w:val="22"/>
          <w:lang w:eastAsia="en-US"/>
        </w:rPr>
        <w:t>W przypadku zmiany nr rachunku Wykonawca przekaże niezwłocznie informację o zmianie do Działu Księgowości Zamawiającego.</w:t>
      </w:r>
    </w:p>
    <w:p w14:paraId="7D675B7E" w14:textId="77777777"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Wykonawca zobowiązuje się nie przekazywać wierzytelności wynikających z niniejszej umowy na rzecz osoby trzeciej bez zgody organu założycielskiego Zamawiającego.</w:t>
      </w:r>
    </w:p>
    <w:p w14:paraId="012DF51A" w14:textId="77777777" w:rsidR="003B1B5B" w:rsidRPr="00277636" w:rsidRDefault="003B1B5B" w:rsidP="006C26D9">
      <w:pPr>
        <w:numPr>
          <w:ilvl w:val="0"/>
          <w:numId w:val="5"/>
        </w:numPr>
        <w:spacing w:line="276" w:lineRule="auto"/>
        <w:jc w:val="both"/>
        <w:rPr>
          <w:rFonts w:cs="Times New Roman"/>
          <w:sz w:val="22"/>
          <w:szCs w:val="22"/>
        </w:rPr>
      </w:pPr>
      <w:r w:rsidRPr="00277636">
        <w:rPr>
          <w:rFonts w:cs="Times New Roman"/>
          <w:sz w:val="22"/>
          <w:szCs w:val="22"/>
        </w:rPr>
        <w:t>Wykonawca zobowiązuje się do nieprzyjmowania od osób trzecich żadnych zabezpieczeń wierzytelności wynikających z niniejszej umowy bez zgody Zamawiającego.</w:t>
      </w:r>
    </w:p>
    <w:p w14:paraId="5B209187" w14:textId="77777777" w:rsidR="003B1B5B" w:rsidRPr="00277636" w:rsidRDefault="003B1B5B" w:rsidP="006C26D9">
      <w:pPr>
        <w:spacing w:line="276" w:lineRule="auto"/>
        <w:jc w:val="center"/>
        <w:rPr>
          <w:rFonts w:cs="Times New Roman"/>
          <w:b/>
          <w:bCs/>
          <w:sz w:val="22"/>
          <w:szCs w:val="22"/>
        </w:rPr>
      </w:pPr>
    </w:p>
    <w:p w14:paraId="0B7BD2E5" w14:textId="77777777" w:rsidR="003B1B5B" w:rsidRPr="00277636" w:rsidRDefault="003B1B5B" w:rsidP="006C26D9">
      <w:pPr>
        <w:spacing w:line="276" w:lineRule="auto"/>
        <w:jc w:val="center"/>
        <w:rPr>
          <w:rFonts w:cs="Times New Roman"/>
          <w:b/>
          <w:bCs/>
          <w:sz w:val="22"/>
          <w:szCs w:val="22"/>
        </w:rPr>
      </w:pPr>
      <w:r w:rsidRPr="00277636">
        <w:rPr>
          <w:rFonts w:cs="Times New Roman"/>
          <w:b/>
          <w:bCs/>
          <w:sz w:val="22"/>
          <w:szCs w:val="22"/>
        </w:rPr>
        <w:sym w:font="Times New Roman" w:char="00A7"/>
      </w:r>
      <w:r w:rsidRPr="00277636">
        <w:rPr>
          <w:rFonts w:cs="Times New Roman"/>
          <w:b/>
          <w:bCs/>
          <w:sz w:val="22"/>
          <w:szCs w:val="22"/>
        </w:rPr>
        <w:t xml:space="preserve"> 7.</w:t>
      </w:r>
    </w:p>
    <w:p w14:paraId="28565AE2" w14:textId="77777777" w:rsidR="003B1B5B" w:rsidRPr="00277636" w:rsidRDefault="003B1B5B" w:rsidP="0049052B">
      <w:pPr>
        <w:numPr>
          <w:ilvl w:val="0"/>
          <w:numId w:val="28"/>
        </w:numPr>
        <w:spacing w:line="276" w:lineRule="auto"/>
        <w:jc w:val="both"/>
        <w:rPr>
          <w:rFonts w:cs="Times New Roman"/>
          <w:sz w:val="22"/>
          <w:szCs w:val="22"/>
        </w:rPr>
      </w:pPr>
      <w:r w:rsidRPr="00277636">
        <w:rPr>
          <w:rFonts w:cs="Times New Roman"/>
          <w:sz w:val="22"/>
          <w:szCs w:val="22"/>
        </w:rPr>
        <w:t>Zamawiający zastrzega sobie prawo naliczania kar umownych w stosunku do wartości netto umowy:</w:t>
      </w:r>
    </w:p>
    <w:p w14:paraId="13E952B7" w14:textId="77777777" w:rsidR="003B1B5B" w:rsidRPr="00277636" w:rsidRDefault="003B1B5B" w:rsidP="0049052B">
      <w:pPr>
        <w:numPr>
          <w:ilvl w:val="1"/>
          <w:numId w:val="27"/>
        </w:numPr>
        <w:spacing w:line="276" w:lineRule="auto"/>
        <w:ind w:left="851" w:hanging="426"/>
        <w:jc w:val="both"/>
        <w:rPr>
          <w:rFonts w:cs="Times New Roman"/>
          <w:sz w:val="22"/>
          <w:szCs w:val="22"/>
        </w:rPr>
      </w:pPr>
      <w:r w:rsidRPr="00277636">
        <w:rPr>
          <w:rFonts w:cs="Times New Roman"/>
          <w:sz w:val="22"/>
          <w:szCs w:val="22"/>
        </w:rPr>
        <w:t>Za zwłokę w wykonaniu dostawy towaru będącego przedmiotem umowy, Wykonawca zapłaci karę w wysokości 0,5% wartości netto zamówionego i niedostarczonego w terminie towaru, za każdy rozpoczęty dzień zwłoki w dostawie zamówionego i niedostarczonego w terminie towaru;</w:t>
      </w:r>
    </w:p>
    <w:p w14:paraId="7916FC4F" w14:textId="77777777" w:rsidR="003B1B5B" w:rsidRPr="00277636" w:rsidRDefault="003B1B5B" w:rsidP="0049052B">
      <w:pPr>
        <w:numPr>
          <w:ilvl w:val="1"/>
          <w:numId w:val="27"/>
        </w:numPr>
        <w:spacing w:line="276" w:lineRule="auto"/>
        <w:ind w:left="851" w:hanging="426"/>
        <w:jc w:val="both"/>
        <w:rPr>
          <w:rFonts w:cs="Times New Roman"/>
          <w:sz w:val="22"/>
          <w:szCs w:val="22"/>
        </w:rPr>
      </w:pPr>
      <w:r w:rsidRPr="00277636">
        <w:rPr>
          <w:rFonts w:cs="Times New Roman"/>
          <w:sz w:val="22"/>
          <w:szCs w:val="22"/>
        </w:rPr>
        <w:t>za zwłokę w rozpatrzeniu reklamacji Wykonawca zapłaci Zamawiającemu karę w wysokości 0,5% wartości reklamowanego towaru, za każdy dzień zwłoki w rozpatrzeniu reklamacji;</w:t>
      </w:r>
    </w:p>
    <w:p w14:paraId="01DA6DFF" w14:textId="77777777" w:rsidR="003B1B5B" w:rsidRPr="00277636" w:rsidRDefault="003B1B5B" w:rsidP="0049052B">
      <w:pPr>
        <w:numPr>
          <w:ilvl w:val="1"/>
          <w:numId w:val="27"/>
        </w:numPr>
        <w:spacing w:line="276" w:lineRule="auto"/>
        <w:ind w:left="851" w:hanging="426"/>
        <w:jc w:val="both"/>
        <w:rPr>
          <w:rFonts w:cs="Times New Roman"/>
          <w:sz w:val="22"/>
          <w:szCs w:val="22"/>
        </w:rPr>
      </w:pPr>
      <w:r w:rsidRPr="00277636">
        <w:rPr>
          <w:rFonts w:cs="Times New Roman"/>
          <w:sz w:val="22"/>
          <w:szCs w:val="22"/>
        </w:rPr>
        <w:t>za zwłokę w wykonaniu reklamacji Wykonawca zapłaci Zamawiającemu karę w wysokości 0,5% wartości netto reklamowanego towaru, za każdy dzień zwłoki w wykonaniu reklamacji;</w:t>
      </w:r>
    </w:p>
    <w:p w14:paraId="33BA7687" w14:textId="77777777" w:rsidR="003B1B5B" w:rsidRPr="00277636" w:rsidRDefault="003B1B5B" w:rsidP="0049052B">
      <w:pPr>
        <w:numPr>
          <w:ilvl w:val="1"/>
          <w:numId w:val="27"/>
        </w:numPr>
        <w:spacing w:line="276" w:lineRule="auto"/>
        <w:ind w:left="851" w:hanging="426"/>
        <w:jc w:val="both"/>
        <w:rPr>
          <w:rFonts w:cs="Times New Roman"/>
          <w:sz w:val="22"/>
          <w:szCs w:val="22"/>
        </w:rPr>
      </w:pPr>
      <w:r w:rsidRPr="00277636">
        <w:rPr>
          <w:rFonts w:cs="Times New Roman"/>
          <w:sz w:val="22"/>
          <w:szCs w:val="22"/>
        </w:rPr>
        <w:lastRenderedPageBreak/>
        <w:t>za odstąpienie przez Zamawiającego od umowy z przyczyn leżących po stronie Wykonawcy – Wykonawca zapłaci karę w wysokości 5% niezrealizowanej wartości netto umowy.</w:t>
      </w:r>
    </w:p>
    <w:p w14:paraId="1361D6F0" w14:textId="77777777" w:rsidR="003B1B5B" w:rsidRPr="00277636" w:rsidRDefault="003B1B5B" w:rsidP="0049052B">
      <w:pPr>
        <w:numPr>
          <w:ilvl w:val="0"/>
          <w:numId w:val="28"/>
        </w:numPr>
        <w:spacing w:line="276" w:lineRule="auto"/>
        <w:jc w:val="both"/>
        <w:rPr>
          <w:rFonts w:cs="Times New Roman"/>
          <w:sz w:val="22"/>
          <w:szCs w:val="22"/>
        </w:rPr>
      </w:pPr>
      <w:r w:rsidRPr="00277636">
        <w:rPr>
          <w:rFonts w:cs="Times New Roman"/>
          <w:sz w:val="22"/>
          <w:szCs w:val="22"/>
        </w:rPr>
        <w:t>W przypadku wystąpienia okoliczności o których mowa w §  8 ust. 4 i uznania ich wpływu na możliwość realizacji umowy Zamawiający może odstąpić od ustalenia i dochodzenia kar umownych</w:t>
      </w:r>
    </w:p>
    <w:p w14:paraId="2B7F8104" w14:textId="77777777" w:rsidR="003B1B5B" w:rsidRPr="00277636" w:rsidRDefault="003B1B5B" w:rsidP="0049052B">
      <w:pPr>
        <w:pStyle w:val="Akapitzlist"/>
        <w:numPr>
          <w:ilvl w:val="0"/>
          <w:numId w:val="28"/>
        </w:numPr>
        <w:spacing w:line="276" w:lineRule="auto"/>
        <w:jc w:val="both"/>
        <w:rPr>
          <w:sz w:val="22"/>
          <w:szCs w:val="22"/>
        </w:rPr>
      </w:pPr>
      <w:r w:rsidRPr="00277636">
        <w:rPr>
          <w:sz w:val="22"/>
          <w:szCs w:val="22"/>
        </w:rPr>
        <w:t xml:space="preserve">Zamawiający zapłaci Wykonawcy karę umowną za odstąpienie od umowy z powodu okoliczności, za które winę ponosi Zamawiający w wysokości 5% wartości netto niezrealizowanej części umowy. </w:t>
      </w:r>
    </w:p>
    <w:p w14:paraId="55854966" w14:textId="77777777" w:rsidR="003B1B5B" w:rsidRPr="00277636" w:rsidRDefault="003B1B5B" w:rsidP="0049052B">
      <w:pPr>
        <w:pStyle w:val="Akapitzlist"/>
        <w:numPr>
          <w:ilvl w:val="0"/>
          <w:numId w:val="28"/>
        </w:numPr>
        <w:spacing w:line="276" w:lineRule="auto"/>
        <w:jc w:val="both"/>
        <w:rPr>
          <w:sz w:val="22"/>
          <w:szCs w:val="22"/>
        </w:rPr>
      </w:pPr>
      <w:r w:rsidRPr="00277636">
        <w:rPr>
          <w:sz w:val="22"/>
          <w:szCs w:val="22"/>
        </w:rPr>
        <w:t>Łączna maksymalna wysokość wszystkich kar umownych nie może przekroczyć 30% wartości netto umowy.</w:t>
      </w:r>
    </w:p>
    <w:p w14:paraId="755DAAD0" w14:textId="77777777" w:rsidR="003B1B5B" w:rsidRPr="00277636" w:rsidRDefault="003B1B5B" w:rsidP="0049052B">
      <w:pPr>
        <w:pStyle w:val="Akapitzlist"/>
        <w:numPr>
          <w:ilvl w:val="0"/>
          <w:numId w:val="28"/>
        </w:numPr>
        <w:spacing w:line="276" w:lineRule="auto"/>
        <w:jc w:val="both"/>
        <w:rPr>
          <w:sz w:val="22"/>
          <w:szCs w:val="22"/>
        </w:rPr>
      </w:pPr>
      <w:r w:rsidRPr="00277636">
        <w:rPr>
          <w:sz w:val="22"/>
          <w:szCs w:val="22"/>
        </w:rPr>
        <w:t xml:space="preserve">Strony niezależnie od kar umownych mogą dochodzić odszkodowania przewyższającego kary umowne na zasadach ogólnych prawa cywilnego, w skutek niewykonania lub nienależytego wykonania umowy. </w:t>
      </w:r>
    </w:p>
    <w:p w14:paraId="256EE8D2" w14:textId="77777777" w:rsidR="003B1B5B" w:rsidRPr="00277636" w:rsidRDefault="003B1B5B" w:rsidP="0049052B">
      <w:pPr>
        <w:pStyle w:val="Akapitzlist"/>
        <w:numPr>
          <w:ilvl w:val="0"/>
          <w:numId w:val="28"/>
        </w:numPr>
        <w:spacing w:line="276" w:lineRule="auto"/>
        <w:jc w:val="both"/>
        <w:rPr>
          <w:sz w:val="22"/>
          <w:szCs w:val="22"/>
        </w:rPr>
      </w:pPr>
      <w:r w:rsidRPr="00277636">
        <w:rPr>
          <w:sz w:val="22"/>
          <w:szCs w:val="22"/>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2AE6927D" w14:textId="77777777" w:rsidR="003B1B5B" w:rsidRPr="00277636" w:rsidRDefault="003B1B5B" w:rsidP="0049052B">
      <w:pPr>
        <w:pStyle w:val="Akapitzlist"/>
        <w:numPr>
          <w:ilvl w:val="0"/>
          <w:numId w:val="28"/>
        </w:numPr>
        <w:spacing w:line="276" w:lineRule="auto"/>
        <w:jc w:val="both"/>
        <w:rPr>
          <w:sz w:val="22"/>
          <w:szCs w:val="22"/>
        </w:rPr>
      </w:pPr>
      <w:r w:rsidRPr="00277636">
        <w:rPr>
          <w:sz w:val="22"/>
          <w:szCs w:val="22"/>
        </w:rPr>
        <w:t xml:space="preserve">W przypadku, gdy Wykonawca nie może z jakiejkolwiek przyczyny zapewnić terminowej dostawy przedmiotu umowy, zobowiązany jest do niezwłocznego pisemnego powiadomienia o tym fakcie Zamawiającego i dostarczenia po uzyskaniu zgody Zamawiającego tzw. zamiennika </w:t>
      </w:r>
      <w:r w:rsidRPr="00277636">
        <w:rPr>
          <w:bCs/>
          <w:iCs/>
          <w:sz w:val="22"/>
          <w:szCs w:val="22"/>
        </w:rPr>
        <w:t>tj. asortymentu równoważnego, pod warunkiem, że spełni on wszystkie wymogi Zamawiającego, w tym również cenę jednostkową netto i brutto.</w:t>
      </w:r>
    </w:p>
    <w:p w14:paraId="6A8E82D9" w14:textId="77777777" w:rsidR="003B1B5B" w:rsidRPr="00277636" w:rsidRDefault="003B1B5B" w:rsidP="0049052B">
      <w:pPr>
        <w:pStyle w:val="Akapitzlist"/>
        <w:numPr>
          <w:ilvl w:val="0"/>
          <w:numId w:val="28"/>
        </w:numPr>
        <w:spacing w:line="276" w:lineRule="auto"/>
        <w:jc w:val="both"/>
        <w:rPr>
          <w:sz w:val="22"/>
          <w:szCs w:val="22"/>
        </w:rPr>
      </w:pPr>
      <w:r w:rsidRPr="00277636">
        <w:rPr>
          <w:sz w:val="22"/>
          <w:szCs w:val="22"/>
        </w:rPr>
        <w:t xml:space="preserve">W przypadku niedotrzymania terminu płatności Wykonawca ma prawo żądać  zapłaty odsetek ustawowych </w:t>
      </w:r>
    </w:p>
    <w:p w14:paraId="783EBCEF" w14:textId="77777777" w:rsidR="003B1B5B" w:rsidRPr="00277636" w:rsidRDefault="003B1B5B" w:rsidP="0049052B">
      <w:pPr>
        <w:pStyle w:val="Akapitzlist"/>
        <w:numPr>
          <w:ilvl w:val="0"/>
          <w:numId w:val="28"/>
        </w:numPr>
        <w:spacing w:line="276" w:lineRule="auto"/>
        <w:jc w:val="both"/>
        <w:rPr>
          <w:sz w:val="22"/>
          <w:szCs w:val="22"/>
        </w:rPr>
      </w:pPr>
      <w:r w:rsidRPr="00277636">
        <w:rPr>
          <w:sz w:val="22"/>
          <w:szCs w:val="22"/>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19E31191" w14:textId="77777777" w:rsidR="003B1B5B" w:rsidRPr="00277636" w:rsidRDefault="003B1B5B" w:rsidP="006C26D9">
      <w:pPr>
        <w:spacing w:line="276" w:lineRule="auto"/>
        <w:jc w:val="center"/>
        <w:rPr>
          <w:rFonts w:cs="Times New Roman"/>
          <w:b/>
          <w:bCs/>
          <w:sz w:val="22"/>
          <w:szCs w:val="22"/>
        </w:rPr>
      </w:pPr>
      <w:r w:rsidRPr="00277636">
        <w:rPr>
          <w:rFonts w:cs="Times New Roman"/>
          <w:b/>
          <w:bCs/>
          <w:sz w:val="22"/>
          <w:szCs w:val="22"/>
        </w:rPr>
        <w:sym w:font="Times New Roman" w:char="00A7"/>
      </w:r>
      <w:r w:rsidRPr="00277636">
        <w:rPr>
          <w:rFonts w:cs="Times New Roman"/>
          <w:b/>
          <w:bCs/>
          <w:sz w:val="22"/>
          <w:szCs w:val="22"/>
        </w:rPr>
        <w:t xml:space="preserve"> 8.</w:t>
      </w:r>
    </w:p>
    <w:p w14:paraId="37259B27" w14:textId="16A01BBF" w:rsidR="003B1B5B" w:rsidRPr="00277636" w:rsidRDefault="003B1B5B" w:rsidP="0049052B">
      <w:pPr>
        <w:numPr>
          <w:ilvl w:val="0"/>
          <w:numId w:val="36"/>
        </w:numPr>
        <w:spacing w:line="276" w:lineRule="auto"/>
        <w:ind w:left="284" w:hanging="284"/>
        <w:jc w:val="both"/>
        <w:rPr>
          <w:rFonts w:cs="Times New Roman"/>
          <w:noProof/>
          <w:sz w:val="22"/>
          <w:szCs w:val="22"/>
        </w:rPr>
      </w:pPr>
      <w:r w:rsidRPr="00277636">
        <w:rPr>
          <w:rFonts w:cs="Times New Roman"/>
          <w:noProof/>
          <w:sz w:val="22"/>
          <w:szCs w:val="22"/>
        </w:rPr>
        <w:t xml:space="preserve">Zamawiający przewiduje możliwość zmian postanowień zawartej umowy w stosunku do treści oferty, na podstawie której dokonano wyboru Wykonawcy, w </w:t>
      </w:r>
      <w:r w:rsidR="00421DF3">
        <w:rPr>
          <w:rFonts w:cs="Times New Roman"/>
          <w:noProof/>
          <w:sz w:val="22"/>
          <w:szCs w:val="22"/>
        </w:rPr>
        <w:t>przypadku zaistnienia okolicznoś</w:t>
      </w:r>
      <w:r w:rsidRPr="00277636">
        <w:rPr>
          <w:rFonts w:cs="Times New Roman"/>
          <w:noProof/>
          <w:sz w:val="22"/>
          <w:szCs w:val="22"/>
        </w:rPr>
        <w:t>ci o których mowa w art. 455 z zachowaniem zasad o których mowa w art. 454 i 455 ustawy Pzp.</w:t>
      </w:r>
    </w:p>
    <w:p w14:paraId="38BDF8D7" w14:textId="284EA006" w:rsidR="003B1B5B" w:rsidRPr="00277636" w:rsidRDefault="003B1B5B" w:rsidP="0049052B">
      <w:pPr>
        <w:pStyle w:val="Akapitzlist"/>
        <w:numPr>
          <w:ilvl w:val="0"/>
          <w:numId w:val="36"/>
        </w:numPr>
        <w:spacing w:line="276" w:lineRule="auto"/>
        <w:ind w:left="284" w:hanging="284"/>
        <w:jc w:val="both"/>
        <w:rPr>
          <w:noProof/>
          <w:sz w:val="22"/>
          <w:szCs w:val="22"/>
        </w:rPr>
      </w:pPr>
      <w:r w:rsidRPr="00277636">
        <w:rPr>
          <w:noProof/>
          <w:sz w:val="22"/>
          <w:szCs w:val="22"/>
        </w:rPr>
        <w:t>Zgodnie z art. 455 ust. 1 pkt 1 ustawy Pzp ustawy Zamawiający przewiduje zmianę postanowień zawartej umowy oraz określa warunki tych zmian poprzez wprowad</w:t>
      </w:r>
      <w:r w:rsidR="00421DF3">
        <w:rPr>
          <w:noProof/>
          <w:sz w:val="22"/>
          <w:szCs w:val="22"/>
        </w:rPr>
        <w:t>zenie do zawartej umowy możliwoś</w:t>
      </w:r>
      <w:r w:rsidRPr="00277636">
        <w:rPr>
          <w:noProof/>
          <w:sz w:val="22"/>
          <w:szCs w:val="22"/>
        </w:rPr>
        <w:t>ci zmian:</w:t>
      </w:r>
    </w:p>
    <w:p w14:paraId="6B00297E" w14:textId="28BBF95A" w:rsidR="003B1B5B" w:rsidRPr="00277636" w:rsidRDefault="00917FD7" w:rsidP="0049052B">
      <w:pPr>
        <w:numPr>
          <w:ilvl w:val="0"/>
          <w:numId w:val="35"/>
        </w:numPr>
        <w:suppressAutoHyphens/>
        <w:spacing w:line="276" w:lineRule="auto"/>
        <w:jc w:val="both"/>
        <w:rPr>
          <w:rFonts w:cs="Times New Roman"/>
          <w:sz w:val="22"/>
          <w:szCs w:val="22"/>
        </w:rPr>
      </w:pPr>
      <w:r>
        <w:rPr>
          <w:rFonts w:cs="Times New Roman"/>
          <w:sz w:val="22"/>
          <w:szCs w:val="22"/>
        </w:rPr>
        <w:t>zmiany stawki podatku od towarów i usług oraz podatku akcyzowego</w:t>
      </w:r>
      <w:r w:rsidR="003B1B5B" w:rsidRPr="00277636">
        <w:rPr>
          <w:rFonts w:cs="Times New Roman"/>
          <w:sz w:val="22"/>
          <w:szCs w:val="22"/>
        </w:rPr>
        <w:t>, przy czym zmianie ulega wyłącznie cena brutto, natomiast cena netto pozostaje bez zmian;</w:t>
      </w:r>
    </w:p>
    <w:p w14:paraId="0044BB5E" w14:textId="77777777" w:rsidR="003B1B5B" w:rsidRPr="00277636" w:rsidRDefault="003B1B5B" w:rsidP="0049052B">
      <w:pPr>
        <w:numPr>
          <w:ilvl w:val="0"/>
          <w:numId w:val="35"/>
        </w:numPr>
        <w:suppressAutoHyphens/>
        <w:spacing w:line="276" w:lineRule="auto"/>
        <w:jc w:val="both"/>
        <w:rPr>
          <w:rFonts w:cs="Times New Roman"/>
          <w:bCs/>
          <w:iCs/>
          <w:sz w:val="22"/>
          <w:szCs w:val="22"/>
        </w:rPr>
      </w:pPr>
      <w:r w:rsidRPr="00277636">
        <w:rPr>
          <w:rFonts w:cs="Times New Roman"/>
          <w:bCs/>
          <w:iCs/>
          <w:sz w:val="22"/>
          <w:szCs w:val="22"/>
        </w:rPr>
        <w:t>obniżenie ceny jednostkowej netto i brutto poszczególnego asortymentu, będącego przedmiotem umowy np. w wyniku</w:t>
      </w:r>
      <w:r w:rsidRPr="00277636">
        <w:rPr>
          <w:rFonts w:cs="Times New Roman"/>
          <w:sz w:val="22"/>
          <w:szCs w:val="22"/>
        </w:rPr>
        <w:t xml:space="preserve"> wprowadzenia cen promocyjnych</w:t>
      </w:r>
      <w:r w:rsidRPr="00277636">
        <w:rPr>
          <w:rFonts w:cs="Times New Roman"/>
          <w:bCs/>
          <w:iCs/>
          <w:sz w:val="22"/>
          <w:szCs w:val="22"/>
        </w:rPr>
        <w:t xml:space="preserve"> lub gdy zostanie dopuszczony nowy, równoważny produkt o niższej cenie;</w:t>
      </w:r>
    </w:p>
    <w:p w14:paraId="67D4AA89" w14:textId="77777777" w:rsidR="003B1B5B" w:rsidRPr="00277636" w:rsidRDefault="003B1B5B" w:rsidP="0049052B">
      <w:pPr>
        <w:numPr>
          <w:ilvl w:val="0"/>
          <w:numId w:val="35"/>
        </w:numPr>
        <w:suppressAutoHyphens/>
        <w:spacing w:line="276" w:lineRule="auto"/>
        <w:jc w:val="both"/>
        <w:rPr>
          <w:rFonts w:cs="Times New Roman"/>
          <w:bCs/>
          <w:iCs/>
          <w:sz w:val="22"/>
          <w:szCs w:val="22"/>
        </w:rPr>
      </w:pPr>
      <w:r w:rsidRPr="00277636">
        <w:rPr>
          <w:rFonts w:cs="Times New Roman"/>
          <w:bCs/>
          <w:iCs/>
          <w:sz w:val="22"/>
          <w:szCs w:val="22"/>
        </w:rPr>
        <w:t>zwiększenie ilości asortymentu, będącego przedmiotem umowy i wyszczególnionego w załączniku do umowy, bez konieczności zmiany wartości przedmiotu umowy w przypadku zaistnienia okoliczności, o których mowa w pkt b);</w:t>
      </w:r>
    </w:p>
    <w:p w14:paraId="649F3C1C" w14:textId="77777777" w:rsidR="003B1B5B" w:rsidRPr="00277636" w:rsidRDefault="003B1B5B" w:rsidP="0049052B">
      <w:pPr>
        <w:numPr>
          <w:ilvl w:val="0"/>
          <w:numId w:val="35"/>
        </w:numPr>
        <w:suppressAutoHyphens/>
        <w:spacing w:line="276" w:lineRule="auto"/>
        <w:jc w:val="both"/>
        <w:rPr>
          <w:rFonts w:cs="Times New Roman"/>
          <w:bCs/>
          <w:iCs/>
          <w:sz w:val="22"/>
          <w:szCs w:val="22"/>
        </w:rPr>
      </w:pPr>
      <w:r w:rsidRPr="00277636">
        <w:rPr>
          <w:rFonts w:cs="Times New Roman"/>
          <w:bCs/>
          <w:iCs/>
          <w:sz w:val="22"/>
          <w:szCs w:val="22"/>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14:paraId="4BD1ED71" w14:textId="77777777" w:rsidR="003B1B5B" w:rsidRPr="00277636" w:rsidRDefault="003B1B5B" w:rsidP="0049052B">
      <w:pPr>
        <w:numPr>
          <w:ilvl w:val="0"/>
          <w:numId w:val="35"/>
        </w:numPr>
        <w:suppressAutoHyphens/>
        <w:spacing w:line="276" w:lineRule="auto"/>
        <w:jc w:val="both"/>
        <w:rPr>
          <w:rFonts w:cs="Times New Roman"/>
          <w:bCs/>
          <w:iCs/>
          <w:sz w:val="22"/>
          <w:szCs w:val="22"/>
        </w:rPr>
      </w:pPr>
      <w:r w:rsidRPr="00277636">
        <w:rPr>
          <w:rFonts w:cs="Times New Roman"/>
          <w:sz w:val="22"/>
          <w:szCs w:val="22"/>
        </w:rPr>
        <w:t>zakupu oferowanych odpowiedników towarów objętych umową po cenie nie wyższej niż zawarta w ofercie przetargowej;</w:t>
      </w:r>
    </w:p>
    <w:p w14:paraId="4F8ED7C6" w14:textId="77777777" w:rsidR="003B1B5B" w:rsidRPr="00277636" w:rsidRDefault="003B1B5B" w:rsidP="0049052B">
      <w:pPr>
        <w:numPr>
          <w:ilvl w:val="0"/>
          <w:numId w:val="35"/>
        </w:numPr>
        <w:suppressAutoHyphens/>
        <w:spacing w:line="276" w:lineRule="auto"/>
        <w:jc w:val="both"/>
        <w:rPr>
          <w:rFonts w:cs="Times New Roman"/>
          <w:bCs/>
          <w:iCs/>
          <w:sz w:val="22"/>
          <w:szCs w:val="22"/>
        </w:rPr>
      </w:pPr>
      <w:r w:rsidRPr="00277636">
        <w:rPr>
          <w:rFonts w:cs="Times New Roman"/>
          <w:bCs/>
          <w:iCs/>
          <w:sz w:val="22"/>
          <w:szCs w:val="22"/>
        </w:rPr>
        <w:t>zmiany organizacyjnej po stronie Wykonawcy lub Zamawiającego, w tym w szczególności, w przypadku gdy nastąpi zmiana adresu siedziby firmy, bądź zmiana adresu zamieszkania właściciela lub współwłaściciela firmy;</w:t>
      </w:r>
    </w:p>
    <w:p w14:paraId="35F8AAF6" w14:textId="77777777" w:rsidR="003B1B5B" w:rsidRPr="00277636" w:rsidRDefault="003B1B5B" w:rsidP="0049052B">
      <w:pPr>
        <w:numPr>
          <w:ilvl w:val="0"/>
          <w:numId w:val="35"/>
        </w:numPr>
        <w:suppressAutoHyphens/>
        <w:spacing w:line="276" w:lineRule="auto"/>
        <w:jc w:val="both"/>
        <w:rPr>
          <w:rFonts w:cs="Times New Roman"/>
          <w:bCs/>
          <w:iCs/>
          <w:sz w:val="22"/>
          <w:szCs w:val="22"/>
        </w:rPr>
      </w:pPr>
      <w:r w:rsidRPr="00277636">
        <w:rPr>
          <w:rFonts w:cs="Times New Roman"/>
          <w:sz w:val="22"/>
          <w:szCs w:val="22"/>
        </w:rPr>
        <w:lastRenderedPageBreak/>
        <w:t>zmiany przepisów prawa mających wpływ na realizację niniejszej umowy;</w:t>
      </w:r>
    </w:p>
    <w:p w14:paraId="1FC365A7" w14:textId="3B1DEEE9" w:rsidR="003B1B5B" w:rsidRPr="00277636" w:rsidRDefault="003B1B5B" w:rsidP="0049052B">
      <w:pPr>
        <w:numPr>
          <w:ilvl w:val="0"/>
          <w:numId w:val="35"/>
        </w:numPr>
        <w:suppressAutoHyphens/>
        <w:spacing w:line="276" w:lineRule="auto"/>
        <w:jc w:val="both"/>
        <w:rPr>
          <w:rFonts w:cs="Times New Roman"/>
          <w:bCs/>
          <w:iCs/>
          <w:sz w:val="22"/>
          <w:szCs w:val="22"/>
        </w:rPr>
      </w:pPr>
      <w:r w:rsidRPr="00277636">
        <w:rPr>
          <w:rFonts w:cs="Times New Roman"/>
          <w:sz w:val="22"/>
          <w:szCs w:val="22"/>
        </w:rPr>
        <w:t xml:space="preserve">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w:t>
      </w:r>
      <w:r w:rsidR="00BE5DB8" w:rsidRPr="00277636">
        <w:rPr>
          <w:rFonts w:cs="Times New Roman"/>
          <w:sz w:val="22"/>
          <w:szCs w:val="22"/>
        </w:rPr>
        <w:t>miesiące,</w:t>
      </w:r>
    </w:p>
    <w:p w14:paraId="06633C49" w14:textId="05DC76AE" w:rsidR="00BE5DB8" w:rsidRPr="00277636" w:rsidRDefault="00BE5DB8" w:rsidP="0049052B">
      <w:pPr>
        <w:numPr>
          <w:ilvl w:val="0"/>
          <w:numId w:val="35"/>
        </w:numPr>
        <w:suppressAutoHyphens/>
        <w:spacing w:line="276" w:lineRule="auto"/>
        <w:jc w:val="both"/>
        <w:rPr>
          <w:rFonts w:cs="Times New Roman"/>
          <w:bCs/>
          <w:iCs/>
          <w:sz w:val="22"/>
          <w:szCs w:val="22"/>
        </w:rPr>
      </w:pPr>
      <w:r w:rsidRPr="00277636">
        <w:rPr>
          <w:rFonts w:cs="Times New Roman"/>
          <w:sz w:val="22"/>
          <w:szCs w:val="22"/>
        </w:rPr>
        <w:t>zmian</w:t>
      </w:r>
      <w:r w:rsidR="00712B5D" w:rsidRPr="00277636">
        <w:rPr>
          <w:rFonts w:cs="Times New Roman"/>
          <w:sz w:val="22"/>
          <w:szCs w:val="22"/>
        </w:rPr>
        <w:t>y miejsca dostawy - lokalizacji</w:t>
      </w:r>
      <w:r w:rsidRPr="00277636">
        <w:rPr>
          <w:rFonts w:cs="Times New Roman"/>
          <w:sz w:val="22"/>
          <w:szCs w:val="22"/>
        </w:rPr>
        <w:t>.</w:t>
      </w:r>
    </w:p>
    <w:p w14:paraId="261F79AF" w14:textId="77777777" w:rsidR="003B1B5B" w:rsidRPr="00277636" w:rsidRDefault="003B1B5B" w:rsidP="0049052B">
      <w:pPr>
        <w:pStyle w:val="Akapitzlist"/>
        <w:numPr>
          <w:ilvl w:val="0"/>
          <w:numId w:val="36"/>
        </w:numPr>
        <w:spacing w:line="276" w:lineRule="auto"/>
        <w:ind w:left="284" w:hanging="284"/>
        <w:jc w:val="both"/>
        <w:rPr>
          <w:bCs/>
          <w:iCs/>
          <w:sz w:val="22"/>
          <w:szCs w:val="22"/>
        </w:rPr>
      </w:pPr>
      <w:r w:rsidRPr="00277636">
        <w:rPr>
          <w:sz w:val="22"/>
          <w:szCs w:val="22"/>
        </w:rPr>
        <w:t>Zmiana ceny dotycząca pkt. 2a obowiązuje od dnia wejścia w życie przepisów ją wprowadzających.</w:t>
      </w:r>
    </w:p>
    <w:p w14:paraId="208BE307" w14:textId="77777777" w:rsidR="003B1B5B" w:rsidRPr="00277636" w:rsidRDefault="003B1B5B" w:rsidP="0049052B">
      <w:pPr>
        <w:pStyle w:val="Akapitzlist"/>
        <w:numPr>
          <w:ilvl w:val="0"/>
          <w:numId w:val="36"/>
        </w:numPr>
        <w:spacing w:line="276" w:lineRule="auto"/>
        <w:ind w:left="284" w:hanging="284"/>
        <w:jc w:val="both"/>
        <w:rPr>
          <w:bCs/>
          <w:iCs/>
          <w:sz w:val="22"/>
          <w:szCs w:val="22"/>
        </w:rPr>
      </w:pPr>
      <w:r w:rsidRPr="00277636">
        <w:rPr>
          <w:sz w:val="22"/>
          <w:szCs w:val="22"/>
        </w:rPr>
        <w:t xml:space="preserve">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 (Dz.U. 2020 r., poz. 374 z dnia 2 marca 2020 r. z </w:t>
      </w:r>
      <w:proofErr w:type="spellStart"/>
      <w:r w:rsidRPr="00277636">
        <w:rPr>
          <w:sz w:val="22"/>
          <w:szCs w:val="22"/>
        </w:rPr>
        <w:t>późn</w:t>
      </w:r>
      <w:proofErr w:type="spellEnd"/>
      <w:r w:rsidRPr="00277636">
        <w:rPr>
          <w:sz w:val="22"/>
          <w:szCs w:val="22"/>
        </w:rPr>
        <w:t>. zm.). Wykonawca będzie zobowiązany w takiej sytuacji udokumentować wystąpienie okoliczności, o których mowa powyżej (zapis obowiązuje tylko w terminach obowiązywania przepisów powołanej ustawy).</w:t>
      </w:r>
    </w:p>
    <w:p w14:paraId="31913CB7" w14:textId="77777777" w:rsidR="003B1B5B" w:rsidRPr="00277636" w:rsidRDefault="003B1B5B" w:rsidP="0049052B">
      <w:pPr>
        <w:pStyle w:val="Akapitzlist"/>
        <w:numPr>
          <w:ilvl w:val="0"/>
          <w:numId w:val="36"/>
        </w:numPr>
        <w:spacing w:line="276" w:lineRule="auto"/>
        <w:ind w:left="284" w:hanging="284"/>
        <w:jc w:val="both"/>
        <w:rPr>
          <w:bCs/>
          <w:iCs/>
          <w:sz w:val="22"/>
          <w:szCs w:val="22"/>
        </w:rPr>
      </w:pPr>
      <w:r w:rsidRPr="00277636">
        <w:rPr>
          <w:sz w:val="22"/>
          <w:szCs w:val="22"/>
        </w:rPr>
        <w:t>Zmiany przepisów prawa mające wpływ na realizacje zawartej umowy.</w:t>
      </w:r>
    </w:p>
    <w:p w14:paraId="2BD302A9" w14:textId="77777777" w:rsidR="003B1B5B" w:rsidRPr="00277636" w:rsidRDefault="003B1B5B" w:rsidP="0049052B">
      <w:pPr>
        <w:pStyle w:val="Akapitzlist"/>
        <w:numPr>
          <w:ilvl w:val="0"/>
          <w:numId w:val="36"/>
        </w:numPr>
        <w:spacing w:line="276" w:lineRule="auto"/>
        <w:ind w:left="284" w:hanging="284"/>
        <w:jc w:val="both"/>
        <w:rPr>
          <w:bCs/>
          <w:iCs/>
          <w:sz w:val="22"/>
          <w:szCs w:val="22"/>
        </w:rPr>
      </w:pPr>
      <w:r w:rsidRPr="00277636">
        <w:rPr>
          <w:sz w:val="22"/>
          <w:szCs w:val="22"/>
        </w:rPr>
        <w:t xml:space="preserve">Wszelkie zmiany i uzupełnienia niniejszej umowy mogą być dokonywane za zgodą obu stron wyrażoną w formie pisemnej pod rygorem nieważności. </w:t>
      </w:r>
    </w:p>
    <w:p w14:paraId="5919E07D" w14:textId="77777777" w:rsidR="003B1B5B" w:rsidRPr="00277636" w:rsidRDefault="003B1B5B" w:rsidP="0049052B">
      <w:pPr>
        <w:pStyle w:val="Akapitzlist"/>
        <w:numPr>
          <w:ilvl w:val="0"/>
          <w:numId w:val="36"/>
        </w:numPr>
        <w:spacing w:line="276" w:lineRule="auto"/>
        <w:ind w:left="284" w:hanging="284"/>
        <w:jc w:val="both"/>
        <w:rPr>
          <w:bCs/>
          <w:iCs/>
          <w:sz w:val="22"/>
          <w:szCs w:val="22"/>
        </w:rPr>
      </w:pPr>
      <w:r w:rsidRPr="00277636">
        <w:rPr>
          <w:sz w:val="22"/>
          <w:szCs w:val="22"/>
        </w:rPr>
        <w:t>W celu dokonania zmian zapisów umowy wnioskowanych przez Stronę, zobowiązana jest ona pisemnie wystąpić z propozycją zmiany warunków umowy wraz z ich uzasadnieniem.</w:t>
      </w:r>
    </w:p>
    <w:p w14:paraId="50C6061B" w14:textId="53407736" w:rsidR="003B1B5B" w:rsidRPr="00277636" w:rsidRDefault="003B1B5B" w:rsidP="0049052B">
      <w:pPr>
        <w:pStyle w:val="Akapitzlist"/>
        <w:numPr>
          <w:ilvl w:val="0"/>
          <w:numId w:val="36"/>
        </w:numPr>
        <w:spacing w:line="276" w:lineRule="auto"/>
        <w:ind w:left="284" w:hanging="284"/>
        <w:jc w:val="both"/>
        <w:rPr>
          <w:bCs/>
          <w:iCs/>
          <w:sz w:val="22"/>
          <w:szCs w:val="22"/>
        </w:rPr>
      </w:pPr>
      <w:r w:rsidRPr="00277636">
        <w:rPr>
          <w:sz w:val="22"/>
          <w:szCs w:val="22"/>
        </w:rPr>
        <w:t xml:space="preserve">Zamawiający zgodnie z art. 436 ust. 4 ustawy </w:t>
      </w:r>
      <w:proofErr w:type="spellStart"/>
      <w:r w:rsidRPr="00277636">
        <w:rPr>
          <w:sz w:val="22"/>
          <w:szCs w:val="22"/>
        </w:rPr>
        <w:t>Pzp</w:t>
      </w:r>
      <w:proofErr w:type="spellEnd"/>
      <w:r w:rsidRPr="00277636">
        <w:rPr>
          <w:sz w:val="22"/>
          <w:szCs w:val="22"/>
        </w:rPr>
        <w:t>, przewiduje możliwość dokonania zmian, postanowień określających zasady zmiany wysokości wynagrodzenia należnego wykonawcy w umowie zawartej na okres dłuższy niż 12 miesięcy, jeśli zmianie ulegną:</w:t>
      </w:r>
    </w:p>
    <w:p w14:paraId="57E52CD3" w14:textId="5DA4ABC5" w:rsidR="003B1B5B" w:rsidRPr="00277636" w:rsidRDefault="003B1B5B" w:rsidP="0049052B">
      <w:pPr>
        <w:pStyle w:val="Akapitzlist"/>
        <w:numPr>
          <w:ilvl w:val="1"/>
          <w:numId w:val="29"/>
        </w:numPr>
        <w:spacing w:line="276" w:lineRule="auto"/>
        <w:ind w:left="709" w:hanging="425"/>
        <w:jc w:val="both"/>
        <w:rPr>
          <w:bCs/>
          <w:iCs/>
          <w:sz w:val="22"/>
          <w:szCs w:val="22"/>
        </w:rPr>
      </w:pPr>
      <w:r w:rsidRPr="00277636">
        <w:rPr>
          <w:sz w:val="22"/>
          <w:szCs w:val="22"/>
        </w:rPr>
        <w:t>stawki podatku od towarów i usług</w:t>
      </w:r>
      <w:r w:rsidR="00104BED">
        <w:rPr>
          <w:sz w:val="22"/>
          <w:szCs w:val="22"/>
        </w:rPr>
        <w:t xml:space="preserve"> oraz podatku akcyzowego</w:t>
      </w:r>
      <w:r w:rsidRPr="00277636">
        <w:rPr>
          <w:sz w:val="22"/>
          <w:szCs w:val="22"/>
        </w:rPr>
        <w:t xml:space="preserve"> (obowiązuje od dnia wejścia w życie przepisów ją wprowadzających),</w:t>
      </w:r>
    </w:p>
    <w:p w14:paraId="0DF56D87" w14:textId="77777777" w:rsidR="003B1B5B" w:rsidRPr="00277636" w:rsidRDefault="003B1B5B" w:rsidP="0049052B">
      <w:pPr>
        <w:pStyle w:val="Akapitzlist"/>
        <w:numPr>
          <w:ilvl w:val="1"/>
          <w:numId w:val="29"/>
        </w:numPr>
        <w:spacing w:line="276" w:lineRule="auto"/>
        <w:ind w:left="709" w:hanging="425"/>
        <w:jc w:val="both"/>
        <w:rPr>
          <w:bCs/>
          <w:iCs/>
          <w:sz w:val="22"/>
          <w:szCs w:val="22"/>
        </w:rPr>
      </w:pPr>
      <w:r w:rsidRPr="00277636">
        <w:rPr>
          <w:sz w:val="22"/>
          <w:szCs w:val="22"/>
        </w:rPr>
        <w:t>wysokości minimalnego wynagrodzenia za pracę albo wysokości minimalnej stawki godzinowej, ustalonych na podstawie przepisów ustawy z dnia 10 października 2002 r. o minimalnym wynagrodzeniu za pracę,</w:t>
      </w:r>
    </w:p>
    <w:p w14:paraId="1B77837A" w14:textId="77777777" w:rsidR="003B1B5B" w:rsidRPr="00277636" w:rsidRDefault="003B1B5B" w:rsidP="0049052B">
      <w:pPr>
        <w:pStyle w:val="Akapitzlist"/>
        <w:numPr>
          <w:ilvl w:val="1"/>
          <w:numId w:val="29"/>
        </w:numPr>
        <w:spacing w:line="276" w:lineRule="auto"/>
        <w:ind w:left="709" w:hanging="425"/>
        <w:jc w:val="both"/>
        <w:rPr>
          <w:bCs/>
          <w:iCs/>
          <w:sz w:val="22"/>
          <w:szCs w:val="22"/>
        </w:rPr>
      </w:pPr>
      <w:r w:rsidRPr="00277636">
        <w:rPr>
          <w:sz w:val="22"/>
          <w:szCs w:val="22"/>
        </w:rPr>
        <w:t>zasady podlegania ubezpieczeniom społecznym lub ubezpieczeniu zdrowotnemu lub wysokości stawki składki na ubezpieczenia społeczne lub zdrowotne,</w:t>
      </w:r>
    </w:p>
    <w:p w14:paraId="52FB91F9" w14:textId="77777777" w:rsidR="003B1B5B" w:rsidRPr="00277636" w:rsidRDefault="003B1B5B" w:rsidP="0049052B">
      <w:pPr>
        <w:pStyle w:val="Akapitzlist"/>
        <w:numPr>
          <w:ilvl w:val="1"/>
          <w:numId w:val="29"/>
        </w:numPr>
        <w:spacing w:line="276" w:lineRule="auto"/>
        <w:ind w:left="709" w:hanging="425"/>
        <w:jc w:val="both"/>
        <w:rPr>
          <w:bCs/>
          <w:iCs/>
          <w:sz w:val="22"/>
          <w:szCs w:val="22"/>
        </w:rPr>
      </w:pPr>
      <w:r w:rsidRPr="00277636">
        <w:rPr>
          <w:sz w:val="22"/>
          <w:szCs w:val="22"/>
        </w:rPr>
        <w:t>zasady gromadzenia i wysokości wpłat do pracowniczych planów kapitałowych, o których mowa w ustawie z dnia 4 października 2018 r. o pracowniczych planach kapitałowych</w:t>
      </w:r>
    </w:p>
    <w:p w14:paraId="181BCF35" w14:textId="77777777" w:rsidR="003B1B5B" w:rsidRPr="00277636" w:rsidRDefault="003B1B5B" w:rsidP="006C26D9">
      <w:pPr>
        <w:spacing w:line="276" w:lineRule="auto"/>
        <w:ind w:left="360" w:firstLine="349"/>
        <w:jc w:val="both"/>
        <w:rPr>
          <w:rFonts w:cs="Times New Roman"/>
          <w:sz w:val="22"/>
          <w:szCs w:val="22"/>
        </w:rPr>
      </w:pPr>
      <w:r w:rsidRPr="00277636">
        <w:rPr>
          <w:rFonts w:cs="Times New Roman"/>
          <w:sz w:val="22"/>
          <w:szCs w:val="22"/>
        </w:rPr>
        <w:t>– jeżeli zmiany te będą miały wpływ na koszty wykonania zamówienia przez wykonawcę.</w:t>
      </w:r>
    </w:p>
    <w:p w14:paraId="7DE8DE3F" w14:textId="77777777" w:rsidR="003B1B5B" w:rsidRPr="00277636" w:rsidRDefault="003B1B5B" w:rsidP="0049052B">
      <w:pPr>
        <w:pStyle w:val="Akapitzlist"/>
        <w:numPr>
          <w:ilvl w:val="0"/>
          <w:numId w:val="29"/>
        </w:numPr>
        <w:spacing w:line="276" w:lineRule="auto"/>
        <w:ind w:left="284" w:hanging="284"/>
        <w:jc w:val="both"/>
        <w:rPr>
          <w:sz w:val="22"/>
          <w:szCs w:val="22"/>
        </w:rPr>
      </w:pPr>
      <w:r w:rsidRPr="00277636">
        <w:rPr>
          <w:sz w:val="22"/>
          <w:szCs w:val="22"/>
        </w:rPr>
        <w:t xml:space="preserve">W przypadku wystąpienia okoliczności powodujących zmianę umowy, Wykonawca ma obowiązek w terminie 30 dni od zmiany złożyć do Zamawiającego pisemny wniosek, w którym musi wykazać rzeczywisty wpływ zmian opisanych w punkcie 8 </w:t>
      </w:r>
      <w:proofErr w:type="spellStart"/>
      <w:r w:rsidRPr="00277636">
        <w:rPr>
          <w:sz w:val="22"/>
          <w:szCs w:val="22"/>
        </w:rPr>
        <w:t>ppkt</w:t>
      </w:r>
      <w:proofErr w:type="spellEnd"/>
      <w:r w:rsidRPr="00277636">
        <w:rPr>
          <w:sz w:val="22"/>
          <w:szCs w:val="22"/>
        </w:rPr>
        <w:t xml:space="preserve">. 8.2.-8.4.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69A3075A" w14:textId="77777777" w:rsidR="003B1B5B" w:rsidRPr="00277636" w:rsidRDefault="003B1B5B" w:rsidP="0049052B">
      <w:pPr>
        <w:pStyle w:val="Akapitzlist"/>
        <w:numPr>
          <w:ilvl w:val="0"/>
          <w:numId w:val="29"/>
        </w:numPr>
        <w:spacing w:line="276" w:lineRule="auto"/>
        <w:ind w:left="426" w:hanging="426"/>
        <w:jc w:val="both"/>
        <w:rPr>
          <w:sz w:val="22"/>
          <w:szCs w:val="22"/>
        </w:rPr>
      </w:pPr>
      <w:r w:rsidRPr="00277636">
        <w:rPr>
          <w:sz w:val="22"/>
          <w:szCs w:val="22"/>
        </w:rPr>
        <w:t>Wszelkie zmiany i uzupełnienia zawartej umowy mogą być dokonywane za zgodą obu stron wyrażoną w formie pisemnej pod rygorem nieważności.</w:t>
      </w:r>
    </w:p>
    <w:p w14:paraId="2E5DFA43" w14:textId="7A8CF47C" w:rsidR="003B1B5B" w:rsidRPr="00277636" w:rsidRDefault="003B1B5B" w:rsidP="006C26D9">
      <w:pPr>
        <w:tabs>
          <w:tab w:val="left" w:pos="1418"/>
        </w:tabs>
        <w:autoSpaceDE w:val="0"/>
        <w:autoSpaceDN w:val="0"/>
        <w:adjustRightInd w:val="0"/>
        <w:spacing w:line="276" w:lineRule="auto"/>
        <w:jc w:val="center"/>
        <w:rPr>
          <w:rFonts w:cs="Times New Roman"/>
          <w:b/>
          <w:bCs/>
          <w:sz w:val="22"/>
          <w:szCs w:val="22"/>
        </w:rPr>
      </w:pPr>
      <w:r w:rsidRPr="00277636">
        <w:rPr>
          <w:rFonts w:cs="Times New Roman"/>
          <w:b/>
          <w:bCs/>
          <w:sz w:val="22"/>
          <w:szCs w:val="22"/>
        </w:rPr>
        <w:t>§ 9.</w:t>
      </w:r>
    </w:p>
    <w:p w14:paraId="6656ABC3" w14:textId="77777777" w:rsidR="003B1B5B" w:rsidRPr="00277636" w:rsidRDefault="003B1B5B" w:rsidP="0049052B">
      <w:pPr>
        <w:numPr>
          <w:ilvl w:val="0"/>
          <w:numId w:val="34"/>
        </w:numPr>
        <w:spacing w:line="276" w:lineRule="auto"/>
        <w:ind w:left="357" w:hanging="357"/>
        <w:jc w:val="both"/>
        <w:rPr>
          <w:rFonts w:eastAsia="Calibri" w:cs="Times New Roman"/>
          <w:sz w:val="22"/>
          <w:szCs w:val="22"/>
          <w:lang w:eastAsia="en-US"/>
        </w:rPr>
      </w:pPr>
      <w:r w:rsidRPr="00277636">
        <w:rPr>
          <w:rFonts w:eastAsia="Calibri" w:cs="Times New Roman"/>
          <w:sz w:val="22"/>
          <w:szCs w:val="22"/>
          <w:lang w:eastAsia="en-US"/>
        </w:rPr>
        <w:t xml:space="preserve">Strony umowy nie są odpowiedzialne za niewykonanie lub nienależyte wykonanie swoich zobowiązań z powodu zaistnienia siły wyższej, tj. jeżeli niewykonanie zostało spowodowane zdarzeniem wywołanym przyczyną zewnętrzną, będącym poza kontrolą Stron umowy oraz gdy w chwili zawarcia Umowy niemożliwe było przewidzenie tego zdarzenia lub jego skutków, które wpłynęły na zdolność Wykonawcy i Zamawiającego do wykonania Umowy, oraz gdy niemożliwe było uniknięcie przez nich samego zdarzenia </w:t>
      </w:r>
      <w:r w:rsidRPr="00277636">
        <w:rPr>
          <w:rFonts w:eastAsia="Calibri" w:cs="Times New Roman"/>
          <w:sz w:val="22"/>
          <w:szCs w:val="22"/>
          <w:lang w:eastAsia="en-US"/>
        </w:rPr>
        <w:lastRenderedPageBreak/>
        <w:t>lub przynajmniej jego skutków. Za siłę wyższą strony uznają w szczególności działania wojenne, klęski żywiołowe oraz epidemie, w tym również stan zagrożenia epidemicznego, pandemię.</w:t>
      </w:r>
    </w:p>
    <w:p w14:paraId="2608465C" w14:textId="77777777" w:rsidR="003B1B5B" w:rsidRPr="00277636" w:rsidRDefault="003B1B5B" w:rsidP="0049052B">
      <w:pPr>
        <w:numPr>
          <w:ilvl w:val="0"/>
          <w:numId w:val="34"/>
        </w:numPr>
        <w:spacing w:line="276" w:lineRule="auto"/>
        <w:ind w:left="357" w:hanging="357"/>
        <w:jc w:val="both"/>
        <w:rPr>
          <w:rFonts w:eastAsia="Calibri" w:cs="Times New Roman"/>
          <w:sz w:val="22"/>
          <w:szCs w:val="22"/>
          <w:lang w:eastAsia="en-US"/>
        </w:rPr>
      </w:pPr>
      <w:r w:rsidRPr="00277636">
        <w:rPr>
          <w:rFonts w:eastAsia="Calibri" w:cs="Times New Roman"/>
          <w:sz w:val="22"/>
          <w:szCs w:val="22"/>
          <w:lang w:eastAsia="en-US"/>
        </w:rPr>
        <w:t>Strony zobowiązują się do wzajemnego powiadamiania się o zaistnieniu siły wyższej i dokonania stosownych ustaleń celem wyeliminowania możliwych skutków działania siły wyższej.</w:t>
      </w:r>
    </w:p>
    <w:p w14:paraId="26800E31" w14:textId="77777777" w:rsidR="003B1B5B" w:rsidRPr="00277636" w:rsidRDefault="003B1B5B" w:rsidP="006C26D9">
      <w:pPr>
        <w:tabs>
          <w:tab w:val="left" w:pos="1418"/>
        </w:tabs>
        <w:autoSpaceDE w:val="0"/>
        <w:autoSpaceDN w:val="0"/>
        <w:adjustRightInd w:val="0"/>
        <w:spacing w:line="276" w:lineRule="auto"/>
        <w:rPr>
          <w:rFonts w:cs="Times New Roman"/>
          <w:b/>
          <w:bCs/>
          <w:sz w:val="22"/>
          <w:szCs w:val="22"/>
        </w:rPr>
      </w:pPr>
    </w:p>
    <w:p w14:paraId="19AD2E51" w14:textId="77777777" w:rsidR="003B1B5B" w:rsidRPr="00277636" w:rsidRDefault="003B1B5B" w:rsidP="006C26D9">
      <w:pPr>
        <w:tabs>
          <w:tab w:val="left" w:pos="1418"/>
        </w:tabs>
        <w:autoSpaceDE w:val="0"/>
        <w:autoSpaceDN w:val="0"/>
        <w:adjustRightInd w:val="0"/>
        <w:spacing w:line="276" w:lineRule="auto"/>
        <w:jc w:val="center"/>
        <w:rPr>
          <w:rFonts w:cs="Times New Roman"/>
          <w:b/>
          <w:bCs/>
          <w:sz w:val="22"/>
          <w:szCs w:val="22"/>
        </w:rPr>
      </w:pPr>
      <w:r w:rsidRPr="00277636">
        <w:rPr>
          <w:rFonts w:cs="Times New Roman"/>
          <w:b/>
          <w:bCs/>
          <w:sz w:val="22"/>
          <w:szCs w:val="22"/>
        </w:rPr>
        <w:t>§ 10.</w:t>
      </w:r>
    </w:p>
    <w:p w14:paraId="23D69BF7" w14:textId="77777777" w:rsidR="003B1B5B" w:rsidRPr="00277636" w:rsidRDefault="003B1B5B" w:rsidP="0049052B">
      <w:pPr>
        <w:numPr>
          <w:ilvl w:val="0"/>
          <w:numId w:val="25"/>
        </w:numPr>
        <w:spacing w:line="276" w:lineRule="auto"/>
        <w:jc w:val="both"/>
        <w:rPr>
          <w:rFonts w:cs="Times New Roman"/>
          <w:sz w:val="22"/>
          <w:szCs w:val="22"/>
        </w:rPr>
      </w:pPr>
      <w:r w:rsidRPr="00277636">
        <w:rPr>
          <w:rFonts w:cs="Times New Roman"/>
          <w:sz w:val="22"/>
          <w:szCs w:val="22"/>
        </w:rPr>
        <w:t xml:space="preserve">Jednostką odpowiedzialną za odbiór przedmiotu umowy ze strony Zamawiającego jest: (nr telefonu, e-mail) ………..…………………………… . </w:t>
      </w:r>
    </w:p>
    <w:p w14:paraId="7B2A1198" w14:textId="025AB6C0" w:rsidR="003B1B5B" w:rsidRPr="00277636" w:rsidRDefault="003B1B5B" w:rsidP="0049052B">
      <w:pPr>
        <w:numPr>
          <w:ilvl w:val="0"/>
          <w:numId w:val="25"/>
        </w:numPr>
        <w:spacing w:line="276" w:lineRule="auto"/>
        <w:jc w:val="both"/>
        <w:rPr>
          <w:rFonts w:cs="Times New Roman"/>
          <w:sz w:val="22"/>
          <w:szCs w:val="22"/>
        </w:rPr>
      </w:pPr>
      <w:r w:rsidRPr="00277636">
        <w:rPr>
          <w:rFonts w:cs="Times New Roman"/>
          <w:sz w:val="22"/>
          <w:szCs w:val="22"/>
        </w:rPr>
        <w:t>Jednostką odpowiedzialną za dostawę przedmiotu umowy ze strony Wykonawcy jest: (nr telefonu, e-mail) ………..…………………………….</w:t>
      </w:r>
    </w:p>
    <w:p w14:paraId="17F1DD45" w14:textId="77777777" w:rsidR="003B1B5B" w:rsidRPr="00277636" w:rsidRDefault="003B1B5B" w:rsidP="0049052B">
      <w:pPr>
        <w:numPr>
          <w:ilvl w:val="0"/>
          <w:numId w:val="25"/>
        </w:numPr>
        <w:spacing w:line="276" w:lineRule="auto"/>
        <w:jc w:val="both"/>
        <w:rPr>
          <w:rFonts w:cs="Times New Roman"/>
          <w:sz w:val="22"/>
          <w:szCs w:val="22"/>
        </w:rPr>
      </w:pPr>
      <w:r w:rsidRPr="00277636">
        <w:rPr>
          <w:rFonts w:cs="Times New Roman"/>
          <w:sz w:val="22"/>
          <w:szCs w:val="22"/>
        </w:rPr>
        <w:t>Informacja o zmianie osób odpowiedzialnych za realizację niniejszej umowy nie stanowi zmiany umowy.</w:t>
      </w:r>
    </w:p>
    <w:p w14:paraId="34C26D05" w14:textId="77777777" w:rsidR="003B1B5B" w:rsidRPr="00277636" w:rsidRDefault="003B1B5B" w:rsidP="006C26D9">
      <w:pPr>
        <w:tabs>
          <w:tab w:val="left" w:pos="1418"/>
        </w:tabs>
        <w:spacing w:line="276" w:lineRule="auto"/>
        <w:jc w:val="center"/>
        <w:rPr>
          <w:rFonts w:cs="Times New Roman"/>
          <w:b/>
          <w:bCs/>
          <w:sz w:val="22"/>
          <w:szCs w:val="22"/>
        </w:rPr>
      </w:pPr>
    </w:p>
    <w:p w14:paraId="21DD2133" w14:textId="77777777" w:rsidR="003B1B5B" w:rsidRPr="00277636" w:rsidRDefault="003B1B5B" w:rsidP="006C26D9">
      <w:pPr>
        <w:tabs>
          <w:tab w:val="left" w:pos="1418"/>
        </w:tabs>
        <w:spacing w:line="276" w:lineRule="auto"/>
        <w:jc w:val="center"/>
        <w:rPr>
          <w:rFonts w:cs="Times New Roman"/>
          <w:b/>
          <w:bCs/>
          <w:sz w:val="22"/>
          <w:szCs w:val="22"/>
        </w:rPr>
      </w:pPr>
      <w:r w:rsidRPr="00277636">
        <w:rPr>
          <w:rFonts w:cs="Times New Roman"/>
          <w:b/>
          <w:bCs/>
          <w:sz w:val="22"/>
          <w:szCs w:val="22"/>
        </w:rPr>
        <w:sym w:font="Times New Roman" w:char="00A7"/>
      </w:r>
      <w:r w:rsidRPr="00277636">
        <w:rPr>
          <w:rFonts w:cs="Times New Roman"/>
          <w:b/>
          <w:bCs/>
          <w:sz w:val="22"/>
          <w:szCs w:val="22"/>
        </w:rPr>
        <w:t>11.</w:t>
      </w:r>
    </w:p>
    <w:p w14:paraId="3B4F66D6" w14:textId="77777777" w:rsidR="003B1B5B" w:rsidRPr="00277636" w:rsidRDefault="003B1B5B" w:rsidP="0049052B">
      <w:pPr>
        <w:pStyle w:val="Akapitzlist"/>
        <w:numPr>
          <w:ilvl w:val="0"/>
          <w:numId w:val="38"/>
        </w:numPr>
        <w:spacing w:line="276" w:lineRule="auto"/>
        <w:ind w:left="284" w:hanging="284"/>
        <w:jc w:val="both"/>
        <w:rPr>
          <w:sz w:val="22"/>
          <w:szCs w:val="22"/>
        </w:rPr>
      </w:pPr>
      <w:r w:rsidRPr="00277636">
        <w:rPr>
          <w:sz w:val="22"/>
          <w:szCs w:val="22"/>
        </w:rPr>
        <w:t xml:space="preserve">Zamawiający może odstąpić od umowy: </w:t>
      </w:r>
    </w:p>
    <w:p w14:paraId="7028FA41" w14:textId="77777777" w:rsidR="003B1B5B" w:rsidRPr="00277636" w:rsidRDefault="003B1B5B" w:rsidP="0049052B">
      <w:pPr>
        <w:pStyle w:val="Akapitzlist"/>
        <w:numPr>
          <w:ilvl w:val="1"/>
          <w:numId w:val="38"/>
        </w:numPr>
        <w:spacing w:line="276" w:lineRule="auto"/>
        <w:ind w:left="714" w:hanging="357"/>
        <w:jc w:val="both"/>
        <w:rPr>
          <w:sz w:val="22"/>
          <w:szCs w:val="22"/>
        </w:rPr>
      </w:pPr>
      <w:r w:rsidRPr="00277636">
        <w:rPr>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F1579A2" w14:textId="77777777" w:rsidR="003B1B5B" w:rsidRPr="00277636" w:rsidRDefault="003B1B5B" w:rsidP="0049052B">
      <w:pPr>
        <w:numPr>
          <w:ilvl w:val="1"/>
          <w:numId w:val="38"/>
        </w:numPr>
        <w:suppressAutoHyphens/>
        <w:spacing w:line="276" w:lineRule="auto"/>
        <w:ind w:left="714" w:hanging="357"/>
        <w:jc w:val="both"/>
        <w:rPr>
          <w:rFonts w:cs="Times New Roman"/>
          <w:sz w:val="22"/>
          <w:szCs w:val="22"/>
        </w:rPr>
      </w:pPr>
      <w:r w:rsidRPr="00277636">
        <w:rPr>
          <w:rFonts w:cs="Times New Roman"/>
          <w:sz w:val="22"/>
          <w:szCs w:val="22"/>
        </w:rPr>
        <w:t xml:space="preserve">jeżeli zachodzi co najmniej jedna z następujących okoliczności: </w:t>
      </w:r>
    </w:p>
    <w:p w14:paraId="25E83CF4" w14:textId="77777777" w:rsidR="003B1B5B" w:rsidRPr="00277636" w:rsidRDefault="003B1B5B" w:rsidP="0049052B">
      <w:pPr>
        <w:pStyle w:val="Akapitzlist"/>
        <w:numPr>
          <w:ilvl w:val="1"/>
          <w:numId w:val="37"/>
        </w:numPr>
        <w:spacing w:line="276" w:lineRule="auto"/>
        <w:ind w:left="1054" w:hanging="357"/>
        <w:jc w:val="both"/>
        <w:rPr>
          <w:sz w:val="22"/>
          <w:szCs w:val="22"/>
        </w:rPr>
      </w:pPr>
      <w:r w:rsidRPr="00277636">
        <w:rPr>
          <w:sz w:val="22"/>
          <w:szCs w:val="22"/>
        </w:rPr>
        <w:t xml:space="preserve">dokonano zmiany umowy z naruszeniem art. 454 </w:t>
      </w:r>
      <w:proofErr w:type="spellStart"/>
      <w:r w:rsidRPr="00277636">
        <w:rPr>
          <w:sz w:val="22"/>
          <w:szCs w:val="22"/>
        </w:rPr>
        <w:t>p.z.p</w:t>
      </w:r>
      <w:proofErr w:type="spellEnd"/>
      <w:r w:rsidRPr="00277636">
        <w:rPr>
          <w:sz w:val="22"/>
          <w:szCs w:val="22"/>
        </w:rPr>
        <w:t xml:space="preserve">. i art. 455 </w:t>
      </w:r>
      <w:proofErr w:type="spellStart"/>
      <w:r w:rsidRPr="00277636">
        <w:rPr>
          <w:sz w:val="22"/>
          <w:szCs w:val="22"/>
        </w:rPr>
        <w:t>p.z.p</w:t>
      </w:r>
      <w:proofErr w:type="spellEnd"/>
      <w:r w:rsidRPr="00277636">
        <w:rPr>
          <w:sz w:val="22"/>
          <w:szCs w:val="22"/>
        </w:rPr>
        <w:t xml:space="preserve">., </w:t>
      </w:r>
    </w:p>
    <w:p w14:paraId="59773548" w14:textId="77777777" w:rsidR="003B1B5B" w:rsidRPr="00277636" w:rsidRDefault="003B1B5B" w:rsidP="0049052B">
      <w:pPr>
        <w:numPr>
          <w:ilvl w:val="1"/>
          <w:numId w:val="37"/>
        </w:numPr>
        <w:suppressAutoHyphens/>
        <w:spacing w:line="276" w:lineRule="auto"/>
        <w:ind w:left="1054" w:hanging="357"/>
        <w:jc w:val="both"/>
        <w:rPr>
          <w:rFonts w:cs="Times New Roman"/>
          <w:sz w:val="22"/>
          <w:szCs w:val="22"/>
        </w:rPr>
      </w:pPr>
      <w:r w:rsidRPr="00277636">
        <w:rPr>
          <w:rFonts w:cs="Times New Roman"/>
          <w:sz w:val="22"/>
          <w:szCs w:val="22"/>
        </w:rPr>
        <w:t xml:space="preserve">Wykonawca w chwili zawarcia umowy podlegał wykluczeniu na podstawie art. 108 </w:t>
      </w:r>
      <w:proofErr w:type="spellStart"/>
      <w:r w:rsidRPr="00277636">
        <w:rPr>
          <w:rFonts w:cs="Times New Roman"/>
          <w:sz w:val="22"/>
          <w:szCs w:val="22"/>
        </w:rPr>
        <w:t>p.z.p</w:t>
      </w:r>
      <w:proofErr w:type="spellEnd"/>
      <w:r w:rsidRPr="00277636">
        <w:rPr>
          <w:rFonts w:cs="Times New Roman"/>
          <w:sz w:val="22"/>
          <w:szCs w:val="22"/>
        </w:rPr>
        <w:t xml:space="preserve">., </w:t>
      </w:r>
    </w:p>
    <w:p w14:paraId="4D43E06D" w14:textId="77777777" w:rsidR="003B1B5B" w:rsidRPr="00277636" w:rsidRDefault="003B1B5B" w:rsidP="0049052B">
      <w:pPr>
        <w:numPr>
          <w:ilvl w:val="1"/>
          <w:numId w:val="37"/>
        </w:numPr>
        <w:suppressAutoHyphens/>
        <w:spacing w:line="276" w:lineRule="auto"/>
        <w:ind w:left="1054" w:hanging="357"/>
        <w:jc w:val="both"/>
        <w:rPr>
          <w:rFonts w:cs="Times New Roman"/>
          <w:sz w:val="22"/>
          <w:szCs w:val="22"/>
        </w:rPr>
      </w:pPr>
      <w:r w:rsidRPr="00277636">
        <w:rPr>
          <w:rFonts w:cs="Times New Roman"/>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0058433" w14:textId="77777777" w:rsidR="003B1B5B" w:rsidRPr="00277636" w:rsidRDefault="003B1B5B" w:rsidP="0049052B">
      <w:pPr>
        <w:pStyle w:val="Tekstpodstawowy"/>
        <w:numPr>
          <w:ilvl w:val="1"/>
          <w:numId w:val="38"/>
        </w:numPr>
        <w:suppressAutoHyphens w:val="0"/>
        <w:spacing w:line="276" w:lineRule="auto"/>
        <w:ind w:left="709" w:hanging="283"/>
        <w:rPr>
          <w:sz w:val="22"/>
          <w:szCs w:val="22"/>
        </w:rPr>
      </w:pPr>
      <w:r w:rsidRPr="00277636">
        <w:rPr>
          <w:sz w:val="22"/>
          <w:szCs w:val="22"/>
        </w:rPr>
        <w:t>w przypadku rażącego naruszenia jej postanowień przez druga Stronę, a w szczególności nie zapewnienia przez Wykonawcę czterech kolejnych terminowych dostaw przedmiotu zamówienia.</w:t>
      </w:r>
    </w:p>
    <w:p w14:paraId="2EAD60C2" w14:textId="77777777" w:rsidR="003B1B5B" w:rsidRPr="00277636" w:rsidRDefault="003B1B5B" w:rsidP="0049052B">
      <w:pPr>
        <w:numPr>
          <w:ilvl w:val="0"/>
          <w:numId w:val="38"/>
        </w:numPr>
        <w:suppressAutoHyphens/>
        <w:spacing w:line="276" w:lineRule="auto"/>
        <w:ind w:left="357" w:hanging="357"/>
        <w:jc w:val="both"/>
        <w:rPr>
          <w:rFonts w:cs="Times New Roman"/>
          <w:sz w:val="22"/>
          <w:szCs w:val="22"/>
        </w:rPr>
      </w:pPr>
      <w:r w:rsidRPr="00277636">
        <w:rPr>
          <w:rFonts w:cs="Times New Roman"/>
          <w:sz w:val="22"/>
          <w:szCs w:val="22"/>
        </w:rPr>
        <w:t xml:space="preserve">W przypadku odstąpienia z powodu dokonania zmiany umowy z naruszeniem art. 454 </w:t>
      </w:r>
      <w:proofErr w:type="spellStart"/>
      <w:r w:rsidRPr="00277636">
        <w:rPr>
          <w:rFonts w:cs="Times New Roman"/>
          <w:sz w:val="22"/>
          <w:szCs w:val="22"/>
        </w:rPr>
        <w:t>p.z.p</w:t>
      </w:r>
      <w:proofErr w:type="spellEnd"/>
      <w:r w:rsidRPr="00277636">
        <w:rPr>
          <w:rFonts w:cs="Times New Roman"/>
          <w:sz w:val="22"/>
          <w:szCs w:val="22"/>
        </w:rPr>
        <w:t xml:space="preserve">. i art. 455 </w:t>
      </w:r>
      <w:proofErr w:type="spellStart"/>
      <w:r w:rsidRPr="00277636">
        <w:rPr>
          <w:rFonts w:cs="Times New Roman"/>
          <w:sz w:val="22"/>
          <w:szCs w:val="22"/>
        </w:rPr>
        <w:t>p.z.p</w:t>
      </w:r>
      <w:proofErr w:type="spellEnd"/>
      <w:r w:rsidRPr="00277636">
        <w:rPr>
          <w:rFonts w:cs="Times New Roman"/>
          <w:sz w:val="22"/>
          <w:szCs w:val="22"/>
        </w:rPr>
        <w:t xml:space="preserve">., Zamawiający odstępuje od umowy w części, której zmiana dotyczy. </w:t>
      </w:r>
    </w:p>
    <w:p w14:paraId="4C65D036" w14:textId="77777777" w:rsidR="003B1B5B" w:rsidRPr="00277636" w:rsidRDefault="003B1B5B" w:rsidP="0049052B">
      <w:pPr>
        <w:numPr>
          <w:ilvl w:val="0"/>
          <w:numId w:val="38"/>
        </w:numPr>
        <w:suppressAutoHyphens/>
        <w:spacing w:line="276" w:lineRule="auto"/>
        <w:ind w:left="357" w:hanging="357"/>
        <w:jc w:val="both"/>
        <w:rPr>
          <w:rFonts w:cs="Times New Roman"/>
          <w:sz w:val="22"/>
          <w:szCs w:val="22"/>
        </w:rPr>
      </w:pPr>
      <w:r w:rsidRPr="00277636">
        <w:rPr>
          <w:rFonts w:cs="Times New Roman"/>
          <w:sz w:val="22"/>
          <w:szCs w:val="22"/>
        </w:rPr>
        <w:t xml:space="preserve">W przypadku odstąpienia przez Zamawiającego od umowy Wykonawca może żądać wyłącznie wynagrodzenia należnego z tytułu wykonania części umowy. </w:t>
      </w:r>
    </w:p>
    <w:p w14:paraId="78F18A5F" w14:textId="77777777" w:rsidR="003B1B5B" w:rsidRPr="00277636" w:rsidRDefault="003B1B5B" w:rsidP="006C26D9">
      <w:pPr>
        <w:tabs>
          <w:tab w:val="left" w:pos="1418"/>
        </w:tabs>
        <w:spacing w:line="276" w:lineRule="auto"/>
        <w:rPr>
          <w:rFonts w:cs="Times New Roman"/>
          <w:b/>
          <w:bCs/>
          <w:sz w:val="22"/>
          <w:szCs w:val="22"/>
        </w:rPr>
      </w:pPr>
    </w:p>
    <w:p w14:paraId="655647C9" w14:textId="77777777" w:rsidR="003B1B5B" w:rsidRPr="00277636" w:rsidRDefault="003B1B5B" w:rsidP="006C26D9">
      <w:pPr>
        <w:tabs>
          <w:tab w:val="left" w:pos="1418"/>
        </w:tabs>
        <w:spacing w:line="276" w:lineRule="auto"/>
        <w:jc w:val="center"/>
        <w:rPr>
          <w:rFonts w:cs="Times New Roman"/>
          <w:b/>
          <w:sz w:val="22"/>
          <w:szCs w:val="22"/>
        </w:rPr>
      </w:pPr>
      <w:r w:rsidRPr="00277636">
        <w:rPr>
          <w:rFonts w:cs="Times New Roman"/>
          <w:b/>
          <w:bCs/>
          <w:sz w:val="22"/>
          <w:szCs w:val="22"/>
        </w:rPr>
        <w:t xml:space="preserve">§ </w:t>
      </w:r>
      <w:r w:rsidRPr="00277636">
        <w:rPr>
          <w:rFonts w:cs="Times New Roman"/>
          <w:b/>
          <w:sz w:val="22"/>
          <w:szCs w:val="22"/>
        </w:rPr>
        <w:t>12.</w:t>
      </w:r>
    </w:p>
    <w:p w14:paraId="3A0CCBCD" w14:textId="77777777" w:rsidR="003B1B5B" w:rsidRPr="00277636" w:rsidRDefault="003B1B5B" w:rsidP="0049052B">
      <w:pPr>
        <w:numPr>
          <w:ilvl w:val="0"/>
          <w:numId w:val="33"/>
        </w:numPr>
        <w:tabs>
          <w:tab w:val="left" w:pos="1418"/>
        </w:tabs>
        <w:suppressAutoHyphens/>
        <w:spacing w:line="276" w:lineRule="auto"/>
        <w:jc w:val="both"/>
        <w:rPr>
          <w:rFonts w:cs="Times New Roman"/>
          <w:sz w:val="22"/>
          <w:szCs w:val="22"/>
        </w:rPr>
      </w:pPr>
      <w:r w:rsidRPr="00277636">
        <w:rPr>
          <w:rFonts w:cs="Times New Roman"/>
          <w:sz w:val="22"/>
          <w:szCs w:val="22"/>
        </w:rPr>
        <w:t>Ewentualne spory mogące wyniknąć ze stosunku objętego umową będą rozstrzygane przez sąd powszechny właściwy miejscowo dla Zamawiającego.</w:t>
      </w:r>
    </w:p>
    <w:p w14:paraId="17F352E3" w14:textId="77777777" w:rsidR="003B1B5B" w:rsidRPr="00277636" w:rsidRDefault="003B1B5B" w:rsidP="0049052B">
      <w:pPr>
        <w:numPr>
          <w:ilvl w:val="0"/>
          <w:numId w:val="33"/>
        </w:numPr>
        <w:tabs>
          <w:tab w:val="left" w:pos="1418"/>
        </w:tabs>
        <w:suppressAutoHyphens/>
        <w:spacing w:line="276" w:lineRule="auto"/>
        <w:jc w:val="both"/>
        <w:rPr>
          <w:rFonts w:cs="Times New Roman"/>
          <w:sz w:val="22"/>
          <w:szCs w:val="22"/>
        </w:rPr>
      </w:pPr>
      <w:r w:rsidRPr="00277636">
        <w:rPr>
          <w:rFonts w:cs="Times New Roman"/>
          <w:sz w:val="22"/>
          <w:szCs w:val="22"/>
        </w:rPr>
        <w:t>W sprawach nieuregulowanych niniejszą umową mają zastosowanie przepisy Kodeksu Cywilnego i Ustawy Prawo zamówień publicznych</w:t>
      </w:r>
      <w:r w:rsidRPr="00277636">
        <w:rPr>
          <w:rFonts w:cs="Times New Roman"/>
          <w:spacing w:val="20"/>
          <w:sz w:val="22"/>
          <w:szCs w:val="22"/>
        </w:rPr>
        <w:t xml:space="preserve"> z </w:t>
      </w:r>
      <w:r w:rsidRPr="00277636">
        <w:rPr>
          <w:rFonts w:cs="Times New Roman"/>
          <w:sz w:val="22"/>
          <w:szCs w:val="22"/>
        </w:rPr>
        <w:t>dn. 29.0.2004 r. (Dz. U. z 2019 r. poz.1843 z </w:t>
      </w:r>
      <w:proofErr w:type="spellStart"/>
      <w:r w:rsidRPr="00277636">
        <w:rPr>
          <w:rFonts w:cs="Times New Roman"/>
          <w:sz w:val="22"/>
          <w:szCs w:val="22"/>
        </w:rPr>
        <w:t>późn</w:t>
      </w:r>
      <w:proofErr w:type="spellEnd"/>
      <w:r w:rsidRPr="00277636">
        <w:rPr>
          <w:rFonts w:cs="Times New Roman"/>
          <w:sz w:val="22"/>
          <w:szCs w:val="22"/>
        </w:rPr>
        <w:t>. zm.)</w:t>
      </w:r>
    </w:p>
    <w:p w14:paraId="6CBF9904" w14:textId="77777777" w:rsidR="003B1B5B" w:rsidRPr="00277636" w:rsidRDefault="003B1B5B" w:rsidP="0049052B">
      <w:pPr>
        <w:numPr>
          <w:ilvl w:val="0"/>
          <w:numId w:val="33"/>
        </w:numPr>
        <w:suppressAutoHyphens/>
        <w:spacing w:line="276" w:lineRule="auto"/>
        <w:jc w:val="both"/>
        <w:rPr>
          <w:rFonts w:cs="Times New Roman"/>
          <w:sz w:val="22"/>
          <w:szCs w:val="22"/>
        </w:rPr>
      </w:pPr>
      <w:r w:rsidRPr="00277636">
        <w:rPr>
          <w:rFonts w:cs="Times New Roman"/>
          <w:sz w:val="22"/>
          <w:szCs w:val="22"/>
        </w:rPr>
        <w:t xml:space="preserve">Wykonawca nie może dokonać żadnej czynności prawnej mającej na celu zmianę wierzyciela Zamawiającego bez zgody podmiotu tworzącego, którym jest dla Zamawiającego Uniwersytet Medyczny w Łodzi. </w:t>
      </w:r>
    </w:p>
    <w:p w14:paraId="0D5E2465" w14:textId="6D218684" w:rsidR="003B1B5B" w:rsidRPr="00277636" w:rsidRDefault="003B1B5B" w:rsidP="006C26D9">
      <w:pPr>
        <w:spacing w:line="276" w:lineRule="auto"/>
        <w:jc w:val="center"/>
        <w:rPr>
          <w:rFonts w:cs="Times New Roman"/>
          <w:b/>
          <w:sz w:val="22"/>
          <w:szCs w:val="22"/>
        </w:rPr>
      </w:pPr>
      <w:r w:rsidRPr="00277636">
        <w:rPr>
          <w:rFonts w:cs="Times New Roman"/>
          <w:b/>
          <w:sz w:val="22"/>
          <w:szCs w:val="22"/>
        </w:rPr>
        <w:t>§ 13.</w:t>
      </w:r>
    </w:p>
    <w:p w14:paraId="6FA6E691" w14:textId="77777777" w:rsidR="003B1B5B" w:rsidRPr="00277636" w:rsidRDefault="003B1B5B" w:rsidP="006C26D9">
      <w:pPr>
        <w:spacing w:line="276" w:lineRule="auto"/>
        <w:jc w:val="both"/>
        <w:rPr>
          <w:rFonts w:cs="Times New Roman"/>
          <w:b/>
          <w:sz w:val="22"/>
          <w:szCs w:val="22"/>
        </w:rPr>
      </w:pPr>
      <w:r w:rsidRPr="00277636">
        <w:rPr>
          <w:rFonts w:cs="Times New Roman"/>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w:t>
      </w:r>
      <w:r w:rsidRPr="00277636">
        <w:rPr>
          <w:rFonts w:cs="Times New Roman"/>
          <w:sz w:val="22"/>
          <w:szCs w:val="22"/>
        </w:rPr>
        <w:lastRenderedPageBreak/>
        <w:t xml:space="preserve">części RODO oraz z innymi przepisami prawa powszechnie obowiązującego z zakresu ochrony danych osobowych. </w:t>
      </w:r>
    </w:p>
    <w:p w14:paraId="52891C86" w14:textId="36AA8B84" w:rsidR="003B1B5B" w:rsidRPr="00277636" w:rsidRDefault="003B1B5B" w:rsidP="006C26D9">
      <w:pPr>
        <w:spacing w:line="276" w:lineRule="auto"/>
        <w:jc w:val="center"/>
        <w:rPr>
          <w:rFonts w:cs="Times New Roman"/>
          <w:b/>
          <w:sz w:val="22"/>
          <w:szCs w:val="22"/>
        </w:rPr>
      </w:pPr>
      <w:r w:rsidRPr="00277636">
        <w:rPr>
          <w:rFonts w:cs="Times New Roman"/>
          <w:b/>
          <w:sz w:val="22"/>
          <w:szCs w:val="22"/>
        </w:rPr>
        <w:t>§ 14.</w:t>
      </w:r>
    </w:p>
    <w:p w14:paraId="71181ABE" w14:textId="77777777" w:rsidR="003B1B5B" w:rsidRPr="00277636" w:rsidRDefault="003B1B5B" w:rsidP="0049052B">
      <w:pPr>
        <w:pStyle w:val="Tekstpodstawowy"/>
        <w:numPr>
          <w:ilvl w:val="0"/>
          <w:numId w:val="13"/>
        </w:numPr>
        <w:tabs>
          <w:tab w:val="clear" w:pos="360"/>
          <w:tab w:val="num" w:pos="284"/>
        </w:tabs>
        <w:suppressAutoHyphens w:val="0"/>
        <w:spacing w:line="276" w:lineRule="auto"/>
        <w:ind w:left="284" w:hanging="284"/>
        <w:rPr>
          <w:sz w:val="22"/>
          <w:szCs w:val="22"/>
        </w:rPr>
      </w:pPr>
      <w:r w:rsidRPr="00277636">
        <w:rPr>
          <w:sz w:val="22"/>
          <w:szCs w:val="22"/>
        </w:rPr>
        <w:t>Strony zobowiązują się dołożyć starań w celu polubownego załatwiania wszelkich sporów mogących  wyniknąć w trakcie realizacji umowy.</w:t>
      </w:r>
    </w:p>
    <w:p w14:paraId="44C6D19A" w14:textId="77777777" w:rsidR="003B1B5B" w:rsidRPr="00277636" w:rsidRDefault="003B1B5B" w:rsidP="0049052B">
      <w:pPr>
        <w:pStyle w:val="Tekstpodstawowy"/>
        <w:numPr>
          <w:ilvl w:val="0"/>
          <w:numId w:val="13"/>
        </w:numPr>
        <w:tabs>
          <w:tab w:val="clear" w:pos="360"/>
          <w:tab w:val="num" w:pos="284"/>
        </w:tabs>
        <w:suppressAutoHyphens w:val="0"/>
        <w:spacing w:line="276" w:lineRule="auto"/>
        <w:ind w:left="284" w:hanging="284"/>
        <w:rPr>
          <w:sz w:val="22"/>
          <w:szCs w:val="22"/>
        </w:rPr>
      </w:pPr>
      <w:r w:rsidRPr="00277636">
        <w:rPr>
          <w:sz w:val="22"/>
          <w:szCs w:val="22"/>
        </w:rPr>
        <w:t>W  przypadku braku porozumienia (zawarcia ugody) w terminie 14 dni od momentu wystąpienia przez jedną ze stron z propozycją polubownego rozstrzygnięcia sporu, każda ze stron może dochodzić swoich praw przed właściwym rzeczowo sądem w Łodzi.</w:t>
      </w:r>
    </w:p>
    <w:p w14:paraId="1A63CE0D" w14:textId="77777777" w:rsidR="003B1B5B" w:rsidRPr="00277636" w:rsidRDefault="003B1B5B" w:rsidP="0049052B">
      <w:pPr>
        <w:pStyle w:val="Tekstpodstawowy"/>
        <w:numPr>
          <w:ilvl w:val="0"/>
          <w:numId w:val="13"/>
        </w:numPr>
        <w:tabs>
          <w:tab w:val="clear" w:pos="360"/>
          <w:tab w:val="num" w:pos="284"/>
        </w:tabs>
        <w:suppressAutoHyphens w:val="0"/>
        <w:spacing w:line="276" w:lineRule="auto"/>
        <w:ind w:left="284" w:hanging="284"/>
        <w:rPr>
          <w:sz w:val="22"/>
          <w:szCs w:val="22"/>
        </w:rPr>
      </w:pPr>
      <w:r w:rsidRPr="00277636">
        <w:rPr>
          <w:sz w:val="22"/>
          <w:szCs w:val="22"/>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277636">
        <w:rPr>
          <w:sz w:val="22"/>
          <w:szCs w:val="22"/>
        </w:rPr>
        <w:t>t.j</w:t>
      </w:r>
      <w:proofErr w:type="spellEnd"/>
      <w:r w:rsidRPr="00277636">
        <w:rPr>
          <w:sz w:val="22"/>
          <w:szCs w:val="22"/>
        </w:rPr>
        <w:t>. Dz. U z 2019 r., poz. 2019 ze zm.).</w:t>
      </w:r>
    </w:p>
    <w:p w14:paraId="01E478AE" w14:textId="77777777" w:rsidR="003B1B5B" w:rsidRPr="00277636" w:rsidRDefault="003B1B5B" w:rsidP="003A41DF">
      <w:pPr>
        <w:pStyle w:val="Akapitzlist"/>
        <w:tabs>
          <w:tab w:val="num" w:pos="284"/>
        </w:tabs>
        <w:spacing w:line="276" w:lineRule="auto"/>
        <w:ind w:left="284" w:hanging="284"/>
        <w:rPr>
          <w:b/>
          <w:sz w:val="22"/>
          <w:szCs w:val="22"/>
        </w:rPr>
      </w:pPr>
    </w:p>
    <w:p w14:paraId="34F66847" w14:textId="77777777" w:rsidR="003B1B5B" w:rsidRPr="00277636" w:rsidRDefault="003B1B5B" w:rsidP="006C26D9">
      <w:pPr>
        <w:pStyle w:val="Akapitzlist"/>
        <w:spacing w:line="276" w:lineRule="auto"/>
        <w:ind w:left="360"/>
        <w:jc w:val="center"/>
        <w:rPr>
          <w:b/>
          <w:sz w:val="22"/>
          <w:szCs w:val="22"/>
        </w:rPr>
      </w:pPr>
      <w:r w:rsidRPr="00277636">
        <w:rPr>
          <w:b/>
          <w:sz w:val="22"/>
          <w:szCs w:val="22"/>
        </w:rPr>
        <w:t>§ 15.</w:t>
      </w:r>
    </w:p>
    <w:p w14:paraId="6C0B470E" w14:textId="77777777" w:rsidR="003B1B5B" w:rsidRPr="00277636" w:rsidRDefault="003B1B5B" w:rsidP="0049052B">
      <w:pPr>
        <w:pStyle w:val="Akapitzlist"/>
        <w:numPr>
          <w:ilvl w:val="3"/>
          <w:numId w:val="37"/>
        </w:numPr>
        <w:tabs>
          <w:tab w:val="clear" w:pos="2880"/>
          <w:tab w:val="num" w:pos="284"/>
        </w:tabs>
        <w:spacing w:line="276" w:lineRule="auto"/>
        <w:ind w:hanging="2880"/>
        <w:jc w:val="both"/>
        <w:rPr>
          <w:b/>
          <w:sz w:val="22"/>
          <w:szCs w:val="22"/>
        </w:rPr>
      </w:pPr>
      <w:r w:rsidRPr="00277636">
        <w:rPr>
          <w:sz w:val="22"/>
          <w:szCs w:val="22"/>
        </w:rPr>
        <w:t>Umowę niniejszą sporządzono w  dwóch egzemplarzach po jednym dla każdej ze Stron.</w:t>
      </w:r>
    </w:p>
    <w:p w14:paraId="07B1DE13" w14:textId="77777777" w:rsidR="003B1B5B" w:rsidRPr="00277636" w:rsidRDefault="003B1B5B" w:rsidP="0049052B">
      <w:pPr>
        <w:pStyle w:val="Akapitzlist"/>
        <w:numPr>
          <w:ilvl w:val="3"/>
          <w:numId w:val="37"/>
        </w:numPr>
        <w:tabs>
          <w:tab w:val="clear" w:pos="2880"/>
          <w:tab w:val="num" w:pos="284"/>
        </w:tabs>
        <w:spacing w:line="276" w:lineRule="auto"/>
        <w:ind w:hanging="2880"/>
        <w:jc w:val="both"/>
        <w:rPr>
          <w:b/>
          <w:sz w:val="22"/>
          <w:szCs w:val="22"/>
        </w:rPr>
      </w:pPr>
      <w:r w:rsidRPr="00277636">
        <w:rPr>
          <w:sz w:val="22"/>
          <w:szCs w:val="22"/>
          <w:u w:val="single"/>
        </w:rPr>
        <w:t>Załączniki do umowy:</w:t>
      </w:r>
    </w:p>
    <w:p w14:paraId="4DA1274A" w14:textId="77777777" w:rsidR="003B1B5B" w:rsidRPr="00277636" w:rsidRDefault="003B1B5B" w:rsidP="0049052B">
      <w:pPr>
        <w:pStyle w:val="Akapitzlist"/>
        <w:numPr>
          <w:ilvl w:val="1"/>
          <w:numId w:val="34"/>
        </w:numPr>
        <w:spacing w:line="276" w:lineRule="auto"/>
        <w:ind w:left="567" w:hanging="425"/>
        <w:jc w:val="both"/>
        <w:rPr>
          <w:b/>
          <w:sz w:val="22"/>
          <w:szCs w:val="22"/>
        </w:rPr>
      </w:pPr>
      <w:r w:rsidRPr="00277636">
        <w:rPr>
          <w:sz w:val="22"/>
          <w:szCs w:val="22"/>
        </w:rPr>
        <w:t>Formularz oferty</w:t>
      </w:r>
    </w:p>
    <w:p w14:paraId="3A6D180D" w14:textId="77777777" w:rsidR="003B1B5B" w:rsidRPr="00277636" w:rsidRDefault="003B1B5B" w:rsidP="0049052B">
      <w:pPr>
        <w:pStyle w:val="Akapitzlist"/>
        <w:numPr>
          <w:ilvl w:val="1"/>
          <w:numId w:val="34"/>
        </w:numPr>
        <w:spacing w:line="276" w:lineRule="auto"/>
        <w:ind w:left="567" w:hanging="425"/>
        <w:jc w:val="both"/>
        <w:rPr>
          <w:b/>
          <w:sz w:val="22"/>
          <w:szCs w:val="22"/>
        </w:rPr>
      </w:pPr>
      <w:r w:rsidRPr="00277636">
        <w:rPr>
          <w:sz w:val="22"/>
          <w:szCs w:val="22"/>
        </w:rPr>
        <w:t xml:space="preserve">Formularz cenowy </w:t>
      </w:r>
    </w:p>
    <w:p w14:paraId="06408038" w14:textId="77777777" w:rsidR="003B1B5B" w:rsidRPr="00277636" w:rsidRDefault="003B1B5B" w:rsidP="006C26D9">
      <w:pPr>
        <w:pStyle w:val="Tekstpodstawowy"/>
        <w:suppressAutoHyphens w:val="0"/>
        <w:spacing w:line="276" w:lineRule="auto"/>
        <w:rPr>
          <w:sz w:val="22"/>
          <w:szCs w:val="22"/>
        </w:rPr>
      </w:pPr>
    </w:p>
    <w:p w14:paraId="7383A17B" w14:textId="77777777" w:rsidR="003B1B5B" w:rsidRPr="00277636" w:rsidRDefault="003B1B5B" w:rsidP="006C26D9">
      <w:pPr>
        <w:spacing w:line="276" w:lineRule="auto"/>
        <w:jc w:val="both"/>
        <w:rPr>
          <w:rFonts w:cs="Times New Roman"/>
          <w:b/>
          <w:bCs/>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277636" w:rsidRPr="00277636" w14:paraId="15E1D5B2" w14:textId="77777777" w:rsidTr="00E66D0B">
        <w:trPr>
          <w:trHeight w:val="1260"/>
          <w:jc w:val="center"/>
        </w:trPr>
        <w:tc>
          <w:tcPr>
            <w:tcW w:w="4747" w:type="dxa"/>
          </w:tcPr>
          <w:p w14:paraId="1BD6F448" w14:textId="77777777" w:rsidR="003B1B5B" w:rsidRPr="00277636" w:rsidRDefault="003B1B5B" w:rsidP="006C26D9">
            <w:pPr>
              <w:spacing w:line="276" w:lineRule="auto"/>
              <w:jc w:val="center"/>
              <w:rPr>
                <w:rFonts w:cs="Times New Roman"/>
                <w:i/>
                <w:sz w:val="22"/>
                <w:szCs w:val="22"/>
              </w:rPr>
            </w:pPr>
            <w:r w:rsidRPr="00277636">
              <w:rPr>
                <w:rFonts w:cs="Times New Roman"/>
                <w:i/>
                <w:sz w:val="22"/>
                <w:szCs w:val="22"/>
              </w:rPr>
              <w:t>WYKONAWCA</w:t>
            </w:r>
          </w:p>
          <w:p w14:paraId="206626BB" w14:textId="77777777" w:rsidR="003B1B5B" w:rsidRPr="00277636" w:rsidRDefault="003B1B5B" w:rsidP="006C26D9">
            <w:pPr>
              <w:spacing w:line="276" w:lineRule="auto"/>
              <w:jc w:val="center"/>
              <w:rPr>
                <w:rFonts w:cs="Times New Roman"/>
                <w:sz w:val="22"/>
                <w:szCs w:val="22"/>
              </w:rPr>
            </w:pPr>
          </w:p>
        </w:tc>
        <w:tc>
          <w:tcPr>
            <w:tcW w:w="4748" w:type="dxa"/>
          </w:tcPr>
          <w:p w14:paraId="09E88CBC" w14:textId="77777777" w:rsidR="003B1B5B" w:rsidRPr="00277636" w:rsidRDefault="003B1B5B" w:rsidP="006C26D9">
            <w:pPr>
              <w:spacing w:line="276" w:lineRule="auto"/>
              <w:jc w:val="center"/>
              <w:rPr>
                <w:rFonts w:cs="Times New Roman"/>
                <w:i/>
                <w:sz w:val="22"/>
                <w:szCs w:val="22"/>
              </w:rPr>
            </w:pPr>
            <w:r w:rsidRPr="00277636">
              <w:rPr>
                <w:rFonts w:cs="Times New Roman"/>
                <w:i/>
                <w:sz w:val="22"/>
                <w:szCs w:val="22"/>
              </w:rPr>
              <w:t>ZAMAWIAJĄCY</w:t>
            </w:r>
          </w:p>
          <w:p w14:paraId="396BAFA3" w14:textId="77777777" w:rsidR="003B1B5B" w:rsidRPr="00277636" w:rsidRDefault="003B1B5B" w:rsidP="006C26D9">
            <w:pPr>
              <w:spacing w:line="276" w:lineRule="auto"/>
              <w:jc w:val="center"/>
              <w:rPr>
                <w:rFonts w:cs="Times New Roman"/>
                <w:sz w:val="22"/>
                <w:szCs w:val="22"/>
              </w:rPr>
            </w:pPr>
          </w:p>
          <w:p w14:paraId="733DC18D" w14:textId="77777777" w:rsidR="003B1B5B" w:rsidRPr="00277636" w:rsidRDefault="003B1B5B" w:rsidP="006C26D9">
            <w:pPr>
              <w:spacing w:line="276" w:lineRule="auto"/>
              <w:jc w:val="center"/>
              <w:rPr>
                <w:rFonts w:cs="Times New Roman"/>
                <w:sz w:val="22"/>
                <w:szCs w:val="22"/>
              </w:rPr>
            </w:pPr>
          </w:p>
          <w:p w14:paraId="2337270D" w14:textId="77777777" w:rsidR="003B1B5B" w:rsidRPr="00277636" w:rsidRDefault="003B1B5B" w:rsidP="006C26D9">
            <w:pPr>
              <w:spacing w:line="276" w:lineRule="auto"/>
              <w:rPr>
                <w:rFonts w:cs="Times New Roman"/>
                <w:sz w:val="22"/>
                <w:szCs w:val="22"/>
              </w:rPr>
            </w:pPr>
          </w:p>
        </w:tc>
      </w:tr>
      <w:tr w:rsidR="00277636" w:rsidRPr="00277636" w14:paraId="45F1F5C3" w14:textId="77777777" w:rsidTr="00E66D0B">
        <w:trPr>
          <w:jc w:val="center"/>
        </w:trPr>
        <w:tc>
          <w:tcPr>
            <w:tcW w:w="4747" w:type="dxa"/>
            <w:hideMark/>
          </w:tcPr>
          <w:p w14:paraId="13CFDB71" w14:textId="77777777" w:rsidR="003B1B5B" w:rsidRPr="00277636" w:rsidRDefault="003B1B5B" w:rsidP="006C26D9">
            <w:pPr>
              <w:spacing w:line="276" w:lineRule="auto"/>
              <w:jc w:val="center"/>
              <w:rPr>
                <w:rFonts w:cs="Times New Roman"/>
                <w:sz w:val="22"/>
                <w:szCs w:val="22"/>
              </w:rPr>
            </w:pPr>
            <w:r w:rsidRPr="00277636">
              <w:rPr>
                <w:rFonts w:cs="Times New Roman"/>
                <w:sz w:val="22"/>
                <w:szCs w:val="22"/>
              </w:rPr>
              <w:t>____________________________________</w:t>
            </w:r>
          </w:p>
        </w:tc>
        <w:tc>
          <w:tcPr>
            <w:tcW w:w="4748" w:type="dxa"/>
            <w:hideMark/>
          </w:tcPr>
          <w:p w14:paraId="2822465C" w14:textId="77777777" w:rsidR="003B1B5B" w:rsidRPr="00277636" w:rsidRDefault="003B1B5B" w:rsidP="006C26D9">
            <w:pPr>
              <w:spacing w:line="276" w:lineRule="auto"/>
              <w:jc w:val="center"/>
              <w:rPr>
                <w:rFonts w:cs="Times New Roman"/>
                <w:sz w:val="22"/>
                <w:szCs w:val="22"/>
              </w:rPr>
            </w:pPr>
            <w:r w:rsidRPr="00277636">
              <w:rPr>
                <w:rFonts w:cs="Times New Roman"/>
                <w:sz w:val="22"/>
                <w:szCs w:val="22"/>
              </w:rPr>
              <w:t>______________________________________</w:t>
            </w:r>
          </w:p>
        </w:tc>
      </w:tr>
      <w:tr w:rsidR="003B1B5B" w:rsidRPr="00277636" w14:paraId="33A00D4D" w14:textId="77777777" w:rsidTr="00E66D0B">
        <w:trPr>
          <w:trHeight w:val="478"/>
          <w:jc w:val="center"/>
        </w:trPr>
        <w:tc>
          <w:tcPr>
            <w:tcW w:w="4747" w:type="dxa"/>
          </w:tcPr>
          <w:p w14:paraId="6E6E1879" w14:textId="77777777" w:rsidR="003B1B5B" w:rsidRPr="00277636" w:rsidRDefault="003B1B5B" w:rsidP="006C26D9">
            <w:pPr>
              <w:spacing w:line="276" w:lineRule="auto"/>
              <w:jc w:val="center"/>
              <w:rPr>
                <w:rFonts w:cs="Times New Roman"/>
                <w:i/>
                <w:sz w:val="22"/>
                <w:szCs w:val="22"/>
              </w:rPr>
            </w:pPr>
            <w:r w:rsidRPr="00277636">
              <w:rPr>
                <w:rFonts w:cs="Times New Roman"/>
                <w:i/>
                <w:sz w:val="22"/>
                <w:szCs w:val="22"/>
              </w:rPr>
              <w:t xml:space="preserve"> podpis</w:t>
            </w:r>
          </w:p>
          <w:p w14:paraId="10ADC39C" w14:textId="77777777" w:rsidR="003B1B5B" w:rsidRPr="00277636" w:rsidRDefault="003B1B5B" w:rsidP="006C26D9">
            <w:pPr>
              <w:spacing w:line="276" w:lineRule="auto"/>
              <w:jc w:val="center"/>
              <w:rPr>
                <w:rFonts w:cs="Times New Roman"/>
                <w:i/>
                <w:sz w:val="22"/>
                <w:szCs w:val="22"/>
              </w:rPr>
            </w:pPr>
          </w:p>
        </w:tc>
        <w:tc>
          <w:tcPr>
            <w:tcW w:w="4748" w:type="dxa"/>
          </w:tcPr>
          <w:p w14:paraId="7535EFA4" w14:textId="77777777" w:rsidR="003B1B5B" w:rsidRPr="00277636" w:rsidRDefault="003B1B5B" w:rsidP="006C26D9">
            <w:pPr>
              <w:spacing w:line="276" w:lineRule="auto"/>
              <w:jc w:val="center"/>
              <w:rPr>
                <w:rFonts w:cs="Times New Roman"/>
                <w:i/>
                <w:sz w:val="22"/>
                <w:szCs w:val="22"/>
              </w:rPr>
            </w:pPr>
            <w:r w:rsidRPr="00277636">
              <w:rPr>
                <w:rFonts w:cs="Times New Roman"/>
                <w:i/>
                <w:sz w:val="22"/>
                <w:szCs w:val="22"/>
              </w:rPr>
              <w:t xml:space="preserve"> podpis</w:t>
            </w:r>
          </w:p>
          <w:p w14:paraId="31375AB8" w14:textId="77777777" w:rsidR="003B1B5B" w:rsidRPr="00277636" w:rsidRDefault="003B1B5B" w:rsidP="006C26D9">
            <w:pPr>
              <w:spacing w:line="276" w:lineRule="auto"/>
              <w:jc w:val="center"/>
              <w:rPr>
                <w:rFonts w:cs="Times New Roman"/>
                <w:i/>
                <w:sz w:val="22"/>
                <w:szCs w:val="22"/>
              </w:rPr>
            </w:pPr>
          </w:p>
        </w:tc>
      </w:tr>
    </w:tbl>
    <w:p w14:paraId="1E2B0F41" w14:textId="77777777" w:rsidR="003B1B5B" w:rsidRPr="00277636" w:rsidRDefault="003B1B5B" w:rsidP="006C26D9">
      <w:pPr>
        <w:spacing w:line="276" w:lineRule="auto"/>
        <w:rPr>
          <w:rFonts w:cs="Times New Roman"/>
          <w:sz w:val="22"/>
          <w:szCs w:val="22"/>
        </w:rPr>
      </w:pPr>
    </w:p>
    <w:p w14:paraId="74F4E0A4" w14:textId="77777777" w:rsidR="003B1B5B" w:rsidRPr="00277636" w:rsidRDefault="003B1B5B" w:rsidP="006C26D9">
      <w:pPr>
        <w:spacing w:line="276" w:lineRule="auto"/>
        <w:jc w:val="both"/>
        <w:rPr>
          <w:rFonts w:cs="Times New Roman"/>
          <w:b/>
          <w:bCs/>
          <w:sz w:val="22"/>
          <w:szCs w:val="22"/>
        </w:rPr>
      </w:pPr>
    </w:p>
    <w:p w14:paraId="715ADDF9" w14:textId="7D8F9D18" w:rsidR="003B1B5B" w:rsidRPr="00277636" w:rsidRDefault="003B1B5B" w:rsidP="006C26D9">
      <w:pPr>
        <w:spacing w:line="276" w:lineRule="auto"/>
        <w:jc w:val="both"/>
        <w:rPr>
          <w:rFonts w:cs="Times New Roman"/>
          <w:b/>
          <w:bCs/>
          <w:sz w:val="22"/>
          <w:szCs w:val="22"/>
        </w:rPr>
      </w:pPr>
    </w:p>
    <w:p w14:paraId="098AAB84" w14:textId="35C777E2" w:rsidR="00963362" w:rsidRPr="00277636" w:rsidRDefault="00963362" w:rsidP="006C26D9">
      <w:pPr>
        <w:spacing w:line="276" w:lineRule="auto"/>
        <w:jc w:val="both"/>
        <w:rPr>
          <w:rFonts w:cs="Times New Roman"/>
          <w:b/>
          <w:bCs/>
          <w:sz w:val="22"/>
          <w:szCs w:val="22"/>
        </w:rPr>
      </w:pPr>
    </w:p>
    <w:p w14:paraId="404EEEF8" w14:textId="37D5F046" w:rsidR="00963362" w:rsidRPr="00277636" w:rsidRDefault="00963362" w:rsidP="006C26D9">
      <w:pPr>
        <w:spacing w:line="276" w:lineRule="auto"/>
        <w:jc w:val="both"/>
        <w:rPr>
          <w:rFonts w:cs="Times New Roman"/>
          <w:b/>
          <w:bCs/>
          <w:sz w:val="22"/>
          <w:szCs w:val="22"/>
        </w:rPr>
      </w:pPr>
    </w:p>
    <w:p w14:paraId="256F8C11" w14:textId="047AAB34" w:rsidR="00963362" w:rsidRPr="00277636" w:rsidRDefault="00963362" w:rsidP="006C26D9">
      <w:pPr>
        <w:spacing w:line="276" w:lineRule="auto"/>
        <w:jc w:val="both"/>
        <w:rPr>
          <w:rFonts w:cs="Times New Roman"/>
          <w:b/>
          <w:bCs/>
          <w:sz w:val="22"/>
          <w:szCs w:val="22"/>
        </w:rPr>
      </w:pPr>
    </w:p>
    <w:p w14:paraId="7106A7DB" w14:textId="5986BD4E" w:rsidR="00963362" w:rsidRPr="00277636" w:rsidRDefault="00963362" w:rsidP="006C26D9">
      <w:pPr>
        <w:spacing w:line="276" w:lineRule="auto"/>
        <w:jc w:val="both"/>
        <w:rPr>
          <w:rFonts w:cs="Times New Roman"/>
          <w:b/>
          <w:bCs/>
          <w:sz w:val="22"/>
          <w:szCs w:val="22"/>
        </w:rPr>
      </w:pPr>
    </w:p>
    <w:p w14:paraId="21193653" w14:textId="21F6A884" w:rsidR="00963362" w:rsidRPr="00277636" w:rsidRDefault="00963362" w:rsidP="006C26D9">
      <w:pPr>
        <w:spacing w:line="276" w:lineRule="auto"/>
        <w:jc w:val="both"/>
        <w:rPr>
          <w:rFonts w:cs="Times New Roman"/>
          <w:b/>
          <w:bCs/>
          <w:sz w:val="22"/>
          <w:szCs w:val="22"/>
        </w:rPr>
      </w:pPr>
    </w:p>
    <w:p w14:paraId="0EABA287" w14:textId="289E1BFF" w:rsidR="00963362" w:rsidRPr="00277636" w:rsidRDefault="00963362" w:rsidP="006C26D9">
      <w:pPr>
        <w:spacing w:line="276" w:lineRule="auto"/>
        <w:jc w:val="both"/>
        <w:rPr>
          <w:rFonts w:cs="Times New Roman"/>
          <w:b/>
          <w:bCs/>
          <w:sz w:val="22"/>
          <w:szCs w:val="22"/>
        </w:rPr>
      </w:pPr>
    </w:p>
    <w:p w14:paraId="54A4C194" w14:textId="6B6C1064" w:rsidR="00963362" w:rsidRPr="00277636" w:rsidRDefault="00963362" w:rsidP="006C26D9">
      <w:pPr>
        <w:spacing w:line="276" w:lineRule="auto"/>
        <w:jc w:val="both"/>
        <w:rPr>
          <w:rFonts w:cs="Times New Roman"/>
          <w:b/>
          <w:bCs/>
          <w:sz w:val="22"/>
          <w:szCs w:val="22"/>
        </w:rPr>
      </w:pPr>
    </w:p>
    <w:p w14:paraId="2BBDC184" w14:textId="1F29D97A" w:rsidR="00963362" w:rsidRPr="00277636" w:rsidRDefault="00963362" w:rsidP="006C26D9">
      <w:pPr>
        <w:spacing w:line="276" w:lineRule="auto"/>
        <w:jc w:val="both"/>
        <w:rPr>
          <w:rFonts w:cs="Times New Roman"/>
          <w:b/>
          <w:bCs/>
          <w:sz w:val="22"/>
          <w:szCs w:val="22"/>
        </w:rPr>
      </w:pPr>
    </w:p>
    <w:p w14:paraId="2388E1F5" w14:textId="34BB1F98" w:rsidR="00963362" w:rsidRPr="00277636" w:rsidRDefault="00963362" w:rsidP="006C26D9">
      <w:pPr>
        <w:spacing w:line="276" w:lineRule="auto"/>
        <w:jc w:val="both"/>
        <w:rPr>
          <w:rFonts w:cs="Times New Roman"/>
          <w:b/>
          <w:bCs/>
          <w:sz w:val="22"/>
          <w:szCs w:val="22"/>
        </w:rPr>
      </w:pPr>
    </w:p>
    <w:p w14:paraId="09B7DA2C" w14:textId="77777777" w:rsidR="00963362" w:rsidRPr="00277636" w:rsidRDefault="00963362" w:rsidP="006C26D9">
      <w:pPr>
        <w:spacing w:line="276" w:lineRule="auto"/>
        <w:jc w:val="both"/>
        <w:rPr>
          <w:rFonts w:cs="Times New Roman"/>
          <w:b/>
          <w:bCs/>
          <w:sz w:val="22"/>
          <w:szCs w:val="22"/>
        </w:rPr>
      </w:pPr>
    </w:p>
    <w:p w14:paraId="460296F6" w14:textId="09E8BC27" w:rsidR="003B1B5B" w:rsidRPr="00277636" w:rsidRDefault="003B1B5B" w:rsidP="006C26D9">
      <w:pPr>
        <w:spacing w:line="276" w:lineRule="auto"/>
        <w:jc w:val="both"/>
        <w:rPr>
          <w:rFonts w:cs="Times New Roman"/>
          <w:b/>
          <w:bCs/>
          <w:sz w:val="22"/>
          <w:szCs w:val="22"/>
        </w:rPr>
      </w:pPr>
    </w:p>
    <w:p w14:paraId="4086CB95" w14:textId="23052170" w:rsidR="00E44AB7" w:rsidRPr="00277636" w:rsidRDefault="00E44AB7" w:rsidP="006C26D9">
      <w:pPr>
        <w:spacing w:line="276" w:lineRule="auto"/>
        <w:jc w:val="both"/>
        <w:rPr>
          <w:rFonts w:cs="Times New Roman"/>
          <w:b/>
          <w:bCs/>
          <w:sz w:val="22"/>
          <w:szCs w:val="22"/>
        </w:rPr>
      </w:pPr>
    </w:p>
    <w:p w14:paraId="16E078B7" w14:textId="38D1A355" w:rsidR="003A41DF" w:rsidRPr="00277636" w:rsidRDefault="003A41DF" w:rsidP="006C26D9">
      <w:pPr>
        <w:spacing w:line="276" w:lineRule="auto"/>
        <w:jc w:val="both"/>
        <w:rPr>
          <w:rFonts w:cs="Times New Roman"/>
          <w:b/>
          <w:bCs/>
          <w:sz w:val="22"/>
          <w:szCs w:val="22"/>
        </w:rPr>
      </w:pPr>
    </w:p>
    <w:p w14:paraId="5D73C506" w14:textId="295E3734" w:rsidR="003A41DF" w:rsidRPr="00277636" w:rsidRDefault="003A41DF" w:rsidP="006C26D9">
      <w:pPr>
        <w:spacing w:line="276" w:lineRule="auto"/>
        <w:jc w:val="both"/>
        <w:rPr>
          <w:rFonts w:cs="Times New Roman"/>
          <w:b/>
          <w:bCs/>
          <w:sz w:val="22"/>
          <w:szCs w:val="22"/>
        </w:rPr>
      </w:pPr>
    </w:p>
    <w:p w14:paraId="1E788D4D" w14:textId="0B8EB568" w:rsidR="003A41DF" w:rsidRPr="00277636" w:rsidRDefault="003A41DF" w:rsidP="006C26D9">
      <w:pPr>
        <w:spacing w:line="276" w:lineRule="auto"/>
        <w:jc w:val="both"/>
        <w:rPr>
          <w:rFonts w:cs="Times New Roman"/>
          <w:b/>
          <w:bCs/>
          <w:sz w:val="22"/>
          <w:szCs w:val="22"/>
        </w:rPr>
      </w:pPr>
    </w:p>
    <w:p w14:paraId="7CD20AEE" w14:textId="272ACDFF" w:rsidR="003A41DF" w:rsidRPr="00277636" w:rsidRDefault="003A41DF" w:rsidP="006C26D9">
      <w:pPr>
        <w:spacing w:line="276" w:lineRule="auto"/>
        <w:jc w:val="both"/>
        <w:rPr>
          <w:rFonts w:cs="Times New Roman"/>
          <w:b/>
          <w:bCs/>
          <w:sz w:val="22"/>
          <w:szCs w:val="22"/>
        </w:rPr>
      </w:pPr>
    </w:p>
    <w:p w14:paraId="302D7CF7" w14:textId="075681DB" w:rsidR="003A41DF" w:rsidRPr="00277636" w:rsidRDefault="003A41DF" w:rsidP="006C26D9">
      <w:pPr>
        <w:spacing w:line="276" w:lineRule="auto"/>
        <w:jc w:val="both"/>
        <w:rPr>
          <w:rFonts w:cs="Times New Roman"/>
          <w:b/>
          <w:bCs/>
          <w:sz w:val="22"/>
          <w:szCs w:val="22"/>
        </w:rPr>
      </w:pPr>
    </w:p>
    <w:p w14:paraId="1CC06BDA" w14:textId="65CABB00" w:rsidR="003A41DF" w:rsidRPr="00277636" w:rsidRDefault="003A41DF" w:rsidP="006C26D9">
      <w:pPr>
        <w:spacing w:line="276" w:lineRule="auto"/>
        <w:jc w:val="both"/>
        <w:rPr>
          <w:rFonts w:cs="Times New Roman"/>
          <w:b/>
          <w:bCs/>
          <w:sz w:val="22"/>
          <w:szCs w:val="22"/>
        </w:rPr>
      </w:pPr>
    </w:p>
    <w:p w14:paraId="2D74DD98" w14:textId="0763C02D" w:rsidR="003A41DF" w:rsidRPr="00277636" w:rsidRDefault="003A41DF" w:rsidP="006C26D9">
      <w:pPr>
        <w:spacing w:line="276" w:lineRule="auto"/>
        <w:jc w:val="both"/>
        <w:rPr>
          <w:rFonts w:cs="Times New Roman"/>
          <w:b/>
          <w:bCs/>
          <w:sz w:val="22"/>
          <w:szCs w:val="22"/>
        </w:rPr>
      </w:pPr>
    </w:p>
    <w:p w14:paraId="152D4D10" w14:textId="77777777" w:rsidR="00C07A4B" w:rsidRPr="00277636" w:rsidRDefault="00C07A4B" w:rsidP="006C26D9">
      <w:pPr>
        <w:spacing w:line="276" w:lineRule="auto"/>
        <w:jc w:val="right"/>
        <w:rPr>
          <w:rFonts w:cs="Times New Roman"/>
          <w:b/>
          <w:i/>
          <w:snapToGrid w:val="0"/>
          <w:sz w:val="22"/>
          <w:szCs w:val="22"/>
          <w:u w:val="single"/>
        </w:rPr>
      </w:pPr>
      <w:r w:rsidRPr="00277636">
        <w:rPr>
          <w:rFonts w:cs="Times New Roman"/>
          <w:b/>
          <w:i/>
          <w:snapToGrid w:val="0"/>
          <w:sz w:val="22"/>
          <w:szCs w:val="22"/>
          <w:u w:val="single"/>
        </w:rPr>
        <w:lastRenderedPageBreak/>
        <w:t>Załącznik nr 10</w:t>
      </w:r>
    </w:p>
    <w:p w14:paraId="05F2137E" w14:textId="77777777" w:rsidR="00C07A4B" w:rsidRPr="00277636" w:rsidRDefault="00C07A4B" w:rsidP="006C26D9">
      <w:pPr>
        <w:spacing w:line="276" w:lineRule="auto"/>
        <w:jc w:val="both"/>
        <w:rPr>
          <w:rFonts w:cs="Times New Roman"/>
          <w:snapToGrid w:val="0"/>
          <w:sz w:val="22"/>
          <w:szCs w:val="22"/>
        </w:rPr>
      </w:pPr>
    </w:p>
    <w:p w14:paraId="32E2707D" w14:textId="77777777" w:rsidR="00C07A4B" w:rsidRPr="00277636" w:rsidRDefault="00C07A4B" w:rsidP="006C26D9">
      <w:pPr>
        <w:spacing w:line="276" w:lineRule="auto"/>
        <w:jc w:val="both"/>
        <w:rPr>
          <w:rFonts w:cs="Times New Roman"/>
          <w:snapToGrid w:val="0"/>
          <w:sz w:val="22"/>
          <w:szCs w:val="22"/>
        </w:rPr>
      </w:pPr>
    </w:p>
    <w:p w14:paraId="289E7904" w14:textId="09695248" w:rsidR="00C07A4B" w:rsidRPr="00277636" w:rsidRDefault="00C07A4B" w:rsidP="006C26D9">
      <w:pPr>
        <w:spacing w:line="276" w:lineRule="auto"/>
        <w:rPr>
          <w:rFonts w:cs="Times New Roman"/>
          <w:b/>
          <w:bCs/>
          <w:sz w:val="22"/>
          <w:szCs w:val="22"/>
          <w:u w:val="single"/>
        </w:rPr>
      </w:pPr>
      <w:r w:rsidRPr="00277636">
        <w:rPr>
          <w:rFonts w:cs="Times New Roman"/>
          <w:b/>
          <w:bCs/>
          <w:sz w:val="22"/>
          <w:szCs w:val="22"/>
        </w:rPr>
        <w:t>Sprawa nr ZP/12/2021</w:t>
      </w:r>
    </w:p>
    <w:p w14:paraId="62956A04" w14:textId="77777777" w:rsidR="00C07A4B" w:rsidRPr="00277636" w:rsidRDefault="00C07A4B" w:rsidP="006C26D9">
      <w:pPr>
        <w:suppressAutoHyphens/>
        <w:spacing w:line="276" w:lineRule="auto"/>
        <w:rPr>
          <w:rFonts w:eastAsia="Times New Roman" w:cs="Times New Roman"/>
          <w:b/>
          <w:sz w:val="22"/>
          <w:szCs w:val="22"/>
          <w:lang w:eastAsia="ar-SA"/>
        </w:rPr>
      </w:pPr>
      <w:r w:rsidRPr="00277636">
        <w:rPr>
          <w:rFonts w:eastAsia="Times New Roman" w:cs="Times New Roman"/>
          <w:b/>
          <w:sz w:val="22"/>
          <w:szCs w:val="22"/>
          <w:lang w:eastAsia="ar-SA"/>
        </w:rPr>
        <w:t>Nazwa Wykonawcy: ....................................................................................................................</w:t>
      </w:r>
    </w:p>
    <w:p w14:paraId="1910F3F2" w14:textId="77777777" w:rsidR="00C07A4B" w:rsidRPr="00277636" w:rsidRDefault="00C07A4B" w:rsidP="006C26D9">
      <w:pPr>
        <w:suppressAutoHyphens/>
        <w:spacing w:line="276" w:lineRule="auto"/>
        <w:rPr>
          <w:rFonts w:eastAsia="Times New Roman" w:cs="Times New Roman"/>
          <w:b/>
          <w:sz w:val="22"/>
          <w:szCs w:val="22"/>
          <w:lang w:eastAsia="ar-SA"/>
        </w:rPr>
      </w:pPr>
      <w:r w:rsidRPr="00277636">
        <w:rPr>
          <w:rFonts w:eastAsia="Times New Roman" w:cs="Times New Roman"/>
          <w:b/>
          <w:sz w:val="22"/>
          <w:szCs w:val="22"/>
          <w:lang w:eastAsia="ar-SA"/>
        </w:rPr>
        <w:t>Adres Wykonawcy: ......................................................................................................................</w:t>
      </w:r>
    </w:p>
    <w:p w14:paraId="3A6B523F" w14:textId="77777777" w:rsidR="00C07A4B" w:rsidRPr="00277636" w:rsidRDefault="00C07A4B" w:rsidP="006C26D9">
      <w:pPr>
        <w:tabs>
          <w:tab w:val="left" w:pos="709"/>
        </w:tabs>
        <w:spacing w:line="276" w:lineRule="auto"/>
        <w:jc w:val="center"/>
        <w:outlineLvl w:val="0"/>
        <w:rPr>
          <w:rFonts w:eastAsia="Times New Roman" w:cs="Times New Roman"/>
          <w:b/>
          <w:strike/>
          <w:sz w:val="22"/>
          <w:szCs w:val="22"/>
          <w:u w:val="single"/>
        </w:rPr>
      </w:pPr>
    </w:p>
    <w:p w14:paraId="423F11BB" w14:textId="77777777" w:rsidR="00C07A4B" w:rsidRPr="00277636" w:rsidRDefault="00C07A4B" w:rsidP="006C26D9">
      <w:pPr>
        <w:keepNext/>
        <w:spacing w:line="276" w:lineRule="auto"/>
        <w:jc w:val="center"/>
        <w:rPr>
          <w:rFonts w:cs="Times New Roman"/>
          <w:b/>
          <w:sz w:val="22"/>
          <w:szCs w:val="22"/>
        </w:rPr>
      </w:pPr>
      <w:r w:rsidRPr="00277636">
        <w:rPr>
          <w:rFonts w:cs="Times New Roman"/>
          <w:b/>
          <w:sz w:val="22"/>
          <w:szCs w:val="22"/>
        </w:rPr>
        <w:t xml:space="preserve">OŚWIADCZENIE  WYKONAWCÓW  WSPÓLNIE UBIEGAJĄCYCH SIĘ </w:t>
      </w:r>
      <w:r w:rsidRPr="00277636">
        <w:rPr>
          <w:rFonts w:cs="Times New Roman"/>
          <w:b/>
          <w:sz w:val="22"/>
          <w:szCs w:val="22"/>
        </w:rPr>
        <w:br/>
        <w:t xml:space="preserve">O UDZIELENIE ZAMÓWIENIA </w:t>
      </w:r>
    </w:p>
    <w:p w14:paraId="0897FA6B" w14:textId="26FB0A45" w:rsidR="00C07A4B" w:rsidRPr="00277636" w:rsidRDefault="00C07A4B" w:rsidP="006C26D9">
      <w:pPr>
        <w:spacing w:line="276" w:lineRule="auto"/>
        <w:jc w:val="center"/>
        <w:rPr>
          <w:rFonts w:cs="Times New Roman"/>
          <w:b/>
          <w:bCs/>
          <w:sz w:val="22"/>
          <w:szCs w:val="22"/>
          <w:u w:val="single"/>
        </w:rPr>
      </w:pPr>
      <w:r w:rsidRPr="00277636">
        <w:rPr>
          <w:rFonts w:cs="Times New Roman"/>
          <w:b/>
          <w:bCs/>
          <w:sz w:val="22"/>
          <w:szCs w:val="22"/>
          <w:u w:val="single"/>
        </w:rPr>
        <w:t>INFORMACJE DOTYCZĄCE OSOBISTEGO WYKONANIA KLUC</w:t>
      </w:r>
      <w:r w:rsidR="0084767C" w:rsidRPr="00277636">
        <w:rPr>
          <w:rFonts w:cs="Times New Roman"/>
          <w:b/>
          <w:bCs/>
          <w:sz w:val="22"/>
          <w:szCs w:val="22"/>
          <w:u w:val="single"/>
        </w:rPr>
        <w:t xml:space="preserve">ZOWYCH ZADAŃ  ART. 60 </w:t>
      </w:r>
      <w:r w:rsidRPr="00277636">
        <w:rPr>
          <w:rFonts w:cs="Times New Roman"/>
          <w:b/>
          <w:bCs/>
          <w:sz w:val="22"/>
          <w:szCs w:val="22"/>
          <w:u w:val="single"/>
        </w:rPr>
        <w:t xml:space="preserve"> </w:t>
      </w:r>
    </w:p>
    <w:p w14:paraId="496E9949" w14:textId="77777777" w:rsidR="00C07A4B" w:rsidRPr="00277636" w:rsidRDefault="00C07A4B" w:rsidP="006C26D9">
      <w:pPr>
        <w:keepNext/>
        <w:spacing w:line="276" w:lineRule="auto"/>
        <w:jc w:val="center"/>
        <w:rPr>
          <w:rFonts w:cs="Times New Roman"/>
          <w:sz w:val="22"/>
          <w:szCs w:val="22"/>
        </w:rPr>
      </w:pPr>
      <w:r w:rsidRPr="00277636">
        <w:rPr>
          <w:rFonts w:cs="Times New Roman"/>
          <w:sz w:val="22"/>
          <w:szCs w:val="22"/>
        </w:rPr>
        <w:t xml:space="preserve">ustawy Prawo zamówień publicznych z dnia 11 września 2019 r. </w:t>
      </w:r>
      <w:r w:rsidRPr="00277636">
        <w:rPr>
          <w:rFonts w:cs="Times New Roman"/>
          <w:iCs/>
          <w:sz w:val="22"/>
          <w:szCs w:val="22"/>
        </w:rPr>
        <w:t>(</w:t>
      </w:r>
      <w:proofErr w:type="spellStart"/>
      <w:r w:rsidRPr="00277636">
        <w:rPr>
          <w:rFonts w:cs="Times New Roman"/>
          <w:iCs/>
          <w:sz w:val="22"/>
          <w:szCs w:val="22"/>
        </w:rPr>
        <w:t>t.j</w:t>
      </w:r>
      <w:proofErr w:type="spellEnd"/>
      <w:r w:rsidRPr="00277636">
        <w:rPr>
          <w:rFonts w:cs="Times New Roman"/>
          <w:iCs/>
          <w:sz w:val="22"/>
          <w:szCs w:val="22"/>
        </w:rPr>
        <w:t xml:space="preserve">. Dz. U. z 2019 r., poz. 2019 z </w:t>
      </w:r>
      <w:proofErr w:type="spellStart"/>
      <w:r w:rsidRPr="00277636">
        <w:rPr>
          <w:rFonts w:cs="Times New Roman"/>
          <w:iCs/>
          <w:sz w:val="22"/>
          <w:szCs w:val="22"/>
        </w:rPr>
        <w:t>późn</w:t>
      </w:r>
      <w:proofErr w:type="spellEnd"/>
      <w:r w:rsidRPr="00277636">
        <w:rPr>
          <w:rFonts w:cs="Times New Roman"/>
          <w:iCs/>
          <w:sz w:val="22"/>
          <w:szCs w:val="22"/>
        </w:rPr>
        <w:t>. zm.)</w:t>
      </w:r>
    </w:p>
    <w:p w14:paraId="32FB6B20" w14:textId="77777777" w:rsidR="00C07A4B" w:rsidRPr="00277636" w:rsidRDefault="00C07A4B" w:rsidP="006C26D9">
      <w:pPr>
        <w:spacing w:line="276" w:lineRule="auto"/>
        <w:jc w:val="center"/>
        <w:rPr>
          <w:rFonts w:cs="Times New Roman"/>
          <w:b/>
          <w:i/>
          <w:snapToGrid w:val="0"/>
          <w:sz w:val="22"/>
          <w:szCs w:val="22"/>
          <w:u w:val="single"/>
        </w:rPr>
      </w:pPr>
    </w:p>
    <w:p w14:paraId="724969C9" w14:textId="77777777" w:rsidR="00C07A4B" w:rsidRPr="00277636" w:rsidRDefault="00C07A4B" w:rsidP="006C26D9">
      <w:pPr>
        <w:autoSpaceDE w:val="0"/>
        <w:autoSpaceDN w:val="0"/>
        <w:adjustRightInd w:val="0"/>
        <w:spacing w:line="276" w:lineRule="auto"/>
        <w:jc w:val="both"/>
        <w:rPr>
          <w:rFonts w:cs="Times New Roman"/>
          <w:i/>
          <w:sz w:val="22"/>
          <w:szCs w:val="22"/>
        </w:rPr>
      </w:pPr>
      <w:r w:rsidRPr="00277636">
        <w:rPr>
          <w:rFonts w:cs="Times New Roman"/>
          <w:b/>
          <w:sz w:val="22"/>
          <w:szCs w:val="22"/>
        </w:rPr>
        <w:t xml:space="preserve">Nazwa i adres: Wykonawcy /lub Wykonawców </w:t>
      </w:r>
      <w:r w:rsidRPr="00277636">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277636">
        <w:rPr>
          <w:rFonts w:cs="Times New Roman"/>
          <w:i/>
          <w:sz w:val="22"/>
          <w:szCs w:val="22"/>
        </w:rPr>
        <w:t>kc</w:t>
      </w:r>
      <w:proofErr w:type="spellEnd"/>
      <w:r w:rsidRPr="00277636">
        <w:rPr>
          <w:rFonts w:cs="Times New Roman"/>
          <w:i/>
          <w:sz w:val="22"/>
          <w:szCs w:val="22"/>
        </w:rPr>
        <w:t xml:space="preserve"> firmą wykonawcy będącego osobą fizyczną jest jej imię i nazwisko)</w:t>
      </w:r>
    </w:p>
    <w:p w14:paraId="056C48F2" w14:textId="77777777" w:rsidR="00C07A4B" w:rsidRPr="00277636" w:rsidRDefault="00C07A4B" w:rsidP="006C26D9">
      <w:pPr>
        <w:spacing w:line="276" w:lineRule="auto"/>
        <w:jc w:val="right"/>
        <w:rPr>
          <w:rFonts w:cs="Times New Roman"/>
          <w:b/>
          <w:i/>
          <w:snapToGrid w:val="0"/>
          <w:sz w:val="22"/>
          <w:szCs w:val="22"/>
          <w:u w:val="single"/>
        </w:rPr>
      </w:pPr>
    </w:p>
    <w:p w14:paraId="26372862" w14:textId="4936EDC0" w:rsidR="00C07A4B" w:rsidRPr="00277636" w:rsidRDefault="00C07A4B" w:rsidP="006C26D9">
      <w:pPr>
        <w:spacing w:line="276" w:lineRule="auto"/>
        <w:jc w:val="both"/>
        <w:rPr>
          <w:rFonts w:cs="Times New Roman"/>
          <w:b/>
          <w:sz w:val="22"/>
          <w:szCs w:val="22"/>
        </w:rPr>
      </w:pPr>
      <w:r w:rsidRPr="00277636">
        <w:rPr>
          <w:rFonts w:cs="Times New Roman"/>
          <w:b/>
          <w:sz w:val="22"/>
          <w:szCs w:val="22"/>
        </w:rPr>
        <w:t>DANE DOTYCZĄCE WYKONAWCY WSPÓLNIE UBIEGAJĄCEGO SIĘ O UDZIELENIE ZAMÓWIENIA</w:t>
      </w:r>
      <w:r w:rsidR="00EB400A" w:rsidRPr="00277636">
        <w:rPr>
          <w:rFonts w:cs="Times New Roman"/>
          <w:b/>
          <w:sz w:val="22"/>
          <w:szCs w:val="22"/>
        </w:rPr>
        <w:t xml:space="preserve"> </w:t>
      </w:r>
      <w:r w:rsidRPr="00277636">
        <w:rPr>
          <w:rFonts w:cs="Times New Roman"/>
          <w:b/>
          <w:sz w:val="22"/>
          <w:szCs w:val="22"/>
        </w:rPr>
        <w:t>-</w:t>
      </w:r>
    </w:p>
    <w:p w14:paraId="2D15017B" w14:textId="77777777" w:rsidR="00C07A4B" w:rsidRPr="00277636" w:rsidRDefault="00C07A4B" w:rsidP="006C26D9">
      <w:pPr>
        <w:autoSpaceDE w:val="0"/>
        <w:autoSpaceDN w:val="0"/>
        <w:adjustRightInd w:val="0"/>
        <w:spacing w:line="276" w:lineRule="auto"/>
        <w:jc w:val="both"/>
        <w:rPr>
          <w:rFonts w:cs="Times New Roman"/>
          <w:sz w:val="22"/>
          <w:szCs w:val="22"/>
        </w:rPr>
      </w:pPr>
      <w:r w:rsidRPr="00277636">
        <w:rPr>
          <w:rFonts w:cs="Times New Roman"/>
          <w:sz w:val="22"/>
          <w:szCs w:val="22"/>
        </w:rPr>
        <w:t>Nazwa Wykonawcy          .............................................................................................................</w:t>
      </w:r>
    </w:p>
    <w:p w14:paraId="19E6A946" w14:textId="77777777" w:rsidR="00C07A4B" w:rsidRPr="00277636" w:rsidRDefault="00C07A4B" w:rsidP="006C26D9">
      <w:pPr>
        <w:autoSpaceDE w:val="0"/>
        <w:autoSpaceDN w:val="0"/>
        <w:adjustRightInd w:val="0"/>
        <w:spacing w:line="276" w:lineRule="auto"/>
        <w:jc w:val="both"/>
        <w:rPr>
          <w:rFonts w:cs="Times New Roman"/>
          <w:sz w:val="22"/>
          <w:szCs w:val="22"/>
        </w:rPr>
      </w:pPr>
      <w:r w:rsidRPr="00277636">
        <w:rPr>
          <w:rFonts w:cs="Times New Roman"/>
          <w:sz w:val="22"/>
          <w:szCs w:val="22"/>
        </w:rPr>
        <w:t>adres /ulica/Nr/kod pocztowy/: .....................................................................................................</w:t>
      </w:r>
    </w:p>
    <w:p w14:paraId="40F890E3" w14:textId="77777777" w:rsidR="00C07A4B" w:rsidRPr="00277636" w:rsidRDefault="00C07A4B" w:rsidP="006C26D9">
      <w:pPr>
        <w:autoSpaceDE w:val="0"/>
        <w:autoSpaceDN w:val="0"/>
        <w:adjustRightInd w:val="0"/>
        <w:spacing w:line="276" w:lineRule="auto"/>
        <w:jc w:val="both"/>
        <w:rPr>
          <w:rFonts w:cs="Times New Roman"/>
          <w:sz w:val="22"/>
          <w:szCs w:val="22"/>
        </w:rPr>
      </w:pPr>
      <w:r w:rsidRPr="00277636">
        <w:rPr>
          <w:rFonts w:cs="Times New Roman"/>
          <w:sz w:val="22"/>
          <w:szCs w:val="22"/>
        </w:rPr>
        <w:t>Nr telefonu/faks ............................................................................................................................</w:t>
      </w:r>
    </w:p>
    <w:p w14:paraId="1ADB1F9F" w14:textId="77777777" w:rsidR="00C07A4B" w:rsidRPr="00277636" w:rsidRDefault="00C07A4B" w:rsidP="006C26D9">
      <w:pPr>
        <w:autoSpaceDE w:val="0"/>
        <w:autoSpaceDN w:val="0"/>
        <w:adjustRightInd w:val="0"/>
        <w:spacing w:line="276" w:lineRule="auto"/>
        <w:jc w:val="both"/>
        <w:rPr>
          <w:rFonts w:cs="Times New Roman"/>
          <w:sz w:val="22"/>
          <w:szCs w:val="22"/>
        </w:rPr>
      </w:pPr>
      <w:r w:rsidRPr="00277636">
        <w:rPr>
          <w:rFonts w:cs="Times New Roman"/>
          <w:sz w:val="22"/>
          <w:szCs w:val="22"/>
        </w:rPr>
        <w:t>NIP ..................................................... REGON ...........................................................................</w:t>
      </w:r>
    </w:p>
    <w:p w14:paraId="6358D15B" w14:textId="77777777" w:rsidR="00C07A4B" w:rsidRPr="00277636" w:rsidRDefault="00C07A4B" w:rsidP="006C26D9">
      <w:pPr>
        <w:autoSpaceDE w:val="0"/>
        <w:autoSpaceDN w:val="0"/>
        <w:adjustRightInd w:val="0"/>
        <w:spacing w:line="276" w:lineRule="auto"/>
        <w:jc w:val="both"/>
        <w:rPr>
          <w:rFonts w:cs="Times New Roman"/>
          <w:b/>
          <w:sz w:val="22"/>
          <w:szCs w:val="22"/>
        </w:rPr>
      </w:pPr>
      <w:r w:rsidRPr="00277636">
        <w:rPr>
          <w:rFonts w:cs="Times New Roman"/>
          <w:b/>
          <w:sz w:val="22"/>
          <w:szCs w:val="22"/>
        </w:rPr>
        <w:t>DANE DOTYCZĄCE WYKONAWCY WSPÓLNIE UBIEGAJĄCEGO SIĘ O UDZIELENIE ZAMÓWIENIA-</w:t>
      </w:r>
    </w:p>
    <w:p w14:paraId="61646B8B" w14:textId="77777777" w:rsidR="00C07A4B" w:rsidRPr="00277636" w:rsidRDefault="00C07A4B" w:rsidP="006C26D9">
      <w:pPr>
        <w:autoSpaceDE w:val="0"/>
        <w:autoSpaceDN w:val="0"/>
        <w:adjustRightInd w:val="0"/>
        <w:spacing w:line="276" w:lineRule="auto"/>
        <w:jc w:val="both"/>
        <w:rPr>
          <w:rFonts w:cs="Times New Roman"/>
          <w:sz w:val="22"/>
          <w:szCs w:val="22"/>
        </w:rPr>
      </w:pPr>
      <w:r w:rsidRPr="00277636">
        <w:rPr>
          <w:rFonts w:cs="Times New Roman"/>
          <w:sz w:val="22"/>
          <w:szCs w:val="22"/>
        </w:rPr>
        <w:t>Nazwa Wykonawcy          .............................................................................................................</w:t>
      </w:r>
    </w:p>
    <w:p w14:paraId="647EAB61" w14:textId="77777777" w:rsidR="00C07A4B" w:rsidRPr="00277636" w:rsidRDefault="00C07A4B" w:rsidP="006C26D9">
      <w:pPr>
        <w:autoSpaceDE w:val="0"/>
        <w:autoSpaceDN w:val="0"/>
        <w:adjustRightInd w:val="0"/>
        <w:spacing w:line="276" w:lineRule="auto"/>
        <w:jc w:val="both"/>
        <w:rPr>
          <w:rFonts w:cs="Times New Roman"/>
          <w:sz w:val="22"/>
          <w:szCs w:val="22"/>
        </w:rPr>
      </w:pPr>
      <w:r w:rsidRPr="00277636">
        <w:rPr>
          <w:rFonts w:cs="Times New Roman"/>
          <w:sz w:val="22"/>
          <w:szCs w:val="22"/>
        </w:rPr>
        <w:t>adres /ulica/Nr/kod pocztowy/: .....................................................................................................</w:t>
      </w:r>
    </w:p>
    <w:p w14:paraId="6A819A0D" w14:textId="77777777" w:rsidR="00C07A4B" w:rsidRPr="00277636" w:rsidRDefault="00C07A4B" w:rsidP="006C26D9">
      <w:pPr>
        <w:autoSpaceDE w:val="0"/>
        <w:autoSpaceDN w:val="0"/>
        <w:adjustRightInd w:val="0"/>
        <w:spacing w:line="276" w:lineRule="auto"/>
        <w:jc w:val="both"/>
        <w:rPr>
          <w:rFonts w:cs="Times New Roman"/>
          <w:sz w:val="22"/>
          <w:szCs w:val="22"/>
        </w:rPr>
      </w:pPr>
      <w:r w:rsidRPr="00277636">
        <w:rPr>
          <w:rFonts w:cs="Times New Roman"/>
          <w:sz w:val="22"/>
          <w:szCs w:val="22"/>
        </w:rPr>
        <w:t>Nr telefonu/faks ............................................................................................................................</w:t>
      </w:r>
    </w:p>
    <w:p w14:paraId="08FFE18F" w14:textId="77777777" w:rsidR="00C07A4B" w:rsidRPr="00277636" w:rsidRDefault="00C07A4B" w:rsidP="006C26D9">
      <w:pPr>
        <w:autoSpaceDE w:val="0"/>
        <w:autoSpaceDN w:val="0"/>
        <w:adjustRightInd w:val="0"/>
        <w:spacing w:line="276" w:lineRule="auto"/>
        <w:jc w:val="both"/>
        <w:rPr>
          <w:rFonts w:cs="Times New Roman"/>
          <w:sz w:val="22"/>
          <w:szCs w:val="22"/>
        </w:rPr>
      </w:pPr>
      <w:r w:rsidRPr="00277636">
        <w:rPr>
          <w:rFonts w:cs="Times New Roman"/>
          <w:sz w:val="22"/>
          <w:szCs w:val="22"/>
        </w:rPr>
        <w:t>NIP ..................................................... REGON ...........................................................................</w:t>
      </w:r>
    </w:p>
    <w:p w14:paraId="5B7CCF96" w14:textId="53AC59DC" w:rsidR="00C07A4B" w:rsidRPr="00277636" w:rsidRDefault="00C07A4B" w:rsidP="006C26D9">
      <w:pPr>
        <w:tabs>
          <w:tab w:val="left" w:pos="2127"/>
        </w:tabs>
        <w:spacing w:line="276" w:lineRule="auto"/>
        <w:ind w:left="295"/>
        <w:jc w:val="both"/>
        <w:rPr>
          <w:rFonts w:cs="Times New Roman"/>
          <w:i/>
          <w:sz w:val="22"/>
          <w:szCs w:val="22"/>
        </w:rPr>
      </w:pPr>
      <w:r w:rsidRPr="00277636">
        <w:rPr>
          <w:rFonts w:cs="Times New Roman"/>
          <w:sz w:val="22"/>
          <w:szCs w:val="22"/>
        </w:rPr>
        <w:t xml:space="preserve">- </w:t>
      </w:r>
      <w:r w:rsidRPr="00277636">
        <w:rPr>
          <w:rFonts w:cs="Times New Roman"/>
          <w:i/>
          <w:sz w:val="22"/>
          <w:szCs w:val="22"/>
        </w:rPr>
        <w:t>* powtórzyć, jeśli zachodzi konieczność</w:t>
      </w:r>
    </w:p>
    <w:p w14:paraId="16003872" w14:textId="77777777" w:rsidR="00D43E62" w:rsidRPr="00277636" w:rsidRDefault="00D43E62" w:rsidP="006C26D9">
      <w:pPr>
        <w:tabs>
          <w:tab w:val="left" w:pos="2127"/>
        </w:tabs>
        <w:spacing w:line="276" w:lineRule="auto"/>
        <w:ind w:left="295"/>
        <w:jc w:val="both"/>
        <w:rPr>
          <w:rFonts w:cs="Times New Roman"/>
          <w:i/>
          <w:sz w:val="22"/>
          <w:szCs w:val="22"/>
        </w:rPr>
      </w:pPr>
    </w:p>
    <w:p w14:paraId="5E34A6E0" w14:textId="09CB5F7E" w:rsidR="00C07A4B" w:rsidRPr="00277636" w:rsidRDefault="00C07A4B" w:rsidP="006C26D9">
      <w:pPr>
        <w:tabs>
          <w:tab w:val="left" w:pos="1701"/>
        </w:tabs>
        <w:spacing w:line="276" w:lineRule="auto"/>
        <w:jc w:val="both"/>
        <w:rPr>
          <w:rFonts w:cs="Times New Roman"/>
          <w:sz w:val="22"/>
          <w:szCs w:val="22"/>
        </w:rPr>
      </w:pPr>
      <w:r w:rsidRPr="00277636">
        <w:rPr>
          <w:rFonts w:cs="Times New Roman"/>
          <w:sz w:val="22"/>
          <w:szCs w:val="22"/>
        </w:rPr>
        <w:t xml:space="preserve">I. W związku z zastrzeżeniem na podstawie art. 60 pkt 1 </w:t>
      </w:r>
      <w:proofErr w:type="spellStart"/>
      <w:r w:rsidRPr="00277636">
        <w:rPr>
          <w:rFonts w:cs="Times New Roman"/>
          <w:sz w:val="22"/>
          <w:szCs w:val="22"/>
        </w:rPr>
        <w:t>Pzp</w:t>
      </w:r>
      <w:proofErr w:type="spellEnd"/>
      <w:r w:rsidRPr="00277636">
        <w:rPr>
          <w:rFonts w:cs="Times New Roman"/>
          <w:sz w:val="22"/>
          <w:szCs w:val="22"/>
        </w:rPr>
        <w:t xml:space="preserve"> przez zamawiającego </w:t>
      </w:r>
      <w:r w:rsidRPr="00277636">
        <w:rPr>
          <w:rFonts w:cs="Times New Roman"/>
          <w:b/>
          <w:sz w:val="22"/>
          <w:szCs w:val="22"/>
        </w:rPr>
        <w:t>obowiązku osobistego wykonania</w:t>
      </w:r>
      <w:r w:rsidRPr="00277636">
        <w:rPr>
          <w:rFonts w:cs="Times New Roman"/>
          <w:sz w:val="22"/>
          <w:szCs w:val="22"/>
        </w:rPr>
        <w:t xml:space="preserve"> </w:t>
      </w:r>
      <w:r w:rsidRPr="00277636">
        <w:rPr>
          <w:rFonts w:cs="Times New Roman"/>
          <w:b/>
          <w:sz w:val="22"/>
          <w:szCs w:val="22"/>
        </w:rPr>
        <w:t>przez poszczególnych wykonawców</w:t>
      </w:r>
      <w:r w:rsidRPr="00277636">
        <w:rPr>
          <w:rFonts w:cs="Times New Roman"/>
          <w:sz w:val="22"/>
          <w:szCs w:val="22"/>
        </w:rPr>
        <w:t xml:space="preserve"> wspólnie ubiegających się o udzielenie zamówienia następujących kluczowych zadań</w:t>
      </w:r>
      <w:r w:rsidR="00CE5BF3" w:rsidRPr="00277636">
        <w:rPr>
          <w:rFonts w:cs="Times New Roman"/>
          <w:sz w:val="22"/>
          <w:szCs w:val="22"/>
        </w:rPr>
        <w:t>,</w:t>
      </w:r>
      <w:r w:rsidRPr="00277636">
        <w:rPr>
          <w:rFonts w:cs="Times New Roman"/>
          <w:sz w:val="22"/>
          <w:szCs w:val="22"/>
        </w:rPr>
        <w:t xml:space="preserve"> o których mowa w rozdziale </w:t>
      </w:r>
      <w:r w:rsidR="00CE5BF3" w:rsidRPr="00277636">
        <w:rPr>
          <w:rFonts w:cs="Times New Roman"/>
          <w:sz w:val="22"/>
          <w:szCs w:val="22"/>
        </w:rPr>
        <w:t>……………..</w:t>
      </w:r>
      <w:r w:rsidRPr="00277636">
        <w:rPr>
          <w:rFonts w:cs="Times New Roman"/>
          <w:sz w:val="22"/>
          <w:szCs w:val="22"/>
        </w:rPr>
        <w:t xml:space="preserve"> SWZ, oświadczamy, że:</w:t>
      </w:r>
    </w:p>
    <w:p w14:paraId="24F2C31B" w14:textId="043B98A4" w:rsidR="00C07A4B" w:rsidRPr="00277636" w:rsidRDefault="00C07A4B" w:rsidP="00723EBE">
      <w:pPr>
        <w:tabs>
          <w:tab w:val="left" w:pos="2127"/>
        </w:tabs>
        <w:spacing w:line="276" w:lineRule="auto"/>
        <w:ind w:left="567" w:hanging="425"/>
        <w:jc w:val="both"/>
        <w:rPr>
          <w:rFonts w:cs="Times New Roman"/>
          <w:sz w:val="22"/>
          <w:szCs w:val="22"/>
        </w:rPr>
      </w:pPr>
      <w:r w:rsidRPr="00277636">
        <w:rPr>
          <w:rFonts w:cs="Times New Roman"/>
          <w:sz w:val="22"/>
          <w:szCs w:val="22"/>
        </w:rPr>
        <w:t>1)</w:t>
      </w:r>
      <w:r w:rsidR="00757028" w:rsidRPr="00277636">
        <w:rPr>
          <w:rFonts w:cs="Times New Roman"/>
          <w:sz w:val="22"/>
          <w:szCs w:val="22"/>
        </w:rPr>
        <w:t xml:space="preserve"> </w:t>
      </w:r>
      <w:r w:rsidRPr="00277636">
        <w:rPr>
          <w:rFonts w:cs="Times New Roman"/>
          <w:sz w:val="22"/>
          <w:szCs w:val="22"/>
        </w:rPr>
        <w:t>zamówień na roboty budowlane lub usługi</w:t>
      </w:r>
    </w:p>
    <w:p w14:paraId="1033B396" w14:textId="03EA479D" w:rsidR="00C07A4B" w:rsidRPr="00277636" w:rsidRDefault="00723EBE" w:rsidP="00723EBE">
      <w:pPr>
        <w:tabs>
          <w:tab w:val="left" w:pos="2127"/>
        </w:tabs>
        <w:spacing w:line="276" w:lineRule="auto"/>
        <w:ind w:left="567" w:hanging="425"/>
        <w:jc w:val="both"/>
        <w:rPr>
          <w:rFonts w:cs="Times New Roman"/>
          <w:sz w:val="22"/>
          <w:szCs w:val="22"/>
        </w:rPr>
      </w:pPr>
      <w:r w:rsidRPr="00277636">
        <w:rPr>
          <w:rFonts w:cs="Times New Roman"/>
          <w:sz w:val="22"/>
          <w:szCs w:val="22"/>
        </w:rPr>
        <w:tab/>
      </w:r>
      <w:r w:rsidR="00C07A4B" w:rsidRPr="00277636">
        <w:rPr>
          <w:rFonts w:cs="Times New Roman"/>
          <w:sz w:val="22"/>
          <w:szCs w:val="22"/>
        </w:rPr>
        <w:t>…………………………………………………………………………………………………………………………………</w:t>
      </w:r>
      <w:r w:rsidRPr="00277636">
        <w:rPr>
          <w:rFonts w:cs="Times New Roman"/>
          <w:sz w:val="22"/>
          <w:szCs w:val="22"/>
        </w:rPr>
        <w:t>……………………………………………………………………………………….</w:t>
      </w:r>
    </w:p>
    <w:p w14:paraId="2A7D2DA0" w14:textId="006C6835" w:rsidR="00C07A4B" w:rsidRPr="00277636" w:rsidRDefault="00C07A4B" w:rsidP="0049052B">
      <w:pPr>
        <w:pStyle w:val="Akapitzlist"/>
        <w:numPr>
          <w:ilvl w:val="0"/>
          <w:numId w:val="37"/>
        </w:numPr>
        <w:tabs>
          <w:tab w:val="clear" w:pos="720"/>
          <w:tab w:val="num" w:pos="426"/>
          <w:tab w:val="left" w:pos="2127"/>
        </w:tabs>
        <w:spacing w:line="276" w:lineRule="auto"/>
        <w:ind w:hanging="578"/>
        <w:jc w:val="both"/>
        <w:rPr>
          <w:sz w:val="22"/>
          <w:szCs w:val="22"/>
        </w:rPr>
      </w:pPr>
      <w:r w:rsidRPr="00277636">
        <w:rPr>
          <w:sz w:val="22"/>
          <w:szCs w:val="22"/>
        </w:rPr>
        <w:t>prac związanych z rozmieszczeniem i instalacją, w ramach zamówienia na dostawy.</w:t>
      </w:r>
    </w:p>
    <w:p w14:paraId="1F4C2C71" w14:textId="70642D47" w:rsidR="00C07A4B" w:rsidRPr="00277636" w:rsidRDefault="00723EBE" w:rsidP="00723EBE">
      <w:pPr>
        <w:tabs>
          <w:tab w:val="num" w:pos="426"/>
          <w:tab w:val="left" w:pos="2127"/>
        </w:tabs>
        <w:spacing w:line="276" w:lineRule="auto"/>
        <w:ind w:left="426" w:hanging="284"/>
        <w:jc w:val="both"/>
        <w:rPr>
          <w:rFonts w:cs="Times New Roman"/>
          <w:sz w:val="22"/>
          <w:szCs w:val="22"/>
        </w:rPr>
      </w:pPr>
      <w:r w:rsidRPr="00277636">
        <w:rPr>
          <w:rFonts w:cs="Times New Roman"/>
          <w:sz w:val="22"/>
          <w:szCs w:val="22"/>
        </w:rPr>
        <w:tab/>
      </w:r>
      <w:r w:rsidR="00C07A4B" w:rsidRPr="00277636">
        <w:rPr>
          <w:rFonts w:cs="Times New Roman"/>
          <w:sz w:val="22"/>
          <w:szCs w:val="22"/>
        </w:rPr>
        <w:t>……………………………</w:t>
      </w:r>
      <w:r w:rsidRPr="00277636">
        <w:rPr>
          <w:rFonts w:cs="Times New Roman"/>
          <w:sz w:val="22"/>
          <w:szCs w:val="22"/>
        </w:rPr>
        <w:t>…………………………………………………………………………………</w:t>
      </w:r>
      <w:r w:rsidR="00C07A4B" w:rsidRPr="00277636">
        <w:rPr>
          <w:rFonts w:cs="Times New Roman"/>
          <w:sz w:val="22"/>
          <w:szCs w:val="22"/>
        </w:rPr>
        <w:t>…………………</w:t>
      </w:r>
      <w:r w:rsidRPr="00277636">
        <w:rPr>
          <w:rFonts w:cs="Times New Roman"/>
          <w:sz w:val="22"/>
          <w:szCs w:val="22"/>
        </w:rPr>
        <w:t>…………………………………………………………………………………………</w:t>
      </w:r>
      <w:r w:rsidR="00C07A4B" w:rsidRPr="00277636">
        <w:rPr>
          <w:rFonts w:cs="Times New Roman"/>
          <w:sz w:val="22"/>
          <w:szCs w:val="22"/>
        </w:rPr>
        <w:t>…</w:t>
      </w:r>
    </w:p>
    <w:p w14:paraId="4851B24F" w14:textId="77777777" w:rsidR="00C07A4B" w:rsidRPr="00277636" w:rsidRDefault="00C07A4B" w:rsidP="006C26D9">
      <w:pPr>
        <w:tabs>
          <w:tab w:val="left" w:pos="2127"/>
        </w:tabs>
        <w:spacing w:line="276" w:lineRule="auto"/>
        <w:ind w:left="295"/>
        <w:jc w:val="both"/>
        <w:rPr>
          <w:rFonts w:cs="Times New Roman"/>
          <w:i/>
          <w:sz w:val="22"/>
          <w:szCs w:val="22"/>
        </w:rPr>
      </w:pPr>
      <w:r w:rsidRPr="00277636">
        <w:rPr>
          <w:rFonts w:cs="Times New Roman"/>
          <w:sz w:val="22"/>
          <w:szCs w:val="22"/>
        </w:rPr>
        <w:t xml:space="preserve">- </w:t>
      </w:r>
      <w:r w:rsidRPr="00277636">
        <w:rPr>
          <w:rFonts w:cs="Times New Roman"/>
          <w:i/>
          <w:sz w:val="22"/>
          <w:szCs w:val="22"/>
        </w:rPr>
        <w:t>* jeżeli Zamawiający zastrzega</w:t>
      </w:r>
    </w:p>
    <w:p w14:paraId="6B44932E" w14:textId="77777777" w:rsidR="00723EBE" w:rsidRPr="00277636" w:rsidRDefault="00723EBE" w:rsidP="006C26D9">
      <w:pPr>
        <w:spacing w:line="276" w:lineRule="auto"/>
        <w:jc w:val="both"/>
        <w:rPr>
          <w:rFonts w:cs="Times New Roman"/>
          <w:b/>
          <w:snapToGrid w:val="0"/>
          <w:sz w:val="22"/>
          <w:szCs w:val="22"/>
        </w:rPr>
      </w:pPr>
    </w:p>
    <w:p w14:paraId="762C7AF6" w14:textId="4EE5C0B8" w:rsidR="00C07A4B" w:rsidRPr="00277636" w:rsidRDefault="0051473C" w:rsidP="006C26D9">
      <w:pPr>
        <w:spacing w:line="276" w:lineRule="auto"/>
        <w:jc w:val="both"/>
        <w:rPr>
          <w:rFonts w:cs="Times New Roman"/>
          <w:b/>
          <w:snapToGrid w:val="0"/>
          <w:sz w:val="22"/>
          <w:szCs w:val="22"/>
        </w:rPr>
      </w:pPr>
      <w:r w:rsidRPr="00277636">
        <w:rPr>
          <w:rFonts w:cs="Times New Roman"/>
          <w:b/>
          <w:snapToGrid w:val="0"/>
          <w:sz w:val="22"/>
          <w:szCs w:val="22"/>
        </w:rPr>
        <w:t>I</w:t>
      </w:r>
      <w:r w:rsidR="00C07A4B" w:rsidRPr="00277636">
        <w:rPr>
          <w:rFonts w:cs="Times New Roman"/>
          <w:b/>
          <w:snapToGrid w:val="0"/>
          <w:sz w:val="22"/>
          <w:szCs w:val="22"/>
        </w:rPr>
        <w:t xml:space="preserve">I. Zgodnie z żądaniem Zamawiającego na podstawie art. 59 ustawy </w:t>
      </w:r>
      <w:proofErr w:type="spellStart"/>
      <w:r w:rsidR="00C07A4B" w:rsidRPr="00277636">
        <w:rPr>
          <w:rFonts w:cs="Times New Roman"/>
          <w:b/>
          <w:snapToGrid w:val="0"/>
          <w:sz w:val="22"/>
          <w:szCs w:val="22"/>
        </w:rPr>
        <w:t>Pzp</w:t>
      </w:r>
      <w:proofErr w:type="spellEnd"/>
      <w:r w:rsidR="00C07A4B" w:rsidRPr="00277636">
        <w:rPr>
          <w:rFonts w:cs="Times New Roman"/>
          <w:b/>
          <w:snapToGrid w:val="0"/>
          <w:sz w:val="22"/>
          <w:szCs w:val="22"/>
        </w:rPr>
        <w:t xml:space="preserve"> przekażemy przed zawarciem umowy w sprawie zamówienia publicznego kopię umowy regulującej współpracę wykonawców. </w:t>
      </w:r>
    </w:p>
    <w:p w14:paraId="237636B1" w14:textId="77777777" w:rsidR="00C07A4B" w:rsidRPr="00277636" w:rsidRDefault="00C07A4B" w:rsidP="006C26D9">
      <w:pPr>
        <w:tabs>
          <w:tab w:val="left" w:pos="2127"/>
        </w:tabs>
        <w:spacing w:line="276" w:lineRule="auto"/>
        <w:ind w:left="294"/>
        <w:jc w:val="both"/>
        <w:rPr>
          <w:rFonts w:cs="Times New Roman"/>
          <w:sz w:val="22"/>
          <w:szCs w:val="22"/>
        </w:rPr>
      </w:pPr>
      <w:r w:rsidRPr="00277636">
        <w:rPr>
          <w:rFonts w:cs="Times New Roman"/>
          <w:sz w:val="22"/>
          <w:szCs w:val="22"/>
        </w:rPr>
        <w:t xml:space="preserve">- </w:t>
      </w:r>
      <w:r w:rsidRPr="00277636">
        <w:rPr>
          <w:rFonts w:cs="Times New Roman"/>
          <w:i/>
          <w:sz w:val="22"/>
          <w:szCs w:val="22"/>
        </w:rPr>
        <w:t>* jeżeli Zamawiający wymaga</w:t>
      </w:r>
    </w:p>
    <w:p w14:paraId="091CD994" w14:textId="0D8D8963" w:rsidR="00C07A4B" w:rsidRPr="00277636" w:rsidRDefault="00C07A4B" w:rsidP="006C26D9">
      <w:pPr>
        <w:spacing w:line="276" w:lineRule="auto"/>
        <w:jc w:val="both"/>
        <w:rPr>
          <w:rFonts w:cs="Times New Roman"/>
          <w:sz w:val="22"/>
          <w:szCs w:val="22"/>
        </w:rPr>
      </w:pPr>
    </w:p>
    <w:p w14:paraId="09DC5809" w14:textId="652A062B" w:rsidR="000C48D3" w:rsidRPr="00277636" w:rsidRDefault="000C48D3" w:rsidP="006C26D9">
      <w:pPr>
        <w:spacing w:line="276" w:lineRule="auto"/>
        <w:jc w:val="both"/>
        <w:rPr>
          <w:rFonts w:cs="Times New Roman"/>
          <w:sz w:val="22"/>
          <w:szCs w:val="22"/>
        </w:rPr>
      </w:pPr>
    </w:p>
    <w:p w14:paraId="183B829B" w14:textId="0F64B0D3" w:rsidR="000C48D3" w:rsidRPr="00277636" w:rsidRDefault="000C48D3" w:rsidP="006C26D9">
      <w:pPr>
        <w:spacing w:line="276" w:lineRule="auto"/>
        <w:jc w:val="both"/>
        <w:rPr>
          <w:rFonts w:cs="Times New Roman"/>
          <w:sz w:val="22"/>
          <w:szCs w:val="22"/>
        </w:rPr>
      </w:pPr>
    </w:p>
    <w:sectPr w:rsidR="000C48D3" w:rsidRPr="00277636" w:rsidSect="00692352">
      <w:pgSz w:w="11906" w:h="16838" w:code="9"/>
      <w:pgMar w:top="1276"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BCA4" w14:textId="77777777" w:rsidR="00D27B7B" w:rsidRDefault="00D27B7B">
      <w:pPr>
        <w:rPr>
          <w:rFonts w:cs="Times New Roman"/>
        </w:rPr>
      </w:pPr>
      <w:r>
        <w:rPr>
          <w:rFonts w:cs="Times New Roman"/>
        </w:rPr>
        <w:separator/>
      </w:r>
    </w:p>
  </w:endnote>
  <w:endnote w:type="continuationSeparator" w:id="0">
    <w:p w14:paraId="124D267A" w14:textId="77777777" w:rsidR="00D27B7B" w:rsidRDefault="00D27B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Univers-PL">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53A1CE27" w:rsidR="00D27B7B" w:rsidRPr="00890C97" w:rsidRDefault="00D27B7B">
        <w:pPr>
          <w:pStyle w:val="Stopka"/>
          <w:rPr>
            <w:rFonts w:asciiTheme="minorHAnsi" w:hAnsiTheme="minorHAnsi"/>
            <w:i/>
            <w:sz w:val="20"/>
          </w:rPr>
        </w:pPr>
        <w:r>
          <w:rPr>
            <w:rFonts w:asciiTheme="minorHAnsi" w:hAnsiTheme="minorHAnsi"/>
            <w:i/>
            <w:sz w:val="20"/>
          </w:rPr>
          <w:t>ZP/12/2021</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94F36A1" w:rsidR="00D27B7B" w:rsidRPr="00890C97" w:rsidRDefault="00D27B7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204F80" w:rsidRPr="00204F80">
                                  <w:rPr>
                                    <w:rFonts w:asciiTheme="minorHAnsi" w:hAnsiTheme="minorHAnsi"/>
                                    <w:noProof/>
                                    <w:color w:val="8C8C8C" w:themeColor="background1" w:themeShade="8C"/>
                                  </w:rPr>
                                  <w:t>20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94F36A1" w:rsidR="00D27B7B" w:rsidRPr="00890C97" w:rsidRDefault="00D27B7B">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204F80" w:rsidRPr="00204F80">
                            <w:rPr>
                              <w:rFonts w:asciiTheme="minorHAnsi" w:hAnsiTheme="minorHAnsi"/>
                              <w:noProof/>
                              <w:color w:val="8C8C8C" w:themeColor="background1" w:themeShade="8C"/>
                            </w:rPr>
                            <w:t>20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D27B7B" w:rsidRDefault="00D27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2810" w14:textId="77777777" w:rsidR="00D27B7B" w:rsidRDefault="00D27B7B">
      <w:pPr>
        <w:rPr>
          <w:rFonts w:cs="Times New Roman"/>
        </w:rPr>
      </w:pPr>
      <w:r>
        <w:rPr>
          <w:rFonts w:cs="Times New Roman"/>
        </w:rPr>
        <w:separator/>
      </w:r>
    </w:p>
  </w:footnote>
  <w:footnote w:type="continuationSeparator" w:id="0">
    <w:p w14:paraId="42E3202E" w14:textId="77777777" w:rsidR="00D27B7B" w:rsidRDefault="00D27B7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D27B7B" w:rsidRDefault="00D27B7B">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D27B7B" w:rsidRDefault="00D27B7B">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D27B7B" w:rsidRDefault="00D27B7B">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1750C74"/>
    <w:multiLevelType w:val="multilevel"/>
    <w:tmpl w:val="2F86A15E"/>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8" w15:restartNumberingAfterBreak="0">
    <w:nsid w:val="03A57014"/>
    <w:multiLevelType w:val="multilevel"/>
    <w:tmpl w:val="E8ACB1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7086AD8"/>
    <w:multiLevelType w:val="multilevel"/>
    <w:tmpl w:val="1AE62E66"/>
    <w:lvl w:ilvl="0">
      <w:start w:val="1"/>
      <w:numFmt w:val="decimal"/>
      <w:lvlText w:val="%1."/>
      <w:lvlJc w:val="left"/>
      <w:pPr>
        <w:ind w:left="720" w:hanging="360"/>
      </w:pPr>
      <w:rPr>
        <w:rFonts w:hint="default"/>
        <w:b w:val="0"/>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30"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B4B71D6"/>
    <w:multiLevelType w:val="hybridMultilevel"/>
    <w:tmpl w:val="EC02BA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4020EB"/>
    <w:multiLevelType w:val="hybridMultilevel"/>
    <w:tmpl w:val="D6A295D4"/>
    <w:lvl w:ilvl="0" w:tplc="8F681BF0">
      <w:start w:val="1"/>
      <w:numFmt w:val="decimal"/>
      <w:lvlText w:val="%1)"/>
      <w:lvlJc w:val="left"/>
      <w:pPr>
        <w:ind w:left="1713" w:hanging="360"/>
      </w:pPr>
      <w:rPr>
        <w:rFonts w:hint="default"/>
        <w:b w:val="0"/>
        <w:i w:val="0"/>
        <w:color w:val="auto"/>
        <w:sz w:val="22"/>
        <w:szCs w:val="22"/>
      </w:rPr>
    </w:lvl>
    <w:lvl w:ilvl="1" w:tplc="EF0409EC">
      <w:start w:val="1"/>
      <w:numFmt w:val="decimal"/>
      <w:lvlText w:val="%2."/>
      <w:lvlJc w:val="left"/>
      <w:pPr>
        <w:ind w:left="2433" w:hanging="360"/>
      </w:pPr>
      <w:rPr>
        <w:rFonts w:hint="default"/>
      </w:rPr>
    </w:lvl>
    <w:lvl w:ilvl="2" w:tplc="3F18E52C">
      <w:start w:val="29"/>
      <w:numFmt w:val="upperRoman"/>
      <w:lvlText w:val="%3."/>
      <w:lvlJc w:val="left"/>
      <w:pPr>
        <w:ind w:left="3693" w:hanging="720"/>
      </w:pPr>
      <w:rPr>
        <w:rFonts w:hint="default"/>
      </w:rPr>
    </w:lvl>
    <w:lvl w:ilvl="3" w:tplc="792888F6">
      <w:start w:val="31"/>
      <w:numFmt w:val="upperRoman"/>
      <w:lvlText w:val="%4&gt;"/>
      <w:lvlJc w:val="left"/>
      <w:pPr>
        <w:ind w:left="4233" w:hanging="720"/>
      </w:pPr>
      <w:rPr>
        <w:rFonts w:hint="default"/>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6" w15:restartNumberingAfterBreak="0">
    <w:nsid w:val="1102264C"/>
    <w:multiLevelType w:val="multilevel"/>
    <w:tmpl w:val="D9508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2544568"/>
    <w:multiLevelType w:val="hybridMultilevel"/>
    <w:tmpl w:val="231A2112"/>
    <w:lvl w:ilvl="0" w:tplc="04150017">
      <w:start w:val="1"/>
      <w:numFmt w:val="lowerLetter"/>
      <w:lvlText w:val="%1)"/>
      <w:lvlJc w:val="left"/>
      <w:pPr>
        <w:ind w:left="1440" w:hanging="360"/>
      </w:pPr>
    </w:lvl>
    <w:lvl w:ilvl="1" w:tplc="F3A232BC">
      <w:numFmt w:val="bullet"/>
      <w:lvlText w:val=""/>
      <w:lvlJc w:val="left"/>
      <w:pPr>
        <w:ind w:left="2160" w:hanging="360"/>
      </w:pPr>
      <w:rPr>
        <w:rFonts w:ascii="Symbol" w:eastAsia="Calibri" w:hAnsi="Symbol" w:cs="Open San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6353582"/>
    <w:multiLevelType w:val="hybridMultilevel"/>
    <w:tmpl w:val="9D3695D2"/>
    <w:lvl w:ilvl="0" w:tplc="FEE414A4">
      <w:start w:val="1"/>
      <w:numFmt w:val="decimal"/>
      <w:lvlText w:val="%1."/>
      <w:lvlJc w:val="left"/>
      <w:pPr>
        <w:ind w:left="720"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7B4956"/>
    <w:multiLevelType w:val="singleLevel"/>
    <w:tmpl w:val="C792E96E"/>
    <w:lvl w:ilvl="0">
      <w:start w:val="1"/>
      <w:numFmt w:val="decimal"/>
      <w:lvlText w:val="%1."/>
      <w:lvlJc w:val="left"/>
      <w:pPr>
        <w:tabs>
          <w:tab w:val="num" w:pos="360"/>
        </w:tabs>
        <w:ind w:left="360" w:hanging="360"/>
      </w:pPr>
      <w:rPr>
        <w:b w:val="0"/>
      </w:rPr>
    </w:lvl>
  </w:abstractNum>
  <w:abstractNum w:abstractNumId="40"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2D5A25"/>
    <w:multiLevelType w:val="hybridMultilevel"/>
    <w:tmpl w:val="9E407548"/>
    <w:lvl w:ilvl="0" w:tplc="04150017">
      <w:start w:val="1"/>
      <w:numFmt w:val="lowerLetter"/>
      <w:lvlText w:val="%1)"/>
      <w:lvlJc w:val="left"/>
      <w:pPr>
        <w:ind w:left="1146" w:hanging="360"/>
      </w:pPr>
    </w:lvl>
    <w:lvl w:ilvl="1" w:tplc="B03C9152">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A927A2D"/>
    <w:multiLevelType w:val="hybridMultilevel"/>
    <w:tmpl w:val="A4502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BD2787"/>
    <w:multiLevelType w:val="hybridMultilevel"/>
    <w:tmpl w:val="65422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56086E"/>
    <w:multiLevelType w:val="hybridMultilevel"/>
    <w:tmpl w:val="6F324A80"/>
    <w:lvl w:ilvl="0" w:tplc="86329D12">
      <w:start w:val="2"/>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072AA8"/>
    <w:multiLevelType w:val="multilevel"/>
    <w:tmpl w:val="7FFA42C0"/>
    <w:lvl w:ilvl="0">
      <w:start w:val="13"/>
      <w:numFmt w:val="decimal"/>
      <w:lvlText w:val="%1."/>
      <w:lvlJc w:val="left"/>
      <w:pPr>
        <w:ind w:left="450" w:hanging="450"/>
      </w:pPr>
      <w:rPr>
        <w:rFonts w:hint="default"/>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23582F0A"/>
    <w:multiLevelType w:val="hybridMultilevel"/>
    <w:tmpl w:val="288E58D0"/>
    <w:lvl w:ilvl="0" w:tplc="AC2CB932">
      <w:start w:val="7"/>
      <w:numFmt w:val="upperRoman"/>
      <w:lvlText w:val="%1."/>
      <w:lvlJc w:val="left"/>
      <w:pPr>
        <w:ind w:left="1080" w:hanging="720"/>
      </w:pPr>
      <w:rPr>
        <w:rFonts w:hint="default"/>
      </w:rPr>
    </w:lvl>
    <w:lvl w:ilvl="1" w:tplc="BA44439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8D68FE"/>
    <w:multiLevelType w:val="multilevel"/>
    <w:tmpl w:val="341C9A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5B25954"/>
    <w:multiLevelType w:val="hybridMultilevel"/>
    <w:tmpl w:val="645C7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B2027"/>
    <w:multiLevelType w:val="hybridMultilevel"/>
    <w:tmpl w:val="15468628"/>
    <w:lvl w:ilvl="0" w:tplc="0BC61DA4">
      <w:start w:val="1"/>
      <w:numFmt w:val="decimal"/>
      <w:lvlText w:val="%1."/>
      <w:lvlJc w:val="left"/>
      <w:pPr>
        <w:tabs>
          <w:tab w:val="num" w:pos="420"/>
        </w:tabs>
        <w:ind w:left="420" w:hanging="360"/>
      </w:pPr>
      <w:rPr>
        <w:rFonts w:ascii="Cambria" w:eastAsia="Times New Roman" w:hAnsi="Cambria" w:cs="Times New Roman"/>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1" w15:restartNumberingAfterBreak="0">
    <w:nsid w:val="2A1B1A22"/>
    <w:multiLevelType w:val="hybridMultilevel"/>
    <w:tmpl w:val="829AB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363EBA"/>
    <w:multiLevelType w:val="hybridMultilevel"/>
    <w:tmpl w:val="703C0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6178A7"/>
    <w:multiLevelType w:val="hybridMultilevel"/>
    <w:tmpl w:val="98E8678C"/>
    <w:lvl w:ilvl="0" w:tplc="B0320870">
      <w:start w:val="2"/>
      <w:numFmt w:val="decimal"/>
      <w:lvlText w:val="%1."/>
      <w:lvlJc w:val="left"/>
      <w:pPr>
        <w:ind w:left="92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01C5678"/>
    <w:multiLevelType w:val="hybridMultilevel"/>
    <w:tmpl w:val="8B747FAA"/>
    <w:lvl w:ilvl="0" w:tplc="0415000F">
      <w:start w:val="1"/>
      <w:numFmt w:val="decimal"/>
      <w:lvlText w:val="%1."/>
      <w:lvlJc w:val="left"/>
      <w:pPr>
        <w:ind w:left="720" w:hanging="360"/>
      </w:pPr>
    </w:lvl>
    <w:lvl w:ilvl="1" w:tplc="75FA7882">
      <w:start w:val="1"/>
      <w:numFmt w:val="decimal"/>
      <w:lvlText w:val="%2)"/>
      <w:lvlJc w:val="left"/>
      <w:pPr>
        <w:ind w:left="1440" w:hanging="360"/>
      </w:pPr>
      <w:rPr>
        <w:rFonts w:hint="default"/>
      </w:rPr>
    </w:lvl>
    <w:lvl w:ilvl="2" w:tplc="00FE66B8">
      <w:start w:val="1"/>
      <w:numFmt w:val="decimal"/>
      <w:lvlText w:val="%3."/>
      <w:lvlJc w:val="right"/>
      <w:pPr>
        <w:ind w:left="2160" w:hanging="180"/>
      </w:pPr>
      <w:rPr>
        <w:rFonts w:ascii="Times New Roman" w:eastAsiaTheme="minorEastAsia"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F51114"/>
    <w:multiLevelType w:val="hybridMultilevel"/>
    <w:tmpl w:val="B8ECD3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361218D1"/>
    <w:multiLevelType w:val="hybridMultilevel"/>
    <w:tmpl w:val="084214D8"/>
    <w:lvl w:ilvl="0" w:tplc="EDE889A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4F5B36"/>
    <w:multiLevelType w:val="hybridMultilevel"/>
    <w:tmpl w:val="AC444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915DEB"/>
    <w:multiLevelType w:val="multilevel"/>
    <w:tmpl w:val="3B708A7A"/>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62" w15:restartNumberingAfterBreak="0">
    <w:nsid w:val="3C23409E"/>
    <w:multiLevelType w:val="multilevel"/>
    <w:tmpl w:val="86AC1AE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imes New Roman" w:hint="default"/>
        <w:b w:val="0"/>
        <w:u w:val="none"/>
      </w:rPr>
    </w:lvl>
    <w:lvl w:ilvl="2">
      <w:start w:val="1"/>
      <w:numFmt w:val="decimal"/>
      <w:isLgl/>
      <w:lvlText w:val="%1.%2.%3."/>
      <w:lvlJc w:val="left"/>
      <w:pPr>
        <w:ind w:left="1080" w:hanging="720"/>
      </w:pPr>
      <w:rPr>
        <w:rFonts w:eastAsia="Times New Roman" w:hint="default"/>
        <w:u w:val="none"/>
      </w:rPr>
    </w:lvl>
    <w:lvl w:ilvl="3">
      <w:start w:val="1"/>
      <w:numFmt w:val="decimal"/>
      <w:isLgl/>
      <w:lvlText w:val="%1.%2.%3.%4."/>
      <w:lvlJc w:val="left"/>
      <w:pPr>
        <w:ind w:left="1440" w:hanging="1080"/>
      </w:pPr>
      <w:rPr>
        <w:rFonts w:eastAsia="Times New Roman" w:hint="default"/>
        <w:u w:val="none"/>
      </w:rPr>
    </w:lvl>
    <w:lvl w:ilvl="4">
      <w:start w:val="1"/>
      <w:numFmt w:val="decimal"/>
      <w:isLgl/>
      <w:lvlText w:val="%1.%2.%3.%4.%5."/>
      <w:lvlJc w:val="left"/>
      <w:pPr>
        <w:ind w:left="1440" w:hanging="1080"/>
      </w:pPr>
      <w:rPr>
        <w:rFonts w:eastAsia="Times New Roman" w:hint="default"/>
        <w:u w:val="none"/>
      </w:rPr>
    </w:lvl>
    <w:lvl w:ilvl="5">
      <w:start w:val="1"/>
      <w:numFmt w:val="decimal"/>
      <w:isLgl/>
      <w:lvlText w:val="%1.%2.%3.%4.%5.%6."/>
      <w:lvlJc w:val="left"/>
      <w:pPr>
        <w:ind w:left="1800" w:hanging="1440"/>
      </w:pPr>
      <w:rPr>
        <w:rFonts w:eastAsia="Times New Roman" w:hint="default"/>
        <w:u w:val="none"/>
      </w:rPr>
    </w:lvl>
    <w:lvl w:ilvl="6">
      <w:start w:val="1"/>
      <w:numFmt w:val="decimal"/>
      <w:isLgl/>
      <w:lvlText w:val="%1.%2.%3.%4.%5.%6.%7."/>
      <w:lvlJc w:val="left"/>
      <w:pPr>
        <w:ind w:left="1800" w:hanging="1440"/>
      </w:pPr>
      <w:rPr>
        <w:rFonts w:eastAsia="Times New Roman" w:hint="default"/>
        <w:u w:val="none"/>
      </w:rPr>
    </w:lvl>
    <w:lvl w:ilvl="7">
      <w:start w:val="1"/>
      <w:numFmt w:val="decimal"/>
      <w:isLgl/>
      <w:lvlText w:val="%1.%2.%3.%4.%5.%6.%7.%8."/>
      <w:lvlJc w:val="left"/>
      <w:pPr>
        <w:ind w:left="2160" w:hanging="1800"/>
      </w:pPr>
      <w:rPr>
        <w:rFonts w:eastAsia="Times New Roman" w:hint="default"/>
        <w:u w:val="none"/>
      </w:rPr>
    </w:lvl>
    <w:lvl w:ilvl="8">
      <w:start w:val="1"/>
      <w:numFmt w:val="decimal"/>
      <w:isLgl/>
      <w:lvlText w:val="%1.%2.%3.%4.%5.%6.%7.%8.%9."/>
      <w:lvlJc w:val="left"/>
      <w:pPr>
        <w:ind w:left="2160" w:hanging="1800"/>
      </w:pPr>
      <w:rPr>
        <w:rFonts w:eastAsia="Times New Roman" w:hint="default"/>
        <w:u w:val="none"/>
      </w:rPr>
    </w:lvl>
  </w:abstractNum>
  <w:abstractNum w:abstractNumId="63" w15:restartNumberingAfterBreak="0">
    <w:nsid w:val="41854CF6"/>
    <w:multiLevelType w:val="hybridMultilevel"/>
    <w:tmpl w:val="CEB44984"/>
    <w:lvl w:ilvl="0" w:tplc="AD24C4B6">
      <w:start w:val="1"/>
      <w:numFmt w:val="decimal"/>
      <w:lvlText w:val="%1."/>
      <w:lvlJc w:val="left"/>
      <w:pPr>
        <w:tabs>
          <w:tab w:val="num" w:pos="360"/>
        </w:tabs>
        <w:ind w:left="360" w:hanging="360"/>
      </w:pPr>
      <w:rPr>
        <w:rFonts w:ascii="Tahoma" w:hAnsi="Tahoma" w:cs="Times New Roman" w:hint="default"/>
        <w:sz w:val="20"/>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19E0BFA"/>
    <w:multiLevelType w:val="hybridMultilevel"/>
    <w:tmpl w:val="5C906070"/>
    <w:lvl w:ilvl="0" w:tplc="827EB0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CD17F9"/>
    <w:multiLevelType w:val="hybridMultilevel"/>
    <w:tmpl w:val="DD547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670EBF"/>
    <w:multiLevelType w:val="hybridMultilevel"/>
    <w:tmpl w:val="FFD06A86"/>
    <w:lvl w:ilvl="0" w:tplc="EF08B01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A97009"/>
    <w:multiLevelType w:val="multilevel"/>
    <w:tmpl w:val="5C7C6ECC"/>
    <w:lvl w:ilvl="0">
      <w:start w:val="2"/>
      <w:numFmt w:val="decimal"/>
      <w:lvlText w:val="%1."/>
      <w:lvlJc w:val="left"/>
      <w:pPr>
        <w:ind w:left="4320" w:hanging="360"/>
      </w:pPr>
      <w:rPr>
        <w:rFonts w:hint="default"/>
        <w:b w:val="0"/>
        <w:i w:val="0"/>
      </w:rPr>
    </w:lvl>
    <w:lvl w:ilvl="1">
      <w:start w:val="1"/>
      <w:numFmt w:val="decimal"/>
      <w:isLgl/>
      <w:lvlText w:val="%1.%2."/>
      <w:lvlJc w:val="left"/>
      <w:pPr>
        <w:ind w:left="43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69"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0" w15:restartNumberingAfterBreak="0">
    <w:nsid w:val="45423B22"/>
    <w:multiLevelType w:val="multilevel"/>
    <w:tmpl w:val="6AF0EF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61282D"/>
    <w:multiLevelType w:val="multilevel"/>
    <w:tmpl w:val="A9BC04D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Zero"/>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2" w15:restartNumberingAfterBreak="0">
    <w:nsid w:val="47DD1A80"/>
    <w:multiLevelType w:val="hybridMultilevel"/>
    <w:tmpl w:val="3C76DCD6"/>
    <w:lvl w:ilvl="0" w:tplc="324CEC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616A01"/>
    <w:multiLevelType w:val="hybridMultilevel"/>
    <w:tmpl w:val="D0BE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96C0885"/>
    <w:multiLevelType w:val="hybridMultilevel"/>
    <w:tmpl w:val="05A87A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1">
      <w:start w:val="1"/>
      <w:numFmt w:val="decimal"/>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7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4C2744B4"/>
    <w:multiLevelType w:val="hybridMultilevel"/>
    <w:tmpl w:val="31945950"/>
    <w:lvl w:ilvl="0" w:tplc="C8AAC5D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1" w15:restartNumberingAfterBreak="0">
    <w:nsid w:val="4FF93CAA"/>
    <w:multiLevelType w:val="hybridMultilevel"/>
    <w:tmpl w:val="53ECFE36"/>
    <w:name w:val="WW8Num2722"/>
    <w:lvl w:ilvl="0" w:tplc="17628714">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4" w15:restartNumberingAfterBreak="0">
    <w:nsid w:val="57191C51"/>
    <w:multiLevelType w:val="hybridMultilevel"/>
    <w:tmpl w:val="F9281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22481E"/>
    <w:multiLevelType w:val="multilevel"/>
    <w:tmpl w:val="1136AF14"/>
    <w:lvl w:ilvl="0">
      <w:start w:val="1"/>
      <w:numFmt w:val="decimal"/>
      <w:lvlText w:val="%1."/>
      <w:lvlJc w:val="left"/>
      <w:pPr>
        <w:ind w:left="720" w:hanging="360"/>
      </w:pPr>
      <w:rPr>
        <w:rFonts w:ascii="Times New Roman" w:eastAsiaTheme="minorEastAsia" w:hAnsi="Times New Roman" w:cs="Times New Roman" w:hint="default"/>
        <w:b w:val="0"/>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86" w15:restartNumberingAfterBreak="0">
    <w:nsid w:val="5AB7666E"/>
    <w:multiLevelType w:val="hybridMultilevel"/>
    <w:tmpl w:val="A4BA1AE4"/>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2FC86EA">
      <w:start w:val="1"/>
      <w:numFmt w:val="decimal"/>
      <w:lvlText w:val="%3)"/>
      <w:lvlJc w:val="left"/>
      <w:pPr>
        <w:ind w:left="2340" w:hanging="360"/>
      </w:pPr>
      <w:rPr>
        <w:rFonts w:ascii="Times New Roman" w:hAnsi="Times New Roman" w:cs="Times New Roman" w:hint="default"/>
        <w:b w:val="0"/>
        <w:bCs w:val="0"/>
        <w:i w:val="0"/>
        <w:iCs w:val="0"/>
        <w:color w:val="auto"/>
        <w:spacing w:val="0"/>
        <w:w w:val="100"/>
        <w:kern w:val="20"/>
        <w:position w:val="0"/>
        <w:sz w:val="22"/>
        <w:szCs w:val="22"/>
      </w:rPr>
    </w:lvl>
    <w:lvl w:ilvl="3" w:tplc="1D7EE81E">
      <w:start w:val="2"/>
      <w:numFmt w:val="decimal"/>
      <w:lvlText w:val="%4"/>
      <w:lvlJc w:val="left"/>
      <w:pPr>
        <w:ind w:left="2880" w:hanging="360"/>
      </w:pPr>
      <w:rPr>
        <w:rFonts w:eastAsiaTheme="minorEastAsia"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5C015682"/>
    <w:multiLevelType w:val="hybridMultilevel"/>
    <w:tmpl w:val="1AC43CD8"/>
    <w:lvl w:ilvl="0" w:tplc="0415000F">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7A5054"/>
    <w:multiLevelType w:val="multilevel"/>
    <w:tmpl w:val="9FC61DDA"/>
    <w:lvl w:ilvl="0">
      <w:start w:val="6"/>
      <w:numFmt w:val="decimal"/>
      <w:lvlText w:val="%1."/>
      <w:lvlJc w:val="left"/>
      <w:pPr>
        <w:ind w:left="360" w:hanging="360"/>
      </w:pPr>
      <w:rPr>
        <w:rFonts w:eastAsia="Times New Roman" w:hint="default"/>
      </w:rPr>
    </w:lvl>
    <w:lvl w:ilvl="1">
      <w:start w:val="1"/>
      <w:numFmt w:val="decimal"/>
      <w:lvlText w:val="%1.%2."/>
      <w:lvlJc w:val="left"/>
      <w:pPr>
        <w:ind w:left="1440" w:hanging="720"/>
      </w:pPr>
      <w:rPr>
        <w:rFonts w:eastAsia="Times New Roman" w:hint="default"/>
        <w:color w:val="auto"/>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91" w15:restartNumberingAfterBreak="0">
    <w:nsid w:val="5DC237A9"/>
    <w:multiLevelType w:val="multilevel"/>
    <w:tmpl w:val="6890F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02D6287"/>
    <w:multiLevelType w:val="hybridMultilevel"/>
    <w:tmpl w:val="16808F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A13A1A"/>
    <w:multiLevelType w:val="hybridMultilevel"/>
    <w:tmpl w:val="60B0B4DA"/>
    <w:lvl w:ilvl="0" w:tplc="0415000F">
      <w:start w:val="1"/>
      <w:numFmt w:val="decimal"/>
      <w:lvlText w:val="%1."/>
      <w:lvlJc w:val="left"/>
      <w:pPr>
        <w:ind w:left="786" w:hanging="360"/>
      </w:pPr>
    </w:lvl>
    <w:lvl w:ilvl="1" w:tplc="9C82971E">
      <w:start w:val="1"/>
      <w:numFmt w:val="decimal"/>
      <w:lvlText w:val="%2)"/>
      <w:lvlJc w:val="left"/>
      <w:pPr>
        <w:ind w:left="1440" w:hanging="360"/>
      </w:pPr>
      <w:rPr>
        <w:rFonts w:ascii="Arial Narrow" w:eastAsia="SimSun" w:hAnsi="Arial Narrow" w:cs="Open Sans"/>
      </w:rPr>
    </w:lvl>
    <w:lvl w:ilvl="2" w:tplc="15941AB6">
      <w:start w:val="1"/>
      <w:numFmt w:val="lowerLetter"/>
      <w:lvlText w:val="%3)"/>
      <w:lvlJc w:val="right"/>
      <w:pPr>
        <w:ind w:left="2160" w:hanging="180"/>
      </w:pPr>
      <w:rPr>
        <w:rFonts w:ascii="Arial Narrow" w:eastAsia="SimSun" w:hAnsi="Arial Narrow"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87161"/>
    <w:multiLevelType w:val="hybridMultilevel"/>
    <w:tmpl w:val="6D2485BC"/>
    <w:lvl w:ilvl="0" w:tplc="20C0D472">
      <w:start w:val="1"/>
      <w:numFmt w:val="decimal"/>
      <w:lvlText w:val="%1."/>
      <w:lvlJc w:val="left"/>
      <w:pPr>
        <w:ind w:left="720"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C22CF1"/>
    <w:multiLevelType w:val="hybridMultilevel"/>
    <w:tmpl w:val="B0BEF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3A7499"/>
    <w:multiLevelType w:val="multilevel"/>
    <w:tmpl w:val="45A8A268"/>
    <w:lvl w:ilvl="0">
      <w:start w:val="9"/>
      <w:numFmt w:val="decimal"/>
      <w:lvlText w:val="%1."/>
      <w:lvlJc w:val="left"/>
      <w:pPr>
        <w:ind w:left="360" w:hanging="360"/>
      </w:pPr>
      <w:rPr>
        <w:rFonts w:ascii="Times New Roman" w:eastAsia="SimSun" w:hAnsi="Times New Roman" w:cs="Times New Roman" w:hint="default"/>
        <w:sz w:val="20"/>
      </w:rPr>
    </w:lvl>
    <w:lvl w:ilvl="1">
      <w:start w:val="1"/>
      <w:numFmt w:val="decimal"/>
      <w:lvlText w:val="%1.%2."/>
      <w:lvlJc w:val="left"/>
      <w:pPr>
        <w:ind w:left="360" w:hanging="360"/>
      </w:pPr>
      <w:rPr>
        <w:rFonts w:ascii="Times New Roman" w:eastAsia="SimSun" w:hAnsi="Times New Roman" w:cs="Times New Roman" w:hint="default"/>
        <w:sz w:val="20"/>
      </w:rPr>
    </w:lvl>
    <w:lvl w:ilvl="2">
      <w:start w:val="1"/>
      <w:numFmt w:val="decimal"/>
      <w:lvlText w:val="%1.%2.%3."/>
      <w:lvlJc w:val="left"/>
      <w:pPr>
        <w:ind w:left="720" w:hanging="720"/>
      </w:pPr>
      <w:rPr>
        <w:rFonts w:ascii="Tahoma" w:eastAsia="SimSun" w:hAnsi="Tahoma" w:cs="Tahoma" w:hint="default"/>
        <w:sz w:val="20"/>
      </w:rPr>
    </w:lvl>
    <w:lvl w:ilvl="3">
      <w:start w:val="1"/>
      <w:numFmt w:val="decimal"/>
      <w:lvlText w:val="%1.%2.%3.%4."/>
      <w:lvlJc w:val="left"/>
      <w:pPr>
        <w:ind w:left="720" w:hanging="720"/>
      </w:pPr>
      <w:rPr>
        <w:rFonts w:ascii="Tahoma" w:eastAsia="SimSun" w:hAnsi="Tahoma" w:cs="Tahoma" w:hint="default"/>
        <w:sz w:val="20"/>
      </w:rPr>
    </w:lvl>
    <w:lvl w:ilvl="4">
      <w:start w:val="1"/>
      <w:numFmt w:val="decimal"/>
      <w:lvlText w:val="%1.%2.%3.%4.%5."/>
      <w:lvlJc w:val="left"/>
      <w:pPr>
        <w:ind w:left="1080" w:hanging="1080"/>
      </w:pPr>
      <w:rPr>
        <w:rFonts w:ascii="Tahoma" w:eastAsia="SimSun" w:hAnsi="Tahoma" w:cs="Tahoma" w:hint="default"/>
        <w:sz w:val="20"/>
      </w:rPr>
    </w:lvl>
    <w:lvl w:ilvl="5">
      <w:start w:val="1"/>
      <w:numFmt w:val="decimal"/>
      <w:lvlText w:val="%1.%2.%3.%4.%5.%6."/>
      <w:lvlJc w:val="left"/>
      <w:pPr>
        <w:ind w:left="1080" w:hanging="1080"/>
      </w:pPr>
      <w:rPr>
        <w:rFonts w:ascii="Tahoma" w:eastAsia="SimSun" w:hAnsi="Tahoma" w:cs="Tahoma" w:hint="default"/>
        <w:sz w:val="20"/>
      </w:rPr>
    </w:lvl>
    <w:lvl w:ilvl="6">
      <w:start w:val="1"/>
      <w:numFmt w:val="decimal"/>
      <w:lvlText w:val="%1.%2.%3.%4.%5.%6.%7."/>
      <w:lvlJc w:val="left"/>
      <w:pPr>
        <w:ind w:left="1440" w:hanging="1440"/>
      </w:pPr>
      <w:rPr>
        <w:rFonts w:ascii="Tahoma" w:eastAsia="SimSun" w:hAnsi="Tahoma" w:cs="Tahoma" w:hint="default"/>
        <w:sz w:val="20"/>
      </w:rPr>
    </w:lvl>
    <w:lvl w:ilvl="7">
      <w:start w:val="1"/>
      <w:numFmt w:val="decimal"/>
      <w:lvlText w:val="%1.%2.%3.%4.%5.%6.%7.%8."/>
      <w:lvlJc w:val="left"/>
      <w:pPr>
        <w:ind w:left="1440" w:hanging="1440"/>
      </w:pPr>
      <w:rPr>
        <w:rFonts w:ascii="Tahoma" w:eastAsia="SimSun" w:hAnsi="Tahoma" w:cs="Tahoma" w:hint="default"/>
        <w:sz w:val="20"/>
      </w:rPr>
    </w:lvl>
    <w:lvl w:ilvl="8">
      <w:start w:val="1"/>
      <w:numFmt w:val="decimal"/>
      <w:lvlText w:val="%1.%2.%3.%4.%5.%6.%7.%8.%9."/>
      <w:lvlJc w:val="left"/>
      <w:pPr>
        <w:ind w:left="1800" w:hanging="1800"/>
      </w:pPr>
      <w:rPr>
        <w:rFonts w:ascii="Tahoma" w:eastAsia="SimSun" w:hAnsi="Tahoma" w:cs="Tahoma" w:hint="default"/>
        <w:sz w:val="20"/>
      </w:rPr>
    </w:lvl>
  </w:abstractNum>
  <w:abstractNum w:abstractNumId="97"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BA0E21"/>
    <w:multiLevelType w:val="hybridMultilevel"/>
    <w:tmpl w:val="69C651F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9" w15:restartNumberingAfterBreak="0">
    <w:nsid w:val="69077F09"/>
    <w:multiLevelType w:val="hybridMultilevel"/>
    <w:tmpl w:val="8D9885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A0C1FD6"/>
    <w:multiLevelType w:val="multilevel"/>
    <w:tmpl w:val="06A2E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CC92E80"/>
    <w:multiLevelType w:val="hybridMultilevel"/>
    <w:tmpl w:val="509E1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147263"/>
    <w:multiLevelType w:val="hybridMultilevel"/>
    <w:tmpl w:val="1134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2C1764"/>
    <w:multiLevelType w:val="hybridMultilevel"/>
    <w:tmpl w:val="406A89B8"/>
    <w:lvl w:ilvl="0" w:tplc="1A129F84">
      <w:start w:val="1"/>
      <w:numFmt w:val="decimal"/>
      <w:lvlText w:val="%1."/>
      <w:lvlJc w:val="left"/>
      <w:pPr>
        <w:ind w:left="720" w:hanging="360"/>
      </w:pPr>
      <w:rPr>
        <w:rFonts w:hint="default"/>
        <w:b w:val="0"/>
        <w:sz w:val="22"/>
        <w:szCs w:val="22"/>
      </w:rPr>
    </w:lvl>
    <w:lvl w:ilvl="1" w:tplc="C2C0E49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BF17B9"/>
    <w:multiLevelType w:val="hybridMultilevel"/>
    <w:tmpl w:val="91F8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3078FF"/>
    <w:multiLevelType w:val="hybridMultilevel"/>
    <w:tmpl w:val="304C4894"/>
    <w:lvl w:ilvl="0" w:tplc="DAB85B32">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77793682"/>
    <w:multiLevelType w:val="hybridMultilevel"/>
    <w:tmpl w:val="AE08EBB4"/>
    <w:lvl w:ilvl="0" w:tplc="8F681BF0">
      <w:start w:val="1"/>
      <w:numFmt w:val="decimal"/>
      <w:lvlText w:val="%1)"/>
      <w:lvlJc w:val="left"/>
      <w:pPr>
        <w:ind w:left="720" w:hanging="360"/>
      </w:pPr>
      <w:rPr>
        <w:b w:val="0"/>
        <w:color w:val="auto"/>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F12245"/>
    <w:multiLevelType w:val="hybridMultilevel"/>
    <w:tmpl w:val="BEF685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5D29D1"/>
    <w:multiLevelType w:val="hybridMultilevel"/>
    <w:tmpl w:val="4CA23ED4"/>
    <w:lvl w:ilvl="0" w:tplc="8F681BF0">
      <w:start w:val="1"/>
      <w:numFmt w:val="decimal"/>
      <w:lvlText w:val="%1)"/>
      <w:lvlJc w:val="left"/>
      <w:pPr>
        <w:ind w:left="720" w:hanging="360"/>
      </w:pPr>
      <w:rPr>
        <w:rFonts w:hint="default"/>
        <w:b w:val="0"/>
        <w:i w:val="0"/>
        <w:color w:val="auto"/>
        <w:sz w:val="22"/>
        <w:szCs w:val="22"/>
      </w:rPr>
    </w:lvl>
    <w:lvl w:ilvl="1" w:tplc="D1763FAE">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0F47BD"/>
    <w:multiLevelType w:val="hybridMultilevel"/>
    <w:tmpl w:val="9F1EAA12"/>
    <w:lvl w:ilvl="0" w:tplc="000415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8"/>
  </w:num>
  <w:num w:numId="3">
    <w:abstractNumId w:val="78"/>
  </w:num>
  <w:num w:numId="4">
    <w:abstractNumId w:val="35"/>
  </w:num>
  <w:num w:numId="5">
    <w:abstractNumId w:val="105"/>
  </w:num>
  <w:num w:numId="6">
    <w:abstractNumId w:val="57"/>
  </w:num>
  <w:num w:numId="7">
    <w:abstractNumId w:val="27"/>
  </w:num>
  <w:num w:numId="8">
    <w:abstractNumId w:val="34"/>
  </w:num>
  <w:num w:numId="9">
    <w:abstractNumId w:val="80"/>
  </w:num>
  <w:num w:numId="10">
    <w:abstractNumId w:val="82"/>
  </w:num>
  <w:num w:numId="11">
    <w:abstractNumId w:val="86"/>
  </w:num>
  <w:num w:numId="12">
    <w:abstractNumId w:val="107"/>
  </w:num>
  <w:num w:numId="13">
    <w:abstractNumId w:val="39"/>
    <w:lvlOverride w:ilvl="0">
      <w:startOverride w:val="1"/>
    </w:lvlOverride>
  </w:num>
  <w:num w:numId="14">
    <w:abstractNumId w:val="87"/>
  </w:num>
  <w:num w:numId="15">
    <w:abstractNumId w:val="102"/>
  </w:num>
  <w:num w:numId="16">
    <w:abstractNumId w:val="36"/>
  </w:num>
  <w:num w:numId="17">
    <w:abstractNumId w:val="101"/>
  </w:num>
  <w:num w:numId="18">
    <w:abstractNumId w:val="96"/>
  </w:num>
  <w:num w:numId="19">
    <w:abstractNumId w:val="90"/>
  </w:num>
  <w:num w:numId="20">
    <w:abstractNumId w:val="74"/>
  </w:num>
  <w:num w:numId="21">
    <w:abstractNumId w:val="55"/>
  </w:num>
  <w:num w:numId="22">
    <w:abstractNumId w:val="75"/>
  </w:num>
  <w:num w:numId="23">
    <w:abstractNumId w:val="51"/>
  </w:num>
  <w:num w:numId="24">
    <w:abstractNumId w:val="29"/>
  </w:num>
  <w:num w:numId="25">
    <w:abstractNumId w:val="63"/>
  </w:num>
  <w:num w:numId="26">
    <w:abstractNumId w:val="30"/>
  </w:num>
  <w:num w:numId="27">
    <w:abstractNumId w:val="62"/>
  </w:num>
  <w:num w:numId="28">
    <w:abstractNumId w:val="98"/>
  </w:num>
  <w:num w:numId="29">
    <w:abstractNumId w:val="25"/>
  </w:num>
  <w:num w:numId="30">
    <w:abstractNumId w:val="60"/>
  </w:num>
  <w:num w:numId="31">
    <w:abstractNumId w:val="44"/>
  </w:num>
  <w:num w:numId="32">
    <w:abstractNumId w:val="81"/>
  </w:num>
  <w:num w:numId="33">
    <w:abstractNumId w:val="64"/>
  </w:num>
  <w:num w:numId="34">
    <w:abstractNumId w:val="71"/>
  </w:num>
  <w:num w:numId="35">
    <w:abstractNumId w:val="46"/>
  </w:num>
  <w:num w:numId="36">
    <w:abstractNumId w:val="89"/>
  </w:num>
  <w:num w:numId="37">
    <w:abstractNumId w:val="28"/>
  </w:num>
  <w:num w:numId="38">
    <w:abstractNumId w:val="40"/>
  </w:num>
  <w:num w:numId="39">
    <w:abstractNumId w:val="99"/>
  </w:num>
  <w:num w:numId="40">
    <w:abstractNumId w:val="56"/>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103"/>
  </w:num>
  <w:num w:numId="43">
    <w:abstractNumId w:val="45"/>
  </w:num>
  <w:num w:numId="44">
    <w:abstractNumId w:val="32"/>
  </w:num>
  <w:num w:numId="45">
    <w:abstractNumId w:val="109"/>
  </w:num>
  <w:num w:numId="46">
    <w:abstractNumId w:val="52"/>
  </w:num>
  <w:num w:numId="47">
    <w:abstractNumId w:val="42"/>
  </w:num>
  <w:num w:numId="48">
    <w:abstractNumId w:val="97"/>
  </w:num>
  <w:num w:numId="49">
    <w:abstractNumId w:val="66"/>
  </w:num>
  <w:num w:numId="50">
    <w:abstractNumId w:val="6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1">
    <w:abstractNumId w:val="69"/>
  </w:num>
  <w:num w:numId="52">
    <w:abstractNumId w:val="77"/>
  </w:num>
  <w:num w:numId="53">
    <w:abstractNumId w:val="68"/>
  </w:num>
  <w:num w:numId="54">
    <w:abstractNumId w:val="94"/>
  </w:num>
  <w:num w:numId="55">
    <w:abstractNumId w:val="38"/>
  </w:num>
  <w:num w:numId="56">
    <w:abstractNumId w:val="47"/>
  </w:num>
  <w:num w:numId="57">
    <w:abstractNumId w:val="111"/>
  </w:num>
  <w:num w:numId="58">
    <w:abstractNumId w:val="67"/>
  </w:num>
  <w:num w:numId="59">
    <w:abstractNumId w:val="65"/>
  </w:num>
  <w:num w:numId="60">
    <w:abstractNumId w:val="85"/>
  </w:num>
  <w:num w:numId="61">
    <w:abstractNumId w:val="41"/>
  </w:num>
  <w:num w:numId="62">
    <w:abstractNumId w:val="26"/>
  </w:num>
  <w:num w:numId="63">
    <w:abstractNumId w:val="106"/>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num>
  <w:num w:numId="66">
    <w:abstractNumId w:val="72"/>
  </w:num>
  <w:num w:numId="67">
    <w:abstractNumId w:val="37"/>
  </w:num>
  <w:num w:numId="68">
    <w:abstractNumId w:val="100"/>
  </w:num>
  <w:num w:numId="69">
    <w:abstractNumId w:val="61"/>
  </w:num>
  <w:num w:numId="70">
    <w:abstractNumId w:val="58"/>
  </w:num>
  <w:num w:numId="71">
    <w:abstractNumId w:val="31"/>
  </w:num>
  <w:num w:numId="72">
    <w:abstractNumId w:val="24"/>
  </w:num>
  <w:num w:numId="73">
    <w:abstractNumId w:val="70"/>
  </w:num>
  <w:num w:numId="74">
    <w:abstractNumId w:val="95"/>
  </w:num>
  <w:num w:numId="75">
    <w:abstractNumId w:val="110"/>
  </w:num>
  <w:num w:numId="76">
    <w:abstractNumId w:val="92"/>
  </w:num>
  <w:num w:numId="77">
    <w:abstractNumId w:val="91"/>
  </w:num>
  <w:num w:numId="78">
    <w:abstractNumId w:val="49"/>
  </w:num>
  <w:num w:numId="79">
    <w:abstractNumId w:val="104"/>
  </w:num>
  <w:num w:numId="80">
    <w:abstractNumId w:val="59"/>
  </w:num>
  <w:num w:numId="81">
    <w:abstractNumId w:val="108"/>
  </w:num>
  <w:num w:numId="82">
    <w:abstractNumId w:val="53"/>
  </w:num>
  <w:num w:numId="83">
    <w:abstractNumId w:val="73"/>
  </w:num>
  <w:num w:numId="84">
    <w:abstractNumId w:val="84"/>
  </w:num>
  <w:num w:numId="85">
    <w:abstractNumId w:val="33"/>
  </w:num>
  <w:num w:numId="86">
    <w:abstractNumId w:val="79"/>
  </w:num>
  <w:num w:numId="87">
    <w:abstractNumId w:val="48"/>
  </w:num>
  <w:num w:numId="88">
    <w:abstractNumId w:val="54"/>
  </w:num>
  <w:num w:numId="89">
    <w:abstractNumId w:val="76"/>
  </w:num>
  <w:num w:numId="90">
    <w:abstractNumId w:val="4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A68"/>
    <w:rsid w:val="00004DFD"/>
    <w:rsid w:val="00004E12"/>
    <w:rsid w:val="000051CC"/>
    <w:rsid w:val="0000597A"/>
    <w:rsid w:val="00006238"/>
    <w:rsid w:val="00006503"/>
    <w:rsid w:val="00006C40"/>
    <w:rsid w:val="00007CD3"/>
    <w:rsid w:val="0001166E"/>
    <w:rsid w:val="000135B3"/>
    <w:rsid w:val="00014B2F"/>
    <w:rsid w:val="00014FAA"/>
    <w:rsid w:val="0001513C"/>
    <w:rsid w:val="000173A8"/>
    <w:rsid w:val="000173F9"/>
    <w:rsid w:val="0001745B"/>
    <w:rsid w:val="00021D79"/>
    <w:rsid w:val="0002271F"/>
    <w:rsid w:val="00023B41"/>
    <w:rsid w:val="000246AF"/>
    <w:rsid w:val="00024AAB"/>
    <w:rsid w:val="000257E8"/>
    <w:rsid w:val="00026789"/>
    <w:rsid w:val="00030158"/>
    <w:rsid w:val="000323A3"/>
    <w:rsid w:val="00032BA6"/>
    <w:rsid w:val="00032CBC"/>
    <w:rsid w:val="000330F3"/>
    <w:rsid w:val="0003370F"/>
    <w:rsid w:val="000342D4"/>
    <w:rsid w:val="00034D9E"/>
    <w:rsid w:val="00035040"/>
    <w:rsid w:val="0003663F"/>
    <w:rsid w:val="00040D54"/>
    <w:rsid w:val="00044342"/>
    <w:rsid w:val="0004700D"/>
    <w:rsid w:val="00047894"/>
    <w:rsid w:val="00051E8E"/>
    <w:rsid w:val="0005237F"/>
    <w:rsid w:val="00052CAD"/>
    <w:rsid w:val="000539BB"/>
    <w:rsid w:val="00054126"/>
    <w:rsid w:val="00055C11"/>
    <w:rsid w:val="00056A4B"/>
    <w:rsid w:val="00060AA0"/>
    <w:rsid w:val="0006201B"/>
    <w:rsid w:val="000627DF"/>
    <w:rsid w:val="00062FF3"/>
    <w:rsid w:val="00064F2F"/>
    <w:rsid w:val="0006523D"/>
    <w:rsid w:val="00065420"/>
    <w:rsid w:val="00067362"/>
    <w:rsid w:val="00070593"/>
    <w:rsid w:val="00070E0E"/>
    <w:rsid w:val="00071F7E"/>
    <w:rsid w:val="0007264E"/>
    <w:rsid w:val="000726C2"/>
    <w:rsid w:val="00075AFC"/>
    <w:rsid w:val="00077FE5"/>
    <w:rsid w:val="00080D4E"/>
    <w:rsid w:val="00083E76"/>
    <w:rsid w:val="000915A8"/>
    <w:rsid w:val="00092A12"/>
    <w:rsid w:val="000930D4"/>
    <w:rsid w:val="00094A67"/>
    <w:rsid w:val="00095A3C"/>
    <w:rsid w:val="0009635C"/>
    <w:rsid w:val="000968E4"/>
    <w:rsid w:val="000A2302"/>
    <w:rsid w:val="000A2E1A"/>
    <w:rsid w:val="000A4992"/>
    <w:rsid w:val="000A4D8C"/>
    <w:rsid w:val="000A6B2C"/>
    <w:rsid w:val="000A7D5C"/>
    <w:rsid w:val="000B0B04"/>
    <w:rsid w:val="000B0B17"/>
    <w:rsid w:val="000B21BE"/>
    <w:rsid w:val="000B2626"/>
    <w:rsid w:val="000B320D"/>
    <w:rsid w:val="000B42D1"/>
    <w:rsid w:val="000B59BB"/>
    <w:rsid w:val="000B672C"/>
    <w:rsid w:val="000B6F83"/>
    <w:rsid w:val="000C07CB"/>
    <w:rsid w:val="000C096C"/>
    <w:rsid w:val="000C1B8D"/>
    <w:rsid w:val="000C1CB4"/>
    <w:rsid w:val="000C3984"/>
    <w:rsid w:val="000C3D16"/>
    <w:rsid w:val="000C4598"/>
    <w:rsid w:val="000C48D3"/>
    <w:rsid w:val="000C4D45"/>
    <w:rsid w:val="000C6362"/>
    <w:rsid w:val="000D01B0"/>
    <w:rsid w:val="000D0B96"/>
    <w:rsid w:val="000D2244"/>
    <w:rsid w:val="000D23D3"/>
    <w:rsid w:val="000D3C57"/>
    <w:rsid w:val="000D651D"/>
    <w:rsid w:val="000D6E83"/>
    <w:rsid w:val="000D7320"/>
    <w:rsid w:val="000E017A"/>
    <w:rsid w:val="000E0575"/>
    <w:rsid w:val="000E0DCA"/>
    <w:rsid w:val="000E4563"/>
    <w:rsid w:val="000E4EED"/>
    <w:rsid w:val="000E562A"/>
    <w:rsid w:val="000E6349"/>
    <w:rsid w:val="000E65B0"/>
    <w:rsid w:val="000F3623"/>
    <w:rsid w:val="000F4599"/>
    <w:rsid w:val="000F4F2C"/>
    <w:rsid w:val="000F66D0"/>
    <w:rsid w:val="000F6F6D"/>
    <w:rsid w:val="00100384"/>
    <w:rsid w:val="00100FAB"/>
    <w:rsid w:val="00104166"/>
    <w:rsid w:val="00104BED"/>
    <w:rsid w:val="00105530"/>
    <w:rsid w:val="00105EFF"/>
    <w:rsid w:val="00106BF2"/>
    <w:rsid w:val="00107643"/>
    <w:rsid w:val="00107EBD"/>
    <w:rsid w:val="001104A0"/>
    <w:rsid w:val="00111B7F"/>
    <w:rsid w:val="00114426"/>
    <w:rsid w:val="00114BFE"/>
    <w:rsid w:val="00115546"/>
    <w:rsid w:val="001174A4"/>
    <w:rsid w:val="001176E3"/>
    <w:rsid w:val="001200FC"/>
    <w:rsid w:val="00121473"/>
    <w:rsid w:val="00121C73"/>
    <w:rsid w:val="001225DE"/>
    <w:rsid w:val="0012305E"/>
    <w:rsid w:val="00123600"/>
    <w:rsid w:val="00124480"/>
    <w:rsid w:val="00126424"/>
    <w:rsid w:val="00126670"/>
    <w:rsid w:val="00126E95"/>
    <w:rsid w:val="0013086F"/>
    <w:rsid w:val="00131E05"/>
    <w:rsid w:val="00132D0D"/>
    <w:rsid w:val="00133873"/>
    <w:rsid w:val="001362AF"/>
    <w:rsid w:val="001368A8"/>
    <w:rsid w:val="00137107"/>
    <w:rsid w:val="0013739D"/>
    <w:rsid w:val="00140459"/>
    <w:rsid w:val="00142016"/>
    <w:rsid w:val="001432EE"/>
    <w:rsid w:val="00144DC1"/>
    <w:rsid w:val="00145879"/>
    <w:rsid w:val="00145993"/>
    <w:rsid w:val="0014660D"/>
    <w:rsid w:val="0015190E"/>
    <w:rsid w:val="001535D1"/>
    <w:rsid w:val="00154298"/>
    <w:rsid w:val="0015706C"/>
    <w:rsid w:val="00160A82"/>
    <w:rsid w:val="00160D71"/>
    <w:rsid w:val="00161306"/>
    <w:rsid w:val="001618B7"/>
    <w:rsid w:val="00161CA3"/>
    <w:rsid w:val="00162398"/>
    <w:rsid w:val="001635A1"/>
    <w:rsid w:val="001636FF"/>
    <w:rsid w:val="00163CE7"/>
    <w:rsid w:val="00166082"/>
    <w:rsid w:val="00166D6C"/>
    <w:rsid w:val="00167450"/>
    <w:rsid w:val="001714B3"/>
    <w:rsid w:val="001722E4"/>
    <w:rsid w:val="001740F1"/>
    <w:rsid w:val="00174962"/>
    <w:rsid w:val="00176CA1"/>
    <w:rsid w:val="0017750D"/>
    <w:rsid w:val="00180011"/>
    <w:rsid w:val="00180FCF"/>
    <w:rsid w:val="001815BE"/>
    <w:rsid w:val="00182DF7"/>
    <w:rsid w:val="00182FC7"/>
    <w:rsid w:val="00185343"/>
    <w:rsid w:val="00185B4F"/>
    <w:rsid w:val="00185D72"/>
    <w:rsid w:val="00186168"/>
    <w:rsid w:val="00186C39"/>
    <w:rsid w:val="001870DB"/>
    <w:rsid w:val="00190509"/>
    <w:rsid w:val="0019180A"/>
    <w:rsid w:val="001934DB"/>
    <w:rsid w:val="0019366F"/>
    <w:rsid w:val="00193AF2"/>
    <w:rsid w:val="00193E4F"/>
    <w:rsid w:val="0019409D"/>
    <w:rsid w:val="00195600"/>
    <w:rsid w:val="0019763D"/>
    <w:rsid w:val="0019796D"/>
    <w:rsid w:val="001A086F"/>
    <w:rsid w:val="001A1BC0"/>
    <w:rsid w:val="001A1E63"/>
    <w:rsid w:val="001A2B4D"/>
    <w:rsid w:val="001A407B"/>
    <w:rsid w:val="001A44F6"/>
    <w:rsid w:val="001A469D"/>
    <w:rsid w:val="001A5E6D"/>
    <w:rsid w:val="001A67EF"/>
    <w:rsid w:val="001A7D81"/>
    <w:rsid w:val="001B0459"/>
    <w:rsid w:val="001B23AC"/>
    <w:rsid w:val="001B274E"/>
    <w:rsid w:val="001B2FCF"/>
    <w:rsid w:val="001B43EE"/>
    <w:rsid w:val="001B4414"/>
    <w:rsid w:val="001B6918"/>
    <w:rsid w:val="001C04F2"/>
    <w:rsid w:val="001C3853"/>
    <w:rsid w:val="001C5E2F"/>
    <w:rsid w:val="001C6CBF"/>
    <w:rsid w:val="001C78E9"/>
    <w:rsid w:val="001C7B0D"/>
    <w:rsid w:val="001D12DB"/>
    <w:rsid w:val="001D2E3B"/>
    <w:rsid w:val="001D4B8B"/>
    <w:rsid w:val="001D4FA8"/>
    <w:rsid w:val="001D543E"/>
    <w:rsid w:val="001D5B4A"/>
    <w:rsid w:val="001D6F9E"/>
    <w:rsid w:val="001D73BA"/>
    <w:rsid w:val="001E284E"/>
    <w:rsid w:val="001E59D8"/>
    <w:rsid w:val="001E5BD9"/>
    <w:rsid w:val="001E778B"/>
    <w:rsid w:val="001F13D5"/>
    <w:rsid w:val="001F3035"/>
    <w:rsid w:val="001F5D7C"/>
    <w:rsid w:val="00203FF6"/>
    <w:rsid w:val="00204F80"/>
    <w:rsid w:val="002051B6"/>
    <w:rsid w:val="0020729E"/>
    <w:rsid w:val="00212F7A"/>
    <w:rsid w:val="002135D8"/>
    <w:rsid w:val="00213EF9"/>
    <w:rsid w:val="00214E8F"/>
    <w:rsid w:val="00215066"/>
    <w:rsid w:val="002156F6"/>
    <w:rsid w:val="00215A89"/>
    <w:rsid w:val="002179B8"/>
    <w:rsid w:val="00217E15"/>
    <w:rsid w:val="0022013D"/>
    <w:rsid w:val="002209E0"/>
    <w:rsid w:val="002211CF"/>
    <w:rsid w:val="00222260"/>
    <w:rsid w:val="002227DF"/>
    <w:rsid w:val="00223B56"/>
    <w:rsid w:val="00224AFA"/>
    <w:rsid w:val="00224DED"/>
    <w:rsid w:val="0022686F"/>
    <w:rsid w:val="00226F52"/>
    <w:rsid w:val="002273BC"/>
    <w:rsid w:val="002323C1"/>
    <w:rsid w:val="0023400B"/>
    <w:rsid w:val="00237E90"/>
    <w:rsid w:val="00242F92"/>
    <w:rsid w:val="002442BF"/>
    <w:rsid w:val="002463BA"/>
    <w:rsid w:val="00250919"/>
    <w:rsid w:val="002515E0"/>
    <w:rsid w:val="002554EF"/>
    <w:rsid w:val="002555A5"/>
    <w:rsid w:val="00255E52"/>
    <w:rsid w:val="00256796"/>
    <w:rsid w:val="00257B68"/>
    <w:rsid w:val="00260CEE"/>
    <w:rsid w:val="00260FFA"/>
    <w:rsid w:val="002618A7"/>
    <w:rsid w:val="002620F2"/>
    <w:rsid w:val="00264620"/>
    <w:rsid w:val="0027278F"/>
    <w:rsid w:val="002756A0"/>
    <w:rsid w:val="0027664A"/>
    <w:rsid w:val="00276FC4"/>
    <w:rsid w:val="00277636"/>
    <w:rsid w:val="002811F3"/>
    <w:rsid w:val="002814C0"/>
    <w:rsid w:val="00284766"/>
    <w:rsid w:val="00284BE9"/>
    <w:rsid w:val="0028527C"/>
    <w:rsid w:val="002857FC"/>
    <w:rsid w:val="00285DD2"/>
    <w:rsid w:val="002871DA"/>
    <w:rsid w:val="002906A5"/>
    <w:rsid w:val="00290DB1"/>
    <w:rsid w:val="00291946"/>
    <w:rsid w:val="0029213C"/>
    <w:rsid w:val="0029235B"/>
    <w:rsid w:val="00292374"/>
    <w:rsid w:val="00296763"/>
    <w:rsid w:val="00296E5D"/>
    <w:rsid w:val="002A0FBF"/>
    <w:rsid w:val="002A1651"/>
    <w:rsid w:val="002A17DA"/>
    <w:rsid w:val="002A1F40"/>
    <w:rsid w:val="002A2D02"/>
    <w:rsid w:val="002A34F3"/>
    <w:rsid w:val="002A35DE"/>
    <w:rsid w:val="002A37DF"/>
    <w:rsid w:val="002A3A9F"/>
    <w:rsid w:val="002A3CA1"/>
    <w:rsid w:val="002A4510"/>
    <w:rsid w:val="002A748A"/>
    <w:rsid w:val="002A7CD4"/>
    <w:rsid w:val="002B2510"/>
    <w:rsid w:val="002B4503"/>
    <w:rsid w:val="002B49BC"/>
    <w:rsid w:val="002C0D76"/>
    <w:rsid w:val="002C13BB"/>
    <w:rsid w:val="002C171A"/>
    <w:rsid w:val="002C574F"/>
    <w:rsid w:val="002D03EC"/>
    <w:rsid w:val="002D04E1"/>
    <w:rsid w:val="002D0FFD"/>
    <w:rsid w:val="002D1860"/>
    <w:rsid w:val="002D18B1"/>
    <w:rsid w:val="002D43F9"/>
    <w:rsid w:val="002D52AC"/>
    <w:rsid w:val="002D5B70"/>
    <w:rsid w:val="002D6C7B"/>
    <w:rsid w:val="002E4250"/>
    <w:rsid w:val="002E5630"/>
    <w:rsid w:val="002E5C03"/>
    <w:rsid w:val="002E672C"/>
    <w:rsid w:val="002E734D"/>
    <w:rsid w:val="002E79CA"/>
    <w:rsid w:val="002E7D49"/>
    <w:rsid w:val="002E7DA0"/>
    <w:rsid w:val="002F02AA"/>
    <w:rsid w:val="002F0A7D"/>
    <w:rsid w:val="002F0DE4"/>
    <w:rsid w:val="002F2068"/>
    <w:rsid w:val="002F3807"/>
    <w:rsid w:val="002F4BD4"/>
    <w:rsid w:val="002F4BD5"/>
    <w:rsid w:val="002F5CE9"/>
    <w:rsid w:val="002F7272"/>
    <w:rsid w:val="003002FA"/>
    <w:rsid w:val="003016AD"/>
    <w:rsid w:val="003024BE"/>
    <w:rsid w:val="00304D79"/>
    <w:rsid w:val="00304DB3"/>
    <w:rsid w:val="003058FE"/>
    <w:rsid w:val="00305E5F"/>
    <w:rsid w:val="003062F5"/>
    <w:rsid w:val="003064D4"/>
    <w:rsid w:val="003067F6"/>
    <w:rsid w:val="00306BDB"/>
    <w:rsid w:val="0030790D"/>
    <w:rsid w:val="00310D6A"/>
    <w:rsid w:val="00315089"/>
    <w:rsid w:val="00315878"/>
    <w:rsid w:val="00316244"/>
    <w:rsid w:val="00320366"/>
    <w:rsid w:val="00321807"/>
    <w:rsid w:val="003233A2"/>
    <w:rsid w:val="00324BEB"/>
    <w:rsid w:val="00324E8F"/>
    <w:rsid w:val="00325371"/>
    <w:rsid w:val="00325CBC"/>
    <w:rsid w:val="0032720B"/>
    <w:rsid w:val="00327D18"/>
    <w:rsid w:val="00332216"/>
    <w:rsid w:val="00333EEB"/>
    <w:rsid w:val="00334096"/>
    <w:rsid w:val="003411B3"/>
    <w:rsid w:val="00343E50"/>
    <w:rsid w:val="003441DC"/>
    <w:rsid w:val="00344829"/>
    <w:rsid w:val="00344B86"/>
    <w:rsid w:val="0034738A"/>
    <w:rsid w:val="003474E9"/>
    <w:rsid w:val="00350FBA"/>
    <w:rsid w:val="00355235"/>
    <w:rsid w:val="00355303"/>
    <w:rsid w:val="0035593E"/>
    <w:rsid w:val="00355EC7"/>
    <w:rsid w:val="00356ABE"/>
    <w:rsid w:val="00360D3F"/>
    <w:rsid w:val="00362D18"/>
    <w:rsid w:val="00362D97"/>
    <w:rsid w:val="0036369B"/>
    <w:rsid w:val="00363AB6"/>
    <w:rsid w:val="003708A2"/>
    <w:rsid w:val="003713B9"/>
    <w:rsid w:val="00371906"/>
    <w:rsid w:val="003724AB"/>
    <w:rsid w:val="00375B5F"/>
    <w:rsid w:val="0037617E"/>
    <w:rsid w:val="00376500"/>
    <w:rsid w:val="003768E3"/>
    <w:rsid w:val="00377A16"/>
    <w:rsid w:val="00377AB2"/>
    <w:rsid w:val="0038341C"/>
    <w:rsid w:val="00383DFC"/>
    <w:rsid w:val="00383F2F"/>
    <w:rsid w:val="003870B8"/>
    <w:rsid w:val="003912A3"/>
    <w:rsid w:val="003925B8"/>
    <w:rsid w:val="00395006"/>
    <w:rsid w:val="00395D8F"/>
    <w:rsid w:val="003964AF"/>
    <w:rsid w:val="003A189B"/>
    <w:rsid w:val="003A2252"/>
    <w:rsid w:val="003A2D7C"/>
    <w:rsid w:val="003A3189"/>
    <w:rsid w:val="003A41DF"/>
    <w:rsid w:val="003A500E"/>
    <w:rsid w:val="003A59E2"/>
    <w:rsid w:val="003A6C4E"/>
    <w:rsid w:val="003A6F3C"/>
    <w:rsid w:val="003B0ADA"/>
    <w:rsid w:val="003B0BC5"/>
    <w:rsid w:val="003B19D3"/>
    <w:rsid w:val="003B1B5B"/>
    <w:rsid w:val="003B24EE"/>
    <w:rsid w:val="003B2D81"/>
    <w:rsid w:val="003B30BA"/>
    <w:rsid w:val="003B381B"/>
    <w:rsid w:val="003B4524"/>
    <w:rsid w:val="003B4779"/>
    <w:rsid w:val="003B544E"/>
    <w:rsid w:val="003B6AC6"/>
    <w:rsid w:val="003B6CF2"/>
    <w:rsid w:val="003C0E21"/>
    <w:rsid w:val="003C2E85"/>
    <w:rsid w:val="003C353F"/>
    <w:rsid w:val="003C58BD"/>
    <w:rsid w:val="003C5A1F"/>
    <w:rsid w:val="003C630F"/>
    <w:rsid w:val="003C7A64"/>
    <w:rsid w:val="003D07BE"/>
    <w:rsid w:val="003D17F4"/>
    <w:rsid w:val="003D4B95"/>
    <w:rsid w:val="003D50C8"/>
    <w:rsid w:val="003D5266"/>
    <w:rsid w:val="003D5270"/>
    <w:rsid w:val="003D5BE9"/>
    <w:rsid w:val="003D663C"/>
    <w:rsid w:val="003D72AC"/>
    <w:rsid w:val="003E003E"/>
    <w:rsid w:val="003E2AAA"/>
    <w:rsid w:val="003E2ED1"/>
    <w:rsid w:val="003E5548"/>
    <w:rsid w:val="003E5BE4"/>
    <w:rsid w:val="003E6AAD"/>
    <w:rsid w:val="003F030B"/>
    <w:rsid w:val="003F1CC3"/>
    <w:rsid w:val="003F2445"/>
    <w:rsid w:val="003F27B9"/>
    <w:rsid w:val="003F2C67"/>
    <w:rsid w:val="003F313C"/>
    <w:rsid w:val="003F3370"/>
    <w:rsid w:val="003F385F"/>
    <w:rsid w:val="003F3A98"/>
    <w:rsid w:val="003F3E54"/>
    <w:rsid w:val="003F5D05"/>
    <w:rsid w:val="003F7826"/>
    <w:rsid w:val="00400F1F"/>
    <w:rsid w:val="00402B4E"/>
    <w:rsid w:val="004037AD"/>
    <w:rsid w:val="004038E3"/>
    <w:rsid w:val="004044E5"/>
    <w:rsid w:val="004044E8"/>
    <w:rsid w:val="0040458A"/>
    <w:rsid w:val="0040539F"/>
    <w:rsid w:val="00405BDD"/>
    <w:rsid w:val="00410556"/>
    <w:rsid w:val="00414C80"/>
    <w:rsid w:val="00416818"/>
    <w:rsid w:val="004202E6"/>
    <w:rsid w:val="00421DF3"/>
    <w:rsid w:val="0042330E"/>
    <w:rsid w:val="00423A02"/>
    <w:rsid w:val="00424E0A"/>
    <w:rsid w:val="00425A7F"/>
    <w:rsid w:val="0042678D"/>
    <w:rsid w:val="00430123"/>
    <w:rsid w:val="004311E9"/>
    <w:rsid w:val="004320AA"/>
    <w:rsid w:val="00434705"/>
    <w:rsid w:val="0043521F"/>
    <w:rsid w:val="00435A3B"/>
    <w:rsid w:val="004379D0"/>
    <w:rsid w:val="004401C0"/>
    <w:rsid w:val="00440F86"/>
    <w:rsid w:val="00441742"/>
    <w:rsid w:val="00441E24"/>
    <w:rsid w:val="00441EBD"/>
    <w:rsid w:val="00443696"/>
    <w:rsid w:val="00443804"/>
    <w:rsid w:val="00444728"/>
    <w:rsid w:val="00446B25"/>
    <w:rsid w:val="0044718C"/>
    <w:rsid w:val="0044719C"/>
    <w:rsid w:val="00451DF7"/>
    <w:rsid w:val="00451F3B"/>
    <w:rsid w:val="00453526"/>
    <w:rsid w:val="00460A33"/>
    <w:rsid w:val="00462444"/>
    <w:rsid w:val="0046598A"/>
    <w:rsid w:val="00465AA8"/>
    <w:rsid w:val="00470B0F"/>
    <w:rsid w:val="00472122"/>
    <w:rsid w:val="00472219"/>
    <w:rsid w:val="00473096"/>
    <w:rsid w:val="00474689"/>
    <w:rsid w:val="00474F71"/>
    <w:rsid w:val="004750DC"/>
    <w:rsid w:val="00475205"/>
    <w:rsid w:val="0047529D"/>
    <w:rsid w:val="00475FAC"/>
    <w:rsid w:val="0047660E"/>
    <w:rsid w:val="0048085D"/>
    <w:rsid w:val="00480E66"/>
    <w:rsid w:val="00481FC1"/>
    <w:rsid w:val="00483B10"/>
    <w:rsid w:val="00483EC5"/>
    <w:rsid w:val="0048414B"/>
    <w:rsid w:val="00485D10"/>
    <w:rsid w:val="00485E58"/>
    <w:rsid w:val="0049052B"/>
    <w:rsid w:val="00491B75"/>
    <w:rsid w:val="00492138"/>
    <w:rsid w:val="00493ABE"/>
    <w:rsid w:val="00493E96"/>
    <w:rsid w:val="00495D65"/>
    <w:rsid w:val="00496425"/>
    <w:rsid w:val="00496C01"/>
    <w:rsid w:val="00497F41"/>
    <w:rsid w:val="004A1C8A"/>
    <w:rsid w:val="004A30A0"/>
    <w:rsid w:val="004A3426"/>
    <w:rsid w:val="004A3BE4"/>
    <w:rsid w:val="004A3E48"/>
    <w:rsid w:val="004A41E0"/>
    <w:rsid w:val="004B2844"/>
    <w:rsid w:val="004B2BF0"/>
    <w:rsid w:val="004B3257"/>
    <w:rsid w:val="004B4A97"/>
    <w:rsid w:val="004B71F3"/>
    <w:rsid w:val="004B7210"/>
    <w:rsid w:val="004B7C3E"/>
    <w:rsid w:val="004C10EB"/>
    <w:rsid w:val="004C161E"/>
    <w:rsid w:val="004C38C1"/>
    <w:rsid w:val="004C7AA7"/>
    <w:rsid w:val="004D01BB"/>
    <w:rsid w:val="004D0390"/>
    <w:rsid w:val="004D04F4"/>
    <w:rsid w:val="004D5697"/>
    <w:rsid w:val="004D7C39"/>
    <w:rsid w:val="004E019B"/>
    <w:rsid w:val="004E1A39"/>
    <w:rsid w:val="004E2500"/>
    <w:rsid w:val="004E778E"/>
    <w:rsid w:val="004E7F54"/>
    <w:rsid w:val="004F0793"/>
    <w:rsid w:val="004F1938"/>
    <w:rsid w:val="004F5CCA"/>
    <w:rsid w:val="004F5E7C"/>
    <w:rsid w:val="004F6817"/>
    <w:rsid w:val="004F7080"/>
    <w:rsid w:val="004F7F83"/>
    <w:rsid w:val="005005D3"/>
    <w:rsid w:val="005022C3"/>
    <w:rsid w:val="005024E7"/>
    <w:rsid w:val="0050317A"/>
    <w:rsid w:val="00504655"/>
    <w:rsid w:val="0050480A"/>
    <w:rsid w:val="00510F67"/>
    <w:rsid w:val="0051473C"/>
    <w:rsid w:val="005205AA"/>
    <w:rsid w:val="00521C45"/>
    <w:rsid w:val="005230BA"/>
    <w:rsid w:val="00523B7B"/>
    <w:rsid w:val="00523F86"/>
    <w:rsid w:val="00524553"/>
    <w:rsid w:val="00524D1D"/>
    <w:rsid w:val="0052511D"/>
    <w:rsid w:val="005266DF"/>
    <w:rsid w:val="00530C75"/>
    <w:rsid w:val="00534362"/>
    <w:rsid w:val="005346A9"/>
    <w:rsid w:val="0053633E"/>
    <w:rsid w:val="00540034"/>
    <w:rsid w:val="00541E7A"/>
    <w:rsid w:val="00543C5C"/>
    <w:rsid w:val="00544296"/>
    <w:rsid w:val="005450E0"/>
    <w:rsid w:val="005452C7"/>
    <w:rsid w:val="00545A35"/>
    <w:rsid w:val="0054630D"/>
    <w:rsid w:val="0054640F"/>
    <w:rsid w:val="00547847"/>
    <w:rsid w:val="00547D9A"/>
    <w:rsid w:val="00550134"/>
    <w:rsid w:val="00550BD8"/>
    <w:rsid w:val="00551455"/>
    <w:rsid w:val="00551821"/>
    <w:rsid w:val="005518B2"/>
    <w:rsid w:val="005519FB"/>
    <w:rsid w:val="00552B77"/>
    <w:rsid w:val="005549C4"/>
    <w:rsid w:val="005550AF"/>
    <w:rsid w:val="005558B5"/>
    <w:rsid w:val="00560518"/>
    <w:rsid w:val="00561175"/>
    <w:rsid w:val="00561A43"/>
    <w:rsid w:val="00562022"/>
    <w:rsid w:val="00563E18"/>
    <w:rsid w:val="005641CB"/>
    <w:rsid w:val="0056440B"/>
    <w:rsid w:val="0056462E"/>
    <w:rsid w:val="005670EB"/>
    <w:rsid w:val="0057027E"/>
    <w:rsid w:val="00570358"/>
    <w:rsid w:val="0057180C"/>
    <w:rsid w:val="00572327"/>
    <w:rsid w:val="005728BF"/>
    <w:rsid w:val="00572CCD"/>
    <w:rsid w:val="00574BA7"/>
    <w:rsid w:val="005762D2"/>
    <w:rsid w:val="00576C8B"/>
    <w:rsid w:val="00583742"/>
    <w:rsid w:val="00583BE9"/>
    <w:rsid w:val="005843D4"/>
    <w:rsid w:val="005854E4"/>
    <w:rsid w:val="00585A2A"/>
    <w:rsid w:val="005863A1"/>
    <w:rsid w:val="00590D74"/>
    <w:rsid w:val="00591134"/>
    <w:rsid w:val="00591B55"/>
    <w:rsid w:val="00592A73"/>
    <w:rsid w:val="00593196"/>
    <w:rsid w:val="0059425B"/>
    <w:rsid w:val="005969C7"/>
    <w:rsid w:val="00597471"/>
    <w:rsid w:val="005A101C"/>
    <w:rsid w:val="005A34E6"/>
    <w:rsid w:val="005A39C4"/>
    <w:rsid w:val="005A784A"/>
    <w:rsid w:val="005B21C4"/>
    <w:rsid w:val="005B2EB1"/>
    <w:rsid w:val="005B34FD"/>
    <w:rsid w:val="005B41E0"/>
    <w:rsid w:val="005B49DA"/>
    <w:rsid w:val="005B5CAD"/>
    <w:rsid w:val="005B6206"/>
    <w:rsid w:val="005B7E7D"/>
    <w:rsid w:val="005C037A"/>
    <w:rsid w:val="005C20EA"/>
    <w:rsid w:val="005C2957"/>
    <w:rsid w:val="005C61A8"/>
    <w:rsid w:val="005C6343"/>
    <w:rsid w:val="005C6775"/>
    <w:rsid w:val="005D07AC"/>
    <w:rsid w:val="005D2BE6"/>
    <w:rsid w:val="005D3423"/>
    <w:rsid w:val="005D45A0"/>
    <w:rsid w:val="005D55BB"/>
    <w:rsid w:val="005E106C"/>
    <w:rsid w:val="005E2410"/>
    <w:rsid w:val="005E290D"/>
    <w:rsid w:val="005E3390"/>
    <w:rsid w:val="005E3599"/>
    <w:rsid w:val="005E6E7E"/>
    <w:rsid w:val="005F3061"/>
    <w:rsid w:val="005F3F6F"/>
    <w:rsid w:val="005F45EF"/>
    <w:rsid w:val="005F4615"/>
    <w:rsid w:val="005F4809"/>
    <w:rsid w:val="005F5457"/>
    <w:rsid w:val="005F589F"/>
    <w:rsid w:val="005F5E91"/>
    <w:rsid w:val="00600940"/>
    <w:rsid w:val="00602207"/>
    <w:rsid w:val="00602F03"/>
    <w:rsid w:val="00603351"/>
    <w:rsid w:val="00603D7A"/>
    <w:rsid w:val="00604272"/>
    <w:rsid w:val="00605D15"/>
    <w:rsid w:val="00606651"/>
    <w:rsid w:val="006127F5"/>
    <w:rsid w:val="00613A28"/>
    <w:rsid w:val="00613D1E"/>
    <w:rsid w:val="0061412C"/>
    <w:rsid w:val="0061704E"/>
    <w:rsid w:val="00620103"/>
    <w:rsid w:val="00626CAD"/>
    <w:rsid w:val="006307D7"/>
    <w:rsid w:val="00631233"/>
    <w:rsid w:val="00631966"/>
    <w:rsid w:val="00633194"/>
    <w:rsid w:val="00633C6E"/>
    <w:rsid w:val="00633E53"/>
    <w:rsid w:val="00633F0C"/>
    <w:rsid w:val="00636A22"/>
    <w:rsid w:val="00637F08"/>
    <w:rsid w:val="00640086"/>
    <w:rsid w:val="0064055D"/>
    <w:rsid w:val="00640FE3"/>
    <w:rsid w:val="00642DC8"/>
    <w:rsid w:val="00643478"/>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5682"/>
    <w:rsid w:val="00676AB5"/>
    <w:rsid w:val="00677B95"/>
    <w:rsid w:val="00677CF9"/>
    <w:rsid w:val="0068084E"/>
    <w:rsid w:val="0068095F"/>
    <w:rsid w:val="00680ED6"/>
    <w:rsid w:val="00682B99"/>
    <w:rsid w:val="00682BE0"/>
    <w:rsid w:val="00682EEC"/>
    <w:rsid w:val="0068336F"/>
    <w:rsid w:val="00683AAD"/>
    <w:rsid w:val="0068570D"/>
    <w:rsid w:val="006872D1"/>
    <w:rsid w:val="0068753C"/>
    <w:rsid w:val="00691C63"/>
    <w:rsid w:val="00692352"/>
    <w:rsid w:val="00692BB5"/>
    <w:rsid w:val="00693AD7"/>
    <w:rsid w:val="00694BB8"/>
    <w:rsid w:val="0069509C"/>
    <w:rsid w:val="00695E88"/>
    <w:rsid w:val="00695F36"/>
    <w:rsid w:val="00696408"/>
    <w:rsid w:val="0069689A"/>
    <w:rsid w:val="00696FFC"/>
    <w:rsid w:val="0069726C"/>
    <w:rsid w:val="006A1475"/>
    <w:rsid w:val="006A1F2F"/>
    <w:rsid w:val="006A26BA"/>
    <w:rsid w:val="006A2C6C"/>
    <w:rsid w:val="006A422A"/>
    <w:rsid w:val="006A4ED0"/>
    <w:rsid w:val="006A7317"/>
    <w:rsid w:val="006A7798"/>
    <w:rsid w:val="006A77EF"/>
    <w:rsid w:val="006A783E"/>
    <w:rsid w:val="006B169A"/>
    <w:rsid w:val="006B23C7"/>
    <w:rsid w:val="006B5DDE"/>
    <w:rsid w:val="006C2398"/>
    <w:rsid w:val="006C26D9"/>
    <w:rsid w:val="006C7C69"/>
    <w:rsid w:val="006D06A8"/>
    <w:rsid w:val="006D1FE4"/>
    <w:rsid w:val="006D372B"/>
    <w:rsid w:val="006D4610"/>
    <w:rsid w:val="006D4BD6"/>
    <w:rsid w:val="006D5C7E"/>
    <w:rsid w:val="006D7639"/>
    <w:rsid w:val="006D78DE"/>
    <w:rsid w:val="006D7A08"/>
    <w:rsid w:val="006D7CE7"/>
    <w:rsid w:val="006E1089"/>
    <w:rsid w:val="006E3414"/>
    <w:rsid w:val="006E4892"/>
    <w:rsid w:val="006E6ACB"/>
    <w:rsid w:val="006E7D36"/>
    <w:rsid w:val="006F037F"/>
    <w:rsid w:val="006F05C8"/>
    <w:rsid w:val="006F1EDF"/>
    <w:rsid w:val="006F3EBF"/>
    <w:rsid w:val="006F4420"/>
    <w:rsid w:val="006F5765"/>
    <w:rsid w:val="006F73EC"/>
    <w:rsid w:val="007027C5"/>
    <w:rsid w:val="00704D3B"/>
    <w:rsid w:val="00707E09"/>
    <w:rsid w:val="0071164A"/>
    <w:rsid w:val="007118C6"/>
    <w:rsid w:val="007122E6"/>
    <w:rsid w:val="007127B4"/>
    <w:rsid w:val="00712B5D"/>
    <w:rsid w:val="007132BA"/>
    <w:rsid w:val="007165D4"/>
    <w:rsid w:val="00716639"/>
    <w:rsid w:val="00716815"/>
    <w:rsid w:val="00716A45"/>
    <w:rsid w:val="00720DB1"/>
    <w:rsid w:val="00720E47"/>
    <w:rsid w:val="00722012"/>
    <w:rsid w:val="00722B10"/>
    <w:rsid w:val="00723EBE"/>
    <w:rsid w:val="00723ED5"/>
    <w:rsid w:val="00724352"/>
    <w:rsid w:val="007244E7"/>
    <w:rsid w:val="007246EE"/>
    <w:rsid w:val="00724AEA"/>
    <w:rsid w:val="00725F05"/>
    <w:rsid w:val="0072633F"/>
    <w:rsid w:val="00726F8A"/>
    <w:rsid w:val="00731C61"/>
    <w:rsid w:val="00735315"/>
    <w:rsid w:val="00735543"/>
    <w:rsid w:val="00737EAB"/>
    <w:rsid w:val="007407DB"/>
    <w:rsid w:val="007413B8"/>
    <w:rsid w:val="007427D0"/>
    <w:rsid w:val="00743EAC"/>
    <w:rsid w:val="0074465F"/>
    <w:rsid w:val="00745E70"/>
    <w:rsid w:val="0075005D"/>
    <w:rsid w:val="0075055C"/>
    <w:rsid w:val="00750C2E"/>
    <w:rsid w:val="00751660"/>
    <w:rsid w:val="00754024"/>
    <w:rsid w:val="007541DD"/>
    <w:rsid w:val="0075433D"/>
    <w:rsid w:val="00754CE0"/>
    <w:rsid w:val="00756BB8"/>
    <w:rsid w:val="00757028"/>
    <w:rsid w:val="00757AA6"/>
    <w:rsid w:val="00757B4D"/>
    <w:rsid w:val="00757D28"/>
    <w:rsid w:val="00761021"/>
    <w:rsid w:val="007610AC"/>
    <w:rsid w:val="00762BDA"/>
    <w:rsid w:val="00763809"/>
    <w:rsid w:val="007643CC"/>
    <w:rsid w:val="007664F3"/>
    <w:rsid w:val="00767898"/>
    <w:rsid w:val="00772C43"/>
    <w:rsid w:val="0077433A"/>
    <w:rsid w:val="00776646"/>
    <w:rsid w:val="0078012E"/>
    <w:rsid w:val="007811E1"/>
    <w:rsid w:val="00781B17"/>
    <w:rsid w:val="00781BB0"/>
    <w:rsid w:val="00782D16"/>
    <w:rsid w:val="00783552"/>
    <w:rsid w:val="007876E8"/>
    <w:rsid w:val="00787A0D"/>
    <w:rsid w:val="00790704"/>
    <w:rsid w:val="00790D77"/>
    <w:rsid w:val="007913A1"/>
    <w:rsid w:val="00791B86"/>
    <w:rsid w:val="00791EE9"/>
    <w:rsid w:val="007920BF"/>
    <w:rsid w:val="0079381A"/>
    <w:rsid w:val="00794CA5"/>
    <w:rsid w:val="00794DC4"/>
    <w:rsid w:val="00795DF6"/>
    <w:rsid w:val="007961A2"/>
    <w:rsid w:val="00796D13"/>
    <w:rsid w:val="007A14E3"/>
    <w:rsid w:val="007A460A"/>
    <w:rsid w:val="007A467A"/>
    <w:rsid w:val="007A7460"/>
    <w:rsid w:val="007A7B05"/>
    <w:rsid w:val="007A7C95"/>
    <w:rsid w:val="007B0806"/>
    <w:rsid w:val="007B21BD"/>
    <w:rsid w:val="007B21D1"/>
    <w:rsid w:val="007B6B15"/>
    <w:rsid w:val="007B6B26"/>
    <w:rsid w:val="007B7292"/>
    <w:rsid w:val="007B7447"/>
    <w:rsid w:val="007C562D"/>
    <w:rsid w:val="007C6230"/>
    <w:rsid w:val="007C7350"/>
    <w:rsid w:val="007D15FD"/>
    <w:rsid w:val="007D472C"/>
    <w:rsid w:val="007D47E7"/>
    <w:rsid w:val="007D4AC9"/>
    <w:rsid w:val="007D64A0"/>
    <w:rsid w:val="007E0486"/>
    <w:rsid w:val="007E0B3C"/>
    <w:rsid w:val="007E10CB"/>
    <w:rsid w:val="007E5012"/>
    <w:rsid w:val="007E5257"/>
    <w:rsid w:val="007E763D"/>
    <w:rsid w:val="007F18F0"/>
    <w:rsid w:val="007F6505"/>
    <w:rsid w:val="007F698B"/>
    <w:rsid w:val="007F6E63"/>
    <w:rsid w:val="007F7EC6"/>
    <w:rsid w:val="00804050"/>
    <w:rsid w:val="00806F76"/>
    <w:rsid w:val="00807AF9"/>
    <w:rsid w:val="00813C2A"/>
    <w:rsid w:val="00813C81"/>
    <w:rsid w:val="00813F3A"/>
    <w:rsid w:val="00813FFA"/>
    <w:rsid w:val="00814E05"/>
    <w:rsid w:val="00815002"/>
    <w:rsid w:val="008164EE"/>
    <w:rsid w:val="00817D3D"/>
    <w:rsid w:val="008236BC"/>
    <w:rsid w:val="00824C6D"/>
    <w:rsid w:val="008252DA"/>
    <w:rsid w:val="008260C8"/>
    <w:rsid w:val="00827376"/>
    <w:rsid w:val="00827B68"/>
    <w:rsid w:val="00830366"/>
    <w:rsid w:val="00831DB6"/>
    <w:rsid w:val="00832C2E"/>
    <w:rsid w:val="00832D71"/>
    <w:rsid w:val="008369C9"/>
    <w:rsid w:val="00840A8A"/>
    <w:rsid w:val="00840E57"/>
    <w:rsid w:val="00842BC3"/>
    <w:rsid w:val="00844E1F"/>
    <w:rsid w:val="008454F5"/>
    <w:rsid w:val="0084582B"/>
    <w:rsid w:val="00845900"/>
    <w:rsid w:val="00846898"/>
    <w:rsid w:val="00846973"/>
    <w:rsid w:val="008470AE"/>
    <w:rsid w:val="008472F8"/>
    <w:rsid w:val="0084767C"/>
    <w:rsid w:val="0085132C"/>
    <w:rsid w:val="00851DB5"/>
    <w:rsid w:val="00852720"/>
    <w:rsid w:val="00852A86"/>
    <w:rsid w:val="0085300B"/>
    <w:rsid w:val="0085350A"/>
    <w:rsid w:val="008547A4"/>
    <w:rsid w:val="00854B9A"/>
    <w:rsid w:val="00854F3D"/>
    <w:rsid w:val="0085571C"/>
    <w:rsid w:val="0085716B"/>
    <w:rsid w:val="00860343"/>
    <w:rsid w:val="008626CC"/>
    <w:rsid w:val="00862A1A"/>
    <w:rsid w:val="00863284"/>
    <w:rsid w:val="00863E99"/>
    <w:rsid w:val="008669B2"/>
    <w:rsid w:val="00873C8F"/>
    <w:rsid w:val="00874A87"/>
    <w:rsid w:val="00876B93"/>
    <w:rsid w:val="008775B6"/>
    <w:rsid w:val="008808AD"/>
    <w:rsid w:val="00880B56"/>
    <w:rsid w:val="00880BE0"/>
    <w:rsid w:val="00880D0A"/>
    <w:rsid w:val="00881DAD"/>
    <w:rsid w:val="008825FA"/>
    <w:rsid w:val="00886911"/>
    <w:rsid w:val="0089036C"/>
    <w:rsid w:val="00890C97"/>
    <w:rsid w:val="00891EAD"/>
    <w:rsid w:val="00892B7E"/>
    <w:rsid w:val="00894D55"/>
    <w:rsid w:val="00896779"/>
    <w:rsid w:val="00896ED1"/>
    <w:rsid w:val="00896F7F"/>
    <w:rsid w:val="008974E3"/>
    <w:rsid w:val="008A118C"/>
    <w:rsid w:val="008A1D5C"/>
    <w:rsid w:val="008A3D6C"/>
    <w:rsid w:val="008A4D08"/>
    <w:rsid w:val="008A4D5B"/>
    <w:rsid w:val="008A5B27"/>
    <w:rsid w:val="008A7120"/>
    <w:rsid w:val="008B01F2"/>
    <w:rsid w:val="008B55C3"/>
    <w:rsid w:val="008B5799"/>
    <w:rsid w:val="008B5C50"/>
    <w:rsid w:val="008B7417"/>
    <w:rsid w:val="008C0645"/>
    <w:rsid w:val="008C0C76"/>
    <w:rsid w:val="008C0D56"/>
    <w:rsid w:val="008C277E"/>
    <w:rsid w:val="008C342F"/>
    <w:rsid w:val="008C45C1"/>
    <w:rsid w:val="008C4F72"/>
    <w:rsid w:val="008C52FC"/>
    <w:rsid w:val="008C5A0D"/>
    <w:rsid w:val="008D42A6"/>
    <w:rsid w:val="008D61D0"/>
    <w:rsid w:val="008D701E"/>
    <w:rsid w:val="008E2ACE"/>
    <w:rsid w:val="008E3EAA"/>
    <w:rsid w:val="008E4F00"/>
    <w:rsid w:val="008E52E5"/>
    <w:rsid w:val="008F30DC"/>
    <w:rsid w:val="008F34B1"/>
    <w:rsid w:val="008F39D6"/>
    <w:rsid w:val="008F4E30"/>
    <w:rsid w:val="008F6D05"/>
    <w:rsid w:val="008F76F8"/>
    <w:rsid w:val="008F7CDC"/>
    <w:rsid w:val="00901375"/>
    <w:rsid w:val="009024B6"/>
    <w:rsid w:val="0090262F"/>
    <w:rsid w:val="009033B1"/>
    <w:rsid w:val="009053F1"/>
    <w:rsid w:val="00907BFE"/>
    <w:rsid w:val="009103C4"/>
    <w:rsid w:val="00911226"/>
    <w:rsid w:val="00911251"/>
    <w:rsid w:val="009119C6"/>
    <w:rsid w:val="00911A24"/>
    <w:rsid w:val="00912A98"/>
    <w:rsid w:val="00917FD7"/>
    <w:rsid w:val="00917FE5"/>
    <w:rsid w:val="00920F5A"/>
    <w:rsid w:val="00922976"/>
    <w:rsid w:val="00922BCC"/>
    <w:rsid w:val="0092318E"/>
    <w:rsid w:val="009235AE"/>
    <w:rsid w:val="00924253"/>
    <w:rsid w:val="009262F0"/>
    <w:rsid w:val="009266B1"/>
    <w:rsid w:val="00927935"/>
    <w:rsid w:val="00927DBE"/>
    <w:rsid w:val="00930FAF"/>
    <w:rsid w:val="00933619"/>
    <w:rsid w:val="00933753"/>
    <w:rsid w:val="009346EE"/>
    <w:rsid w:val="00934917"/>
    <w:rsid w:val="00937D76"/>
    <w:rsid w:val="009402F0"/>
    <w:rsid w:val="009424AF"/>
    <w:rsid w:val="00944746"/>
    <w:rsid w:val="00944BB9"/>
    <w:rsid w:val="0094567E"/>
    <w:rsid w:val="00945AEF"/>
    <w:rsid w:val="00946ECF"/>
    <w:rsid w:val="00947DBB"/>
    <w:rsid w:val="009521B5"/>
    <w:rsid w:val="00954770"/>
    <w:rsid w:val="00955CE7"/>
    <w:rsid w:val="00956A13"/>
    <w:rsid w:val="00956C87"/>
    <w:rsid w:val="00956D1F"/>
    <w:rsid w:val="00960DD1"/>
    <w:rsid w:val="00961401"/>
    <w:rsid w:val="0096242F"/>
    <w:rsid w:val="00963362"/>
    <w:rsid w:val="0096402E"/>
    <w:rsid w:val="00964E64"/>
    <w:rsid w:val="00965E96"/>
    <w:rsid w:val="00970AF0"/>
    <w:rsid w:val="00970DB5"/>
    <w:rsid w:val="00971315"/>
    <w:rsid w:val="00974147"/>
    <w:rsid w:val="009748CE"/>
    <w:rsid w:val="00976341"/>
    <w:rsid w:val="00976DE3"/>
    <w:rsid w:val="00976DE9"/>
    <w:rsid w:val="009815DB"/>
    <w:rsid w:val="00987318"/>
    <w:rsid w:val="0099153A"/>
    <w:rsid w:val="00992230"/>
    <w:rsid w:val="00992C61"/>
    <w:rsid w:val="00992E70"/>
    <w:rsid w:val="00994BF6"/>
    <w:rsid w:val="0099515C"/>
    <w:rsid w:val="00995B57"/>
    <w:rsid w:val="00995FCE"/>
    <w:rsid w:val="00996688"/>
    <w:rsid w:val="009A2575"/>
    <w:rsid w:val="009A273C"/>
    <w:rsid w:val="009A4769"/>
    <w:rsid w:val="009A4FFA"/>
    <w:rsid w:val="009A5640"/>
    <w:rsid w:val="009A6252"/>
    <w:rsid w:val="009B1A21"/>
    <w:rsid w:val="009B1EE4"/>
    <w:rsid w:val="009B253E"/>
    <w:rsid w:val="009B258B"/>
    <w:rsid w:val="009B4F49"/>
    <w:rsid w:val="009C0D13"/>
    <w:rsid w:val="009C176C"/>
    <w:rsid w:val="009C2839"/>
    <w:rsid w:val="009C32A3"/>
    <w:rsid w:val="009C3562"/>
    <w:rsid w:val="009C5489"/>
    <w:rsid w:val="009C589D"/>
    <w:rsid w:val="009C7007"/>
    <w:rsid w:val="009C7980"/>
    <w:rsid w:val="009D031B"/>
    <w:rsid w:val="009D03E8"/>
    <w:rsid w:val="009D0B30"/>
    <w:rsid w:val="009D1099"/>
    <w:rsid w:val="009D1689"/>
    <w:rsid w:val="009D1E22"/>
    <w:rsid w:val="009D2318"/>
    <w:rsid w:val="009D55B0"/>
    <w:rsid w:val="009D6E5D"/>
    <w:rsid w:val="009E0A9F"/>
    <w:rsid w:val="009E231E"/>
    <w:rsid w:val="009E4D20"/>
    <w:rsid w:val="009E61DB"/>
    <w:rsid w:val="009E620E"/>
    <w:rsid w:val="009E62CE"/>
    <w:rsid w:val="009E76B8"/>
    <w:rsid w:val="009E7752"/>
    <w:rsid w:val="009F008C"/>
    <w:rsid w:val="009F17CE"/>
    <w:rsid w:val="009F2A3B"/>
    <w:rsid w:val="009F2BAF"/>
    <w:rsid w:val="009F3837"/>
    <w:rsid w:val="009F4B6B"/>
    <w:rsid w:val="009F5CDA"/>
    <w:rsid w:val="009F5FA2"/>
    <w:rsid w:val="00A02423"/>
    <w:rsid w:val="00A0306C"/>
    <w:rsid w:val="00A030AC"/>
    <w:rsid w:val="00A054CB"/>
    <w:rsid w:val="00A05BFC"/>
    <w:rsid w:val="00A05FBE"/>
    <w:rsid w:val="00A062D2"/>
    <w:rsid w:val="00A06594"/>
    <w:rsid w:val="00A06764"/>
    <w:rsid w:val="00A06DA0"/>
    <w:rsid w:val="00A1060B"/>
    <w:rsid w:val="00A10952"/>
    <w:rsid w:val="00A113C5"/>
    <w:rsid w:val="00A12458"/>
    <w:rsid w:val="00A13717"/>
    <w:rsid w:val="00A13DBC"/>
    <w:rsid w:val="00A158FF"/>
    <w:rsid w:val="00A165FF"/>
    <w:rsid w:val="00A16F93"/>
    <w:rsid w:val="00A173ED"/>
    <w:rsid w:val="00A17536"/>
    <w:rsid w:val="00A20B62"/>
    <w:rsid w:val="00A210B6"/>
    <w:rsid w:val="00A2156A"/>
    <w:rsid w:val="00A21D20"/>
    <w:rsid w:val="00A25F20"/>
    <w:rsid w:val="00A2726C"/>
    <w:rsid w:val="00A278AA"/>
    <w:rsid w:val="00A302DD"/>
    <w:rsid w:val="00A31C4A"/>
    <w:rsid w:val="00A33189"/>
    <w:rsid w:val="00A33E83"/>
    <w:rsid w:val="00A34320"/>
    <w:rsid w:val="00A35928"/>
    <w:rsid w:val="00A35ED5"/>
    <w:rsid w:val="00A36349"/>
    <w:rsid w:val="00A3718F"/>
    <w:rsid w:val="00A408CF"/>
    <w:rsid w:val="00A41640"/>
    <w:rsid w:val="00A41906"/>
    <w:rsid w:val="00A42098"/>
    <w:rsid w:val="00A42248"/>
    <w:rsid w:val="00A45342"/>
    <w:rsid w:val="00A50597"/>
    <w:rsid w:val="00A50D2D"/>
    <w:rsid w:val="00A52102"/>
    <w:rsid w:val="00A524F7"/>
    <w:rsid w:val="00A54A39"/>
    <w:rsid w:val="00A55BF2"/>
    <w:rsid w:val="00A578AA"/>
    <w:rsid w:val="00A57DA4"/>
    <w:rsid w:val="00A616D1"/>
    <w:rsid w:val="00A6199F"/>
    <w:rsid w:val="00A6370D"/>
    <w:rsid w:val="00A6562A"/>
    <w:rsid w:val="00A65918"/>
    <w:rsid w:val="00A666CC"/>
    <w:rsid w:val="00A66B70"/>
    <w:rsid w:val="00A67BF7"/>
    <w:rsid w:val="00A67D2A"/>
    <w:rsid w:val="00A712CC"/>
    <w:rsid w:val="00A721D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96444"/>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041E"/>
    <w:rsid w:val="00AC313F"/>
    <w:rsid w:val="00AC56F9"/>
    <w:rsid w:val="00AC5806"/>
    <w:rsid w:val="00AC63F5"/>
    <w:rsid w:val="00AC77EA"/>
    <w:rsid w:val="00AD102F"/>
    <w:rsid w:val="00AD1124"/>
    <w:rsid w:val="00AD1AE0"/>
    <w:rsid w:val="00AD2569"/>
    <w:rsid w:val="00AD2620"/>
    <w:rsid w:val="00AD356D"/>
    <w:rsid w:val="00AD35AA"/>
    <w:rsid w:val="00AD3E0C"/>
    <w:rsid w:val="00AD409A"/>
    <w:rsid w:val="00AD483F"/>
    <w:rsid w:val="00AD5A89"/>
    <w:rsid w:val="00AE131C"/>
    <w:rsid w:val="00AE29A1"/>
    <w:rsid w:val="00AE33AE"/>
    <w:rsid w:val="00AE5154"/>
    <w:rsid w:val="00AE54D1"/>
    <w:rsid w:val="00AE6081"/>
    <w:rsid w:val="00AE6BBC"/>
    <w:rsid w:val="00AF0C67"/>
    <w:rsid w:val="00AF1E8A"/>
    <w:rsid w:val="00AF2668"/>
    <w:rsid w:val="00AF26CF"/>
    <w:rsid w:val="00AF3D30"/>
    <w:rsid w:val="00AF3F2A"/>
    <w:rsid w:val="00AF4558"/>
    <w:rsid w:val="00AF5B93"/>
    <w:rsid w:val="00AF6463"/>
    <w:rsid w:val="00AF6BD9"/>
    <w:rsid w:val="00B01802"/>
    <w:rsid w:val="00B01F33"/>
    <w:rsid w:val="00B02AAA"/>
    <w:rsid w:val="00B04396"/>
    <w:rsid w:val="00B05627"/>
    <w:rsid w:val="00B05868"/>
    <w:rsid w:val="00B05C73"/>
    <w:rsid w:val="00B06CC6"/>
    <w:rsid w:val="00B10919"/>
    <w:rsid w:val="00B120F3"/>
    <w:rsid w:val="00B1227C"/>
    <w:rsid w:val="00B1255D"/>
    <w:rsid w:val="00B136A1"/>
    <w:rsid w:val="00B13A7F"/>
    <w:rsid w:val="00B154CE"/>
    <w:rsid w:val="00B15A06"/>
    <w:rsid w:val="00B17AFE"/>
    <w:rsid w:val="00B20B12"/>
    <w:rsid w:val="00B20F35"/>
    <w:rsid w:val="00B21D75"/>
    <w:rsid w:val="00B22D96"/>
    <w:rsid w:val="00B26A06"/>
    <w:rsid w:val="00B30211"/>
    <w:rsid w:val="00B30E66"/>
    <w:rsid w:val="00B34C21"/>
    <w:rsid w:val="00B353AC"/>
    <w:rsid w:val="00B42E4C"/>
    <w:rsid w:val="00B43877"/>
    <w:rsid w:val="00B438F2"/>
    <w:rsid w:val="00B43D5B"/>
    <w:rsid w:val="00B43E10"/>
    <w:rsid w:val="00B43FDF"/>
    <w:rsid w:val="00B44340"/>
    <w:rsid w:val="00B44D5D"/>
    <w:rsid w:val="00B45E11"/>
    <w:rsid w:val="00B4639D"/>
    <w:rsid w:val="00B46EE1"/>
    <w:rsid w:val="00B5028A"/>
    <w:rsid w:val="00B507F1"/>
    <w:rsid w:val="00B50E82"/>
    <w:rsid w:val="00B519B6"/>
    <w:rsid w:val="00B539FF"/>
    <w:rsid w:val="00B54B45"/>
    <w:rsid w:val="00B56C6A"/>
    <w:rsid w:val="00B57F6C"/>
    <w:rsid w:val="00B60A13"/>
    <w:rsid w:val="00B61C4F"/>
    <w:rsid w:val="00B634D0"/>
    <w:rsid w:val="00B636AD"/>
    <w:rsid w:val="00B65487"/>
    <w:rsid w:val="00B66F9B"/>
    <w:rsid w:val="00B67EB5"/>
    <w:rsid w:val="00B712A3"/>
    <w:rsid w:val="00B716DA"/>
    <w:rsid w:val="00B71B8C"/>
    <w:rsid w:val="00B71C07"/>
    <w:rsid w:val="00B73FDA"/>
    <w:rsid w:val="00B74CFA"/>
    <w:rsid w:val="00B766A9"/>
    <w:rsid w:val="00B76B9D"/>
    <w:rsid w:val="00B76F24"/>
    <w:rsid w:val="00B77257"/>
    <w:rsid w:val="00B80E17"/>
    <w:rsid w:val="00B8304D"/>
    <w:rsid w:val="00B838E4"/>
    <w:rsid w:val="00B839F6"/>
    <w:rsid w:val="00B8483A"/>
    <w:rsid w:val="00B8488D"/>
    <w:rsid w:val="00B84A6D"/>
    <w:rsid w:val="00B85FF8"/>
    <w:rsid w:val="00B86E78"/>
    <w:rsid w:val="00B9270E"/>
    <w:rsid w:val="00B92F46"/>
    <w:rsid w:val="00B93FEF"/>
    <w:rsid w:val="00B95C1F"/>
    <w:rsid w:val="00B96203"/>
    <w:rsid w:val="00B9771F"/>
    <w:rsid w:val="00B9772D"/>
    <w:rsid w:val="00BA02E7"/>
    <w:rsid w:val="00BA0BC8"/>
    <w:rsid w:val="00BA1896"/>
    <w:rsid w:val="00BA1DD7"/>
    <w:rsid w:val="00BA1E0C"/>
    <w:rsid w:val="00BA20FE"/>
    <w:rsid w:val="00BA2644"/>
    <w:rsid w:val="00BA26F4"/>
    <w:rsid w:val="00BA273E"/>
    <w:rsid w:val="00BA6BEA"/>
    <w:rsid w:val="00BB028F"/>
    <w:rsid w:val="00BB092E"/>
    <w:rsid w:val="00BB0B12"/>
    <w:rsid w:val="00BB1438"/>
    <w:rsid w:val="00BB1CC9"/>
    <w:rsid w:val="00BB3609"/>
    <w:rsid w:val="00BB3DEA"/>
    <w:rsid w:val="00BB5477"/>
    <w:rsid w:val="00BB5910"/>
    <w:rsid w:val="00BB6153"/>
    <w:rsid w:val="00BB6D86"/>
    <w:rsid w:val="00BB7CC3"/>
    <w:rsid w:val="00BC2F78"/>
    <w:rsid w:val="00BC66B4"/>
    <w:rsid w:val="00BD0ABC"/>
    <w:rsid w:val="00BD4748"/>
    <w:rsid w:val="00BD4BA0"/>
    <w:rsid w:val="00BD622E"/>
    <w:rsid w:val="00BD6966"/>
    <w:rsid w:val="00BE0F2F"/>
    <w:rsid w:val="00BE1FE5"/>
    <w:rsid w:val="00BE4241"/>
    <w:rsid w:val="00BE5C55"/>
    <w:rsid w:val="00BE5DB8"/>
    <w:rsid w:val="00BE77CC"/>
    <w:rsid w:val="00BF05B6"/>
    <w:rsid w:val="00BF07F9"/>
    <w:rsid w:val="00BF0D1C"/>
    <w:rsid w:val="00BF350A"/>
    <w:rsid w:val="00BF3578"/>
    <w:rsid w:val="00BF3E70"/>
    <w:rsid w:val="00BF75BB"/>
    <w:rsid w:val="00C01200"/>
    <w:rsid w:val="00C01C47"/>
    <w:rsid w:val="00C02C97"/>
    <w:rsid w:val="00C04635"/>
    <w:rsid w:val="00C07159"/>
    <w:rsid w:val="00C07A4B"/>
    <w:rsid w:val="00C07F15"/>
    <w:rsid w:val="00C1052E"/>
    <w:rsid w:val="00C10BDF"/>
    <w:rsid w:val="00C13D8B"/>
    <w:rsid w:val="00C14C13"/>
    <w:rsid w:val="00C15F4A"/>
    <w:rsid w:val="00C16048"/>
    <w:rsid w:val="00C17BBD"/>
    <w:rsid w:val="00C20969"/>
    <w:rsid w:val="00C20ACD"/>
    <w:rsid w:val="00C211E3"/>
    <w:rsid w:val="00C215CE"/>
    <w:rsid w:val="00C23F18"/>
    <w:rsid w:val="00C27101"/>
    <w:rsid w:val="00C31813"/>
    <w:rsid w:val="00C32511"/>
    <w:rsid w:val="00C34292"/>
    <w:rsid w:val="00C34797"/>
    <w:rsid w:val="00C35F84"/>
    <w:rsid w:val="00C35FE7"/>
    <w:rsid w:val="00C37CAD"/>
    <w:rsid w:val="00C403FE"/>
    <w:rsid w:val="00C43B25"/>
    <w:rsid w:val="00C43EB8"/>
    <w:rsid w:val="00C47248"/>
    <w:rsid w:val="00C50B24"/>
    <w:rsid w:val="00C51052"/>
    <w:rsid w:val="00C526F1"/>
    <w:rsid w:val="00C543BF"/>
    <w:rsid w:val="00C54408"/>
    <w:rsid w:val="00C5491D"/>
    <w:rsid w:val="00C54EF5"/>
    <w:rsid w:val="00C54F9D"/>
    <w:rsid w:val="00C5653F"/>
    <w:rsid w:val="00C56B80"/>
    <w:rsid w:val="00C5746D"/>
    <w:rsid w:val="00C5767B"/>
    <w:rsid w:val="00C57CD5"/>
    <w:rsid w:val="00C57D27"/>
    <w:rsid w:val="00C60C28"/>
    <w:rsid w:val="00C62198"/>
    <w:rsid w:val="00C624A7"/>
    <w:rsid w:val="00C6621A"/>
    <w:rsid w:val="00C67D25"/>
    <w:rsid w:val="00C7005A"/>
    <w:rsid w:val="00C71399"/>
    <w:rsid w:val="00C73FC0"/>
    <w:rsid w:val="00C74281"/>
    <w:rsid w:val="00C74B8F"/>
    <w:rsid w:val="00C74C69"/>
    <w:rsid w:val="00C75A7F"/>
    <w:rsid w:val="00C76141"/>
    <w:rsid w:val="00C77C1E"/>
    <w:rsid w:val="00C80E23"/>
    <w:rsid w:val="00C81AEB"/>
    <w:rsid w:val="00C8309C"/>
    <w:rsid w:val="00C83E77"/>
    <w:rsid w:val="00C8448E"/>
    <w:rsid w:val="00C845DC"/>
    <w:rsid w:val="00C84965"/>
    <w:rsid w:val="00C86600"/>
    <w:rsid w:val="00C86AC9"/>
    <w:rsid w:val="00C90276"/>
    <w:rsid w:val="00C917AA"/>
    <w:rsid w:val="00C92823"/>
    <w:rsid w:val="00C93F20"/>
    <w:rsid w:val="00C9523A"/>
    <w:rsid w:val="00C95345"/>
    <w:rsid w:val="00C96E15"/>
    <w:rsid w:val="00C9769C"/>
    <w:rsid w:val="00CA3C67"/>
    <w:rsid w:val="00CA3D50"/>
    <w:rsid w:val="00CA4959"/>
    <w:rsid w:val="00CA64A8"/>
    <w:rsid w:val="00CA6BDF"/>
    <w:rsid w:val="00CA785A"/>
    <w:rsid w:val="00CB080B"/>
    <w:rsid w:val="00CB2108"/>
    <w:rsid w:val="00CB29F1"/>
    <w:rsid w:val="00CB533D"/>
    <w:rsid w:val="00CB6E1B"/>
    <w:rsid w:val="00CB7F29"/>
    <w:rsid w:val="00CC0F72"/>
    <w:rsid w:val="00CC148C"/>
    <w:rsid w:val="00CC1BEA"/>
    <w:rsid w:val="00CC3584"/>
    <w:rsid w:val="00CC37EE"/>
    <w:rsid w:val="00CC43D8"/>
    <w:rsid w:val="00CC5D6B"/>
    <w:rsid w:val="00CC5E06"/>
    <w:rsid w:val="00CC60B5"/>
    <w:rsid w:val="00CC6D7B"/>
    <w:rsid w:val="00CD3449"/>
    <w:rsid w:val="00CD34A9"/>
    <w:rsid w:val="00CD34E6"/>
    <w:rsid w:val="00CD3AAF"/>
    <w:rsid w:val="00CD411F"/>
    <w:rsid w:val="00CD4F84"/>
    <w:rsid w:val="00CD641B"/>
    <w:rsid w:val="00CD6725"/>
    <w:rsid w:val="00CE1E66"/>
    <w:rsid w:val="00CE4E4E"/>
    <w:rsid w:val="00CE5BF3"/>
    <w:rsid w:val="00CE5CFF"/>
    <w:rsid w:val="00CE6720"/>
    <w:rsid w:val="00CF16BC"/>
    <w:rsid w:val="00CF27B6"/>
    <w:rsid w:val="00CF496F"/>
    <w:rsid w:val="00CF5B42"/>
    <w:rsid w:val="00CF6E0A"/>
    <w:rsid w:val="00CF7258"/>
    <w:rsid w:val="00D000FE"/>
    <w:rsid w:val="00D01DE3"/>
    <w:rsid w:val="00D04321"/>
    <w:rsid w:val="00D04D41"/>
    <w:rsid w:val="00D065BC"/>
    <w:rsid w:val="00D06F3D"/>
    <w:rsid w:val="00D11272"/>
    <w:rsid w:val="00D112DA"/>
    <w:rsid w:val="00D1248C"/>
    <w:rsid w:val="00D149E8"/>
    <w:rsid w:val="00D14DC9"/>
    <w:rsid w:val="00D16D91"/>
    <w:rsid w:val="00D1787E"/>
    <w:rsid w:val="00D17FEB"/>
    <w:rsid w:val="00D20BBD"/>
    <w:rsid w:val="00D20E5A"/>
    <w:rsid w:val="00D21666"/>
    <w:rsid w:val="00D22D34"/>
    <w:rsid w:val="00D24943"/>
    <w:rsid w:val="00D2577A"/>
    <w:rsid w:val="00D26331"/>
    <w:rsid w:val="00D278F8"/>
    <w:rsid w:val="00D27B7B"/>
    <w:rsid w:val="00D27DD5"/>
    <w:rsid w:val="00D325FB"/>
    <w:rsid w:val="00D3288B"/>
    <w:rsid w:val="00D32BD6"/>
    <w:rsid w:val="00D33442"/>
    <w:rsid w:val="00D34123"/>
    <w:rsid w:val="00D342EA"/>
    <w:rsid w:val="00D347D1"/>
    <w:rsid w:val="00D34DCC"/>
    <w:rsid w:val="00D366F5"/>
    <w:rsid w:val="00D413CD"/>
    <w:rsid w:val="00D419D6"/>
    <w:rsid w:val="00D43E62"/>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B0F"/>
    <w:rsid w:val="00D61FBD"/>
    <w:rsid w:val="00D62D07"/>
    <w:rsid w:val="00D6599D"/>
    <w:rsid w:val="00D66340"/>
    <w:rsid w:val="00D727A1"/>
    <w:rsid w:val="00D736BC"/>
    <w:rsid w:val="00D7378C"/>
    <w:rsid w:val="00D75B62"/>
    <w:rsid w:val="00D76197"/>
    <w:rsid w:val="00D76876"/>
    <w:rsid w:val="00D76D74"/>
    <w:rsid w:val="00D77173"/>
    <w:rsid w:val="00D77577"/>
    <w:rsid w:val="00D77952"/>
    <w:rsid w:val="00D779B8"/>
    <w:rsid w:val="00D80A9D"/>
    <w:rsid w:val="00D814C0"/>
    <w:rsid w:val="00D81B1E"/>
    <w:rsid w:val="00D81B56"/>
    <w:rsid w:val="00D82131"/>
    <w:rsid w:val="00D82216"/>
    <w:rsid w:val="00D83BA7"/>
    <w:rsid w:val="00D8605B"/>
    <w:rsid w:val="00D86CB3"/>
    <w:rsid w:val="00D87FA9"/>
    <w:rsid w:val="00D938A3"/>
    <w:rsid w:val="00D9431E"/>
    <w:rsid w:val="00D94560"/>
    <w:rsid w:val="00D9683A"/>
    <w:rsid w:val="00D96933"/>
    <w:rsid w:val="00D97E9A"/>
    <w:rsid w:val="00DA0A17"/>
    <w:rsid w:val="00DA1DED"/>
    <w:rsid w:val="00DA2F96"/>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0D3B"/>
    <w:rsid w:val="00DD12CE"/>
    <w:rsid w:val="00DD1BB5"/>
    <w:rsid w:val="00DD2A2F"/>
    <w:rsid w:val="00DD3084"/>
    <w:rsid w:val="00DD59B9"/>
    <w:rsid w:val="00DD6076"/>
    <w:rsid w:val="00DD7489"/>
    <w:rsid w:val="00DE0BF3"/>
    <w:rsid w:val="00DE35F0"/>
    <w:rsid w:val="00DE3702"/>
    <w:rsid w:val="00DE3909"/>
    <w:rsid w:val="00DF0CA5"/>
    <w:rsid w:val="00DF267E"/>
    <w:rsid w:val="00DF6498"/>
    <w:rsid w:val="00E00248"/>
    <w:rsid w:val="00E0168B"/>
    <w:rsid w:val="00E0429A"/>
    <w:rsid w:val="00E06112"/>
    <w:rsid w:val="00E06279"/>
    <w:rsid w:val="00E0628E"/>
    <w:rsid w:val="00E06497"/>
    <w:rsid w:val="00E06A3D"/>
    <w:rsid w:val="00E1474D"/>
    <w:rsid w:val="00E15A74"/>
    <w:rsid w:val="00E165EE"/>
    <w:rsid w:val="00E169A4"/>
    <w:rsid w:val="00E222C2"/>
    <w:rsid w:val="00E2252C"/>
    <w:rsid w:val="00E25083"/>
    <w:rsid w:val="00E25CD6"/>
    <w:rsid w:val="00E2632B"/>
    <w:rsid w:val="00E27EE8"/>
    <w:rsid w:val="00E27FA9"/>
    <w:rsid w:val="00E3143D"/>
    <w:rsid w:val="00E35E84"/>
    <w:rsid w:val="00E36474"/>
    <w:rsid w:val="00E40715"/>
    <w:rsid w:val="00E40BBD"/>
    <w:rsid w:val="00E41EF1"/>
    <w:rsid w:val="00E42D89"/>
    <w:rsid w:val="00E4373F"/>
    <w:rsid w:val="00E43D57"/>
    <w:rsid w:val="00E44371"/>
    <w:rsid w:val="00E44682"/>
    <w:rsid w:val="00E448E2"/>
    <w:rsid w:val="00E44AB7"/>
    <w:rsid w:val="00E45388"/>
    <w:rsid w:val="00E463AE"/>
    <w:rsid w:val="00E47499"/>
    <w:rsid w:val="00E47626"/>
    <w:rsid w:val="00E508AC"/>
    <w:rsid w:val="00E51356"/>
    <w:rsid w:val="00E517A9"/>
    <w:rsid w:val="00E53EA9"/>
    <w:rsid w:val="00E5587F"/>
    <w:rsid w:val="00E56C1B"/>
    <w:rsid w:val="00E60883"/>
    <w:rsid w:val="00E61954"/>
    <w:rsid w:val="00E62433"/>
    <w:rsid w:val="00E632F2"/>
    <w:rsid w:val="00E63780"/>
    <w:rsid w:val="00E642B1"/>
    <w:rsid w:val="00E64F6E"/>
    <w:rsid w:val="00E651E1"/>
    <w:rsid w:val="00E66D0B"/>
    <w:rsid w:val="00E7088D"/>
    <w:rsid w:val="00E71EE5"/>
    <w:rsid w:val="00E72741"/>
    <w:rsid w:val="00E73CE3"/>
    <w:rsid w:val="00E74FBD"/>
    <w:rsid w:val="00E7566B"/>
    <w:rsid w:val="00E7787C"/>
    <w:rsid w:val="00E77D14"/>
    <w:rsid w:val="00E803C2"/>
    <w:rsid w:val="00E804CB"/>
    <w:rsid w:val="00E81B69"/>
    <w:rsid w:val="00E81F8D"/>
    <w:rsid w:val="00E8222F"/>
    <w:rsid w:val="00E83FE9"/>
    <w:rsid w:val="00E842BC"/>
    <w:rsid w:val="00E85EB9"/>
    <w:rsid w:val="00E87D74"/>
    <w:rsid w:val="00E9121D"/>
    <w:rsid w:val="00E92CA5"/>
    <w:rsid w:val="00E95166"/>
    <w:rsid w:val="00E952B8"/>
    <w:rsid w:val="00E95346"/>
    <w:rsid w:val="00E96FBA"/>
    <w:rsid w:val="00E97238"/>
    <w:rsid w:val="00EA1BD7"/>
    <w:rsid w:val="00EA5849"/>
    <w:rsid w:val="00EB02D8"/>
    <w:rsid w:val="00EB3310"/>
    <w:rsid w:val="00EB3795"/>
    <w:rsid w:val="00EB400A"/>
    <w:rsid w:val="00EB4F9A"/>
    <w:rsid w:val="00EB70A3"/>
    <w:rsid w:val="00EC017C"/>
    <w:rsid w:val="00EC07ED"/>
    <w:rsid w:val="00EC32CA"/>
    <w:rsid w:val="00EC3BC5"/>
    <w:rsid w:val="00EC442F"/>
    <w:rsid w:val="00EC7183"/>
    <w:rsid w:val="00EC7211"/>
    <w:rsid w:val="00EC72FA"/>
    <w:rsid w:val="00ED005C"/>
    <w:rsid w:val="00ED0257"/>
    <w:rsid w:val="00ED12EC"/>
    <w:rsid w:val="00ED4D73"/>
    <w:rsid w:val="00ED7665"/>
    <w:rsid w:val="00EE19C3"/>
    <w:rsid w:val="00EE3996"/>
    <w:rsid w:val="00EE71F1"/>
    <w:rsid w:val="00EF0AD0"/>
    <w:rsid w:val="00EF2EF8"/>
    <w:rsid w:val="00EF3125"/>
    <w:rsid w:val="00EF38B3"/>
    <w:rsid w:val="00EF4DA0"/>
    <w:rsid w:val="00EF53D5"/>
    <w:rsid w:val="00EF6715"/>
    <w:rsid w:val="00F00C64"/>
    <w:rsid w:val="00F00FF7"/>
    <w:rsid w:val="00F013BB"/>
    <w:rsid w:val="00F01EEA"/>
    <w:rsid w:val="00F0275E"/>
    <w:rsid w:val="00F0623E"/>
    <w:rsid w:val="00F102FB"/>
    <w:rsid w:val="00F10CD8"/>
    <w:rsid w:val="00F11D29"/>
    <w:rsid w:val="00F11D5C"/>
    <w:rsid w:val="00F13074"/>
    <w:rsid w:val="00F1484E"/>
    <w:rsid w:val="00F14F1E"/>
    <w:rsid w:val="00F17256"/>
    <w:rsid w:val="00F1752F"/>
    <w:rsid w:val="00F1770D"/>
    <w:rsid w:val="00F20091"/>
    <w:rsid w:val="00F20C14"/>
    <w:rsid w:val="00F21B37"/>
    <w:rsid w:val="00F22369"/>
    <w:rsid w:val="00F224D0"/>
    <w:rsid w:val="00F22962"/>
    <w:rsid w:val="00F23A50"/>
    <w:rsid w:val="00F23BDE"/>
    <w:rsid w:val="00F2443D"/>
    <w:rsid w:val="00F26028"/>
    <w:rsid w:val="00F26F54"/>
    <w:rsid w:val="00F276EE"/>
    <w:rsid w:val="00F33E08"/>
    <w:rsid w:val="00F33E60"/>
    <w:rsid w:val="00F35B1C"/>
    <w:rsid w:val="00F36EA1"/>
    <w:rsid w:val="00F379E0"/>
    <w:rsid w:val="00F420F0"/>
    <w:rsid w:val="00F44A3F"/>
    <w:rsid w:val="00F4655B"/>
    <w:rsid w:val="00F4672D"/>
    <w:rsid w:val="00F46E52"/>
    <w:rsid w:val="00F502B0"/>
    <w:rsid w:val="00F50DFA"/>
    <w:rsid w:val="00F5118B"/>
    <w:rsid w:val="00F51AF2"/>
    <w:rsid w:val="00F51B22"/>
    <w:rsid w:val="00F53BCA"/>
    <w:rsid w:val="00F53D15"/>
    <w:rsid w:val="00F55190"/>
    <w:rsid w:val="00F5590D"/>
    <w:rsid w:val="00F55E38"/>
    <w:rsid w:val="00F56EF1"/>
    <w:rsid w:val="00F631EC"/>
    <w:rsid w:val="00F656A0"/>
    <w:rsid w:val="00F67448"/>
    <w:rsid w:val="00F67853"/>
    <w:rsid w:val="00F707C9"/>
    <w:rsid w:val="00F71BF0"/>
    <w:rsid w:val="00F74A9E"/>
    <w:rsid w:val="00F75EA4"/>
    <w:rsid w:val="00F760C5"/>
    <w:rsid w:val="00F7691C"/>
    <w:rsid w:val="00F7709C"/>
    <w:rsid w:val="00F77AF4"/>
    <w:rsid w:val="00F813F9"/>
    <w:rsid w:val="00F81768"/>
    <w:rsid w:val="00F82ADA"/>
    <w:rsid w:val="00F8408B"/>
    <w:rsid w:val="00F84D42"/>
    <w:rsid w:val="00F85D2D"/>
    <w:rsid w:val="00F864F2"/>
    <w:rsid w:val="00F914BD"/>
    <w:rsid w:val="00F914E1"/>
    <w:rsid w:val="00F91969"/>
    <w:rsid w:val="00F92356"/>
    <w:rsid w:val="00F93506"/>
    <w:rsid w:val="00F93B71"/>
    <w:rsid w:val="00F93DBE"/>
    <w:rsid w:val="00F96ABD"/>
    <w:rsid w:val="00F97DE7"/>
    <w:rsid w:val="00FA2580"/>
    <w:rsid w:val="00FA545A"/>
    <w:rsid w:val="00FA66E8"/>
    <w:rsid w:val="00FB08B7"/>
    <w:rsid w:val="00FB4657"/>
    <w:rsid w:val="00FB647A"/>
    <w:rsid w:val="00FB7A4C"/>
    <w:rsid w:val="00FB7CAE"/>
    <w:rsid w:val="00FC02E1"/>
    <w:rsid w:val="00FC36D3"/>
    <w:rsid w:val="00FC43F0"/>
    <w:rsid w:val="00FC502B"/>
    <w:rsid w:val="00FC5CA6"/>
    <w:rsid w:val="00FC62C4"/>
    <w:rsid w:val="00FD0ACE"/>
    <w:rsid w:val="00FD216E"/>
    <w:rsid w:val="00FD25C7"/>
    <w:rsid w:val="00FD2866"/>
    <w:rsid w:val="00FD624B"/>
    <w:rsid w:val="00FD6B9D"/>
    <w:rsid w:val="00FD74BB"/>
    <w:rsid w:val="00FE2070"/>
    <w:rsid w:val="00FE2305"/>
    <w:rsid w:val="00FE2DE7"/>
    <w:rsid w:val="00FE393F"/>
    <w:rsid w:val="00FE464D"/>
    <w:rsid w:val="00FE6653"/>
    <w:rsid w:val="00FE7180"/>
    <w:rsid w:val="00FE7EE8"/>
    <w:rsid w:val="00FF3150"/>
    <w:rsid w:val="00FF5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link w:val="NormalnyWebZnak"/>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customStyle="1" w:styleId="NumeracjaUrzdowa">
    <w:name w:val="Numeracja Urzędowa"/>
    <w:basedOn w:val="Normalny"/>
    <w:rsid w:val="005E290D"/>
    <w:pPr>
      <w:widowControl w:val="0"/>
      <w:numPr>
        <w:numId w:val="50"/>
      </w:numPr>
      <w:suppressAutoHyphens/>
      <w:autoSpaceDN w:val="0"/>
      <w:spacing w:line="360" w:lineRule="auto"/>
      <w:jc w:val="both"/>
      <w:textAlignment w:val="baseline"/>
    </w:pPr>
    <w:rPr>
      <w:rFonts w:eastAsia="Times New Roman" w:cs="Times New Roman"/>
      <w:kern w:val="3"/>
      <w:sz w:val="21"/>
      <w:lang w:eastAsia="zh-CN" w:bidi="hi-IN"/>
    </w:rPr>
  </w:style>
  <w:style w:type="numbering" w:customStyle="1" w:styleId="NumeracjaUrzdowawStarostwie">
    <w:name w:val="Numeracja Urzędowa w Starostwie"/>
    <w:basedOn w:val="Bezlisty"/>
    <w:rsid w:val="005E290D"/>
    <w:pPr>
      <w:numPr>
        <w:numId w:val="69"/>
      </w:numPr>
    </w:pPr>
  </w:style>
  <w:style w:type="paragraph" w:customStyle="1" w:styleId="edytowalna">
    <w:name w:val="edytowalna"/>
    <w:basedOn w:val="Normalny"/>
    <w:link w:val="edytowalnaZnak"/>
    <w:uiPriority w:val="99"/>
    <w:qFormat/>
    <w:rsid w:val="005E290D"/>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E290D"/>
    <w:rPr>
      <w:rFonts w:ascii="Arial" w:eastAsia="Times New Roman" w:hAnsi="Arial" w:cs="Arial"/>
      <w:sz w:val="24"/>
    </w:rPr>
  </w:style>
  <w:style w:type="character" w:customStyle="1" w:styleId="NormalnyWebZnak">
    <w:name w:val="Normalny (Web) Znak"/>
    <w:link w:val="NormalnyWeb"/>
    <w:locked/>
    <w:rsid w:val="0079381A"/>
    <w:rPr>
      <w:rFonts w:ascii="Times New Roman" w:hAnsi="Times New Roman" w:cs="Times New Roman"/>
      <w:sz w:val="24"/>
      <w:szCs w:val="24"/>
    </w:rPr>
  </w:style>
  <w:style w:type="paragraph" w:customStyle="1" w:styleId="Standard">
    <w:name w:val="Standard"/>
    <w:link w:val="StandardZnak"/>
    <w:qFormat/>
    <w:rsid w:val="003A59E2"/>
    <w:pPr>
      <w:widowControl w:val="0"/>
      <w:suppressAutoHyphens/>
      <w:autoSpaceDN w:val="0"/>
      <w:spacing w:line="360" w:lineRule="auto"/>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3A59E2"/>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64">
      <w:bodyDiv w:val="1"/>
      <w:marLeft w:val="0"/>
      <w:marRight w:val="0"/>
      <w:marTop w:val="0"/>
      <w:marBottom w:val="0"/>
      <w:divBdr>
        <w:top w:val="none" w:sz="0" w:space="0" w:color="auto"/>
        <w:left w:val="none" w:sz="0" w:space="0" w:color="auto"/>
        <w:bottom w:val="none" w:sz="0" w:space="0" w:color="auto"/>
        <w:right w:val="none" w:sz="0" w:space="0" w:color="auto"/>
      </w:divBdr>
      <w:divsChild>
        <w:div w:id="2134250797">
          <w:marLeft w:val="0"/>
          <w:marRight w:val="0"/>
          <w:marTop w:val="0"/>
          <w:marBottom w:val="0"/>
          <w:divBdr>
            <w:top w:val="none" w:sz="0" w:space="0" w:color="auto"/>
            <w:left w:val="none" w:sz="0" w:space="0" w:color="auto"/>
            <w:bottom w:val="none" w:sz="0" w:space="0" w:color="auto"/>
            <w:right w:val="none" w:sz="0" w:space="0" w:color="auto"/>
          </w:divBdr>
        </w:div>
        <w:div w:id="2145612501">
          <w:marLeft w:val="0"/>
          <w:marRight w:val="0"/>
          <w:marTop w:val="0"/>
          <w:marBottom w:val="0"/>
          <w:divBdr>
            <w:top w:val="none" w:sz="0" w:space="0" w:color="auto"/>
            <w:left w:val="none" w:sz="0" w:space="0" w:color="auto"/>
            <w:bottom w:val="none" w:sz="0" w:space="0" w:color="auto"/>
            <w:right w:val="none" w:sz="0" w:space="0" w:color="auto"/>
          </w:divBdr>
        </w:div>
      </w:divsChild>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01486846">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hyperlink" Target="https://epuap.gov.pl/wps/portal" TargetMode="External"/><Relationship Id="rId26" Type="http://schemas.openxmlformats.org/officeDocument/2006/relationships/hyperlink" Target="http://www.ceidg.gov.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nspektor.odo@csk.umed.pl" TargetMode="External"/><Relationship Id="rId34" Type="http://schemas.openxmlformats.org/officeDocument/2006/relationships/hyperlink" Target="https://sip.lex.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k.miskiewicz@csk.umed.pl" TargetMode="External"/><Relationship Id="rId25" Type="http://schemas.openxmlformats.org/officeDocument/2006/relationships/footer" Target="footer2.xm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csk.umed.pl" TargetMode="External"/><Relationship Id="rId29" Type="http://schemas.openxmlformats.org/officeDocument/2006/relationships/hyperlink" Target="https://sip.lex.pl/" TargetMode="External"/><Relationship Id="rId41" Type="http://schemas.openxmlformats.org/officeDocument/2006/relationships/hyperlink" Target="mailto:kancelaria@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mailto:zam.publ@csk.umed.pl" TargetMode="External"/><Relationship Id="rId19" Type="http://schemas.openxmlformats.org/officeDocument/2006/relationships/hyperlink" Target="https://csk.umed.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header" Target="header2.xml"/><Relationship Id="rId27" Type="http://schemas.openxmlformats.org/officeDocument/2006/relationships/hyperlink" Target="https://ekrs.ms.gov.pl/web/wyszukiwarka-krs/strona-glowna/"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BBA26-1602-47A2-824D-8FED21C4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45</Pages>
  <Words>20323</Words>
  <Characters>121942</Characters>
  <Application>Microsoft Office Word</Application>
  <DocSecurity>0</DocSecurity>
  <Lines>1016</Lines>
  <Paragraphs>283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59</cp:revision>
  <cp:lastPrinted>2021-04-16T11:36:00Z</cp:lastPrinted>
  <dcterms:created xsi:type="dcterms:W3CDTF">2021-04-19T07:48:00Z</dcterms:created>
  <dcterms:modified xsi:type="dcterms:W3CDTF">2021-04-21T08:07:00Z</dcterms:modified>
</cp:coreProperties>
</file>