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641">
        <w:rPr>
          <w:rFonts w:ascii="Times New Roman" w:hAnsi="Times New Roman" w:cs="Times New Roman"/>
          <w:b/>
          <w:sz w:val="24"/>
          <w:szCs w:val="24"/>
        </w:rPr>
        <w:t>Numer referencyjny: ZP/32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687E0F" w:rsidRPr="005D5641" w:rsidRDefault="005D5641" w:rsidP="005D5641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D564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Dosta</w:t>
      </w:r>
      <w:r w:rsidRPr="005D564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wa sprzętu jednorazowego użytku </w:t>
      </w:r>
      <w:r w:rsidRPr="005D564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dla Centralnego Szpitala Klinicznego Uniwersytetu Medycznego w Łodzi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E04" w:rsidRPr="005D5641" w:rsidRDefault="00687E0F" w:rsidP="00E67E04">
      <w:pPr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5D5641" w:rsidRPr="005D5641">
        <w:rPr>
          <w:rFonts w:ascii="Times New Roman" w:hAnsi="Times New Roman" w:cs="Times New Roman"/>
          <w:sz w:val="24"/>
          <w:szCs w:val="24"/>
        </w:rPr>
        <w:t>https://miniportal.uzp.gov.pl/Postepowania/18985f55-83aa-4766-8a22-ba8110924253</w:t>
      </w:r>
    </w:p>
    <w:p w:rsidR="008C1064" w:rsidRPr="005D5641" w:rsidRDefault="008C1064" w:rsidP="00687E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E0F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p w:rsidR="00621A2F" w:rsidRPr="005D5641" w:rsidRDefault="005D5641" w:rsidP="0085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18985f55-83aa-4766-8a22-ba8110924253</w:t>
      </w: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41" w:rsidRDefault="005D5641" w:rsidP="00687E0F">
      <w:pPr>
        <w:spacing w:after="0" w:line="240" w:lineRule="auto"/>
      </w:pPr>
      <w:r>
        <w:separator/>
      </w:r>
    </w:p>
  </w:endnote>
  <w:endnote w:type="continuationSeparator" w:id="0">
    <w:p w:rsidR="005D5641" w:rsidRDefault="005D5641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41" w:rsidRDefault="005D5641" w:rsidP="00687E0F">
      <w:pPr>
        <w:spacing w:after="0" w:line="240" w:lineRule="auto"/>
      </w:pPr>
      <w:r>
        <w:separator/>
      </w:r>
    </w:p>
  </w:footnote>
  <w:footnote w:type="continuationSeparator" w:id="0">
    <w:p w:rsidR="005D5641" w:rsidRDefault="005D5641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D5641"/>
    <w:rsid w:val="005E72C2"/>
    <w:rsid w:val="00621A2F"/>
    <w:rsid w:val="00687E0F"/>
    <w:rsid w:val="00857C26"/>
    <w:rsid w:val="008C1064"/>
    <w:rsid w:val="00976720"/>
    <w:rsid w:val="00A15478"/>
    <w:rsid w:val="00A76080"/>
    <w:rsid w:val="00C9687B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1C3D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2021-06-11T07:20:00Z</dcterms:created>
  <dcterms:modified xsi:type="dcterms:W3CDTF">2021-06-11T07:24:00Z</dcterms:modified>
</cp:coreProperties>
</file>