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9F2FA8">
        <w:rPr>
          <w:rFonts w:ascii="Times New Roman" w:hAnsi="Times New Roman" w:cs="Times New Roman"/>
          <w:b/>
          <w:sz w:val="24"/>
          <w:szCs w:val="24"/>
        </w:rPr>
        <w:t>: ZP/112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0012F" w:rsidRPr="00D77895" w:rsidRDefault="00687E0F" w:rsidP="00D77895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59334E" w:rsidRPr="0059334E">
        <w:rPr>
          <w:i/>
          <w:u w:val="single"/>
        </w:rPr>
        <w:t>Świadczenie usługi bezpośredniej ochrony fizycznej całodobowej w obiektach Centralnego Szpitala Klinicznego Uniwersytetu Medycznego w Łodzi przy ul. Pomorskiej 251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34E" w:rsidRDefault="004A522C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Pr="006645E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https://miniportal.uzp.gov.pl/Postepowania/61a79712-ddbc-4acd-a0b4-ac31d2c42dbc</w:t>
        </w:r>
      </w:hyperlink>
    </w:p>
    <w:p w:rsidR="004A522C" w:rsidRPr="00D8290B" w:rsidRDefault="004A522C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4A522C" w:rsidRDefault="00A00BA6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22C">
        <w:rPr>
          <w:rFonts w:ascii="Arial" w:hAnsi="Arial" w:cs="Arial"/>
          <w:b/>
          <w:color w:val="111111"/>
          <w:shd w:val="clear" w:color="auto" w:fill="FFFFFF"/>
        </w:rPr>
        <w:t>61a79712-ddbc-4acd-a0b4-ac31d2c42dbc</w:t>
      </w:r>
    </w:p>
    <w:sectPr w:rsidR="00857C26" w:rsidRPr="004A5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4A522C"/>
    <w:rsid w:val="0059334E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2FA8"/>
    <w:rsid w:val="009F3460"/>
    <w:rsid w:val="00A00BA6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54E937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61a79712-ddbc-4acd-a0b4-ac31d2c42d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21</cp:revision>
  <dcterms:created xsi:type="dcterms:W3CDTF">2021-04-16T08:32:00Z</dcterms:created>
  <dcterms:modified xsi:type="dcterms:W3CDTF">2022-11-21T14:06:00Z</dcterms:modified>
</cp:coreProperties>
</file>