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AE" w:rsidRDefault="00E06BD9">
      <w:r w:rsidRPr="00F773E9">
        <w:rPr>
          <w:noProof/>
          <w:lang w:eastAsia="pl-PL"/>
        </w:rPr>
        <w:drawing>
          <wp:inline distT="0" distB="0" distL="0" distR="0">
            <wp:extent cx="552450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E06BD9" w:rsidRDefault="00E06BD9"/>
    <w:p w:rsidR="006B0442" w:rsidRDefault="006B0442"/>
    <w:p w:rsidR="00E06BD9" w:rsidRDefault="00E06BD9" w:rsidP="00E06BD9">
      <w:pPr>
        <w:spacing w:after="120"/>
        <w:jc w:val="center"/>
        <w:rPr>
          <w:rFonts w:ascii="Tahoma" w:hAnsi="Tahoma" w:cs="Tahoma"/>
        </w:rPr>
      </w:pPr>
      <w:r>
        <w:rPr>
          <w:rFonts w:ascii="Tahoma" w:hAnsi="Tahoma" w:cs="Tahoma"/>
          <w:b/>
          <w:spacing w:val="80"/>
          <w:sz w:val="32"/>
          <w:u w:val="single"/>
        </w:rPr>
        <w:t xml:space="preserve">SPECYFIKACJA ISTOTNYCH </w:t>
      </w:r>
      <w:r>
        <w:rPr>
          <w:rFonts w:ascii="Tahoma" w:hAnsi="Tahoma" w:cs="Tahoma"/>
          <w:b/>
          <w:spacing w:val="80"/>
          <w:sz w:val="32"/>
          <w:u w:val="single"/>
        </w:rPr>
        <w:br/>
        <w:t>WARUNKÓW ZAMÓWIENIA</w:t>
      </w:r>
    </w:p>
    <w:p w:rsidR="00E06BD9" w:rsidRPr="00CD38EB" w:rsidRDefault="00E06BD9" w:rsidP="00E06BD9">
      <w:pPr>
        <w:spacing w:after="120"/>
        <w:rPr>
          <w:rFonts w:ascii="Tahoma" w:hAnsi="Tahoma" w:cs="Tahoma"/>
          <w:u w:val="single"/>
        </w:rPr>
      </w:pPr>
    </w:p>
    <w:p w:rsidR="00E06BD9" w:rsidRDefault="00E06BD9" w:rsidP="00E06BD9">
      <w:pPr>
        <w:spacing w:after="120"/>
        <w:rPr>
          <w:rFonts w:ascii="Tahoma" w:hAnsi="Tahoma" w:cs="Tahoma"/>
        </w:rPr>
      </w:pPr>
    </w:p>
    <w:p w:rsidR="00E06BD9" w:rsidRDefault="00E06BD9" w:rsidP="00E06BD9">
      <w:pPr>
        <w:rPr>
          <w:rFonts w:ascii="Tahoma" w:hAnsi="Tahoma" w:cs="Tahoma"/>
          <w:sz w:val="20"/>
          <w:szCs w:val="20"/>
        </w:rPr>
      </w:pPr>
      <w:r>
        <w:rPr>
          <w:rFonts w:ascii="Tahoma" w:hAnsi="Tahoma" w:cs="Tahoma"/>
        </w:rPr>
        <w:t xml:space="preserve">Dotyczy przetargu nieograniczonego o wartości </w:t>
      </w:r>
      <w:r w:rsidRPr="00AA0E66">
        <w:rPr>
          <w:rFonts w:ascii="Tahoma" w:hAnsi="Tahoma" w:cs="Tahoma"/>
          <w:b/>
        </w:rPr>
        <w:t>po</w:t>
      </w:r>
      <w:r>
        <w:rPr>
          <w:rFonts w:ascii="Tahoma" w:hAnsi="Tahoma" w:cs="Tahoma"/>
          <w:b/>
        </w:rPr>
        <w:t>niżej 144</w:t>
      </w:r>
      <w:r w:rsidRPr="00622AC6">
        <w:rPr>
          <w:rFonts w:ascii="Tahoma" w:hAnsi="Tahoma" w:cs="Tahoma"/>
          <w:b/>
        </w:rPr>
        <w:t xml:space="preserve"> 000</w:t>
      </w:r>
      <w:r>
        <w:rPr>
          <w:rFonts w:ascii="Tahoma" w:hAnsi="Tahoma" w:cs="Tahoma"/>
        </w:rPr>
        <w:t xml:space="preserve"> euro na:</w:t>
      </w:r>
    </w:p>
    <w:p w:rsidR="00E06BD9" w:rsidRDefault="00E06BD9" w:rsidP="00E06BD9">
      <w:pPr>
        <w:rPr>
          <w:rFonts w:ascii="Tahoma" w:hAnsi="Tahoma" w:cs="Tahoma"/>
          <w:sz w:val="20"/>
          <w:szCs w:val="20"/>
        </w:rPr>
      </w:pPr>
    </w:p>
    <w:p w:rsidR="00E06BD9" w:rsidRDefault="00E06BD9" w:rsidP="00E06BD9">
      <w:pPr>
        <w:pStyle w:val="Tekstpodstawowy"/>
        <w:jc w:val="center"/>
        <w:rPr>
          <w:rFonts w:ascii="Tahoma" w:hAnsi="Tahoma" w:cs="Tahoma"/>
          <w:b/>
          <w:sz w:val="28"/>
          <w:szCs w:val="28"/>
        </w:rPr>
      </w:pPr>
    </w:p>
    <w:p w:rsidR="00E20ECB" w:rsidRDefault="00E06BD9" w:rsidP="006B0442">
      <w:pPr>
        <w:spacing w:line="360" w:lineRule="auto"/>
        <w:ind w:left="360"/>
        <w:jc w:val="center"/>
        <w:rPr>
          <w:rFonts w:ascii="Tahoma" w:eastAsia="Calibri" w:hAnsi="Tahoma" w:cs="Tahoma"/>
          <w:b/>
          <w:lang w:eastAsia="pl-PL"/>
        </w:rPr>
      </w:pPr>
      <w:r w:rsidRPr="00BB1EB2">
        <w:rPr>
          <w:rFonts w:ascii="Tahoma" w:eastAsia="Calibri" w:hAnsi="Tahoma" w:cs="Tahoma"/>
          <w:b/>
          <w:lang w:eastAsia="pl-PL"/>
        </w:rPr>
        <w:t xml:space="preserve">Dostawę </w:t>
      </w:r>
      <w:r w:rsidR="00E20ECB">
        <w:rPr>
          <w:rFonts w:ascii="Tahoma" w:eastAsia="Calibri" w:hAnsi="Tahoma" w:cs="Tahoma"/>
          <w:b/>
          <w:lang w:eastAsia="pl-PL"/>
        </w:rPr>
        <w:t>produktów</w:t>
      </w:r>
      <w:r w:rsidR="00DD6729">
        <w:rPr>
          <w:rFonts w:ascii="Tahoma" w:eastAsia="Calibri" w:hAnsi="Tahoma" w:cs="Tahoma"/>
          <w:b/>
          <w:lang w:eastAsia="pl-PL"/>
        </w:rPr>
        <w:t xml:space="preserve"> lecznicz</w:t>
      </w:r>
      <w:r w:rsidR="00E20ECB">
        <w:rPr>
          <w:rFonts w:ascii="Tahoma" w:eastAsia="Calibri" w:hAnsi="Tahoma" w:cs="Tahoma"/>
          <w:b/>
          <w:lang w:eastAsia="pl-PL"/>
        </w:rPr>
        <w:t>ych</w:t>
      </w:r>
      <w:r w:rsidR="00DD6729">
        <w:rPr>
          <w:rFonts w:ascii="Tahoma" w:eastAsia="Calibri" w:hAnsi="Tahoma" w:cs="Tahoma"/>
          <w:b/>
          <w:lang w:eastAsia="pl-PL"/>
        </w:rPr>
        <w:t xml:space="preserve"> dla potrzeb </w:t>
      </w:r>
      <w:r w:rsidR="00E20ECB">
        <w:rPr>
          <w:rFonts w:ascii="Tahoma" w:eastAsia="Calibri" w:hAnsi="Tahoma" w:cs="Tahoma"/>
          <w:b/>
          <w:lang w:eastAsia="pl-PL"/>
        </w:rPr>
        <w:t>Poradni Endokrynologii</w:t>
      </w:r>
      <w:r w:rsidR="00DD6729">
        <w:rPr>
          <w:rFonts w:ascii="Tahoma" w:eastAsia="Calibri" w:hAnsi="Tahoma" w:cs="Tahoma"/>
          <w:b/>
          <w:lang w:eastAsia="pl-PL"/>
        </w:rPr>
        <w:t xml:space="preserve"> Centralnego Szpitala Klinicznego Uniwersytetu Medycznego w Łodzi, ul. Pomorska 251 </w:t>
      </w:r>
    </w:p>
    <w:p w:rsidR="00E06BD9" w:rsidRPr="00BB1EB2" w:rsidRDefault="00DD6729" w:rsidP="006B0442">
      <w:pPr>
        <w:spacing w:line="360" w:lineRule="auto"/>
        <w:ind w:left="360"/>
        <w:jc w:val="center"/>
        <w:rPr>
          <w:rFonts w:ascii="Tahoma" w:hAnsi="Tahoma" w:cs="Tahoma"/>
          <w:b/>
          <w:color w:val="000000"/>
        </w:rPr>
      </w:pPr>
      <w:r>
        <w:rPr>
          <w:rFonts w:ascii="Tahoma" w:eastAsia="Calibri" w:hAnsi="Tahoma" w:cs="Tahoma"/>
          <w:b/>
          <w:lang w:eastAsia="pl-PL"/>
        </w:rPr>
        <w:t>– Program lekowy</w:t>
      </w:r>
    </w:p>
    <w:p w:rsidR="00E06BD9" w:rsidRDefault="00E06BD9" w:rsidP="00E06BD9">
      <w:pPr>
        <w:jc w:val="center"/>
        <w:rPr>
          <w:rFonts w:ascii="Tahoma" w:hAnsi="Tahoma" w:cs="Tahoma"/>
          <w:szCs w:val="20"/>
        </w:rPr>
      </w:pPr>
    </w:p>
    <w:p w:rsidR="00E06BD9" w:rsidRPr="00F478D3" w:rsidRDefault="00E06BD9" w:rsidP="00E06BD9">
      <w:pPr>
        <w:keepNext/>
        <w:spacing w:before="60" w:after="60"/>
        <w:rPr>
          <w:rFonts w:ascii="Tahoma" w:hAnsi="Tahoma" w:cs="Tahoma"/>
          <w:bCs/>
          <w:i/>
          <w:iCs/>
          <w:lang w:eastAsia="pl-PL"/>
        </w:rPr>
      </w:pPr>
      <w:r w:rsidRPr="00943776">
        <w:rPr>
          <w:rFonts w:ascii="Tahoma" w:hAnsi="Tahoma" w:cs="Tahoma"/>
          <w:b/>
          <w:lang w:eastAsia="pl-PL"/>
        </w:rPr>
        <w:t>Sprawa nr ZP/</w:t>
      </w:r>
      <w:r w:rsidR="00E20ECB">
        <w:rPr>
          <w:rFonts w:ascii="Tahoma" w:hAnsi="Tahoma" w:cs="Tahoma"/>
          <w:b/>
          <w:lang w:eastAsia="pl-PL"/>
        </w:rPr>
        <w:t>62</w:t>
      </w:r>
      <w:r>
        <w:rPr>
          <w:rFonts w:ascii="Tahoma" w:hAnsi="Tahoma" w:cs="Tahoma"/>
          <w:b/>
          <w:lang w:eastAsia="pl-PL"/>
        </w:rPr>
        <w:t>/2018</w:t>
      </w:r>
    </w:p>
    <w:p w:rsidR="00E06BD9" w:rsidRDefault="00E06BD9" w:rsidP="00E06BD9">
      <w:pPr>
        <w:rPr>
          <w:rFonts w:ascii="Tahoma" w:hAnsi="Tahoma" w:cs="Tahoma"/>
          <w:b/>
          <w:sz w:val="20"/>
          <w:szCs w:val="20"/>
          <w:u w:val="single"/>
        </w:rPr>
      </w:pPr>
    </w:p>
    <w:p w:rsidR="00E06BD9" w:rsidRDefault="00E06BD9" w:rsidP="00E06BD9">
      <w:pPr>
        <w:rPr>
          <w:rFonts w:ascii="Tahoma" w:hAnsi="Tahoma" w:cs="Tahoma"/>
          <w:b/>
          <w:u w:val="single"/>
        </w:rPr>
      </w:pPr>
    </w:p>
    <w:p w:rsidR="00E06BD9" w:rsidRDefault="00E06BD9" w:rsidP="00E06BD9">
      <w:pPr>
        <w:rPr>
          <w:rFonts w:ascii="Tahoma" w:hAnsi="Tahoma" w:cs="Tahoma"/>
          <w:b/>
          <w:u w:val="single"/>
        </w:rPr>
      </w:pPr>
    </w:p>
    <w:p w:rsidR="00E06BD9" w:rsidRDefault="00E06BD9" w:rsidP="00E06BD9">
      <w:pPr>
        <w:pStyle w:val="Tekstpodstawowy21"/>
        <w:spacing w:line="360" w:lineRule="auto"/>
        <w:jc w:val="right"/>
        <w:rPr>
          <w:rFonts w:ascii="Tahoma" w:hAnsi="Tahoma" w:cs="Tahoma"/>
          <w:b/>
          <w:bCs/>
          <w:sz w:val="22"/>
        </w:rPr>
      </w:pPr>
      <w:r>
        <w:rPr>
          <w:rFonts w:ascii="Tahoma" w:hAnsi="Tahoma" w:cs="Tahoma"/>
          <w:b/>
        </w:rPr>
        <w:t xml:space="preserve">Specyfikację zatwierdził: </w:t>
      </w:r>
      <w:r>
        <w:rPr>
          <w:rFonts w:ascii="Tahoma" w:hAnsi="Tahoma" w:cs="Tahoma"/>
        </w:rPr>
        <w:t>.........................................................</w:t>
      </w:r>
    </w:p>
    <w:p w:rsidR="00E06BD9" w:rsidRDefault="00E06BD9" w:rsidP="00E06BD9">
      <w:pPr>
        <w:jc w:val="center"/>
        <w:rPr>
          <w:rFonts w:ascii="Tahoma" w:hAnsi="Tahoma" w:cs="Tahoma"/>
          <w:b/>
          <w:bCs/>
        </w:rPr>
      </w:pPr>
    </w:p>
    <w:p w:rsidR="00E06BD9" w:rsidRDefault="00E06BD9" w:rsidP="00E06BD9">
      <w:pPr>
        <w:spacing w:after="120"/>
        <w:jc w:val="right"/>
        <w:rPr>
          <w:rFonts w:ascii="Tahoma" w:hAnsi="Tahoma" w:cs="Tahoma"/>
          <w:b/>
          <w:bCs/>
        </w:rPr>
      </w:pPr>
      <w:r>
        <w:rPr>
          <w:rFonts w:ascii="Tahoma" w:hAnsi="Tahoma" w:cs="Tahoma"/>
          <w:b/>
          <w:bCs/>
        </w:rPr>
        <w:t>dr n. med. Monika Domarecka</w:t>
      </w:r>
    </w:p>
    <w:p w:rsidR="00E06BD9" w:rsidRDefault="00E06BD9" w:rsidP="00E06BD9">
      <w:pPr>
        <w:spacing w:after="120"/>
        <w:jc w:val="right"/>
        <w:rPr>
          <w:rFonts w:ascii="Tahoma" w:hAnsi="Tahoma" w:cs="Tahoma"/>
          <w:b/>
          <w:bCs/>
        </w:rPr>
      </w:pPr>
      <w:r>
        <w:rPr>
          <w:rFonts w:ascii="Tahoma" w:hAnsi="Tahoma" w:cs="Tahoma"/>
          <w:b/>
          <w:bCs/>
        </w:rPr>
        <w:t>Dyrektor Centralnego Szpitala Klinicznego</w:t>
      </w:r>
    </w:p>
    <w:p w:rsidR="00E06BD9" w:rsidRDefault="00E06BD9" w:rsidP="00E06BD9">
      <w:pPr>
        <w:spacing w:after="120"/>
        <w:jc w:val="right"/>
        <w:rPr>
          <w:rFonts w:ascii="Tahoma" w:hAnsi="Tahoma" w:cs="Tahoma"/>
        </w:rPr>
      </w:pPr>
      <w:r>
        <w:rPr>
          <w:rFonts w:ascii="Tahoma" w:hAnsi="Tahoma" w:cs="Tahoma"/>
          <w:b/>
          <w:bCs/>
        </w:rPr>
        <w:t>Uniwersytetu Medycznego  w Łodzi</w:t>
      </w:r>
    </w:p>
    <w:p w:rsidR="00E06BD9" w:rsidRDefault="00E06BD9" w:rsidP="00E06BD9">
      <w:pPr>
        <w:jc w:val="center"/>
        <w:rPr>
          <w:rFonts w:ascii="Tahoma" w:hAnsi="Tahoma" w:cs="Tahoma"/>
          <w:b/>
          <w:bCs/>
        </w:rPr>
      </w:pPr>
    </w:p>
    <w:p w:rsidR="00E06BD9" w:rsidRDefault="00E06BD9" w:rsidP="00E06BD9">
      <w:pPr>
        <w:jc w:val="center"/>
        <w:rPr>
          <w:rFonts w:ascii="Tahoma" w:hAnsi="Tahoma" w:cs="Tahoma"/>
          <w:b/>
          <w:bCs/>
        </w:rPr>
      </w:pPr>
    </w:p>
    <w:p w:rsidR="00E06BD9" w:rsidRDefault="00E06BD9" w:rsidP="00E06BD9">
      <w:pPr>
        <w:jc w:val="center"/>
        <w:rPr>
          <w:rFonts w:ascii="Tahoma" w:hAnsi="Tahoma" w:cs="Tahoma"/>
          <w:b/>
          <w:bCs/>
        </w:rPr>
      </w:pPr>
    </w:p>
    <w:p w:rsidR="00E06BD9" w:rsidRDefault="00E06BD9" w:rsidP="00E06BD9">
      <w:pPr>
        <w:jc w:val="center"/>
        <w:rPr>
          <w:rFonts w:ascii="Tahoma" w:hAnsi="Tahoma" w:cs="Tahoma"/>
        </w:rPr>
      </w:pPr>
    </w:p>
    <w:p w:rsidR="00E06BD9" w:rsidRDefault="00E06BD9" w:rsidP="00E06BD9">
      <w:pPr>
        <w:jc w:val="center"/>
        <w:rPr>
          <w:rFonts w:ascii="Tahoma" w:hAnsi="Tahoma" w:cs="Tahoma"/>
        </w:rPr>
      </w:pPr>
    </w:p>
    <w:p w:rsidR="00E06BD9" w:rsidRDefault="00E06BD9" w:rsidP="00E06BD9">
      <w:pPr>
        <w:jc w:val="center"/>
        <w:rPr>
          <w:rFonts w:ascii="Tahoma" w:hAnsi="Tahoma" w:cs="Tahoma"/>
        </w:rPr>
      </w:pPr>
    </w:p>
    <w:p w:rsidR="00E06BD9" w:rsidRDefault="00DD6729" w:rsidP="00E06BD9">
      <w:pPr>
        <w:spacing w:after="120"/>
        <w:jc w:val="center"/>
        <w:rPr>
          <w:rFonts w:ascii="Tahoma" w:hAnsi="Tahoma" w:cs="Tahoma"/>
          <w:b/>
          <w:sz w:val="28"/>
          <w:szCs w:val="28"/>
        </w:rPr>
        <w:sectPr w:rsidR="00E06BD9">
          <w:headerReference w:type="default" r:id="rId8"/>
          <w:pgSz w:w="11906" w:h="16838"/>
          <w:pgMar w:top="765" w:right="794" w:bottom="1191" w:left="1134" w:header="709" w:footer="340" w:gutter="0"/>
          <w:cols w:space="708"/>
          <w:docGrid w:linePitch="360"/>
        </w:sectPr>
      </w:pPr>
      <w:r w:rsidRPr="00A820B9">
        <w:rPr>
          <w:rFonts w:ascii="Tahoma" w:hAnsi="Tahoma" w:cs="Tahoma"/>
        </w:rPr>
        <w:t xml:space="preserve">Łódź, </w:t>
      </w:r>
      <w:r w:rsidR="00E20ECB" w:rsidRPr="00A820B9">
        <w:rPr>
          <w:rFonts w:ascii="Tahoma" w:hAnsi="Tahoma" w:cs="Tahoma"/>
        </w:rPr>
        <w:t>dnia 2</w:t>
      </w:r>
      <w:r w:rsidR="0082317D">
        <w:rPr>
          <w:rFonts w:ascii="Tahoma" w:hAnsi="Tahoma" w:cs="Tahoma"/>
        </w:rPr>
        <w:t>2</w:t>
      </w:r>
      <w:r w:rsidRPr="00A820B9">
        <w:rPr>
          <w:rFonts w:ascii="Tahoma" w:hAnsi="Tahoma" w:cs="Tahoma"/>
        </w:rPr>
        <w:t>.0</w:t>
      </w:r>
      <w:r w:rsidR="004C2A3F" w:rsidRPr="00A820B9">
        <w:rPr>
          <w:rFonts w:ascii="Tahoma" w:hAnsi="Tahoma" w:cs="Tahoma"/>
        </w:rPr>
        <w:t>8</w:t>
      </w:r>
      <w:r w:rsidR="00E06BD9" w:rsidRPr="00A820B9">
        <w:rPr>
          <w:rFonts w:ascii="Tahoma" w:hAnsi="Tahoma" w:cs="Tahoma"/>
        </w:rPr>
        <w:t>.2018 r.</w:t>
      </w:r>
    </w:p>
    <w:p w:rsidR="00BB1EB2" w:rsidRPr="004C2A3F" w:rsidRDefault="00BB1EB2" w:rsidP="00BB1EB2">
      <w:pPr>
        <w:spacing w:after="240"/>
        <w:jc w:val="center"/>
        <w:rPr>
          <w:rFonts w:ascii="Tahoma" w:hAnsi="Tahoma" w:cs="Tahoma"/>
        </w:rPr>
      </w:pPr>
      <w:r w:rsidRPr="004C2A3F">
        <w:rPr>
          <w:rFonts w:ascii="Tahoma" w:hAnsi="Tahoma" w:cs="Tahoma"/>
          <w:b/>
          <w:sz w:val="32"/>
          <w:szCs w:val="32"/>
        </w:rPr>
        <w:lastRenderedPageBreak/>
        <w:t>Spis treści</w:t>
      </w:r>
    </w:p>
    <w:p w:rsidR="00BB1EB2" w:rsidRPr="004C2A3F" w:rsidRDefault="00BB1EB2" w:rsidP="00BB1EB2">
      <w:pPr>
        <w:pStyle w:val="Legenda1"/>
        <w:tabs>
          <w:tab w:val="left" w:pos="540"/>
        </w:tabs>
        <w:suppressAutoHyphens w:val="0"/>
        <w:rPr>
          <w:rFonts w:ascii="Tahoma" w:hAnsi="Tahoma" w:cs="Tahoma"/>
          <w:bCs w:val="0"/>
          <w:szCs w:val="20"/>
        </w:rPr>
      </w:pPr>
      <w:r w:rsidRPr="004C2A3F">
        <w:rPr>
          <w:rFonts w:ascii="Tahoma" w:hAnsi="Tahoma" w:cs="Tahoma"/>
          <w:bCs w:val="0"/>
          <w:szCs w:val="20"/>
        </w:rPr>
        <w:t>I. NAZWA ORAZ ADRES ZAMAWIAJĄCEGO</w:t>
      </w:r>
    </w:p>
    <w:p w:rsidR="00BB1EB2" w:rsidRPr="004C2A3F" w:rsidRDefault="00BB1EB2" w:rsidP="00BB1EB2">
      <w:pPr>
        <w:pStyle w:val="Legenda1"/>
        <w:tabs>
          <w:tab w:val="left" w:pos="540"/>
        </w:tabs>
        <w:suppressAutoHyphens w:val="0"/>
        <w:rPr>
          <w:rFonts w:ascii="Tahoma" w:hAnsi="Tahoma" w:cs="Tahoma"/>
          <w:szCs w:val="20"/>
        </w:rPr>
      </w:pPr>
      <w:r w:rsidRPr="004C2A3F">
        <w:rPr>
          <w:rFonts w:ascii="Tahoma" w:hAnsi="Tahoma" w:cs="Tahoma"/>
          <w:bCs w:val="0"/>
          <w:szCs w:val="20"/>
        </w:rPr>
        <w:t>II. TRYB UDZIELENIA ZAMÓWIENIA</w:t>
      </w:r>
    </w:p>
    <w:p w:rsidR="00BB1EB2" w:rsidRPr="004C2A3F" w:rsidRDefault="00BB1EB2" w:rsidP="00BB1EB2">
      <w:pPr>
        <w:pStyle w:val="Nagwek9"/>
        <w:tabs>
          <w:tab w:val="left" w:pos="540"/>
        </w:tabs>
        <w:rPr>
          <w:rFonts w:ascii="Tahoma" w:hAnsi="Tahoma" w:cs="Tahoma"/>
          <w:sz w:val="20"/>
          <w:szCs w:val="20"/>
          <w:u w:val="none"/>
        </w:rPr>
      </w:pPr>
      <w:r w:rsidRPr="004C2A3F">
        <w:rPr>
          <w:rFonts w:ascii="Tahoma" w:hAnsi="Tahoma" w:cs="Tahoma"/>
          <w:sz w:val="20"/>
          <w:szCs w:val="20"/>
          <w:u w:val="none"/>
        </w:rPr>
        <w:t>III. OPIS PRZEDMIOTU ZAMÓWIENIA</w:t>
      </w:r>
    </w:p>
    <w:p w:rsidR="00BB1EB2" w:rsidRPr="00122072" w:rsidRDefault="00BB1EB2" w:rsidP="00BB1EB2">
      <w:pPr>
        <w:rPr>
          <w:rFonts w:ascii="Tahoma" w:hAnsi="Tahoma" w:cs="Tahoma"/>
          <w:b/>
          <w:sz w:val="20"/>
          <w:szCs w:val="20"/>
        </w:rPr>
      </w:pPr>
      <w:r w:rsidRPr="004C2A3F">
        <w:rPr>
          <w:rFonts w:ascii="Tahoma" w:hAnsi="Tahoma" w:cs="Tahoma"/>
          <w:b/>
          <w:sz w:val="20"/>
          <w:szCs w:val="20"/>
        </w:rPr>
        <w:t>IV. INFORMACJA O SKŁADANIU OFERT CZĘ</w:t>
      </w:r>
      <w:r w:rsidRPr="004C2A3F">
        <w:rPr>
          <w:rFonts w:ascii="Tahoma" w:hAnsi="Tahoma" w:cs="Tahoma"/>
          <w:b/>
          <w:sz w:val="20"/>
          <w:szCs w:val="20"/>
        </w:rPr>
        <w:fldChar w:fldCharType="begin"/>
      </w:r>
      <w:r w:rsidRPr="004C2A3F">
        <w:rPr>
          <w:rFonts w:ascii="Tahoma" w:hAnsi="Tahoma" w:cs="Tahoma"/>
          <w:b/>
          <w:sz w:val="20"/>
          <w:szCs w:val="20"/>
        </w:rPr>
        <w:instrText xml:space="preserve"> LISTNUM </w:instrText>
      </w:r>
      <w:r w:rsidRPr="004C2A3F">
        <w:rPr>
          <w:rFonts w:ascii="Tahoma" w:hAnsi="Tahoma" w:cs="Tahoma"/>
          <w:b/>
          <w:sz w:val="20"/>
          <w:szCs w:val="20"/>
        </w:rPr>
        <w:fldChar w:fldCharType="end"/>
      </w:r>
      <w:r w:rsidRPr="004C2A3F">
        <w:rPr>
          <w:rFonts w:ascii="Tahoma" w:hAnsi="Tahoma" w:cs="Tahoma"/>
          <w:b/>
          <w:sz w:val="20"/>
          <w:szCs w:val="20"/>
        </w:rPr>
        <w:t xml:space="preserve">ŚCIOWYCH  I WARIANTOWYCH  </w:t>
      </w:r>
      <w:r w:rsidRPr="001D27E8">
        <w:rPr>
          <w:rFonts w:ascii="Tahoma" w:hAnsi="Tahoma" w:cs="Tahoma"/>
          <w:b/>
          <w:sz w:val="20"/>
          <w:szCs w:val="20"/>
          <w:highlight w:val="yellow"/>
        </w:rPr>
        <w:t xml:space="preserve">                     </w:t>
      </w:r>
      <w:r w:rsidRPr="004C2A3F">
        <w:rPr>
          <w:rFonts w:ascii="Tahoma" w:hAnsi="Tahoma" w:cs="Tahoma"/>
          <w:b/>
          <w:sz w:val="20"/>
          <w:szCs w:val="20"/>
        </w:rPr>
        <w:t xml:space="preserve">V. </w:t>
      </w:r>
      <w:r w:rsidRPr="004C2A3F">
        <w:rPr>
          <w:rFonts w:ascii="Tahoma" w:hAnsi="Tahoma" w:cs="Tahoma"/>
          <w:b/>
          <w:bCs/>
          <w:sz w:val="20"/>
          <w:szCs w:val="20"/>
        </w:rPr>
        <w:t>TERMIN I MIEJSCE WYKONANIA ZAMÓWIENIA</w:t>
      </w:r>
      <w:r w:rsidRPr="004C2A3F">
        <w:rPr>
          <w:rFonts w:ascii="Tahoma" w:hAnsi="Tahoma" w:cs="Tahoma"/>
          <w:b/>
          <w:sz w:val="20"/>
          <w:szCs w:val="20"/>
        </w:rPr>
        <w:t xml:space="preserve">                                                                  VI. WARUNKI UDZIAŁU W POSTĘPOWANIU                                                                            VII. PODSTAWY WYKLUCZENIA, O KTÓRYCH MOWA W ART. 24 UST. 5 USTAWY               VIII. WYKAZ OŚWIADCZEŃ LUB DOKUMENTÓW POTWIERDZAJĄCYCH SPEŁNIANIE                                                                                                            WARUNKÓW   UDZIAŁU W POSTĘPOWANIU ORAZ BRAK PODSTAW WYKLUCZENIA                    IX. INFORMACJE O SPOSOBIE POROZUMIEWANIA SIĘ ZAMAWIAJĄCEGO Z  WYKONAWCAMI ORAZ PRZEKAZYWANIA OŚWIADCZEŃ LUB DOKUMENTÓW, A TAKŻE WSKAZANIE OSÓB UPRAWNIONYCH DO POROZUMIEWANIA SIĘ Z WYKONAWCAMI </w:t>
      </w:r>
      <w:r w:rsidR="004C2A3F">
        <w:rPr>
          <w:rFonts w:ascii="Tahoma" w:hAnsi="Tahoma" w:cs="Tahoma"/>
          <w:b/>
          <w:sz w:val="20"/>
          <w:szCs w:val="20"/>
        </w:rPr>
        <w:t xml:space="preserve">                     X. OBOWIĄZEK INFORMACYJNY WYNIKAJĄCY Z ART. 13 RODO W PRZYPADKU ZBIERANIA DANYCH OSOBOWYCH BEZPOŚREDNIO OD OSOBY FIZYCZNEJ, KTÓREJ </w:t>
      </w:r>
      <w:r w:rsidR="00785F40">
        <w:rPr>
          <w:rFonts w:ascii="Tahoma" w:hAnsi="Tahoma" w:cs="Tahoma"/>
          <w:b/>
          <w:sz w:val="20"/>
          <w:szCs w:val="20"/>
        </w:rPr>
        <w:t xml:space="preserve">             </w:t>
      </w:r>
      <w:r w:rsidR="004C2A3F">
        <w:rPr>
          <w:rFonts w:ascii="Tahoma" w:hAnsi="Tahoma" w:cs="Tahoma"/>
          <w:b/>
          <w:sz w:val="20"/>
          <w:szCs w:val="20"/>
        </w:rPr>
        <w:t xml:space="preserve">DANE DOTYCZĄ, W CELU ZWIĄZANYM Z POSTĘPOWANIEM O UDZIELENIE ZAMÓWIENIA PUBLICZNEGO                                                                                                         </w:t>
      </w:r>
      <w:r w:rsidRPr="00785F40">
        <w:rPr>
          <w:rFonts w:ascii="Tahoma" w:hAnsi="Tahoma" w:cs="Tahoma"/>
          <w:b/>
          <w:sz w:val="20"/>
          <w:szCs w:val="20"/>
        </w:rPr>
        <w:t>X</w:t>
      </w:r>
      <w:r w:rsidR="00785F40" w:rsidRPr="00785F40">
        <w:rPr>
          <w:rFonts w:ascii="Tahoma" w:hAnsi="Tahoma" w:cs="Tahoma"/>
          <w:b/>
          <w:sz w:val="20"/>
          <w:szCs w:val="20"/>
        </w:rPr>
        <w:t>I</w:t>
      </w:r>
      <w:r w:rsidRPr="00785F40">
        <w:rPr>
          <w:rFonts w:ascii="Tahoma" w:hAnsi="Tahoma" w:cs="Tahoma"/>
          <w:b/>
          <w:sz w:val="20"/>
          <w:szCs w:val="20"/>
        </w:rPr>
        <w:t xml:space="preserve">. WYMAGANIA DOTYCZĄCE WADIUM      </w:t>
      </w:r>
      <w:r w:rsidRPr="001D27E8">
        <w:rPr>
          <w:rFonts w:ascii="Tahoma" w:hAnsi="Tahoma" w:cs="Tahoma"/>
          <w:b/>
          <w:sz w:val="20"/>
          <w:szCs w:val="20"/>
          <w:highlight w:val="yellow"/>
        </w:rPr>
        <w:t xml:space="preserve">                                                                 </w:t>
      </w:r>
      <w:r w:rsidRPr="00785F40">
        <w:rPr>
          <w:rFonts w:ascii="Tahoma" w:hAnsi="Tahoma" w:cs="Tahoma"/>
          <w:b/>
          <w:sz w:val="20"/>
          <w:szCs w:val="20"/>
        </w:rPr>
        <w:t>XI</w:t>
      </w:r>
      <w:r w:rsidR="00785F40" w:rsidRPr="00785F40">
        <w:rPr>
          <w:rFonts w:ascii="Tahoma" w:hAnsi="Tahoma" w:cs="Tahoma"/>
          <w:b/>
          <w:sz w:val="20"/>
          <w:szCs w:val="20"/>
        </w:rPr>
        <w:t>I</w:t>
      </w:r>
      <w:r w:rsidRPr="00785F40">
        <w:rPr>
          <w:rFonts w:ascii="Tahoma" w:hAnsi="Tahoma" w:cs="Tahoma"/>
          <w:b/>
          <w:sz w:val="20"/>
          <w:szCs w:val="20"/>
        </w:rPr>
        <w:t>. TERMIN ZWIĄZANIA OFERTĄ                                                                                            XII</w:t>
      </w:r>
      <w:r w:rsidR="00785F40" w:rsidRPr="00785F40">
        <w:rPr>
          <w:rFonts w:ascii="Tahoma" w:hAnsi="Tahoma" w:cs="Tahoma"/>
          <w:b/>
          <w:sz w:val="20"/>
          <w:szCs w:val="20"/>
        </w:rPr>
        <w:t>I</w:t>
      </w:r>
      <w:r w:rsidRPr="00785F40">
        <w:rPr>
          <w:rFonts w:ascii="Tahoma" w:hAnsi="Tahoma" w:cs="Tahoma"/>
          <w:b/>
          <w:sz w:val="20"/>
          <w:szCs w:val="20"/>
        </w:rPr>
        <w:t xml:space="preserve">. OPIS SPOSOBU PRZYGOTOWANIA OFERT                 </w:t>
      </w:r>
      <w:r w:rsidRPr="001D27E8">
        <w:rPr>
          <w:rFonts w:ascii="Tahoma" w:hAnsi="Tahoma" w:cs="Tahoma"/>
          <w:b/>
          <w:sz w:val="20"/>
          <w:szCs w:val="20"/>
          <w:highlight w:val="yellow"/>
        </w:rPr>
        <w:t xml:space="preserve">                                            </w:t>
      </w:r>
      <w:r w:rsidRPr="00785F40">
        <w:rPr>
          <w:rFonts w:ascii="Tahoma" w:hAnsi="Tahoma" w:cs="Tahoma"/>
          <w:b/>
          <w:sz w:val="20"/>
          <w:szCs w:val="20"/>
        </w:rPr>
        <w:t>XI</w:t>
      </w:r>
      <w:r w:rsidR="00785F40" w:rsidRPr="00785F40">
        <w:rPr>
          <w:rFonts w:ascii="Tahoma" w:hAnsi="Tahoma" w:cs="Tahoma"/>
          <w:b/>
          <w:sz w:val="20"/>
          <w:szCs w:val="20"/>
        </w:rPr>
        <w:t>V</w:t>
      </w:r>
      <w:r w:rsidRPr="00785F40">
        <w:rPr>
          <w:rFonts w:ascii="Tahoma" w:hAnsi="Tahoma" w:cs="Tahoma"/>
          <w:b/>
          <w:sz w:val="20"/>
          <w:szCs w:val="20"/>
        </w:rPr>
        <w:t xml:space="preserve">. MIEJSCE ORAZ TERMIN SKŁADANIA I OTWARCIA OFERT  </w:t>
      </w:r>
      <w:r w:rsidRPr="001D27E8">
        <w:rPr>
          <w:rFonts w:ascii="Tahoma" w:hAnsi="Tahoma" w:cs="Tahoma"/>
          <w:b/>
          <w:sz w:val="20"/>
          <w:szCs w:val="20"/>
          <w:highlight w:val="yellow"/>
        </w:rPr>
        <w:t xml:space="preserve">           </w:t>
      </w:r>
      <w:r w:rsidR="00785F40">
        <w:rPr>
          <w:rFonts w:ascii="Tahoma" w:hAnsi="Tahoma" w:cs="Tahoma"/>
          <w:b/>
          <w:sz w:val="20"/>
          <w:szCs w:val="20"/>
          <w:highlight w:val="yellow"/>
        </w:rPr>
        <w:t xml:space="preserve">                                </w:t>
      </w:r>
      <w:r w:rsidR="00785F40" w:rsidRPr="00785F40">
        <w:rPr>
          <w:rFonts w:ascii="Tahoma" w:hAnsi="Tahoma" w:cs="Tahoma"/>
          <w:b/>
          <w:sz w:val="20"/>
          <w:szCs w:val="20"/>
        </w:rPr>
        <w:t>X</w:t>
      </w:r>
      <w:r w:rsidRPr="00785F40">
        <w:rPr>
          <w:rFonts w:ascii="Tahoma" w:hAnsi="Tahoma" w:cs="Tahoma"/>
          <w:b/>
          <w:sz w:val="20"/>
          <w:szCs w:val="20"/>
        </w:rPr>
        <w:t xml:space="preserve">V. OPIS SPOSOBU OBLICZENIA CENY                                                                                   </w:t>
      </w:r>
      <w:r w:rsidR="00785F40" w:rsidRPr="00785F40">
        <w:rPr>
          <w:rFonts w:ascii="Tahoma" w:hAnsi="Tahoma" w:cs="Tahoma"/>
          <w:b/>
          <w:sz w:val="20"/>
          <w:szCs w:val="20"/>
        </w:rPr>
        <w:t xml:space="preserve"> </w:t>
      </w:r>
      <w:r w:rsidRPr="00785F40">
        <w:rPr>
          <w:rFonts w:ascii="Tahoma" w:hAnsi="Tahoma" w:cs="Tahoma"/>
          <w:b/>
          <w:sz w:val="20"/>
          <w:szCs w:val="20"/>
        </w:rPr>
        <w:t>XV</w:t>
      </w:r>
      <w:r w:rsidR="00785F40" w:rsidRPr="00785F40">
        <w:rPr>
          <w:rFonts w:ascii="Tahoma" w:hAnsi="Tahoma" w:cs="Tahoma"/>
          <w:b/>
          <w:sz w:val="20"/>
          <w:szCs w:val="20"/>
        </w:rPr>
        <w:t>I</w:t>
      </w:r>
      <w:r w:rsidRPr="00785F40">
        <w:rPr>
          <w:rFonts w:ascii="Tahoma" w:hAnsi="Tahoma" w:cs="Tahoma"/>
          <w:b/>
          <w:sz w:val="20"/>
          <w:szCs w:val="20"/>
        </w:rPr>
        <w:t>. OPIS KRYTERIÓW, KTÓRYMI ZAMAWIAJĄCY BĘDZIE SIĘ KIEROWAŁ PRZY W</w:t>
      </w:r>
      <w:r w:rsidRPr="00785F40">
        <w:rPr>
          <w:rFonts w:ascii="Tahoma" w:hAnsi="Tahoma" w:cs="Tahoma"/>
          <w:b/>
          <w:bCs/>
          <w:sz w:val="20"/>
          <w:szCs w:val="20"/>
        </w:rPr>
        <w:t xml:space="preserve">YBORZE OFERTY, WRAZ Z PODANIEM WAG TYCH KRYTERIÓW I SPOSOBU OCENY OFERT </w:t>
      </w:r>
      <w:r w:rsidRPr="00785F40">
        <w:rPr>
          <w:rFonts w:ascii="Tahoma" w:hAnsi="Tahoma" w:cs="Tahoma"/>
          <w:b/>
          <w:sz w:val="20"/>
          <w:szCs w:val="20"/>
        </w:rPr>
        <w:t>XVI</w:t>
      </w:r>
      <w:r w:rsidR="00785F40" w:rsidRPr="00785F40">
        <w:rPr>
          <w:rFonts w:ascii="Tahoma" w:hAnsi="Tahoma" w:cs="Tahoma"/>
          <w:b/>
          <w:sz w:val="20"/>
          <w:szCs w:val="20"/>
        </w:rPr>
        <w:t>I</w:t>
      </w:r>
      <w:r w:rsidRPr="00785F40">
        <w:rPr>
          <w:rFonts w:ascii="Tahoma" w:hAnsi="Tahoma" w:cs="Tahoma"/>
          <w:b/>
          <w:sz w:val="20"/>
          <w:szCs w:val="20"/>
        </w:rPr>
        <w:t>. INFORMACJE O FORMALNOŚCIACH, JAKIE POWINNY ZOSTAĆ DOPEŁNIONE W CELU ZAWARCIA UMOWY W SPRAWIE ZAMÓWIENIA PUBLICZNEGO                XVII</w:t>
      </w:r>
      <w:r w:rsidR="00785F40" w:rsidRPr="00785F40">
        <w:rPr>
          <w:rFonts w:ascii="Tahoma" w:hAnsi="Tahoma" w:cs="Tahoma"/>
          <w:b/>
          <w:sz w:val="20"/>
          <w:szCs w:val="20"/>
        </w:rPr>
        <w:t>I</w:t>
      </w:r>
      <w:r w:rsidRPr="00785F40">
        <w:rPr>
          <w:rFonts w:ascii="Tahoma" w:hAnsi="Tahoma" w:cs="Tahoma"/>
          <w:b/>
          <w:sz w:val="20"/>
          <w:szCs w:val="20"/>
        </w:rPr>
        <w:t xml:space="preserve">. WYMAGANIA DOTYCZĄCE ZABEZPIECZENIA NALEŻYTEGO WYKONANIA UMOWY                </w:t>
      </w:r>
      <w:r w:rsidR="00785F40" w:rsidRPr="00785F40">
        <w:rPr>
          <w:rFonts w:ascii="Tahoma" w:hAnsi="Tahoma" w:cs="Tahoma"/>
          <w:b/>
          <w:sz w:val="20"/>
          <w:szCs w:val="20"/>
        </w:rPr>
        <w:t>X</w:t>
      </w:r>
      <w:r w:rsidRPr="00785F40">
        <w:rPr>
          <w:rFonts w:ascii="Tahoma" w:hAnsi="Tahoma" w:cs="Tahoma"/>
          <w:b/>
          <w:sz w:val="20"/>
          <w:szCs w:val="20"/>
        </w:rPr>
        <w:t>I</w:t>
      </w:r>
      <w:r w:rsidR="00785F40" w:rsidRPr="00785F40">
        <w:rPr>
          <w:rFonts w:ascii="Tahoma" w:hAnsi="Tahoma" w:cs="Tahoma"/>
          <w:b/>
          <w:sz w:val="20"/>
          <w:szCs w:val="20"/>
        </w:rPr>
        <w:t>X</w:t>
      </w:r>
      <w:r w:rsidRPr="00785F40">
        <w:rPr>
          <w:rFonts w:ascii="Tahoma" w:hAnsi="Tahoma" w:cs="Tahoma"/>
          <w:b/>
          <w:sz w:val="20"/>
          <w:szCs w:val="20"/>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w:t>
      </w:r>
      <w:r w:rsidRPr="00785F40">
        <w:rPr>
          <w:rFonts w:ascii="Tahoma" w:hAnsi="Tahoma" w:cs="Tahoma"/>
          <w:b/>
          <w:bCs/>
          <w:sz w:val="20"/>
          <w:szCs w:val="20"/>
        </w:rPr>
        <w:t>NA TAKICH   WARUNKACH</w:t>
      </w:r>
      <w:r w:rsidRPr="00785F40">
        <w:rPr>
          <w:rFonts w:ascii="Tahoma" w:hAnsi="Tahoma" w:cs="Tahoma"/>
          <w:b/>
          <w:sz w:val="20"/>
          <w:szCs w:val="20"/>
        </w:rPr>
        <w:t xml:space="preserve">                                                                                                              </w:t>
      </w:r>
      <w:r w:rsidR="00785F40" w:rsidRPr="00785F40">
        <w:rPr>
          <w:rFonts w:ascii="Tahoma" w:hAnsi="Tahoma" w:cs="Tahoma"/>
          <w:b/>
          <w:sz w:val="20"/>
          <w:szCs w:val="20"/>
        </w:rPr>
        <w:t>X</w:t>
      </w:r>
      <w:r w:rsidRPr="00785F40">
        <w:rPr>
          <w:rFonts w:ascii="Tahoma" w:hAnsi="Tahoma" w:cs="Tahoma"/>
          <w:b/>
          <w:sz w:val="20"/>
          <w:szCs w:val="20"/>
        </w:rPr>
        <w:t xml:space="preserve">X. POUCZENIE O ŚRODKACH OCHRONY PRAWNEJ PRZYSŁUGUJĄCYCH WYKONAWCY </w:t>
      </w:r>
      <w:r w:rsidRPr="00785F40">
        <w:rPr>
          <w:rFonts w:ascii="Tahoma" w:hAnsi="Tahoma" w:cs="Tahoma"/>
          <w:b/>
          <w:sz w:val="20"/>
          <w:szCs w:val="20"/>
        </w:rPr>
        <w:br/>
        <w:t>W TOKU POSTĘPOWANIA O UDZIELENIE ZAMÓWIENIA                                                        XX</w:t>
      </w:r>
      <w:r w:rsidR="00785F40" w:rsidRPr="00785F40">
        <w:rPr>
          <w:rFonts w:ascii="Tahoma" w:hAnsi="Tahoma" w:cs="Tahoma"/>
          <w:b/>
          <w:sz w:val="20"/>
          <w:szCs w:val="20"/>
        </w:rPr>
        <w:t>I</w:t>
      </w:r>
      <w:r w:rsidRPr="00785F40">
        <w:rPr>
          <w:rFonts w:ascii="Tahoma" w:hAnsi="Tahoma" w:cs="Tahoma"/>
          <w:b/>
          <w:sz w:val="20"/>
          <w:szCs w:val="20"/>
        </w:rPr>
        <w:t xml:space="preserve">. INFORMACJA O PRZEWIDYWANYCH ZAMÓWIENIACH, O KTÓRYCH MOWA W ART. 67 UST. 1 PKT 6 i 7 USTAWY                                                                                                         </w:t>
      </w:r>
      <w:r w:rsidRPr="00785F40">
        <w:rPr>
          <w:rFonts w:ascii="Tahoma" w:hAnsi="Tahoma" w:cs="Tahoma"/>
          <w:b/>
          <w:bCs/>
          <w:sz w:val="20"/>
          <w:szCs w:val="20"/>
        </w:rPr>
        <w:t>XX</w:t>
      </w:r>
      <w:r w:rsidR="00785F40" w:rsidRPr="00785F40">
        <w:rPr>
          <w:rFonts w:ascii="Tahoma" w:hAnsi="Tahoma" w:cs="Tahoma"/>
          <w:b/>
          <w:bCs/>
          <w:sz w:val="20"/>
          <w:szCs w:val="20"/>
        </w:rPr>
        <w:t>I</w:t>
      </w:r>
      <w:r w:rsidRPr="00785F40">
        <w:rPr>
          <w:rFonts w:ascii="Tahoma" w:hAnsi="Tahoma" w:cs="Tahoma"/>
          <w:b/>
          <w:bCs/>
          <w:sz w:val="20"/>
          <w:szCs w:val="20"/>
        </w:rPr>
        <w:t>I. INFORMACJE DOTYCZĄCE WALUT OBCYCH</w:t>
      </w:r>
      <w:r w:rsidRPr="00785F40">
        <w:rPr>
          <w:rFonts w:ascii="Tahoma" w:hAnsi="Tahoma" w:cs="Tahoma"/>
          <w:b/>
          <w:sz w:val="20"/>
          <w:szCs w:val="20"/>
        </w:rPr>
        <w:t xml:space="preserve">                                                                     XXII</w:t>
      </w:r>
      <w:r w:rsidR="00785F40" w:rsidRPr="00785F40">
        <w:rPr>
          <w:rFonts w:ascii="Tahoma" w:hAnsi="Tahoma" w:cs="Tahoma"/>
          <w:b/>
          <w:sz w:val="20"/>
          <w:szCs w:val="20"/>
        </w:rPr>
        <w:t>I</w:t>
      </w:r>
      <w:r w:rsidRPr="00785F40">
        <w:rPr>
          <w:rFonts w:ascii="Tahoma" w:hAnsi="Tahoma" w:cs="Tahoma"/>
          <w:b/>
          <w:sz w:val="20"/>
          <w:szCs w:val="20"/>
        </w:rPr>
        <w:t xml:space="preserve">. WYMAGANIA DOTYCZĄCE UMOWY O PODWYKONAWSTWO    </w:t>
      </w:r>
      <w:r w:rsidRPr="001D27E8">
        <w:rPr>
          <w:rFonts w:ascii="Tahoma" w:hAnsi="Tahoma" w:cs="Tahoma"/>
          <w:b/>
          <w:sz w:val="20"/>
          <w:szCs w:val="20"/>
          <w:highlight w:val="yellow"/>
        </w:rPr>
        <w:t xml:space="preserve">                                      </w:t>
      </w:r>
      <w:r w:rsidRPr="00785F40">
        <w:rPr>
          <w:rFonts w:ascii="Tahoma" w:hAnsi="Tahoma" w:cs="Tahoma"/>
          <w:b/>
          <w:sz w:val="20"/>
          <w:szCs w:val="20"/>
        </w:rPr>
        <w:t>XXI</w:t>
      </w:r>
      <w:r w:rsidR="00785F40" w:rsidRPr="00785F40">
        <w:rPr>
          <w:rFonts w:ascii="Tahoma" w:hAnsi="Tahoma" w:cs="Tahoma"/>
          <w:b/>
          <w:sz w:val="20"/>
          <w:szCs w:val="20"/>
        </w:rPr>
        <w:t>V</w:t>
      </w:r>
      <w:r w:rsidRPr="00785F40">
        <w:rPr>
          <w:rFonts w:ascii="Tahoma" w:hAnsi="Tahoma" w:cs="Tahoma"/>
          <w:b/>
          <w:sz w:val="20"/>
          <w:szCs w:val="20"/>
        </w:rPr>
        <w:t xml:space="preserve">. INFORMACJE ODNOŚNIE TRYBU OTWARCIA OFERT I ZASAD ICH OCENY           </w:t>
      </w:r>
      <w:r w:rsidR="00785F40" w:rsidRPr="00785F40">
        <w:rPr>
          <w:rFonts w:ascii="Tahoma" w:hAnsi="Tahoma" w:cs="Tahoma"/>
          <w:b/>
          <w:sz w:val="20"/>
          <w:szCs w:val="20"/>
        </w:rPr>
        <w:t>XX</w:t>
      </w:r>
      <w:r w:rsidRPr="00785F40">
        <w:rPr>
          <w:rFonts w:ascii="Tahoma" w:hAnsi="Tahoma" w:cs="Tahoma"/>
          <w:b/>
          <w:sz w:val="20"/>
          <w:szCs w:val="20"/>
        </w:rPr>
        <w:t>V. USTALENIA KOŃCOWE                                                                                                      XXV</w:t>
      </w:r>
      <w:r w:rsidR="00785F40" w:rsidRPr="00785F40">
        <w:rPr>
          <w:rFonts w:ascii="Tahoma" w:hAnsi="Tahoma" w:cs="Tahoma"/>
          <w:b/>
          <w:sz w:val="20"/>
          <w:szCs w:val="20"/>
        </w:rPr>
        <w:t>I</w:t>
      </w:r>
      <w:r w:rsidRPr="00785F40">
        <w:rPr>
          <w:rFonts w:ascii="Tahoma" w:hAnsi="Tahoma" w:cs="Tahoma"/>
          <w:b/>
          <w:sz w:val="20"/>
          <w:szCs w:val="20"/>
        </w:rPr>
        <w:t>. ZAŁĄCZNIKI DO SIWZ</w:t>
      </w:r>
    </w:p>
    <w:p w:rsidR="00E06BD9" w:rsidRDefault="00E06BD9"/>
    <w:p w:rsidR="00BB1EB2" w:rsidRDefault="00BB1EB2"/>
    <w:p w:rsidR="00BB1EB2" w:rsidRDefault="00BB1EB2"/>
    <w:p w:rsidR="00BB1EB2" w:rsidRPr="00B469E8" w:rsidRDefault="00BB1EB2">
      <w:pPr>
        <w:rPr>
          <w:b/>
          <w:sz w:val="40"/>
          <w:szCs w:val="40"/>
        </w:rPr>
      </w:pPr>
    </w:p>
    <w:p w:rsidR="00BB1EB2" w:rsidRDefault="00BB1EB2"/>
    <w:p w:rsidR="00BB1EB2" w:rsidRDefault="00BB1EB2"/>
    <w:p w:rsidR="00427243" w:rsidRDefault="00427243" w:rsidP="00427243">
      <w:pPr>
        <w:pStyle w:val="Nagwek9"/>
        <w:suppressAutoHyphens w:val="0"/>
        <w:rPr>
          <w:rFonts w:ascii="Tahoma" w:hAnsi="Tahoma" w:cs="Tahoma"/>
          <w:sz w:val="22"/>
        </w:rPr>
      </w:pPr>
      <w:r>
        <w:rPr>
          <w:rFonts w:ascii="Tahoma" w:hAnsi="Tahoma" w:cs="Tahoma"/>
        </w:rPr>
        <w:lastRenderedPageBreak/>
        <w:t>I.  NAZWA ORAZ ADRES ZAMAWIAJĄCEGO</w:t>
      </w:r>
    </w:p>
    <w:p w:rsidR="00427243" w:rsidRPr="006758F6" w:rsidRDefault="00427243" w:rsidP="00427243">
      <w:pPr>
        <w:pStyle w:val="Bezodstpw"/>
      </w:pPr>
      <w:r w:rsidRPr="006758F6">
        <w:t>Zamawiający:</w:t>
      </w:r>
      <w:r w:rsidRPr="006758F6">
        <w:tab/>
      </w:r>
      <w:r w:rsidRPr="006758F6">
        <w:tab/>
        <w:t>Samodzielny Publiczny Zakład Opieki Zdrowotnej</w:t>
      </w:r>
    </w:p>
    <w:p w:rsidR="00427243" w:rsidRPr="006758F6" w:rsidRDefault="00427243" w:rsidP="00427243">
      <w:pPr>
        <w:pStyle w:val="Bezodstpw"/>
        <w:ind w:left="2124"/>
        <w:rPr>
          <w:lang w:val="en-US"/>
        </w:rPr>
      </w:pPr>
      <w:r w:rsidRPr="006758F6">
        <w:t>Centralny Szpital Kliniczny Uniwersytetu Medycznego w Łodzi,</w:t>
      </w:r>
      <w:r w:rsidRPr="006758F6">
        <w:br/>
        <w:t xml:space="preserve">92-213 Łódź, ul. </w:t>
      </w:r>
      <w:proofErr w:type="spellStart"/>
      <w:r w:rsidRPr="006758F6">
        <w:rPr>
          <w:lang w:val="en-US"/>
        </w:rPr>
        <w:t>Pomorska</w:t>
      </w:r>
      <w:proofErr w:type="spellEnd"/>
      <w:r w:rsidRPr="006758F6">
        <w:rPr>
          <w:lang w:val="en-US"/>
        </w:rPr>
        <w:t xml:space="preserve"> 251</w:t>
      </w:r>
    </w:p>
    <w:p w:rsidR="00427243" w:rsidRDefault="00427243" w:rsidP="00427243">
      <w:pPr>
        <w:pStyle w:val="Bezodstpw"/>
        <w:rPr>
          <w:lang w:val="en-US"/>
        </w:rPr>
      </w:pPr>
      <w:r w:rsidRPr="006758F6">
        <w:rPr>
          <w:lang w:val="en-US"/>
        </w:rPr>
        <w:tab/>
      </w:r>
      <w:r w:rsidRPr="006758F6">
        <w:rPr>
          <w:lang w:val="en-US"/>
        </w:rPr>
        <w:tab/>
      </w:r>
      <w:r w:rsidRPr="006758F6">
        <w:rPr>
          <w:lang w:val="en-US"/>
        </w:rPr>
        <w:tab/>
        <w:t>tel. (42) 675 75 00,  fax (42) 678 93 68.</w:t>
      </w:r>
    </w:p>
    <w:p w:rsidR="00427243" w:rsidRDefault="00427243" w:rsidP="00427243">
      <w:pPr>
        <w:pStyle w:val="Bezodstpw"/>
        <w:rPr>
          <w:lang w:val="en-US"/>
        </w:rPr>
      </w:pPr>
      <w:r>
        <w:rPr>
          <w:lang w:val="en-US"/>
        </w:rPr>
        <w:tab/>
      </w:r>
      <w:r>
        <w:rPr>
          <w:lang w:val="en-US"/>
        </w:rPr>
        <w:tab/>
      </w:r>
      <w:r>
        <w:rPr>
          <w:lang w:val="en-US"/>
        </w:rPr>
        <w:tab/>
      </w:r>
      <w:r w:rsidRPr="000A48DC">
        <w:rPr>
          <w:lang w:val="en-US"/>
        </w:rPr>
        <w:t xml:space="preserve">NIP: </w:t>
      </w:r>
      <w:r w:rsidRPr="000A48DC">
        <w:t>728-22-46-128</w:t>
      </w:r>
      <w:r w:rsidRPr="00F47B22">
        <w:t>,</w:t>
      </w:r>
      <w:r w:rsidRPr="00F47B22">
        <w:rPr>
          <w:lang w:val="en-US"/>
        </w:rPr>
        <w:t xml:space="preserve"> REGON: 472147559</w:t>
      </w:r>
    </w:p>
    <w:p w:rsidR="00427243" w:rsidRDefault="00427243" w:rsidP="00427243">
      <w:pPr>
        <w:pStyle w:val="Bezodstpw"/>
        <w:rPr>
          <w:lang w:val="en-US"/>
        </w:rPr>
      </w:pPr>
      <w:r>
        <w:rPr>
          <w:lang w:val="en-US"/>
        </w:rPr>
        <w:tab/>
      </w:r>
      <w:r>
        <w:rPr>
          <w:lang w:val="en-US"/>
        </w:rPr>
        <w:tab/>
      </w:r>
      <w:r>
        <w:rPr>
          <w:lang w:val="en-US"/>
        </w:rPr>
        <w:tab/>
      </w:r>
      <w:proofErr w:type="spellStart"/>
      <w:r>
        <w:rPr>
          <w:lang w:val="en-US"/>
        </w:rPr>
        <w:t>Adres</w:t>
      </w:r>
      <w:proofErr w:type="spellEnd"/>
      <w:r>
        <w:rPr>
          <w:lang w:val="en-US"/>
        </w:rPr>
        <w:t xml:space="preserve"> </w:t>
      </w:r>
      <w:proofErr w:type="spellStart"/>
      <w:r>
        <w:rPr>
          <w:lang w:val="en-US"/>
        </w:rPr>
        <w:t>strony</w:t>
      </w:r>
      <w:proofErr w:type="spellEnd"/>
      <w:r>
        <w:rPr>
          <w:lang w:val="en-US"/>
        </w:rPr>
        <w:t xml:space="preserve"> </w:t>
      </w:r>
      <w:proofErr w:type="spellStart"/>
      <w:r>
        <w:rPr>
          <w:lang w:val="en-US"/>
        </w:rPr>
        <w:t>internetowej</w:t>
      </w:r>
      <w:proofErr w:type="spellEnd"/>
      <w:r>
        <w:rPr>
          <w:lang w:val="en-US"/>
        </w:rPr>
        <w:t xml:space="preserve"> </w:t>
      </w:r>
      <w:proofErr w:type="spellStart"/>
      <w:r>
        <w:rPr>
          <w:lang w:val="en-US"/>
        </w:rPr>
        <w:t>Zamawiającego</w:t>
      </w:r>
      <w:proofErr w:type="spellEnd"/>
      <w:r>
        <w:rPr>
          <w:lang w:val="en-US"/>
        </w:rPr>
        <w:t xml:space="preserve">: </w:t>
      </w:r>
      <w:r w:rsidRPr="00F364B4">
        <w:rPr>
          <w:b/>
          <w:lang w:val="en-US"/>
        </w:rPr>
        <w:t>www.csk.umed.pl</w:t>
      </w:r>
    </w:p>
    <w:p w:rsidR="00427243" w:rsidRPr="00427243" w:rsidRDefault="00427243" w:rsidP="00427243">
      <w:pPr>
        <w:pStyle w:val="Bezodstpw"/>
        <w:ind w:left="2124"/>
        <w:rPr>
          <w:b/>
          <w:lang w:val="en-US"/>
        </w:rPr>
      </w:pPr>
      <w:proofErr w:type="spellStart"/>
      <w:r>
        <w:rPr>
          <w:lang w:val="en-US"/>
        </w:rPr>
        <w:t>Adres</w:t>
      </w:r>
      <w:proofErr w:type="spellEnd"/>
      <w:r>
        <w:rPr>
          <w:lang w:val="en-US"/>
        </w:rPr>
        <w:t xml:space="preserve"> </w:t>
      </w:r>
      <w:proofErr w:type="spellStart"/>
      <w:r>
        <w:rPr>
          <w:lang w:val="en-US"/>
        </w:rPr>
        <w:t>poczty</w:t>
      </w:r>
      <w:proofErr w:type="spellEnd"/>
      <w:r>
        <w:rPr>
          <w:lang w:val="en-US"/>
        </w:rPr>
        <w:t xml:space="preserve"> </w:t>
      </w:r>
      <w:proofErr w:type="spellStart"/>
      <w:r>
        <w:rPr>
          <w:lang w:val="en-US"/>
        </w:rPr>
        <w:t>elektronicznej</w:t>
      </w:r>
      <w:proofErr w:type="spellEnd"/>
      <w:r>
        <w:rPr>
          <w:lang w:val="en-US"/>
        </w:rPr>
        <w:t xml:space="preserve"> </w:t>
      </w:r>
      <w:proofErr w:type="spellStart"/>
      <w:r>
        <w:rPr>
          <w:lang w:val="en-US"/>
        </w:rPr>
        <w:t>Działu</w:t>
      </w:r>
      <w:proofErr w:type="spellEnd"/>
      <w:r>
        <w:rPr>
          <w:lang w:val="en-US"/>
        </w:rPr>
        <w:t xml:space="preserve"> </w:t>
      </w:r>
      <w:proofErr w:type="spellStart"/>
      <w:r>
        <w:rPr>
          <w:lang w:val="en-US"/>
        </w:rPr>
        <w:t>Zamówień</w:t>
      </w:r>
      <w:proofErr w:type="spellEnd"/>
      <w:r>
        <w:rPr>
          <w:lang w:val="en-US"/>
        </w:rPr>
        <w:t xml:space="preserve"> </w:t>
      </w:r>
      <w:proofErr w:type="spellStart"/>
      <w:r>
        <w:rPr>
          <w:lang w:val="en-US"/>
        </w:rPr>
        <w:t>Publicznych</w:t>
      </w:r>
      <w:proofErr w:type="spellEnd"/>
      <w:r>
        <w:rPr>
          <w:lang w:val="en-US"/>
        </w:rPr>
        <w:t xml:space="preserve">, </w:t>
      </w:r>
      <w:proofErr w:type="spellStart"/>
      <w:r>
        <w:rPr>
          <w:lang w:val="en-US"/>
        </w:rPr>
        <w:t>Marketingu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Promocji</w:t>
      </w:r>
      <w:proofErr w:type="spellEnd"/>
      <w:r>
        <w:rPr>
          <w:lang w:val="en-US"/>
        </w:rPr>
        <w:t xml:space="preserve">: </w:t>
      </w:r>
      <w:hyperlink r:id="rId9" w:history="1">
        <w:r w:rsidRPr="00F364B4">
          <w:rPr>
            <w:rStyle w:val="Hipercze"/>
            <w:rFonts w:ascii="Tahoma" w:hAnsi="Tahoma"/>
            <w:b/>
            <w:sz w:val="20"/>
            <w:szCs w:val="20"/>
            <w:lang w:val="en-US"/>
          </w:rPr>
          <w:t>zam.publ@csk.umed.pl</w:t>
        </w:r>
      </w:hyperlink>
    </w:p>
    <w:p w:rsidR="00427243" w:rsidRPr="00427243" w:rsidRDefault="00427243" w:rsidP="00427243">
      <w:pPr>
        <w:pStyle w:val="Tabelapozycja"/>
        <w:rPr>
          <w:rFonts w:ascii="Tahoma" w:eastAsia="Times New Roman" w:hAnsi="Tahoma" w:cs="Tahoma"/>
          <w:sz w:val="20"/>
          <w:lang w:val="en-US"/>
        </w:rPr>
      </w:pPr>
    </w:p>
    <w:p w:rsidR="00427243" w:rsidRPr="00427243" w:rsidRDefault="00427243" w:rsidP="00427243">
      <w:pPr>
        <w:pStyle w:val="Nagwek9"/>
        <w:suppressAutoHyphens w:val="0"/>
        <w:rPr>
          <w:rFonts w:ascii="Tahoma" w:hAnsi="Tahoma" w:cs="Tahoma"/>
          <w:sz w:val="20"/>
          <w:szCs w:val="20"/>
        </w:rPr>
      </w:pPr>
      <w:r w:rsidRPr="00427243">
        <w:rPr>
          <w:rFonts w:ascii="Tahoma" w:hAnsi="Tahoma" w:cs="Tahoma"/>
          <w:sz w:val="20"/>
          <w:szCs w:val="20"/>
        </w:rPr>
        <w:t>II.  TRYB UDZIELENIA ZAMÓWIENIA</w:t>
      </w:r>
    </w:p>
    <w:p w:rsidR="00427243" w:rsidRPr="00427243" w:rsidRDefault="00427243" w:rsidP="00427243">
      <w:pPr>
        <w:pStyle w:val="tyt"/>
        <w:spacing w:before="0" w:after="0"/>
        <w:jc w:val="both"/>
        <w:rPr>
          <w:rFonts w:ascii="Tahoma" w:hAnsi="Tahoma" w:cs="Tahoma"/>
          <w:b w:val="0"/>
          <w:sz w:val="20"/>
        </w:rPr>
      </w:pPr>
      <w:r w:rsidRPr="00427243">
        <w:rPr>
          <w:rFonts w:ascii="Tahoma" w:hAnsi="Tahoma" w:cs="Tahoma"/>
          <w:sz w:val="20"/>
        </w:rPr>
        <w:t>1.</w:t>
      </w:r>
      <w:r w:rsidRPr="00427243">
        <w:rPr>
          <w:rFonts w:ascii="Tahoma" w:hAnsi="Tahoma" w:cs="Tahoma"/>
          <w:b w:val="0"/>
          <w:sz w:val="20"/>
        </w:rPr>
        <w:t> Postępowanie prowadzone jest w trybie przetargu nieograniczonego na podstawie art. 39 i nast. ustawy z dnia 29.01.2004 r. Prawo zamówień publicznych (</w:t>
      </w:r>
      <w:r w:rsidR="00392CAC">
        <w:rPr>
          <w:rFonts w:ascii="Tahoma" w:hAnsi="Tahoma" w:cs="Tahoma"/>
          <w:b w:val="0"/>
          <w:sz w:val="20"/>
        </w:rPr>
        <w:t xml:space="preserve">j.t. - </w:t>
      </w:r>
      <w:r w:rsidRPr="00427243">
        <w:rPr>
          <w:rFonts w:ascii="Tahoma" w:hAnsi="Tahoma" w:cs="Tahoma"/>
          <w:b w:val="0"/>
          <w:sz w:val="20"/>
        </w:rPr>
        <w:t>Dz. U. z 201</w:t>
      </w:r>
      <w:r w:rsidR="00392CAC">
        <w:rPr>
          <w:rFonts w:ascii="Tahoma" w:hAnsi="Tahoma" w:cs="Tahoma"/>
          <w:b w:val="0"/>
          <w:sz w:val="20"/>
        </w:rPr>
        <w:t>7 r., poz. 1579</w:t>
      </w:r>
      <w:r w:rsidRPr="00427243">
        <w:rPr>
          <w:rFonts w:ascii="Tahoma" w:hAnsi="Tahoma" w:cs="Tahoma"/>
          <w:b w:val="0"/>
          <w:sz w:val="20"/>
        </w:rPr>
        <w:t xml:space="preserve"> z </w:t>
      </w:r>
      <w:proofErr w:type="spellStart"/>
      <w:r w:rsidRPr="00427243">
        <w:rPr>
          <w:rFonts w:ascii="Tahoma" w:hAnsi="Tahoma" w:cs="Tahoma"/>
          <w:b w:val="0"/>
          <w:sz w:val="20"/>
        </w:rPr>
        <w:t>późn</w:t>
      </w:r>
      <w:proofErr w:type="spellEnd"/>
      <w:r w:rsidRPr="00427243">
        <w:rPr>
          <w:rFonts w:ascii="Tahoma" w:hAnsi="Tahoma" w:cs="Tahoma"/>
          <w:b w:val="0"/>
          <w:sz w:val="20"/>
        </w:rPr>
        <w:t xml:space="preserve">. zm.) zwanej dalej „Ustawą”, wg procedury </w:t>
      </w:r>
      <w:r w:rsidRPr="00427243">
        <w:rPr>
          <w:rFonts w:ascii="Tahoma" w:hAnsi="Tahoma" w:cs="Tahoma"/>
          <w:sz w:val="20"/>
        </w:rPr>
        <w:t>poniżej 144 000 euro</w:t>
      </w:r>
      <w:r w:rsidRPr="00427243">
        <w:rPr>
          <w:rFonts w:ascii="Tahoma" w:hAnsi="Tahoma" w:cs="Tahoma"/>
          <w:b w:val="0"/>
          <w:sz w:val="20"/>
        </w:rPr>
        <w:t>.</w:t>
      </w:r>
    </w:p>
    <w:p w:rsidR="00BB1EB2" w:rsidRPr="00427243" w:rsidRDefault="00BB1EB2" w:rsidP="00427243">
      <w:pPr>
        <w:spacing w:line="240" w:lineRule="auto"/>
        <w:rPr>
          <w:sz w:val="20"/>
          <w:szCs w:val="20"/>
        </w:rPr>
      </w:pPr>
    </w:p>
    <w:p w:rsidR="00427243" w:rsidRPr="00427243" w:rsidRDefault="00427243" w:rsidP="00427243">
      <w:pPr>
        <w:pStyle w:val="Nagwek9"/>
        <w:rPr>
          <w:rFonts w:ascii="Tahoma" w:hAnsi="Tahoma" w:cs="Tahoma"/>
          <w:sz w:val="20"/>
          <w:szCs w:val="20"/>
        </w:rPr>
      </w:pPr>
      <w:r w:rsidRPr="00427243">
        <w:rPr>
          <w:rFonts w:ascii="Tahoma" w:hAnsi="Tahoma" w:cs="Tahoma"/>
          <w:sz w:val="20"/>
          <w:szCs w:val="20"/>
        </w:rPr>
        <w:t>III.  OPIS PRZEDMIOTU ZAMÓWIENIA</w:t>
      </w:r>
    </w:p>
    <w:p w:rsidR="00427243" w:rsidRPr="00E20B03" w:rsidRDefault="00427243" w:rsidP="00E20B03">
      <w:pPr>
        <w:spacing w:line="240" w:lineRule="auto"/>
        <w:jc w:val="both"/>
        <w:rPr>
          <w:rFonts w:ascii="Tahoma" w:hAnsi="Tahoma" w:cs="Tahoma"/>
          <w:b/>
          <w:sz w:val="20"/>
          <w:szCs w:val="20"/>
        </w:rPr>
      </w:pPr>
      <w:r w:rsidRPr="00427243">
        <w:rPr>
          <w:rFonts w:ascii="Tahoma" w:hAnsi="Tahoma" w:cs="Tahoma"/>
          <w:b/>
          <w:sz w:val="20"/>
          <w:szCs w:val="20"/>
        </w:rPr>
        <w:t>1.</w:t>
      </w:r>
      <w:r w:rsidRPr="00427243">
        <w:rPr>
          <w:rFonts w:ascii="Tahoma" w:hAnsi="Tahoma" w:cs="Tahoma"/>
          <w:sz w:val="20"/>
          <w:szCs w:val="20"/>
        </w:rPr>
        <w:t xml:space="preserve"> Przedmiotem zamówienia jest </w:t>
      </w:r>
      <w:r w:rsidR="00F21797">
        <w:rPr>
          <w:rFonts w:ascii="Tahoma" w:hAnsi="Tahoma" w:cs="Tahoma"/>
          <w:b/>
          <w:sz w:val="20"/>
          <w:szCs w:val="20"/>
        </w:rPr>
        <w:t>zakup</w:t>
      </w:r>
      <w:r w:rsidRPr="00782E8C">
        <w:rPr>
          <w:rFonts w:ascii="Tahoma" w:hAnsi="Tahoma" w:cs="Tahoma"/>
          <w:b/>
          <w:sz w:val="20"/>
          <w:szCs w:val="20"/>
        </w:rPr>
        <w:t xml:space="preserve"> i dostawa </w:t>
      </w:r>
      <w:r w:rsidRPr="00F21797">
        <w:rPr>
          <w:rFonts w:ascii="Tahoma" w:eastAsia="Calibri" w:hAnsi="Tahoma" w:cs="Tahoma"/>
          <w:sz w:val="20"/>
          <w:szCs w:val="20"/>
          <w:lang w:eastAsia="pl-PL"/>
        </w:rPr>
        <w:t>produkt</w:t>
      </w:r>
      <w:r w:rsidR="008C6BF8" w:rsidRPr="00F21797">
        <w:rPr>
          <w:rFonts w:ascii="Tahoma" w:eastAsia="Calibri" w:hAnsi="Tahoma" w:cs="Tahoma"/>
          <w:sz w:val="20"/>
          <w:szCs w:val="20"/>
          <w:lang w:eastAsia="pl-PL"/>
        </w:rPr>
        <w:t>ów</w:t>
      </w:r>
      <w:r w:rsidRPr="00F21797">
        <w:rPr>
          <w:rFonts w:ascii="Tahoma" w:eastAsia="Calibri" w:hAnsi="Tahoma" w:cs="Tahoma"/>
          <w:sz w:val="20"/>
          <w:szCs w:val="20"/>
          <w:lang w:eastAsia="pl-PL"/>
        </w:rPr>
        <w:t xml:space="preserve"> lecznicz</w:t>
      </w:r>
      <w:r w:rsidR="008C6BF8" w:rsidRPr="00F21797">
        <w:rPr>
          <w:rFonts w:ascii="Tahoma" w:eastAsia="Calibri" w:hAnsi="Tahoma" w:cs="Tahoma"/>
          <w:sz w:val="20"/>
          <w:szCs w:val="20"/>
          <w:lang w:eastAsia="pl-PL"/>
        </w:rPr>
        <w:t>ych</w:t>
      </w:r>
      <w:r w:rsidR="00E20B03" w:rsidRPr="00E20B03">
        <w:rPr>
          <w:rFonts w:ascii="Tahoma" w:hAnsi="Tahoma" w:cs="Tahoma"/>
          <w:sz w:val="20"/>
          <w:szCs w:val="20"/>
        </w:rPr>
        <w:t xml:space="preserve"> dla potrzeb </w:t>
      </w:r>
      <w:r w:rsidR="008C6BF8">
        <w:rPr>
          <w:rFonts w:ascii="Tahoma" w:hAnsi="Tahoma" w:cs="Tahoma"/>
          <w:sz w:val="20"/>
          <w:szCs w:val="20"/>
        </w:rPr>
        <w:t xml:space="preserve">Poradni Endokrynologii </w:t>
      </w:r>
      <w:r w:rsidRPr="00E20B03">
        <w:rPr>
          <w:rFonts w:ascii="Tahoma" w:hAnsi="Tahoma" w:cs="Tahoma"/>
          <w:sz w:val="20"/>
          <w:szCs w:val="20"/>
          <w:lang w:eastAsia="pl-PL"/>
        </w:rPr>
        <w:t>Centralnego Szpitala Klinicznego Uni</w:t>
      </w:r>
      <w:r w:rsidR="00E20B03">
        <w:rPr>
          <w:rFonts w:ascii="Tahoma" w:hAnsi="Tahoma" w:cs="Tahoma"/>
          <w:sz w:val="20"/>
          <w:szCs w:val="20"/>
          <w:lang w:eastAsia="pl-PL"/>
        </w:rPr>
        <w:t>wersytetu Medycznego w Łodzi</w:t>
      </w:r>
      <w:r w:rsidR="00392CAC">
        <w:rPr>
          <w:rFonts w:ascii="Tahoma" w:hAnsi="Tahoma" w:cs="Tahoma"/>
          <w:sz w:val="20"/>
          <w:szCs w:val="20"/>
          <w:lang w:eastAsia="pl-PL"/>
        </w:rPr>
        <w:t>,</w:t>
      </w:r>
      <w:r w:rsidR="00E20B03">
        <w:rPr>
          <w:rFonts w:ascii="Tahoma" w:hAnsi="Tahoma" w:cs="Tahoma"/>
          <w:sz w:val="20"/>
          <w:szCs w:val="20"/>
          <w:lang w:eastAsia="pl-PL"/>
        </w:rPr>
        <w:t xml:space="preserve"> ul. Pomorska</w:t>
      </w:r>
      <w:r w:rsidR="00392CAC">
        <w:rPr>
          <w:rFonts w:ascii="Tahoma" w:hAnsi="Tahoma" w:cs="Tahoma"/>
          <w:sz w:val="20"/>
          <w:szCs w:val="20"/>
          <w:lang w:eastAsia="pl-PL"/>
        </w:rPr>
        <w:t xml:space="preserve"> 251, w ramach programu lekowego.</w:t>
      </w:r>
    </w:p>
    <w:p w:rsidR="00427243" w:rsidRPr="00427243" w:rsidRDefault="00427243" w:rsidP="00427243">
      <w:pPr>
        <w:spacing w:line="240" w:lineRule="auto"/>
        <w:jc w:val="both"/>
        <w:rPr>
          <w:rFonts w:ascii="Tahoma" w:hAnsi="Tahoma" w:cs="Tahoma"/>
          <w:b/>
          <w:sz w:val="20"/>
          <w:szCs w:val="20"/>
          <w:lang w:eastAsia="pl-PL"/>
        </w:rPr>
      </w:pPr>
      <w:r w:rsidRPr="00427243">
        <w:rPr>
          <w:rFonts w:ascii="Tahoma" w:hAnsi="Tahoma" w:cs="Tahoma"/>
          <w:b/>
          <w:sz w:val="20"/>
          <w:szCs w:val="20"/>
          <w:lang w:eastAsia="pl-PL"/>
        </w:rPr>
        <w:t>2. Nomenklatura – Wspólny Słownik Zamówień (CPV):</w:t>
      </w:r>
    </w:p>
    <w:p w:rsidR="00427243" w:rsidRPr="00427243" w:rsidRDefault="00427243" w:rsidP="00427243">
      <w:pPr>
        <w:spacing w:line="240" w:lineRule="auto"/>
        <w:jc w:val="both"/>
        <w:rPr>
          <w:rFonts w:ascii="Tahoma" w:hAnsi="Tahoma" w:cs="Tahoma"/>
          <w:b/>
          <w:sz w:val="20"/>
          <w:szCs w:val="20"/>
          <w:lang w:eastAsia="pl-PL"/>
        </w:rPr>
      </w:pPr>
      <w:r w:rsidRPr="00427243">
        <w:rPr>
          <w:rFonts w:ascii="Tahoma" w:hAnsi="Tahoma" w:cs="Tahoma"/>
          <w:b/>
          <w:sz w:val="20"/>
          <w:szCs w:val="20"/>
          <w:lang w:eastAsia="pl-PL"/>
        </w:rPr>
        <w:t xml:space="preserve">33600000-6 </w:t>
      </w:r>
      <w:r w:rsidRPr="00427243">
        <w:rPr>
          <w:rFonts w:ascii="Tahoma" w:hAnsi="Tahoma" w:cs="Tahoma"/>
          <w:b/>
          <w:sz w:val="20"/>
          <w:szCs w:val="20"/>
          <w:lang w:eastAsia="pl-PL"/>
        </w:rPr>
        <w:tab/>
        <w:t>Produkty farmaceutyczne</w:t>
      </w:r>
    </w:p>
    <w:p w:rsidR="00427243" w:rsidRPr="00427243" w:rsidRDefault="00427243" w:rsidP="00427243">
      <w:pPr>
        <w:pStyle w:val="Tekstpodstawowy"/>
        <w:rPr>
          <w:rFonts w:ascii="Tahoma" w:hAnsi="Tahoma" w:cs="Tahoma"/>
          <w:sz w:val="20"/>
          <w:szCs w:val="20"/>
        </w:rPr>
      </w:pPr>
      <w:r w:rsidRPr="00427243">
        <w:rPr>
          <w:rFonts w:ascii="Tahoma" w:hAnsi="Tahoma" w:cs="Tahoma"/>
          <w:bCs/>
          <w:sz w:val="20"/>
          <w:szCs w:val="20"/>
        </w:rPr>
        <w:t>3. </w:t>
      </w:r>
      <w:r w:rsidRPr="00427243">
        <w:rPr>
          <w:rFonts w:ascii="Tahoma" w:hAnsi="Tahoma" w:cs="Tahoma"/>
          <w:sz w:val="20"/>
          <w:szCs w:val="20"/>
        </w:rPr>
        <w:t>Szczegółowy opis i zakres przedmiotu zamówienia określa załącznik nr 2</w:t>
      </w:r>
      <w:r w:rsidRPr="00427243">
        <w:rPr>
          <w:rFonts w:ascii="Tahoma" w:hAnsi="Tahoma" w:cs="Tahoma"/>
          <w:sz w:val="20"/>
          <w:szCs w:val="20"/>
        </w:rPr>
        <w:br/>
        <w:t>do Specyfikacji Istotnych Warunków Zamówienia (SIWZ).</w:t>
      </w:r>
    </w:p>
    <w:p w:rsidR="00427243" w:rsidRDefault="00427243" w:rsidP="00427243">
      <w:pPr>
        <w:autoSpaceDE w:val="0"/>
        <w:autoSpaceDN w:val="0"/>
        <w:adjustRightInd w:val="0"/>
        <w:spacing w:line="240" w:lineRule="auto"/>
        <w:jc w:val="both"/>
        <w:rPr>
          <w:rFonts w:ascii="Tahoma" w:hAnsi="Tahoma" w:cs="Tahoma"/>
          <w:sz w:val="20"/>
          <w:szCs w:val="20"/>
        </w:rPr>
      </w:pPr>
      <w:r w:rsidRPr="00427243">
        <w:rPr>
          <w:rFonts w:ascii="Tahoma" w:hAnsi="Tahoma" w:cs="Tahoma"/>
          <w:sz w:val="20"/>
          <w:szCs w:val="20"/>
        </w:rPr>
        <w:t xml:space="preserve">4. Zamówienie </w:t>
      </w:r>
      <w:r w:rsidRPr="00E20B03">
        <w:rPr>
          <w:rFonts w:ascii="Tahoma" w:hAnsi="Tahoma" w:cs="Tahoma"/>
          <w:sz w:val="20"/>
          <w:szCs w:val="20"/>
        </w:rPr>
        <w:t xml:space="preserve">obejmuje </w:t>
      </w:r>
      <w:r w:rsidRPr="00E20B03">
        <w:rPr>
          <w:rFonts w:ascii="Tahoma" w:hAnsi="Tahoma" w:cs="Tahoma"/>
          <w:b/>
          <w:sz w:val="20"/>
          <w:szCs w:val="20"/>
        </w:rPr>
        <w:t>1 pakiet</w:t>
      </w:r>
      <w:r w:rsidRPr="00E20B03">
        <w:rPr>
          <w:rFonts w:ascii="Tahoma" w:hAnsi="Tahoma" w:cs="Tahoma"/>
          <w:sz w:val="20"/>
          <w:szCs w:val="20"/>
        </w:rPr>
        <w:t xml:space="preserve">. </w:t>
      </w:r>
    </w:p>
    <w:p w:rsidR="00D33AC0" w:rsidRPr="00427243" w:rsidRDefault="00392CAC" w:rsidP="00D33AC0">
      <w:pPr>
        <w:pStyle w:val="Tabelapozycja"/>
        <w:jc w:val="both"/>
        <w:rPr>
          <w:rFonts w:ascii="Tahoma" w:hAnsi="Tahoma" w:cs="Tahoma"/>
          <w:sz w:val="20"/>
          <w:lang w:eastAsia="pl-PL"/>
        </w:rPr>
      </w:pPr>
      <w:r>
        <w:rPr>
          <w:rFonts w:ascii="Tahoma" w:hAnsi="Tahoma" w:cs="Tahoma"/>
          <w:sz w:val="20"/>
        </w:rPr>
        <w:t>5</w:t>
      </w:r>
      <w:r w:rsidR="00427243" w:rsidRPr="00427243">
        <w:rPr>
          <w:rFonts w:ascii="Tahoma" w:hAnsi="Tahoma" w:cs="Tahoma"/>
          <w:sz w:val="20"/>
        </w:rPr>
        <w:t xml:space="preserve">. Podanie nazw handlowych / katalogowych oferowanych produktów leczniczych w załączniku nr 2 </w:t>
      </w:r>
      <w:r w:rsidR="00427243" w:rsidRPr="00427243">
        <w:rPr>
          <w:rFonts w:ascii="Tahoma" w:hAnsi="Tahoma" w:cs="Tahoma"/>
          <w:sz w:val="20"/>
        </w:rPr>
        <w:br/>
      </w:r>
      <w:r w:rsidR="00427243" w:rsidRPr="00427243">
        <w:rPr>
          <w:rFonts w:ascii="Tahoma" w:hAnsi="Tahoma" w:cs="Tahoma"/>
          <w:bCs/>
          <w:sz w:val="20"/>
        </w:rPr>
        <w:t>jest obowiązkowe</w:t>
      </w:r>
      <w:r w:rsidR="00D33AC0">
        <w:rPr>
          <w:rFonts w:ascii="Tahoma" w:hAnsi="Tahoma" w:cs="Tahoma"/>
          <w:sz w:val="20"/>
        </w:rPr>
        <w:t>.</w:t>
      </w:r>
    </w:p>
    <w:p w:rsidR="00427243" w:rsidRPr="00427243" w:rsidRDefault="00427243" w:rsidP="00427243">
      <w:pPr>
        <w:spacing w:line="240" w:lineRule="auto"/>
        <w:jc w:val="both"/>
        <w:rPr>
          <w:rFonts w:ascii="Tahoma" w:hAnsi="Tahoma" w:cs="Tahoma"/>
          <w:sz w:val="20"/>
          <w:szCs w:val="20"/>
          <w:lang w:eastAsia="pl-PL"/>
        </w:rPr>
      </w:pPr>
      <w:r w:rsidRPr="00427243">
        <w:rPr>
          <w:rFonts w:ascii="Tahoma" w:hAnsi="Tahoma" w:cs="Tahoma"/>
          <w:sz w:val="20"/>
          <w:szCs w:val="20"/>
          <w:lang w:eastAsia="pl-PL"/>
        </w:rPr>
        <w:t xml:space="preserve">W przypadku wątpliwości i zastrzeżeń wykonawca może zwrócić się do Zamawiającego </w:t>
      </w:r>
      <w:r w:rsidRPr="00427243">
        <w:rPr>
          <w:rFonts w:ascii="Tahoma" w:hAnsi="Tahoma" w:cs="Tahoma"/>
          <w:sz w:val="20"/>
          <w:szCs w:val="20"/>
          <w:lang w:eastAsia="pl-PL"/>
        </w:rPr>
        <w:br/>
        <w:t xml:space="preserve">o wyjaśnienie przed terminem składania ofert. </w:t>
      </w:r>
    </w:p>
    <w:p w:rsidR="001D27E8" w:rsidRPr="00427243" w:rsidRDefault="00392CAC" w:rsidP="00427243">
      <w:pPr>
        <w:spacing w:line="240" w:lineRule="auto"/>
        <w:jc w:val="both"/>
        <w:rPr>
          <w:rFonts w:ascii="Tahoma" w:hAnsi="Tahoma" w:cs="Tahoma"/>
          <w:sz w:val="20"/>
          <w:szCs w:val="20"/>
        </w:rPr>
      </w:pPr>
      <w:r>
        <w:rPr>
          <w:rFonts w:ascii="Tahoma" w:hAnsi="Tahoma" w:cs="Tahoma"/>
          <w:iCs/>
          <w:sz w:val="20"/>
          <w:szCs w:val="20"/>
        </w:rPr>
        <w:t>6</w:t>
      </w:r>
      <w:r w:rsidR="00427243" w:rsidRPr="00427243">
        <w:rPr>
          <w:rFonts w:ascii="Tahoma" w:hAnsi="Tahoma" w:cs="Tahoma"/>
          <w:iCs/>
          <w:sz w:val="20"/>
          <w:szCs w:val="20"/>
        </w:rPr>
        <w:t>. </w:t>
      </w:r>
      <w:r w:rsidR="00427243" w:rsidRPr="00427243">
        <w:rPr>
          <w:rFonts w:ascii="Tahoma" w:hAnsi="Tahoma" w:cs="Tahoma"/>
          <w:sz w:val="20"/>
          <w:szCs w:val="20"/>
        </w:rPr>
        <w:t xml:space="preserve">Przedstawione w załączniku nr 2 ilości produktów (w okresie obowiązywania umowy) są szacunkowe i nie mogą stanowić podstawy do żądania przez Wykonawcę ich pełnej realizacji. W przypadku przekroczenia ilości określonego produktu podanego w SIWZ i konieczności dodatkowego zamówienia Wykonawca nie będzie podwyższał ceny. </w:t>
      </w:r>
    </w:p>
    <w:p w:rsidR="00427243" w:rsidRPr="00427243" w:rsidRDefault="00C94904" w:rsidP="00427243">
      <w:pPr>
        <w:spacing w:line="240" w:lineRule="auto"/>
        <w:jc w:val="both"/>
        <w:rPr>
          <w:rFonts w:ascii="Tahoma" w:hAnsi="Tahoma" w:cs="Tahoma"/>
          <w:sz w:val="20"/>
          <w:szCs w:val="20"/>
        </w:rPr>
      </w:pPr>
      <w:r>
        <w:rPr>
          <w:rFonts w:ascii="Tahoma" w:hAnsi="Tahoma" w:cs="Tahoma"/>
          <w:sz w:val="20"/>
          <w:szCs w:val="20"/>
        </w:rPr>
        <w:t>7</w:t>
      </w:r>
      <w:r w:rsidR="00427243" w:rsidRPr="00427243">
        <w:rPr>
          <w:rFonts w:ascii="Tahoma" w:hAnsi="Tahoma" w:cs="Tahoma"/>
          <w:sz w:val="20"/>
          <w:szCs w:val="20"/>
        </w:rPr>
        <w:t xml:space="preserve">. Zamówienia będą realizowane na podstawie częściowych </w:t>
      </w:r>
      <w:proofErr w:type="spellStart"/>
      <w:r w:rsidR="00427243" w:rsidRPr="00427243">
        <w:rPr>
          <w:rFonts w:ascii="Tahoma" w:hAnsi="Tahoma" w:cs="Tahoma"/>
          <w:sz w:val="20"/>
          <w:szCs w:val="20"/>
        </w:rPr>
        <w:t>zapotrzebowań</w:t>
      </w:r>
      <w:proofErr w:type="spellEnd"/>
      <w:r w:rsidR="00427243" w:rsidRPr="00427243">
        <w:rPr>
          <w:rFonts w:ascii="Tahoma" w:hAnsi="Tahoma" w:cs="Tahoma"/>
          <w:sz w:val="20"/>
          <w:szCs w:val="20"/>
        </w:rPr>
        <w:t xml:space="preserve"> zgłaszanych w miarę bieżących potrzeb w okresie obowiązywania umowy.</w:t>
      </w:r>
    </w:p>
    <w:p w:rsidR="00427243" w:rsidRPr="00427243" w:rsidRDefault="00C94904" w:rsidP="00427243">
      <w:pPr>
        <w:spacing w:line="240" w:lineRule="auto"/>
        <w:jc w:val="both"/>
        <w:rPr>
          <w:rFonts w:ascii="Tahoma" w:hAnsi="Tahoma" w:cs="Tahoma"/>
          <w:bCs/>
          <w:sz w:val="20"/>
          <w:szCs w:val="20"/>
        </w:rPr>
      </w:pPr>
      <w:r>
        <w:rPr>
          <w:rFonts w:ascii="Tahoma" w:hAnsi="Tahoma" w:cs="Tahoma"/>
          <w:sz w:val="20"/>
          <w:szCs w:val="20"/>
        </w:rPr>
        <w:t>8</w:t>
      </w:r>
      <w:r w:rsidR="00427243" w:rsidRPr="00427243">
        <w:rPr>
          <w:rFonts w:ascii="Tahoma" w:hAnsi="Tahoma" w:cs="Tahoma"/>
          <w:sz w:val="20"/>
          <w:szCs w:val="20"/>
        </w:rPr>
        <w:t>. </w:t>
      </w:r>
      <w:r w:rsidR="00427243" w:rsidRPr="00427243">
        <w:rPr>
          <w:rFonts w:ascii="Tahoma" w:hAnsi="Tahoma" w:cs="Tahoma"/>
          <w:bCs/>
          <w:sz w:val="20"/>
          <w:szCs w:val="20"/>
        </w:rPr>
        <w:t xml:space="preserve">Termin płatności za dostarczony towar: </w:t>
      </w:r>
      <w:r w:rsidR="00427243" w:rsidRPr="00427243">
        <w:rPr>
          <w:rFonts w:ascii="Tahoma" w:hAnsi="Tahoma" w:cs="Tahoma"/>
          <w:b/>
          <w:bCs/>
          <w:sz w:val="20"/>
          <w:szCs w:val="20"/>
        </w:rPr>
        <w:t>min. 45 dni – max 60 dni</w:t>
      </w:r>
      <w:r w:rsidR="00427243" w:rsidRPr="00427243">
        <w:rPr>
          <w:rFonts w:ascii="Tahoma" w:hAnsi="Tahoma" w:cs="Tahoma"/>
          <w:bCs/>
          <w:sz w:val="20"/>
          <w:szCs w:val="20"/>
        </w:rPr>
        <w:t xml:space="preserve"> (termin płatności stanowi jedno z kryteriów oceny ofert, opisanych szczegółowo w rozdziale XV).</w:t>
      </w:r>
    </w:p>
    <w:p w:rsidR="00427243" w:rsidRPr="00427243" w:rsidRDefault="00C94904" w:rsidP="00427243">
      <w:pPr>
        <w:spacing w:line="240" w:lineRule="auto"/>
        <w:jc w:val="both"/>
        <w:rPr>
          <w:rFonts w:ascii="Tahoma" w:hAnsi="Tahoma" w:cs="Tahoma"/>
          <w:bCs/>
          <w:sz w:val="20"/>
          <w:szCs w:val="20"/>
        </w:rPr>
      </w:pPr>
      <w:r>
        <w:rPr>
          <w:rFonts w:ascii="Tahoma" w:hAnsi="Tahoma" w:cs="Tahoma"/>
          <w:bCs/>
          <w:sz w:val="20"/>
          <w:szCs w:val="20"/>
        </w:rPr>
        <w:t>9</w:t>
      </w:r>
      <w:r w:rsidR="00427243" w:rsidRPr="00427243">
        <w:rPr>
          <w:rFonts w:ascii="Tahoma" w:hAnsi="Tahoma" w:cs="Tahoma"/>
          <w:bCs/>
          <w:sz w:val="20"/>
          <w:szCs w:val="20"/>
        </w:rPr>
        <w:t xml:space="preserve">. Zamawiający wymaga, aby Wykonawca wystawiał </w:t>
      </w:r>
      <w:r w:rsidR="00427243" w:rsidRPr="00427243">
        <w:rPr>
          <w:rFonts w:ascii="Tahoma" w:hAnsi="Tahoma" w:cs="Tahoma"/>
          <w:sz w:val="20"/>
          <w:szCs w:val="20"/>
          <w:lang w:eastAsia="pl-PL"/>
        </w:rPr>
        <w:t xml:space="preserve">do jednego zamówienia - o określonym numerze systemowym - jedną fakturę VAT na cały dostarczony z danego zamówienia asortyment. </w:t>
      </w:r>
    </w:p>
    <w:p w:rsidR="00427243" w:rsidRPr="00427243" w:rsidRDefault="00427243" w:rsidP="00427243">
      <w:pPr>
        <w:autoSpaceDE w:val="0"/>
        <w:autoSpaceDN w:val="0"/>
        <w:adjustRightInd w:val="0"/>
        <w:spacing w:line="240" w:lineRule="auto"/>
        <w:jc w:val="both"/>
        <w:rPr>
          <w:rFonts w:ascii="Tahoma" w:hAnsi="Tahoma" w:cs="Tahoma"/>
          <w:sz w:val="20"/>
          <w:szCs w:val="20"/>
          <w:lang w:eastAsia="pl-PL"/>
        </w:rPr>
      </w:pPr>
      <w:r w:rsidRPr="00427243">
        <w:rPr>
          <w:rFonts w:ascii="Tahoma" w:hAnsi="Tahoma" w:cs="Tahoma"/>
          <w:sz w:val="20"/>
          <w:szCs w:val="20"/>
          <w:lang w:eastAsia="pl-PL"/>
        </w:rPr>
        <w:t>1</w:t>
      </w:r>
      <w:r w:rsidR="00C94904">
        <w:rPr>
          <w:rFonts w:ascii="Tahoma" w:hAnsi="Tahoma" w:cs="Tahoma"/>
          <w:sz w:val="20"/>
          <w:szCs w:val="20"/>
          <w:lang w:eastAsia="pl-PL"/>
        </w:rPr>
        <w:t>0</w:t>
      </w:r>
      <w:r w:rsidRPr="00427243">
        <w:rPr>
          <w:rFonts w:ascii="Tahoma" w:hAnsi="Tahoma" w:cs="Tahoma"/>
          <w:sz w:val="20"/>
          <w:szCs w:val="20"/>
          <w:lang w:eastAsia="pl-PL"/>
        </w:rPr>
        <w:t>. Zaoferowany przedmiot zamówienia musi posiadać ważne dokumenty pozwalające na dopuszczenie do obrotu na terytorium Rzeczypospolitej Polskiej zgodnie z przepisami odpowiednio:</w:t>
      </w:r>
    </w:p>
    <w:p w:rsidR="00427243" w:rsidRPr="00D33AC0" w:rsidRDefault="00427243" w:rsidP="00D33AC0">
      <w:pPr>
        <w:numPr>
          <w:ilvl w:val="0"/>
          <w:numId w:val="3"/>
        </w:numPr>
        <w:autoSpaceDE w:val="0"/>
        <w:autoSpaceDN w:val="0"/>
        <w:adjustRightInd w:val="0"/>
        <w:spacing w:after="0" w:line="240" w:lineRule="auto"/>
        <w:jc w:val="both"/>
        <w:rPr>
          <w:rFonts w:ascii="Tahoma" w:hAnsi="Tahoma" w:cs="Tahoma"/>
          <w:sz w:val="20"/>
          <w:szCs w:val="20"/>
          <w:lang w:eastAsia="pl-PL"/>
        </w:rPr>
      </w:pPr>
      <w:r w:rsidRPr="00427243">
        <w:rPr>
          <w:rFonts w:ascii="Tahoma" w:hAnsi="Tahoma" w:cs="Tahoma"/>
          <w:sz w:val="20"/>
          <w:szCs w:val="20"/>
          <w:lang w:eastAsia="pl-PL"/>
        </w:rPr>
        <w:t xml:space="preserve">ustawy z dnia 6 września 2001 r. – Prawo Farmaceutyczne (Dz. U. z 2008 r. Nr 45, poz. 271 – tekst jednolity z </w:t>
      </w:r>
      <w:proofErr w:type="spellStart"/>
      <w:r w:rsidRPr="00427243">
        <w:rPr>
          <w:rFonts w:ascii="Tahoma" w:hAnsi="Tahoma" w:cs="Tahoma"/>
          <w:sz w:val="20"/>
          <w:szCs w:val="20"/>
          <w:lang w:eastAsia="pl-PL"/>
        </w:rPr>
        <w:t>późn</w:t>
      </w:r>
      <w:proofErr w:type="spellEnd"/>
      <w:r w:rsidRPr="00427243">
        <w:rPr>
          <w:rFonts w:ascii="Tahoma" w:hAnsi="Tahoma" w:cs="Tahoma"/>
          <w:sz w:val="20"/>
          <w:szCs w:val="20"/>
          <w:lang w:eastAsia="pl-PL"/>
        </w:rPr>
        <w:t>. zm.) – nie dotyczy produktów leczniczych sprowadzan</w:t>
      </w:r>
      <w:r w:rsidR="00D33AC0">
        <w:rPr>
          <w:rFonts w:ascii="Tahoma" w:hAnsi="Tahoma" w:cs="Tahoma"/>
          <w:sz w:val="20"/>
          <w:szCs w:val="20"/>
          <w:lang w:eastAsia="pl-PL"/>
        </w:rPr>
        <w:t>ych w trybie importu docelowego.</w:t>
      </w:r>
    </w:p>
    <w:p w:rsidR="00427243" w:rsidRPr="00427243" w:rsidRDefault="00427243" w:rsidP="00427243">
      <w:pPr>
        <w:autoSpaceDE w:val="0"/>
        <w:autoSpaceDN w:val="0"/>
        <w:adjustRightInd w:val="0"/>
        <w:spacing w:line="240" w:lineRule="auto"/>
        <w:jc w:val="both"/>
        <w:rPr>
          <w:rFonts w:ascii="Tahoma" w:hAnsi="Tahoma" w:cs="Tahoma"/>
          <w:sz w:val="20"/>
          <w:szCs w:val="20"/>
          <w:lang w:eastAsia="pl-PL"/>
        </w:rPr>
      </w:pPr>
      <w:r w:rsidRPr="00427243">
        <w:rPr>
          <w:rFonts w:ascii="Tahoma" w:hAnsi="Tahoma" w:cs="Tahoma"/>
          <w:sz w:val="20"/>
          <w:szCs w:val="20"/>
          <w:lang w:eastAsia="pl-PL"/>
        </w:rPr>
        <w:t>1</w:t>
      </w:r>
      <w:r w:rsidR="00C94904">
        <w:rPr>
          <w:rFonts w:ascii="Tahoma" w:hAnsi="Tahoma" w:cs="Tahoma"/>
          <w:sz w:val="20"/>
          <w:szCs w:val="20"/>
          <w:lang w:eastAsia="pl-PL"/>
        </w:rPr>
        <w:t>1</w:t>
      </w:r>
      <w:r w:rsidRPr="00427243">
        <w:rPr>
          <w:rFonts w:ascii="Tahoma" w:hAnsi="Tahoma" w:cs="Tahoma"/>
          <w:sz w:val="20"/>
          <w:szCs w:val="20"/>
          <w:lang w:eastAsia="pl-PL"/>
        </w:rPr>
        <w:t>. Przedsiębiorcy prowadzący obrót hurtowy produktami leczniczymi zobowiązani są do przestrzegania wymogów określonych w Rozporządzeniu Ministra Zdrowia z dnia 13 marca 2015 r. w sprawie wymagań Dobrej Praktyki Dystrybucyjnej (Dz. U. z 2015 r. poz. 381),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w:t>
      </w:r>
    </w:p>
    <w:p w:rsidR="00427243" w:rsidRPr="00427243" w:rsidRDefault="00427243" w:rsidP="00427243">
      <w:pPr>
        <w:autoSpaceDE w:val="0"/>
        <w:autoSpaceDN w:val="0"/>
        <w:adjustRightInd w:val="0"/>
        <w:spacing w:line="240" w:lineRule="auto"/>
        <w:jc w:val="both"/>
        <w:rPr>
          <w:rFonts w:ascii="Tahoma" w:hAnsi="Tahoma" w:cs="Tahoma"/>
          <w:sz w:val="20"/>
          <w:szCs w:val="20"/>
          <w:lang w:eastAsia="pl-PL"/>
        </w:rPr>
      </w:pPr>
      <w:r w:rsidRPr="00427243">
        <w:rPr>
          <w:rFonts w:ascii="Tahoma" w:hAnsi="Tahoma" w:cs="Tahoma"/>
          <w:sz w:val="20"/>
          <w:szCs w:val="20"/>
          <w:lang w:eastAsia="pl-PL"/>
        </w:rPr>
        <w:lastRenderedPageBreak/>
        <w:t xml:space="preserve">Zamawiający zastrzega sobie możliwość przeprowadzania kontroli, mających na celu sprawdzenie czy zamówione produkty lecznicze przewożone są w odpowiedniej temperaturze, poprzez zażądanie wydruku z urządzenia rejestrującego temperaturę podczas transportu. </w:t>
      </w:r>
    </w:p>
    <w:p w:rsidR="00427243" w:rsidRDefault="00427243" w:rsidP="00427243">
      <w:pPr>
        <w:autoSpaceDE w:val="0"/>
        <w:autoSpaceDN w:val="0"/>
        <w:adjustRightInd w:val="0"/>
        <w:spacing w:line="240" w:lineRule="auto"/>
        <w:jc w:val="both"/>
        <w:rPr>
          <w:rFonts w:ascii="Tahoma" w:hAnsi="Tahoma" w:cs="Tahoma"/>
          <w:sz w:val="20"/>
          <w:szCs w:val="20"/>
        </w:rPr>
      </w:pPr>
      <w:r w:rsidRPr="00427243">
        <w:rPr>
          <w:rFonts w:ascii="Tahoma" w:hAnsi="Tahoma" w:cs="Tahoma"/>
          <w:sz w:val="20"/>
          <w:szCs w:val="20"/>
        </w:rPr>
        <w:t xml:space="preserve">Zamawiający uzna wskazania urządzenia za prawidłowe, jeżeli urządzenie służące do monitorowania temperatury będzie posiadać dokument potwierdzający poprawność jego wskazań (dokument </w:t>
      </w:r>
      <w:r w:rsidRPr="003D2DE0">
        <w:rPr>
          <w:rFonts w:ascii="Tahoma" w:hAnsi="Tahoma" w:cs="Tahoma"/>
          <w:sz w:val="20"/>
          <w:szCs w:val="20"/>
        </w:rPr>
        <w:t>potwierdzający jego kalibrację).</w:t>
      </w:r>
    </w:p>
    <w:p w:rsidR="001D5CA8" w:rsidRPr="003D2DE0" w:rsidRDefault="001D5CA8" w:rsidP="00427243">
      <w:pPr>
        <w:autoSpaceDE w:val="0"/>
        <w:autoSpaceDN w:val="0"/>
        <w:adjustRightInd w:val="0"/>
        <w:spacing w:line="240" w:lineRule="auto"/>
        <w:jc w:val="both"/>
        <w:rPr>
          <w:rFonts w:ascii="Tahoma" w:hAnsi="Tahoma" w:cs="Tahoma"/>
          <w:sz w:val="20"/>
          <w:szCs w:val="20"/>
          <w:lang w:eastAsia="pl-PL"/>
        </w:rPr>
      </w:pPr>
      <w:r w:rsidRPr="00782E8C">
        <w:rPr>
          <w:rFonts w:ascii="Tahoma" w:eastAsia="Calibri" w:hAnsi="Tahoma" w:cs="Tahoma"/>
          <w:color w:val="000000"/>
          <w:sz w:val="20"/>
          <w:szCs w:val="20"/>
        </w:rPr>
        <w:t>1</w:t>
      </w:r>
      <w:r w:rsidR="00C94904">
        <w:rPr>
          <w:rFonts w:ascii="Tahoma" w:eastAsia="Calibri" w:hAnsi="Tahoma" w:cs="Tahoma"/>
          <w:color w:val="000000"/>
          <w:sz w:val="20"/>
          <w:szCs w:val="20"/>
        </w:rPr>
        <w:t>2</w:t>
      </w:r>
      <w:r w:rsidRPr="00782E8C">
        <w:rPr>
          <w:rFonts w:ascii="Tahoma" w:eastAsia="Calibri" w:hAnsi="Tahoma" w:cs="Tahoma"/>
          <w:color w:val="000000"/>
          <w:sz w:val="20"/>
          <w:szCs w:val="20"/>
        </w:rPr>
        <w:t>. 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782E8C">
        <w:rPr>
          <w:rFonts w:ascii="Tahoma" w:hAnsi="Tahoma" w:cs="Tahoma"/>
          <w:color w:val="000000"/>
          <w:sz w:val="20"/>
          <w:szCs w:val="20"/>
        </w:rPr>
        <w:t xml:space="preserve"> </w:t>
      </w:r>
      <w:r w:rsidRPr="00782E8C">
        <w:rPr>
          <w:rFonts w:ascii="Tahoma" w:eastAsia="Calibri" w:hAnsi="Tahoma" w:cs="Tahoma"/>
          <w:color w:val="000000"/>
          <w:sz w:val="20"/>
          <w:szCs w:val="20"/>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427243" w:rsidRPr="003D2DE0" w:rsidRDefault="00A60DC1" w:rsidP="00427243">
      <w:pPr>
        <w:autoSpaceDE w:val="0"/>
        <w:autoSpaceDN w:val="0"/>
        <w:adjustRightInd w:val="0"/>
        <w:spacing w:line="240" w:lineRule="auto"/>
        <w:jc w:val="both"/>
        <w:rPr>
          <w:rFonts w:ascii="Tahoma" w:hAnsi="Tahoma" w:cs="Tahoma"/>
          <w:sz w:val="20"/>
          <w:szCs w:val="20"/>
          <w:lang w:eastAsia="pl-PL"/>
        </w:rPr>
      </w:pPr>
      <w:r w:rsidRPr="003D2DE0">
        <w:rPr>
          <w:rFonts w:ascii="Tahoma" w:hAnsi="Tahoma" w:cs="Tahoma"/>
          <w:sz w:val="20"/>
          <w:szCs w:val="20"/>
          <w:lang w:eastAsia="pl-PL"/>
        </w:rPr>
        <w:t>1</w:t>
      </w:r>
      <w:r w:rsidR="00C94904">
        <w:rPr>
          <w:rFonts w:ascii="Tahoma" w:hAnsi="Tahoma" w:cs="Tahoma"/>
          <w:sz w:val="20"/>
          <w:szCs w:val="20"/>
          <w:lang w:eastAsia="pl-PL"/>
        </w:rPr>
        <w:t>3</w:t>
      </w:r>
      <w:r w:rsidR="00427243" w:rsidRPr="003D2DE0">
        <w:rPr>
          <w:rFonts w:ascii="Tahoma" w:hAnsi="Tahoma" w:cs="Tahoma"/>
          <w:sz w:val="20"/>
          <w:szCs w:val="20"/>
          <w:lang w:eastAsia="pl-PL"/>
        </w:rPr>
        <w:t>. Termin ważności dostarczanych produktów:</w:t>
      </w:r>
    </w:p>
    <w:p w:rsidR="00427243" w:rsidRPr="00427243" w:rsidRDefault="00427243" w:rsidP="00427243">
      <w:pPr>
        <w:autoSpaceDE w:val="0"/>
        <w:autoSpaceDN w:val="0"/>
        <w:adjustRightInd w:val="0"/>
        <w:spacing w:line="240" w:lineRule="auto"/>
        <w:jc w:val="both"/>
        <w:rPr>
          <w:rFonts w:ascii="Tahoma" w:hAnsi="Tahoma" w:cs="Tahoma"/>
          <w:sz w:val="20"/>
          <w:szCs w:val="20"/>
          <w:lang w:eastAsia="pl-PL"/>
        </w:rPr>
      </w:pPr>
      <w:r w:rsidRPr="003D2DE0">
        <w:rPr>
          <w:rFonts w:ascii="Tahoma" w:hAnsi="Tahoma" w:cs="Tahoma"/>
          <w:sz w:val="20"/>
          <w:szCs w:val="20"/>
          <w:lang w:eastAsia="pl-PL"/>
        </w:rPr>
        <w:t xml:space="preserve"> –</w:t>
      </w:r>
      <w:r w:rsidR="00A60DC1" w:rsidRPr="003D2DE0">
        <w:rPr>
          <w:rFonts w:ascii="Tahoma" w:hAnsi="Tahoma" w:cs="Tahoma"/>
          <w:sz w:val="20"/>
          <w:szCs w:val="20"/>
          <w:lang w:eastAsia="pl-PL"/>
        </w:rPr>
        <w:t xml:space="preserve"> </w:t>
      </w:r>
      <w:r w:rsidR="00A60DC1" w:rsidRPr="003D2DE0">
        <w:rPr>
          <w:rFonts w:ascii="Tahoma" w:hAnsi="Tahoma" w:cs="Tahoma"/>
          <w:b/>
          <w:sz w:val="20"/>
          <w:szCs w:val="20"/>
          <w:lang w:eastAsia="pl-PL"/>
        </w:rPr>
        <w:t xml:space="preserve">min. </w:t>
      </w:r>
      <w:r w:rsidR="003D2DE0" w:rsidRPr="003D2DE0">
        <w:rPr>
          <w:rFonts w:ascii="Tahoma" w:hAnsi="Tahoma" w:cs="Tahoma"/>
          <w:b/>
          <w:sz w:val="20"/>
          <w:szCs w:val="20"/>
          <w:lang w:eastAsia="pl-PL"/>
        </w:rPr>
        <w:t>12</w:t>
      </w:r>
      <w:r w:rsidR="00A60DC1" w:rsidRPr="003D2DE0">
        <w:rPr>
          <w:rFonts w:ascii="Tahoma" w:hAnsi="Tahoma" w:cs="Tahoma"/>
          <w:b/>
          <w:sz w:val="20"/>
          <w:szCs w:val="20"/>
          <w:lang w:eastAsia="pl-PL"/>
        </w:rPr>
        <w:t xml:space="preserve"> </w:t>
      </w:r>
      <w:r w:rsidR="003D2DE0" w:rsidRPr="003D2DE0">
        <w:rPr>
          <w:rFonts w:ascii="Tahoma" w:hAnsi="Tahoma" w:cs="Tahoma"/>
          <w:b/>
          <w:sz w:val="20"/>
          <w:szCs w:val="20"/>
          <w:lang w:eastAsia="pl-PL"/>
        </w:rPr>
        <w:t>miesięcy</w:t>
      </w:r>
      <w:r w:rsidR="00A60DC1" w:rsidRPr="003D2DE0">
        <w:rPr>
          <w:rFonts w:ascii="Tahoma" w:hAnsi="Tahoma" w:cs="Tahoma"/>
          <w:sz w:val="20"/>
          <w:szCs w:val="20"/>
          <w:lang w:eastAsia="pl-PL"/>
        </w:rPr>
        <w:t xml:space="preserve"> </w:t>
      </w:r>
      <w:r w:rsidR="006E32B0" w:rsidRPr="003D2DE0">
        <w:rPr>
          <w:rFonts w:ascii="Tahoma" w:hAnsi="Tahoma" w:cs="Tahoma"/>
          <w:sz w:val="20"/>
          <w:szCs w:val="20"/>
          <w:lang w:eastAsia="pl-PL"/>
        </w:rPr>
        <w:t>licząc od dnia dostawy.</w:t>
      </w:r>
    </w:p>
    <w:p w:rsidR="00427243" w:rsidRPr="00427243" w:rsidRDefault="00427243" w:rsidP="00427243">
      <w:pPr>
        <w:tabs>
          <w:tab w:val="left" w:pos="993"/>
        </w:tabs>
        <w:spacing w:line="240" w:lineRule="auto"/>
        <w:jc w:val="both"/>
        <w:rPr>
          <w:rFonts w:ascii="Tahoma" w:hAnsi="Tahoma" w:cs="Tahoma"/>
          <w:b/>
          <w:sz w:val="20"/>
          <w:szCs w:val="20"/>
        </w:rPr>
      </w:pPr>
      <w:r w:rsidRPr="00427243">
        <w:rPr>
          <w:rFonts w:ascii="Tahoma" w:hAnsi="Tahoma" w:cs="Tahoma"/>
          <w:b/>
          <w:sz w:val="20"/>
          <w:szCs w:val="20"/>
        </w:rPr>
        <w:t>1</w:t>
      </w:r>
      <w:r w:rsidR="00C94904">
        <w:rPr>
          <w:rFonts w:ascii="Tahoma" w:hAnsi="Tahoma" w:cs="Tahoma"/>
          <w:b/>
          <w:sz w:val="20"/>
          <w:szCs w:val="20"/>
        </w:rPr>
        <w:t>4</w:t>
      </w:r>
      <w:r w:rsidRPr="00427243">
        <w:rPr>
          <w:rFonts w:ascii="Tahoma" w:hAnsi="Tahoma" w:cs="Tahoma"/>
          <w:b/>
          <w:sz w:val="20"/>
          <w:szCs w:val="20"/>
        </w:rPr>
        <w:t>. Informacje dodatkowe:</w:t>
      </w:r>
    </w:p>
    <w:p w:rsidR="007625A6" w:rsidRPr="00680E94" w:rsidRDefault="007625A6" w:rsidP="007625A6">
      <w:pPr>
        <w:numPr>
          <w:ilvl w:val="0"/>
          <w:numId w:val="4"/>
        </w:numPr>
        <w:spacing w:after="0" w:line="240" w:lineRule="auto"/>
        <w:rPr>
          <w:rFonts w:ascii="Tahoma" w:hAnsi="Tahoma" w:cs="Tahoma"/>
          <w:color w:val="000000"/>
          <w:sz w:val="20"/>
          <w:szCs w:val="20"/>
          <w:lang w:eastAsia="pl-PL"/>
        </w:rPr>
      </w:pPr>
      <w:r w:rsidRPr="00680E94">
        <w:rPr>
          <w:rFonts w:ascii="Tahoma" w:hAnsi="Tahoma" w:cs="Tahoma"/>
          <w:color w:val="000000"/>
          <w:sz w:val="20"/>
          <w:szCs w:val="20"/>
          <w:lang w:eastAsia="pl-PL"/>
        </w:rPr>
        <w:t>Zamawiający nie przewiduje zawarcia umowy ramowej.</w:t>
      </w:r>
    </w:p>
    <w:p w:rsidR="007625A6" w:rsidRPr="00680E94" w:rsidRDefault="007625A6" w:rsidP="007625A6">
      <w:pPr>
        <w:numPr>
          <w:ilvl w:val="0"/>
          <w:numId w:val="4"/>
        </w:numPr>
        <w:spacing w:after="0" w:line="240" w:lineRule="auto"/>
        <w:rPr>
          <w:rFonts w:ascii="Tahoma" w:hAnsi="Tahoma" w:cs="Tahoma"/>
          <w:color w:val="000000"/>
          <w:sz w:val="20"/>
          <w:szCs w:val="20"/>
          <w:lang w:eastAsia="pl-PL"/>
        </w:rPr>
      </w:pPr>
      <w:r w:rsidRPr="00680E94">
        <w:rPr>
          <w:rFonts w:ascii="Tahoma" w:hAnsi="Tahoma" w:cs="Tahoma"/>
          <w:color w:val="000000"/>
          <w:sz w:val="20"/>
          <w:szCs w:val="20"/>
          <w:lang w:eastAsia="pl-PL"/>
        </w:rPr>
        <w:t>Zamawiający nie przewiduje aukcji elektronicznej.</w:t>
      </w:r>
    </w:p>
    <w:p w:rsidR="007625A6" w:rsidRPr="008913FA" w:rsidRDefault="007625A6" w:rsidP="007625A6">
      <w:pPr>
        <w:pStyle w:val="StandardowyArial11"/>
        <w:numPr>
          <w:ilvl w:val="0"/>
          <w:numId w:val="4"/>
        </w:numPr>
        <w:suppressAutoHyphens w:val="0"/>
        <w:autoSpaceDE/>
        <w:spacing w:before="0" w:after="0"/>
        <w:rPr>
          <w:rFonts w:ascii="Tahoma" w:hAnsi="Tahoma" w:cs="Tahoma"/>
          <w:color w:val="000000"/>
          <w:sz w:val="20"/>
          <w:szCs w:val="20"/>
          <w:lang w:eastAsia="pl-PL"/>
        </w:rPr>
      </w:pPr>
      <w:r w:rsidRPr="00680E94">
        <w:rPr>
          <w:rFonts w:ascii="Tahoma" w:hAnsi="Tahoma" w:cs="Tahoma"/>
          <w:color w:val="000000"/>
          <w:sz w:val="20"/>
          <w:szCs w:val="20"/>
          <w:lang w:eastAsia="pl-PL"/>
        </w:rPr>
        <w:t>Zamawiający nie zastrzega obowiązku osobistego wykonania przez Wykonawcę następujących czynności: transport zamówionego towaru, przy czym podwykonawca zobowiązany jest do przestrzegania wymogów określonych w Rozporządze</w:t>
      </w:r>
      <w:r w:rsidRPr="008913FA">
        <w:rPr>
          <w:rFonts w:ascii="Tahoma" w:hAnsi="Tahoma" w:cs="Tahoma"/>
          <w:color w:val="000000"/>
          <w:sz w:val="20"/>
          <w:szCs w:val="20"/>
          <w:lang w:eastAsia="pl-PL"/>
        </w:rPr>
        <w:t>niu Ministra Zdrowia z dnia 13 marca 2015 r. w sprawie wymagań Dobrej Praktyki Dystrybucyjnej (Dz. U. z 2015 r. poz. 381), dotyczących transportu produktów leczniczych w odpowiedniej temperaturze, zgodnie z zaleceniami producenta i w odpowiednich warunk</w:t>
      </w:r>
      <w:r>
        <w:rPr>
          <w:rFonts w:ascii="Tahoma" w:hAnsi="Tahoma" w:cs="Tahoma"/>
          <w:color w:val="000000"/>
          <w:sz w:val="20"/>
          <w:szCs w:val="20"/>
          <w:lang w:eastAsia="pl-PL"/>
        </w:rPr>
        <w:t>ach sanitarnych</w:t>
      </w:r>
      <w:r w:rsidRPr="008913FA">
        <w:rPr>
          <w:rFonts w:ascii="Tahoma" w:hAnsi="Tahoma" w:cs="Tahoma"/>
          <w:color w:val="000000"/>
          <w:sz w:val="20"/>
          <w:szCs w:val="20"/>
          <w:lang w:eastAsia="pl-PL"/>
        </w:rPr>
        <w:t xml:space="preserve">.  </w:t>
      </w:r>
    </w:p>
    <w:p w:rsidR="007625A6" w:rsidRPr="008913FA" w:rsidRDefault="007625A6" w:rsidP="007625A6">
      <w:pPr>
        <w:pStyle w:val="StandardowyArial11"/>
        <w:numPr>
          <w:ilvl w:val="0"/>
          <w:numId w:val="4"/>
        </w:numPr>
        <w:suppressAutoHyphens w:val="0"/>
        <w:autoSpaceDE/>
        <w:spacing w:before="0" w:after="0"/>
        <w:rPr>
          <w:rFonts w:ascii="Tahoma" w:hAnsi="Tahoma" w:cs="Tahoma"/>
          <w:sz w:val="20"/>
          <w:szCs w:val="20"/>
          <w:lang w:eastAsia="pl-PL"/>
        </w:rPr>
      </w:pPr>
      <w:r w:rsidRPr="008913FA">
        <w:rPr>
          <w:rFonts w:ascii="Tahoma" w:hAnsi="Tahoma" w:cs="Tahoma"/>
          <w:color w:val="000000"/>
          <w:sz w:val="20"/>
          <w:szCs w:val="20"/>
          <w:lang w:eastAsia="pl-PL"/>
        </w:rPr>
        <w:t xml:space="preserve">Zamawiający żąda wskazania przez Wykonawcę części zamówienia, której wykonanie powierzy podwykonawcom </w:t>
      </w:r>
      <w:r w:rsidRPr="008913FA">
        <w:rPr>
          <w:rFonts w:ascii="Tahoma" w:hAnsi="Tahoma" w:cs="Tahoma"/>
          <w:sz w:val="20"/>
          <w:szCs w:val="20"/>
          <w:lang w:eastAsia="pl-PL"/>
        </w:rPr>
        <w:t>(w Załączniku nr 1 do SIWZ- Formularz ofertowy).</w:t>
      </w:r>
    </w:p>
    <w:p w:rsidR="007625A6" w:rsidRPr="008913FA" w:rsidRDefault="007625A6" w:rsidP="007625A6">
      <w:pPr>
        <w:pStyle w:val="StandardowyArial11"/>
        <w:numPr>
          <w:ilvl w:val="0"/>
          <w:numId w:val="4"/>
        </w:numPr>
        <w:suppressAutoHyphens w:val="0"/>
        <w:autoSpaceDE/>
        <w:spacing w:before="0" w:after="0"/>
        <w:rPr>
          <w:rFonts w:ascii="Tahoma" w:hAnsi="Tahoma" w:cs="Tahoma"/>
          <w:color w:val="000000"/>
          <w:sz w:val="20"/>
          <w:szCs w:val="20"/>
          <w:lang w:eastAsia="pl-PL"/>
        </w:rPr>
      </w:pPr>
      <w:r w:rsidRPr="008913FA">
        <w:rPr>
          <w:rFonts w:ascii="Tahoma" w:hAnsi="Tahoma" w:cs="Tahoma"/>
          <w:color w:val="000000"/>
          <w:sz w:val="20"/>
          <w:szCs w:val="20"/>
          <w:lang w:eastAsia="pl-PL"/>
        </w:rPr>
        <w:t xml:space="preserve">Zamawiający nie stawia wymagań, o których mowa w art. 29 ust. 4 ustawy </w:t>
      </w:r>
      <w:proofErr w:type="spellStart"/>
      <w:r w:rsidRPr="008913FA">
        <w:rPr>
          <w:rFonts w:ascii="Tahoma" w:hAnsi="Tahoma" w:cs="Tahoma"/>
          <w:color w:val="000000"/>
          <w:sz w:val="20"/>
          <w:szCs w:val="20"/>
          <w:lang w:eastAsia="pl-PL"/>
        </w:rPr>
        <w:t>Pzp</w:t>
      </w:r>
      <w:proofErr w:type="spellEnd"/>
      <w:r w:rsidRPr="008913FA">
        <w:rPr>
          <w:rFonts w:ascii="Tahoma" w:hAnsi="Tahoma" w:cs="Tahoma"/>
          <w:color w:val="000000"/>
          <w:sz w:val="20"/>
          <w:szCs w:val="20"/>
          <w:lang w:eastAsia="pl-PL"/>
        </w:rPr>
        <w:t>.</w:t>
      </w:r>
    </w:p>
    <w:p w:rsidR="007625A6" w:rsidRPr="008913FA" w:rsidRDefault="007625A6" w:rsidP="007625A6">
      <w:pPr>
        <w:pStyle w:val="StandardowyArial11"/>
        <w:numPr>
          <w:ilvl w:val="0"/>
          <w:numId w:val="4"/>
        </w:numPr>
        <w:suppressAutoHyphens w:val="0"/>
        <w:autoSpaceDE/>
        <w:spacing w:before="0" w:after="0"/>
        <w:rPr>
          <w:rFonts w:ascii="Tahoma" w:hAnsi="Tahoma" w:cs="Tahoma"/>
          <w:color w:val="000000"/>
          <w:sz w:val="20"/>
          <w:szCs w:val="20"/>
          <w:lang w:eastAsia="pl-PL"/>
        </w:rPr>
      </w:pPr>
      <w:r w:rsidRPr="008913FA">
        <w:rPr>
          <w:rFonts w:ascii="Tahoma" w:hAnsi="Tahoma" w:cs="Tahoma"/>
          <w:color w:val="000000"/>
          <w:sz w:val="20"/>
          <w:szCs w:val="20"/>
          <w:lang w:eastAsia="pl-PL"/>
        </w:rPr>
        <w:t>Zamawiający nie stawia wymogu, ani nie przewiduje możliwości złożenia ofert w postaci katalogów elektronicznych lub dołączenia katalogów elektronicznych do oferty.</w:t>
      </w:r>
    </w:p>
    <w:p w:rsidR="007625A6" w:rsidRPr="008913FA" w:rsidRDefault="007625A6" w:rsidP="007625A6">
      <w:pPr>
        <w:pStyle w:val="StandardowyArial11"/>
        <w:numPr>
          <w:ilvl w:val="0"/>
          <w:numId w:val="4"/>
        </w:numPr>
        <w:suppressAutoHyphens w:val="0"/>
        <w:autoSpaceDE/>
        <w:spacing w:before="0" w:after="0"/>
        <w:rPr>
          <w:rFonts w:ascii="Tahoma" w:hAnsi="Tahoma" w:cs="Tahoma"/>
          <w:color w:val="000000"/>
          <w:sz w:val="20"/>
          <w:szCs w:val="20"/>
          <w:lang w:eastAsia="pl-PL"/>
        </w:rPr>
      </w:pPr>
      <w:r w:rsidRPr="008913FA">
        <w:rPr>
          <w:rFonts w:ascii="Tahoma" w:hAnsi="Tahoma" w:cs="Tahoma"/>
          <w:color w:val="000000"/>
          <w:sz w:val="20"/>
          <w:szCs w:val="20"/>
          <w:lang w:eastAsia="pl-PL"/>
        </w:rPr>
        <w:t>Zamawiający nie przewiduje zwrotu kosztów udziału w postępowaniu.</w:t>
      </w:r>
    </w:p>
    <w:p w:rsidR="00427243" w:rsidRPr="00427243" w:rsidRDefault="00427243" w:rsidP="00427243">
      <w:pPr>
        <w:pStyle w:val="StandardowyArial11"/>
        <w:numPr>
          <w:ilvl w:val="0"/>
          <w:numId w:val="0"/>
        </w:numPr>
        <w:suppressAutoHyphens w:val="0"/>
        <w:autoSpaceDE/>
        <w:spacing w:before="0" w:after="0"/>
        <w:rPr>
          <w:rFonts w:ascii="Tahoma" w:hAnsi="Tahoma" w:cs="Tahoma"/>
          <w:sz w:val="20"/>
          <w:szCs w:val="20"/>
        </w:rPr>
      </w:pPr>
    </w:p>
    <w:p w:rsidR="007625A6" w:rsidRPr="005A1A91" w:rsidRDefault="007625A6" w:rsidP="007625A6">
      <w:pPr>
        <w:pStyle w:val="Nagwek9"/>
        <w:suppressAutoHyphens w:val="0"/>
        <w:rPr>
          <w:rFonts w:ascii="Tahoma" w:hAnsi="Tahoma" w:cs="Tahoma"/>
          <w:bCs/>
          <w:sz w:val="22"/>
          <w:szCs w:val="22"/>
        </w:rPr>
      </w:pPr>
      <w:r>
        <w:rPr>
          <w:rFonts w:ascii="Tahoma" w:hAnsi="Tahoma" w:cs="Tahoma"/>
        </w:rPr>
        <w:t>IV. INFORMACJA O SKŁADANIU OFERT CZĘŚCIOWYCH I WARIANTOWYCH</w:t>
      </w:r>
    </w:p>
    <w:p w:rsidR="007625A6" w:rsidRDefault="007625A6" w:rsidP="007625A6">
      <w:pPr>
        <w:rPr>
          <w:rFonts w:ascii="Tahoma" w:hAnsi="Tahoma" w:cs="Tahoma"/>
          <w:b/>
          <w:sz w:val="20"/>
          <w:szCs w:val="20"/>
          <w:u w:val="single"/>
        </w:rPr>
      </w:pPr>
    </w:p>
    <w:p w:rsidR="007625A6" w:rsidRPr="00DB4B0A" w:rsidRDefault="007625A6" w:rsidP="007625A6">
      <w:pPr>
        <w:numPr>
          <w:ilvl w:val="0"/>
          <w:numId w:val="1"/>
        </w:numPr>
        <w:spacing w:after="0" w:line="240" w:lineRule="auto"/>
        <w:rPr>
          <w:rFonts w:ascii="Tahoma" w:hAnsi="Tahoma" w:cs="Tahoma"/>
          <w:sz w:val="20"/>
          <w:szCs w:val="20"/>
        </w:rPr>
      </w:pPr>
      <w:r w:rsidRPr="00DB4B0A">
        <w:rPr>
          <w:rFonts w:ascii="Tahoma" w:hAnsi="Tahoma" w:cs="Tahoma"/>
          <w:sz w:val="20"/>
          <w:szCs w:val="20"/>
        </w:rPr>
        <w:t xml:space="preserve">1. Zamawiający </w:t>
      </w:r>
      <w:r w:rsidRPr="007625A6">
        <w:rPr>
          <w:rFonts w:ascii="Tahoma" w:hAnsi="Tahoma" w:cs="Tahoma"/>
          <w:b/>
          <w:sz w:val="20"/>
          <w:szCs w:val="20"/>
        </w:rPr>
        <w:t>nie dopuszcza</w:t>
      </w:r>
      <w:r w:rsidR="00EC70B9">
        <w:rPr>
          <w:rFonts w:ascii="Tahoma" w:hAnsi="Tahoma" w:cs="Tahoma"/>
          <w:sz w:val="20"/>
          <w:szCs w:val="20"/>
        </w:rPr>
        <w:t xml:space="preserve"> możliwości</w:t>
      </w:r>
      <w:r w:rsidRPr="00DB4B0A">
        <w:rPr>
          <w:rFonts w:ascii="Tahoma" w:hAnsi="Tahoma" w:cs="Tahoma"/>
          <w:sz w:val="20"/>
          <w:szCs w:val="20"/>
        </w:rPr>
        <w:t xml:space="preserve"> składania </w:t>
      </w:r>
      <w:r w:rsidRPr="00DB4B0A">
        <w:rPr>
          <w:rFonts w:ascii="Tahoma" w:hAnsi="Tahoma" w:cs="Tahoma"/>
          <w:b/>
          <w:sz w:val="20"/>
          <w:szCs w:val="20"/>
        </w:rPr>
        <w:t>ofert częściowych</w:t>
      </w:r>
      <w:r>
        <w:rPr>
          <w:rFonts w:ascii="Tahoma" w:hAnsi="Tahoma" w:cs="Tahoma"/>
          <w:b/>
          <w:sz w:val="20"/>
          <w:szCs w:val="20"/>
        </w:rPr>
        <w:t>.</w:t>
      </w:r>
    </w:p>
    <w:p w:rsidR="007625A6" w:rsidRPr="008F6469" w:rsidRDefault="007625A6" w:rsidP="007625A6">
      <w:pPr>
        <w:spacing w:after="0" w:line="240" w:lineRule="auto"/>
        <w:rPr>
          <w:rFonts w:ascii="Tahoma" w:hAnsi="Tahoma" w:cs="Tahoma"/>
          <w:sz w:val="20"/>
          <w:szCs w:val="20"/>
        </w:rPr>
      </w:pPr>
      <w:r>
        <w:rPr>
          <w:rFonts w:ascii="Tahoma" w:hAnsi="Tahoma" w:cs="Tahoma"/>
          <w:sz w:val="20"/>
          <w:szCs w:val="20"/>
        </w:rPr>
        <w:t>2</w:t>
      </w:r>
      <w:r w:rsidRPr="008F6469">
        <w:rPr>
          <w:rFonts w:ascii="Tahoma" w:hAnsi="Tahoma" w:cs="Tahoma"/>
          <w:sz w:val="20"/>
          <w:szCs w:val="20"/>
        </w:rPr>
        <w:t xml:space="preserve">. Zamawiający nie dopuszcza możliwości składania ofert wariantowych. </w:t>
      </w:r>
    </w:p>
    <w:p w:rsidR="00427243" w:rsidRDefault="00427243" w:rsidP="00427243">
      <w:pPr>
        <w:spacing w:line="240" w:lineRule="auto"/>
        <w:rPr>
          <w:sz w:val="20"/>
          <w:szCs w:val="20"/>
        </w:rPr>
      </w:pPr>
    </w:p>
    <w:p w:rsidR="009B13B2" w:rsidRPr="009626B4" w:rsidRDefault="009B13B2" w:rsidP="009B13B2">
      <w:pPr>
        <w:pStyle w:val="Nagwek9"/>
        <w:suppressAutoHyphens w:val="0"/>
        <w:rPr>
          <w:rFonts w:ascii="Tahoma" w:hAnsi="Tahoma" w:cs="Tahoma"/>
          <w:bCs/>
          <w:sz w:val="22"/>
          <w:szCs w:val="22"/>
        </w:rPr>
      </w:pPr>
      <w:r w:rsidRPr="009626B4">
        <w:rPr>
          <w:rFonts w:ascii="Tahoma" w:hAnsi="Tahoma" w:cs="Tahoma"/>
        </w:rPr>
        <w:t xml:space="preserve">V. TERMIN I MIEJSCE WYKONANIA ZAMÓWIENIA </w:t>
      </w:r>
    </w:p>
    <w:p w:rsidR="009B13B2" w:rsidRPr="009626B4" w:rsidRDefault="009B13B2" w:rsidP="009B13B2">
      <w:pPr>
        <w:tabs>
          <w:tab w:val="left" w:pos="426"/>
        </w:tabs>
        <w:jc w:val="both"/>
        <w:rPr>
          <w:rFonts w:ascii="Tahoma" w:hAnsi="Tahoma" w:cs="Tahoma"/>
          <w:b/>
          <w:color w:val="000000"/>
          <w:sz w:val="20"/>
          <w:szCs w:val="20"/>
        </w:rPr>
      </w:pPr>
      <w:r w:rsidRPr="009626B4">
        <w:rPr>
          <w:rFonts w:ascii="Tahoma" w:hAnsi="Tahoma" w:cs="Tahoma"/>
          <w:b/>
          <w:color w:val="000000"/>
          <w:sz w:val="20"/>
          <w:szCs w:val="20"/>
        </w:rPr>
        <w:t>1.</w:t>
      </w:r>
      <w:r w:rsidRPr="009626B4">
        <w:rPr>
          <w:rFonts w:ascii="Tahoma" w:hAnsi="Tahoma" w:cs="Tahoma"/>
          <w:color w:val="000000"/>
          <w:sz w:val="20"/>
          <w:szCs w:val="20"/>
        </w:rPr>
        <w:t> </w:t>
      </w:r>
      <w:r w:rsidRPr="009626B4">
        <w:rPr>
          <w:rFonts w:ascii="Tahoma" w:hAnsi="Tahoma" w:cs="Tahoma"/>
          <w:b/>
          <w:color w:val="000000"/>
          <w:sz w:val="20"/>
          <w:szCs w:val="20"/>
        </w:rPr>
        <w:t>Termin realizacji zamówienia</w:t>
      </w:r>
    </w:p>
    <w:p w:rsidR="009B13B2" w:rsidRPr="00EB56B3" w:rsidRDefault="009B13B2" w:rsidP="009B13B2">
      <w:pPr>
        <w:tabs>
          <w:tab w:val="left" w:pos="426"/>
        </w:tabs>
        <w:jc w:val="both"/>
        <w:rPr>
          <w:rFonts w:ascii="Tahoma" w:hAnsi="Tahoma" w:cs="Tahoma"/>
          <w:sz w:val="20"/>
          <w:szCs w:val="20"/>
        </w:rPr>
      </w:pPr>
      <w:r w:rsidRPr="009626B4">
        <w:rPr>
          <w:rFonts w:ascii="Tahoma" w:hAnsi="Tahoma" w:cs="Tahoma"/>
          <w:color w:val="000000"/>
          <w:sz w:val="20"/>
          <w:szCs w:val="20"/>
        </w:rPr>
        <w:t xml:space="preserve">Dostawy zamówień </w:t>
      </w:r>
      <w:r w:rsidRPr="00EB56B3">
        <w:rPr>
          <w:rFonts w:ascii="Tahoma" w:hAnsi="Tahoma" w:cs="Tahoma"/>
          <w:color w:val="000000"/>
          <w:sz w:val="20"/>
          <w:szCs w:val="20"/>
        </w:rPr>
        <w:t>cząstkowych będą realizowane zgodnie z bieżącym zapotrzebowaniem Zamawiającego, w okresie:</w:t>
      </w:r>
      <w:r w:rsidRPr="00EB56B3">
        <w:rPr>
          <w:rFonts w:ascii="Tahoma" w:hAnsi="Tahoma" w:cs="Tahoma"/>
          <w:sz w:val="20"/>
          <w:szCs w:val="20"/>
        </w:rPr>
        <w:t xml:space="preserve"> </w:t>
      </w:r>
    </w:p>
    <w:p w:rsidR="009B13B2" w:rsidRPr="000C62A3" w:rsidRDefault="009B13B2" w:rsidP="009B13B2">
      <w:pPr>
        <w:numPr>
          <w:ilvl w:val="0"/>
          <w:numId w:val="5"/>
        </w:numPr>
        <w:suppressAutoHyphens/>
        <w:spacing w:after="0" w:line="240" w:lineRule="auto"/>
        <w:jc w:val="both"/>
        <w:rPr>
          <w:rFonts w:ascii="Tahoma" w:hAnsi="Tahoma" w:cs="Tahoma"/>
          <w:b/>
          <w:sz w:val="20"/>
          <w:szCs w:val="20"/>
          <w:u w:val="single"/>
        </w:rPr>
      </w:pPr>
      <w:r>
        <w:rPr>
          <w:rFonts w:ascii="Tahoma" w:hAnsi="Tahoma" w:cs="Tahoma"/>
          <w:b/>
          <w:sz w:val="20"/>
          <w:szCs w:val="20"/>
        </w:rPr>
        <w:t xml:space="preserve">12 miesięcy </w:t>
      </w:r>
      <w:r w:rsidRPr="00EB56B3">
        <w:rPr>
          <w:rFonts w:ascii="Tahoma" w:hAnsi="Tahoma" w:cs="Tahoma"/>
          <w:b/>
          <w:sz w:val="20"/>
          <w:szCs w:val="20"/>
        </w:rPr>
        <w:t>od dnia zawarcia umowy.</w:t>
      </w:r>
    </w:p>
    <w:p w:rsidR="009B13B2" w:rsidRPr="000C62A3" w:rsidRDefault="009B13B2" w:rsidP="009B13B2">
      <w:pPr>
        <w:numPr>
          <w:ilvl w:val="0"/>
          <w:numId w:val="1"/>
        </w:numPr>
        <w:suppressAutoHyphens/>
        <w:spacing w:after="0" w:line="240" w:lineRule="auto"/>
        <w:jc w:val="both"/>
        <w:rPr>
          <w:rFonts w:ascii="Tahoma" w:hAnsi="Tahoma" w:cs="Tahoma"/>
          <w:bCs/>
          <w:sz w:val="20"/>
          <w:szCs w:val="20"/>
          <w:highlight w:val="yellow"/>
          <w:u w:val="single"/>
        </w:rPr>
      </w:pPr>
    </w:p>
    <w:p w:rsidR="009B13B2" w:rsidRPr="009626B4" w:rsidRDefault="009B13B2" w:rsidP="009B13B2">
      <w:pPr>
        <w:numPr>
          <w:ilvl w:val="0"/>
          <w:numId w:val="1"/>
        </w:numPr>
        <w:tabs>
          <w:tab w:val="left" w:pos="426"/>
        </w:tabs>
        <w:spacing w:after="0" w:line="240" w:lineRule="auto"/>
        <w:jc w:val="both"/>
        <w:rPr>
          <w:rFonts w:ascii="Tahoma" w:hAnsi="Tahoma" w:cs="Tahoma"/>
          <w:color w:val="000000"/>
          <w:sz w:val="20"/>
          <w:szCs w:val="20"/>
        </w:rPr>
      </w:pPr>
      <w:r w:rsidRPr="009626B4">
        <w:rPr>
          <w:rFonts w:ascii="Tahoma" w:hAnsi="Tahoma" w:cs="Tahoma"/>
          <w:b/>
          <w:color w:val="000000"/>
          <w:sz w:val="20"/>
          <w:szCs w:val="20"/>
        </w:rPr>
        <w:t>3. Miejscem wykonania zamówienia:</w:t>
      </w:r>
    </w:p>
    <w:p w:rsidR="009B13B2" w:rsidRPr="00E7775A" w:rsidRDefault="009B13B2" w:rsidP="009B13B2">
      <w:pPr>
        <w:autoSpaceDE w:val="0"/>
        <w:autoSpaceDN w:val="0"/>
        <w:adjustRightInd w:val="0"/>
        <w:jc w:val="both"/>
        <w:rPr>
          <w:rFonts w:ascii="Tahoma" w:hAnsi="Tahoma" w:cs="Tahoma"/>
          <w:sz w:val="20"/>
          <w:szCs w:val="20"/>
          <w:lang w:eastAsia="pl-PL"/>
        </w:rPr>
      </w:pPr>
      <w:r>
        <w:rPr>
          <w:rFonts w:ascii="Tahoma" w:hAnsi="Tahoma" w:cs="Tahoma"/>
          <w:color w:val="000000"/>
          <w:sz w:val="20"/>
          <w:szCs w:val="20"/>
          <w:lang w:eastAsia="pl-PL"/>
        </w:rPr>
        <w:t>1. </w:t>
      </w:r>
      <w:r w:rsidRPr="00E7775A">
        <w:rPr>
          <w:rFonts w:ascii="Tahoma" w:hAnsi="Tahoma" w:cs="Tahoma"/>
          <w:color w:val="000000"/>
          <w:sz w:val="20"/>
          <w:szCs w:val="20"/>
          <w:lang w:eastAsia="pl-PL"/>
        </w:rPr>
        <w:t xml:space="preserve">Wykonawca zobowiązany jest do </w:t>
      </w:r>
      <w:r w:rsidRPr="00E7775A">
        <w:rPr>
          <w:rFonts w:ascii="Tahoma" w:hAnsi="Tahoma" w:cs="Tahoma"/>
          <w:sz w:val="20"/>
          <w:szCs w:val="20"/>
          <w:lang w:eastAsia="pl-PL"/>
        </w:rPr>
        <w:t xml:space="preserve">dostarczania produktów do magazynu </w:t>
      </w:r>
      <w:r w:rsidR="008C6BF8">
        <w:rPr>
          <w:rFonts w:ascii="Tahoma" w:hAnsi="Tahoma" w:cs="Tahoma"/>
          <w:sz w:val="20"/>
          <w:szCs w:val="20"/>
          <w:lang w:eastAsia="pl-PL"/>
        </w:rPr>
        <w:t>a</w:t>
      </w:r>
      <w:r w:rsidRPr="00E7775A">
        <w:rPr>
          <w:rFonts w:ascii="Tahoma" w:hAnsi="Tahoma" w:cs="Tahoma"/>
          <w:sz w:val="20"/>
          <w:szCs w:val="20"/>
          <w:lang w:eastAsia="pl-PL"/>
        </w:rPr>
        <w:t>pte</w:t>
      </w:r>
      <w:r w:rsidR="008C6BF8">
        <w:rPr>
          <w:rFonts w:ascii="Tahoma" w:hAnsi="Tahoma" w:cs="Tahoma"/>
          <w:sz w:val="20"/>
          <w:szCs w:val="20"/>
          <w:lang w:eastAsia="pl-PL"/>
        </w:rPr>
        <w:t>cznego</w:t>
      </w:r>
      <w:r w:rsidRPr="00E7775A">
        <w:rPr>
          <w:rFonts w:ascii="Tahoma" w:hAnsi="Tahoma" w:cs="Tahoma"/>
          <w:sz w:val="20"/>
          <w:szCs w:val="20"/>
          <w:lang w:eastAsia="pl-PL"/>
        </w:rPr>
        <w:t xml:space="preserve"> Zamawiającego zlokalizowane</w:t>
      </w:r>
      <w:r w:rsidR="008C6BF8">
        <w:rPr>
          <w:rFonts w:ascii="Tahoma" w:hAnsi="Tahoma" w:cs="Tahoma"/>
          <w:sz w:val="20"/>
          <w:szCs w:val="20"/>
          <w:lang w:eastAsia="pl-PL"/>
        </w:rPr>
        <w:t>go</w:t>
      </w:r>
      <w:r w:rsidRPr="00E7775A">
        <w:rPr>
          <w:rFonts w:ascii="Tahoma" w:hAnsi="Tahoma" w:cs="Tahoma"/>
          <w:sz w:val="20"/>
          <w:szCs w:val="20"/>
          <w:lang w:eastAsia="pl-PL"/>
        </w:rPr>
        <w:t xml:space="preserve"> w Łodzi, przy ul. </w:t>
      </w:r>
      <w:r w:rsidR="008C6BF8">
        <w:rPr>
          <w:rFonts w:ascii="Tahoma" w:hAnsi="Tahoma" w:cs="Tahoma"/>
          <w:sz w:val="20"/>
          <w:szCs w:val="20"/>
          <w:lang w:eastAsia="pl-PL"/>
        </w:rPr>
        <w:t>Pomorskiej 251</w:t>
      </w:r>
      <w:r w:rsidRPr="00E7775A">
        <w:rPr>
          <w:rFonts w:ascii="Tahoma" w:hAnsi="Tahoma" w:cs="Tahoma"/>
          <w:sz w:val="20"/>
          <w:szCs w:val="20"/>
          <w:lang w:eastAsia="pl-PL"/>
        </w:rPr>
        <w:t xml:space="preserve">, </w:t>
      </w:r>
      <w:r w:rsidRPr="00E7775A">
        <w:rPr>
          <w:rFonts w:ascii="Tahoma" w:hAnsi="Tahoma" w:cs="Tahoma"/>
          <w:color w:val="000000"/>
          <w:sz w:val="20"/>
          <w:szCs w:val="20"/>
          <w:lang w:eastAsia="pl-PL"/>
        </w:rPr>
        <w:t xml:space="preserve">transportem Wykonawcy lub za pośrednictwem firmy kurierskiej, z zastrzeżeniem, że podwykonawca musi spełniać wymogi określone w Rozporządzeniu </w:t>
      </w:r>
      <w:r w:rsidRPr="00E7775A">
        <w:rPr>
          <w:rFonts w:ascii="Tahoma" w:hAnsi="Tahoma" w:cs="Tahoma"/>
          <w:color w:val="000000"/>
          <w:sz w:val="20"/>
          <w:szCs w:val="20"/>
          <w:lang w:eastAsia="pl-PL"/>
        </w:rPr>
        <w:lastRenderedPageBreak/>
        <w:t>Ministra Zdrowia z dnia 13 marca 2015 r. w sprawie wymagań Dobrej Praktyki Dystrybucyjnej (Dz. U. z 2015 r. poz. 381), dotyczące transportu produktów leczniczych w odpowiedniej temperaturze, zgodnie z zaleceniami producenta i w odpowiednich warunka</w:t>
      </w:r>
      <w:r w:rsidR="00D22B50">
        <w:rPr>
          <w:rFonts w:ascii="Tahoma" w:hAnsi="Tahoma" w:cs="Tahoma"/>
          <w:color w:val="000000"/>
          <w:sz w:val="20"/>
          <w:szCs w:val="20"/>
          <w:lang w:eastAsia="pl-PL"/>
        </w:rPr>
        <w:t>ch sanitarnych</w:t>
      </w:r>
      <w:r w:rsidRPr="00E7775A">
        <w:rPr>
          <w:rFonts w:ascii="Tahoma" w:hAnsi="Tahoma" w:cs="Tahoma"/>
          <w:color w:val="000000"/>
          <w:sz w:val="20"/>
          <w:szCs w:val="20"/>
          <w:lang w:eastAsia="pl-PL"/>
        </w:rPr>
        <w:t>.</w:t>
      </w:r>
    </w:p>
    <w:p w:rsidR="009B13B2" w:rsidRPr="00E7775A" w:rsidRDefault="009B13B2" w:rsidP="009B13B2">
      <w:pPr>
        <w:autoSpaceDE w:val="0"/>
        <w:autoSpaceDN w:val="0"/>
        <w:adjustRightInd w:val="0"/>
        <w:jc w:val="both"/>
        <w:rPr>
          <w:rFonts w:ascii="Tahoma" w:hAnsi="Tahoma" w:cs="Tahoma"/>
          <w:color w:val="000000"/>
          <w:sz w:val="20"/>
          <w:szCs w:val="20"/>
          <w:lang w:eastAsia="pl-PL"/>
        </w:rPr>
      </w:pPr>
      <w:r>
        <w:rPr>
          <w:rFonts w:ascii="Tahoma" w:hAnsi="Tahoma" w:cs="Tahoma"/>
          <w:color w:val="000000"/>
          <w:sz w:val="20"/>
          <w:szCs w:val="20"/>
          <w:lang w:eastAsia="pl-PL"/>
        </w:rPr>
        <w:t>2. </w:t>
      </w:r>
      <w:r w:rsidRPr="00E7775A">
        <w:rPr>
          <w:rFonts w:ascii="Tahoma" w:hAnsi="Tahoma" w:cs="Tahoma"/>
          <w:color w:val="000000"/>
          <w:sz w:val="20"/>
          <w:szCs w:val="20"/>
          <w:lang w:eastAsia="pl-PL"/>
        </w:rPr>
        <w:t xml:space="preserve">Transport i rozładowanie towaru </w:t>
      </w:r>
      <w:r w:rsidRPr="00E7775A">
        <w:rPr>
          <w:rFonts w:ascii="Tahoma" w:hAnsi="Tahoma" w:cs="Tahoma"/>
          <w:sz w:val="20"/>
          <w:szCs w:val="20"/>
          <w:lang w:eastAsia="pl-PL"/>
        </w:rPr>
        <w:t>do magazyn</w:t>
      </w:r>
      <w:r w:rsidR="001F2C92">
        <w:rPr>
          <w:rFonts w:ascii="Tahoma" w:hAnsi="Tahoma" w:cs="Tahoma"/>
          <w:sz w:val="20"/>
          <w:szCs w:val="20"/>
          <w:lang w:eastAsia="pl-PL"/>
        </w:rPr>
        <w:t>u aptecznego</w:t>
      </w:r>
      <w:r w:rsidRPr="00E7775A">
        <w:rPr>
          <w:rFonts w:ascii="Tahoma" w:hAnsi="Tahoma" w:cs="Tahoma"/>
          <w:sz w:val="20"/>
          <w:szCs w:val="20"/>
          <w:lang w:eastAsia="pl-PL"/>
        </w:rPr>
        <w:t xml:space="preserve"> Szpitala</w:t>
      </w:r>
      <w:r w:rsidR="001F2C92">
        <w:rPr>
          <w:rFonts w:ascii="Tahoma" w:hAnsi="Tahoma" w:cs="Tahoma"/>
          <w:sz w:val="20"/>
          <w:szCs w:val="20"/>
          <w:lang w:eastAsia="pl-PL"/>
        </w:rPr>
        <w:t>,</w:t>
      </w:r>
      <w:r w:rsidRPr="00E7775A">
        <w:rPr>
          <w:rFonts w:ascii="Tahoma" w:hAnsi="Tahoma" w:cs="Tahoma"/>
          <w:sz w:val="20"/>
          <w:szCs w:val="20"/>
          <w:lang w:eastAsia="pl-PL"/>
        </w:rPr>
        <w:t xml:space="preserve"> zlokalizowan</w:t>
      </w:r>
      <w:r w:rsidR="001F2C92">
        <w:rPr>
          <w:rFonts w:ascii="Tahoma" w:hAnsi="Tahoma" w:cs="Tahoma"/>
          <w:sz w:val="20"/>
          <w:szCs w:val="20"/>
          <w:lang w:eastAsia="pl-PL"/>
        </w:rPr>
        <w:t>ego</w:t>
      </w:r>
      <w:r w:rsidRPr="00E7775A">
        <w:rPr>
          <w:rFonts w:ascii="Tahoma" w:hAnsi="Tahoma" w:cs="Tahoma"/>
          <w:sz w:val="20"/>
          <w:szCs w:val="20"/>
          <w:lang w:eastAsia="pl-PL"/>
        </w:rPr>
        <w:t xml:space="preserve"> w</w:t>
      </w:r>
      <w:r w:rsidR="001F2C92">
        <w:rPr>
          <w:rFonts w:ascii="Tahoma" w:hAnsi="Tahoma" w:cs="Tahoma"/>
          <w:sz w:val="20"/>
          <w:szCs w:val="20"/>
          <w:lang w:eastAsia="pl-PL"/>
        </w:rPr>
        <w:t xml:space="preserve"> ww.</w:t>
      </w:r>
      <w:r w:rsidRPr="00E7775A">
        <w:rPr>
          <w:rFonts w:ascii="Tahoma" w:hAnsi="Tahoma" w:cs="Tahoma"/>
          <w:sz w:val="20"/>
          <w:szCs w:val="20"/>
          <w:lang w:eastAsia="pl-PL"/>
        </w:rPr>
        <w:t xml:space="preserve"> lokalizacj</w:t>
      </w:r>
      <w:r w:rsidR="001F2C92">
        <w:rPr>
          <w:rFonts w:ascii="Tahoma" w:hAnsi="Tahoma" w:cs="Tahoma"/>
          <w:sz w:val="20"/>
          <w:szCs w:val="20"/>
          <w:lang w:eastAsia="pl-PL"/>
        </w:rPr>
        <w:t>i</w:t>
      </w:r>
      <w:r w:rsidRPr="00E7775A">
        <w:rPr>
          <w:rFonts w:ascii="Tahoma" w:hAnsi="Tahoma" w:cs="Tahoma"/>
          <w:sz w:val="20"/>
          <w:szCs w:val="20"/>
          <w:lang w:eastAsia="pl-PL"/>
        </w:rPr>
        <w:t xml:space="preserve"> będzie się odbywało na koszt i ryzyko</w:t>
      </w:r>
      <w:r w:rsidRPr="00E7775A">
        <w:rPr>
          <w:rFonts w:ascii="Tahoma" w:hAnsi="Tahoma" w:cs="Tahoma"/>
          <w:color w:val="000000"/>
          <w:sz w:val="20"/>
          <w:szCs w:val="20"/>
          <w:lang w:eastAsia="pl-PL"/>
        </w:rPr>
        <w:t xml:space="preserve"> Wykonawcy.</w:t>
      </w:r>
    </w:p>
    <w:p w:rsidR="009B13B2" w:rsidRPr="00E7775A" w:rsidRDefault="009B13B2" w:rsidP="009B13B2">
      <w:pPr>
        <w:numPr>
          <w:ilvl w:val="0"/>
          <w:numId w:val="1"/>
        </w:numPr>
        <w:autoSpaceDE w:val="0"/>
        <w:autoSpaceDN w:val="0"/>
        <w:adjustRightInd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3. </w:t>
      </w:r>
      <w:r w:rsidRPr="00E7775A">
        <w:rPr>
          <w:rFonts w:ascii="Tahoma" w:hAnsi="Tahoma" w:cs="Tahoma"/>
          <w:color w:val="000000"/>
          <w:sz w:val="20"/>
          <w:szCs w:val="20"/>
          <w:lang w:eastAsia="pl-PL"/>
        </w:rPr>
        <w:t>Zamawiający każdorazowo określi w zamówieniu miejsce dostawy.</w:t>
      </w:r>
    </w:p>
    <w:p w:rsidR="009B13B2" w:rsidRPr="00E7775A" w:rsidRDefault="009B13B2" w:rsidP="009B13B2">
      <w:pPr>
        <w:numPr>
          <w:ilvl w:val="0"/>
          <w:numId w:val="1"/>
        </w:numPr>
        <w:suppressAutoHyphens/>
        <w:spacing w:after="0" w:line="240" w:lineRule="auto"/>
        <w:jc w:val="both"/>
        <w:rPr>
          <w:rFonts w:ascii="Tahoma" w:hAnsi="Tahoma" w:cs="Tahoma"/>
          <w:sz w:val="20"/>
          <w:szCs w:val="20"/>
          <w:lang w:eastAsia="pl-PL"/>
        </w:rPr>
      </w:pPr>
      <w:r>
        <w:rPr>
          <w:rFonts w:ascii="Tahoma" w:hAnsi="Tahoma" w:cs="Tahoma"/>
          <w:color w:val="000000"/>
          <w:sz w:val="20"/>
          <w:szCs w:val="20"/>
          <w:lang w:eastAsia="pl-PL"/>
        </w:rPr>
        <w:t>4. </w:t>
      </w:r>
      <w:r w:rsidRPr="00E7775A">
        <w:rPr>
          <w:rFonts w:ascii="Tahoma" w:hAnsi="Tahoma" w:cs="Tahoma"/>
          <w:color w:val="000000"/>
          <w:sz w:val="20"/>
          <w:szCs w:val="20"/>
          <w:lang w:eastAsia="pl-PL"/>
        </w:rPr>
        <w:t xml:space="preserve">Dostawy towaru mogą odbywać się </w:t>
      </w:r>
      <w:r w:rsidRPr="00E7775A">
        <w:rPr>
          <w:rFonts w:ascii="Tahoma" w:hAnsi="Tahoma" w:cs="Tahoma"/>
          <w:sz w:val="20"/>
          <w:szCs w:val="20"/>
          <w:lang w:eastAsia="pl-PL"/>
        </w:rPr>
        <w:t>w godzinach: 8:00 – 14:00 w dni robocze (poniedziałek-piątek).</w:t>
      </w:r>
    </w:p>
    <w:p w:rsidR="00C94904" w:rsidRDefault="00C94904" w:rsidP="00342DA7">
      <w:pPr>
        <w:spacing w:line="260" w:lineRule="atLeast"/>
        <w:ind w:left="360" w:hanging="360"/>
        <w:rPr>
          <w:rFonts w:ascii="Tahoma" w:hAnsi="Tahoma" w:cs="Tahoma"/>
          <w:b/>
          <w:u w:val="single"/>
        </w:rPr>
      </w:pPr>
    </w:p>
    <w:p w:rsidR="00342DA7" w:rsidRDefault="00342DA7" w:rsidP="00342DA7">
      <w:pPr>
        <w:spacing w:line="260" w:lineRule="atLeast"/>
        <w:ind w:left="360" w:hanging="360"/>
        <w:rPr>
          <w:rFonts w:ascii="Tahoma" w:hAnsi="Tahoma" w:cs="Tahoma"/>
          <w:b/>
          <w:u w:val="single"/>
        </w:rPr>
      </w:pPr>
      <w:r>
        <w:rPr>
          <w:rFonts w:ascii="Tahoma" w:hAnsi="Tahoma" w:cs="Tahoma"/>
          <w:b/>
          <w:u w:val="single"/>
        </w:rPr>
        <w:t xml:space="preserve">VI.  WARUNKI UDZIAŁU W POSTĘPOWANIU </w:t>
      </w:r>
    </w:p>
    <w:p w:rsidR="00342DA7" w:rsidRPr="0001245E" w:rsidRDefault="00342DA7" w:rsidP="00342DA7">
      <w:pPr>
        <w:spacing w:line="260" w:lineRule="atLeast"/>
        <w:ind w:left="360" w:hanging="360"/>
        <w:rPr>
          <w:rFonts w:ascii="Tahoma" w:hAnsi="Tahoma" w:cs="Tahoma"/>
        </w:rPr>
      </w:pPr>
      <w:r w:rsidRPr="004B721F">
        <w:rPr>
          <w:rFonts w:ascii="Tahoma" w:hAnsi="Tahoma" w:cs="Tahoma"/>
          <w:b/>
          <w:sz w:val="20"/>
          <w:szCs w:val="20"/>
        </w:rPr>
        <w:t>1.</w:t>
      </w:r>
      <w:r>
        <w:rPr>
          <w:rFonts w:ascii="Tahoma" w:hAnsi="Tahoma" w:cs="Tahoma"/>
          <w:sz w:val="20"/>
          <w:szCs w:val="20"/>
        </w:rPr>
        <w:t> </w:t>
      </w:r>
      <w:r w:rsidRPr="007B7376">
        <w:rPr>
          <w:rFonts w:ascii="Tahoma" w:hAnsi="Tahoma" w:cs="Tahoma"/>
          <w:sz w:val="20"/>
          <w:szCs w:val="20"/>
        </w:rPr>
        <w:t>O udzielenie zamówienia mogą ubiegać się Wykonawcy, którzy</w:t>
      </w:r>
      <w:r>
        <w:rPr>
          <w:rFonts w:ascii="Tahoma" w:hAnsi="Tahoma" w:cs="Tahoma"/>
          <w:sz w:val="20"/>
          <w:szCs w:val="20"/>
        </w:rPr>
        <w:t>:</w:t>
      </w:r>
    </w:p>
    <w:p w:rsidR="00342DA7" w:rsidRDefault="00342DA7" w:rsidP="00342DA7">
      <w:pPr>
        <w:pStyle w:val="Tekstpodstawowy"/>
        <w:numPr>
          <w:ilvl w:val="0"/>
          <w:numId w:val="6"/>
        </w:numPr>
        <w:spacing w:line="260" w:lineRule="atLeast"/>
        <w:rPr>
          <w:rFonts w:ascii="Tahoma" w:hAnsi="Tahoma" w:cs="Tahoma"/>
          <w:sz w:val="20"/>
          <w:szCs w:val="20"/>
        </w:rPr>
      </w:pPr>
      <w:r>
        <w:rPr>
          <w:rFonts w:ascii="Tahoma" w:hAnsi="Tahoma" w:cs="Tahoma"/>
          <w:sz w:val="20"/>
          <w:szCs w:val="20"/>
        </w:rPr>
        <w:t xml:space="preserve">nie podlegają wykluczeniu z postępowania na podstawie art. 24 ust. 1 pkt 12 – 23. </w:t>
      </w:r>
    </w:p>
    <w:p w:rsidR="00342DA7" w:rsidRDefault="00342DA7" w:rsidP="00342DA7">
      <w:pPr>
        <w:pStyle w:val="Tekstpodstawowy"/>
        <w:numPr>
          <w:ilvl w:val="0"/>
          <w:numId w:val="6"/>
        </w:numPr>
        <w:spacing w:line="260" w:lineRule="atLeast"/>
        <w:rPr>
          <w:rFonts w:ascii="Tahoma" w:hAnsi="Tahoma" w:cs="Tahoma"/>
          <w:sz w:val="20"/>
          <w:szCs w:val="20"/>
        </w:rPr>
      </w:pPr>
      <w:r>
        <w:rPr>
          <w:rFonts w:ascii="Tahoma" w:hAnsi="Tahoma" w:cs="Tahoma"/>
          <w:sz w:val="20"/>
          <w:szCs w:val="20"/>
        </w:rPr>
        <w:t>Spełniają warunki udziału w postępowaniu dotyczące:</w:t>
      </w:r>
    </w:p>
    <w:p w:rsidR="00342DA7" w:rsidRDefault="00342DA7" w:rsidP="00342DA7">
      <w:pPr>
        <w:pStyle w:val="Tekstpodstawowy"/>
        <w:numPr>
          <w:ilvl w:val="0"/>
          <w:numId w:val="7"/>
        </w:numPr>
        <w:spacing w:line="260" w:lineRule="atLeast"/>
        <w:rPr>
          <w:rFonts w:ascii="Tahoma" w:hAnsi="Tahoma" w:cs="Tahoma"/>
          <w:sz w:val="20"/>
          <w:szCs w:val="20"/>
        </w:rPr>
      </w:pPr>
      <w:r w:rsidRPr="000A22A8">
        <w:rPr>
          <w:rFonts w:ascii="Tahoma" w:hAnsi="Tahoma" w:cs="Tahoma"/>
          <w:sz w:val="20"/>
          <w:szCs w:val="20"/>
        </w:rPr>
        <w:t>kompetencji lub uprawnień do prowadzenia określonej działalności zawodowej, o ile wynika to z odrębnych przepisów</w:t>
      </w:r>
      <w:r>
        <w:rPr>
          <w:rFonts w:ascii="Tahoma" w:hAnsi="Tahoma" w:cs="Tahoma"/>
          <w:sz w:val="20"/>
          <w:szCs w:val="20"/>
        </w:rPr>
        <w:t>,</w:t>
      </w:r>
    </w:p>
    <w:p w:rsidR="00342DA7" w:rsidRDefault="00342DA7" w:rsidP="00342DA7">
      <w:pPr>
        <w:pStyle w:val="Tekstpodstawowy"/>
        <w:numPr>
          <w:ilvl w:val="0"/>
          <w:numId w:val="7"/>
        </w:numPr>
        <w:spacing w:line="260" w:lineRule="atLeast"/>
        <w:rPr>
          <w:rFonts w:ascii="Tahoma" w:hAnsi="Tahoma" w:cs="Tahoma"/>
          <w:sz w:val="20"/>
          <w:szCs w:val="20"/>
        </w:rPr>
      </w:pPr>
      <w:r>
        <w:rPr>
          <w:rFonts w:ascii="Tahoma" w:hAnsi="Tahoma" w:cs="Tahoma"/>
          <w:sz w:val="20"/>
          <w:szCs w:val="20"/>
        </w:rPr>
        <w:t>sytuacji ekonomicznej i finansowej,</w:t>
      </w:r>
    </w:p>
    <w:p w:rsidR="00342DA7" w:rsidRDefault="00342DA7" w:rsidP="00342DA7">
      <w:pPr>
        <w:pStyle w:val="Tekstpodstawowy"/>
        <w:numPr>
          <w:ilvl w:val="0"/>
          <w:numId w:val="7"/>
        </w:numPr>
        <w:spacing w:line="260" w:lineRule="atLeast"/>
        <w:rPr>
          <w:rFonts w:ascii="Tahoma" w:hAnsi="Tahoma" w:cs="Tahoma"/>
          <w:sz w:val="20"/>
          <w:szCs w:val="20"/>
        </w:rPr>
      </w:pPr>
      <w:r>
        <w:rPr>
          <w:rFonts w:ascii="Tahoma" w:hAnsi="Tahoma" w:cs="Tahoma"/>
          <w:sz w:val="20"/>
          <w:szCs w:val="20"/>
        </w:rPr>
        <w:t>zdolności technicznej lub zawodowej.</w:t>
      </w:r>
    </w:p>
    <w:p w:rsidR="00342DA7" w:rsidRPr="003D44D5" w:rsidRDefault="00342DA7" w:rsidP="00342DA7">
      <w:pPr>
        <w:pStyle w:val="Tekstpodstawowy"/>
        <w:spacing w:line="260" w:lineRule="atLeast"/>
        <w:rPr>
          <w:rFonts w:ascii="Tahoma" w:hAnsi="Tahoma" w:cs="Tahoma"/>
          <w:sz w:val="16"/>
          <w:szCs w:val="16"/>
        </w:rPr>
      </w:pPr>
    </w:p>
    <w:p w:rsidR="00342DA7" w:rsidRPr="003D44D5" w:rsidRDefault="00342DA7" w:rsidP="00342DA7">
      <w:pPr>
        <w:pStyle w:val="Tekstpodstawowy"/>
        <w:spacing w:line="260" w:lineRule="atLeast"/>
        <w:rPr>
          <w:rFonts w:ascii="Tahoma" w:hAnsi="Tahoma" w:cs="Tahoma"/>
          <w:sz w:val="20"/>
          <w:szCs w:val="20"/>
        </w:rPr>
      </w:pPr>
      <w:r w:rsidRPr="009626B4">
        <w:rPr>
          <w:rFonts w:ascii="Tahoma" w:hAnsi="Tahoma" w:cs="Tahoma"/>
          <w:sz w:val="20"/>
          <w:szCs w:val="20"/>
        </w:rPr>
        <w:t>Zamawiający nie określa szczegółowych warunków udziału w</w:t>
      </w:r>
      <w:r w:rsidRPr="003D44D5">
        <w:rPr>
          <w:rFonts w:ascii="Tahoma" w:hAnsi="Tahoma" w:cs="Tahoma"/>
          <w:sz w:val="20"/>
          <w:szCs w:val="20"/>
        </w:rPr>
        <w:t xml:space="preserve"> postępowaniu w zakresie </w:t>
      </w:r>
      <w:r w:rsidRPr="003D44D5">
        <w:rPr>
          <w:rFonts w:ascii="Tahoma" w:hAnsi="Tahoma" w:cs="Tahoma"/>
          <w:b/>
          <w:sz w:val="20"/>
          <w:szCs w:val="20"/>
        </w:rPr>
        <w:t>pkt. VI.</w:t>
      </w:r>
      <w:r>
        <w:rPr>
          <w:rFonts w:ascii="Tahoma" w:hAnsi="Tahoma" w:cs="Tahoma"/>
          <w:b/>
          <w:sz w:val="20"/>
          <w:szCs w:val="20"/>
        </w:rPr>
        <w:t>1.</w:t>
      </w:r>
      <w:r w:rsidRPr="003D44D5">
        <w:rPr>
          <w:rFonts w:ascii="Tahoma" w:hAnsi="Tahoma" w:cs="Tahoma"/>
          <w:b/>
          <w:sz w:val="20"/>
          <w:szCs w:val="20"/>
        </w:rPr>
        <w:t>2.</w:t>
      </w:r>
      <w:r>
        <w:rPr>
          <w:rFonts w:ascii="Tahoma" w:hAnsi="Tahoma" w:cs="Tahoma"/>
          <w:b/>
          <w:sz w:val="20"/>
          <w:szCs w:val="20"/>
        </w:rPr>
        <w:t>b</w:t>
      </w:r>
      <w:r w:rsidRPr="003D44D5">
        <w:rPr>
          <w:rFonts w:ascii="Tahoma" w:hAnsi="Tahoma" w:cs="Tahoma"/>
          <w:b/>
          <w:sz w:val="20"/>
          <w:szCs w:val="20"/>
        </w:rPr>
        <w:t>)</w:t>
      </w:r>
      <w:r>
        <w:rPr>
          <w:rFonts w:ascii="Tahoma" w:hAnsi="Tahoma" w:cs="Tahoma"/>
          <w:b/>
          <w:sz w:val="20"/>
          <w:szCs w:val="20"/>
        </w:rPr>
        <w:t xml:space="preserve"> i </w:t>
      </w:r>
      <w:r w:rsidRPr="003D44D5">
        <w:rPr>
          <w:rFonts w:ascii="Tahoma" w:hAnsi="Tahoma" w:cs="Tahoma"/>
          <w:b/>
          <w:sz w:val="20"/>
          <w:szCs w:val="20"/>
        </w:rPr>
        <w:t>VI.</w:t>
      </w:r>
      <w:r>
        <w:rPr>
          <w:rFonts w:ascii="Tahoma" w:hAnsi="Tahoma" w:cs="Tahoma"/>
          <w:b/>
          <w:sz w:val="20"/>
          <w:szCs w:val="20"/>
        </w:rPr>
        <w:t>1.</w:t>
      </w:r>
      <w:r w:rsidRPr="003D44D5">
        <w:rPr>
          <w:rFonts w:ascii="Tahoma" w:hAnsi="Tahoma" w:cs="Tahoma"/>
          <w:b/>
          <w:sz w:val="20"/>
          <w:szCs w:val="20"/>
        </w:rPr>
        <w:t>2.</w:t>
      </w:r>
      <w:r>
        <w:rPr>
          <w:rFonts w:ascii="Tahoma" w:hAnsi="Tahoma" w:cs="Tahoma"/>
          <w:b/>
          <w:sz w:val="20"/>
          <w:szCs w:val="20"/>
        </w:rPr>
        <w:t>c</w:t>
      </w:r>
      <w:r w:rsidRPr="003D44D5">
        <w:rPr>
          <w:rFonts w:ascii="Tahoma" w:hAnsi="Tahoma" w:cs="Tahoma"/>
          <w:b/>
          <w:sz w:val="20"/>
          <w:szCs w:val="20"/>
        </w:rPr>
        <w:t>)</w:t>
      </w:r>
      <w:r w:rsidRPr="003D44D5">
        <w:rPr>
          <w:rFonts w:ascii="Tahoma" w:hAnsi="Tahoma" w:cs="Tahoma"/>
          <w:sz w:val="20"/>
          <w:szCs w:val="20"/>
        </w:rPr>
        <w:t>.</w:t>
      </w:r>
    </w:p>
    <w:p w:rsidR="00342DA7" w:rsidRPr="00342DA7" w:rsidRDefault="00342DA7" w:rsidP="00342DA7">
      <w:pPr>
        <w:pStyle w:val="Tekstpodstawowy"/>
        <w:spacing w:line="260" w:lineRule="atLeast"/>
        <w:rPr>
          <w:rFonts w:ascii="Tahoma" w:hAnsi="Tahoma" w:cs="Tahoma"/>
          <w:b/>
          <w:sz w:val="16"/>
          <w:szCs w:val="16"/>
        </w:rPr>
      </w:pPr>
    </w:p>
    <w:p w:rsidR="00342DA7" w:rsidRPr="003D44D5" w:rsidRDefault="00342DA7" w:rsidP="00342DA7">
      <w:pPr>
        <w:pStyle w:val="Tekstpodstawowy"/>
        <w:spacing w:line="260" w:lineRule="atLeast"/>
        <w:rPr>
          <w:rFonts w:ascii="Tahoma" w:hAnsi="Tahoma" w:cs="Tahoma"/>
          <w:b/>
          <w:sz w:val="20"/>
          <w:szCs w:val="20"/>
        </w:rPr>
      </w:pPr>
      <w:r w:rsidRPr="003D44D5">
        <w:rPr>
          <w:rFonts w:ascii="Tahoma" w:hAnsi="Tahoma" w:cs="Tahoma"/>
          <w:b/>
          <w:sz w:val="20"/>
          <w:szCs w:val="20"/>
        </w:rPr>
        <w:t>W zakresie pkt. VI.</w:t>
      </w:r>
      <w:r>
        <w:rPr>
          <w:rFonts w:ascii="Tahoma" w:hAnsi="Tahoma" w:cs="Tahoma"/>
          <w:b/>
          <w:sz w:val="20"/>
          <w:szCs w:val="20"/>
        </w:rPr>
        <w:t>1.</w:t>
      </w:r>
      <w:r w:rsidRPr="003D44D5">
        <w:rPr>
          <w:rFonts w:ascii="Tahoma" w:hAnsi="Tahoma" w:cs="Tahoma"/>
          <w:b/>
          <w:sz w:val="20"/>
          <w:szCs w:val="20"/>
        </w:rPr>
        <w:t>2.</w:t>
      </w:r>
      <w:r>
        <w:rPr>
          <w:rFonts w:ascii="Tahoma" w:hAnsi="Tahoma" w:cs="Tahoma"/>
          <w:b/>
          <w:sz w:val="20"/>
          <w:szCs w:val="20"/>
        </w:rPr>
        <w:t>a</w:t>
      </w:r>
      <w:r w:rsidRPr="003D44D5">
        <w:rPr>
          <w:rFonts w:ascii="Tahoma" w:hAnsi="Tahoma" w:cs="Tahoma"/>
          <w:b/>
          <w:sz w:val="20"/>
          <w:szCs w:val="20"/>
        </w:rPr>
        <w:t>) :</w:t>
      </w:r>
    </w:p>
    <w:p w:rsidR="00342DA7" w:rsidRPr="003E21F9" w:rsidRDefault="00342DA7" w:rsidP="00342DA7">
      <w:pPr>
        <w:pStyle w:val="Tekstpodstawowy"/>
        <w:spacing w:line="260" w:lineRule="atLeast"/>
        <w:rPr>
          <w:rFonts w:ascii="Tahoma" w:hAnsi="Tahoma" w:cs="Tahoma"/>
          <w:i/>
          <w:sz w:val="20"/>
          <w:szCs w:val="20"/>
          <w:lang w:eastAsia="pl-PL"/>
        </w:rPr>
      </w:pPr>
      <w:r w:rsidRPr="003E21F9">
        <w:rPr>
          <w:rFonts w:ascii="Tahoma" w:hAnsi="Tahoma" w:cs="Tahoma"/>
          <w:sz w:val="20"/>
          <w:szCs w:val="20"/>
          <w:lang w:eastAsia="pl-PL"/>
        </w:rPr>
        <w:t>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poz. 271</w:t>
      </w:r>
      <w:r>
        <w:rPr>
          <w:rFonts w:ascii="Tahoma" w:hAnsi="Tahoma" w:cs="Tahoma"/>
          <w:sz w:val="20"/>
          <w:szCs w:val="20"/>
          <w:lang w:eastAsia="pl-PL"/>
        </w:rPr>
        <w:t xml:space="preserve"> – tekst jednolity z </w:t>
      </w:r>
      <w:proofErr w:type="spellStart"/>
      <w:r>
        <w:rPr>
          <w:rFonts w:ascii="Tahoma" w:hAnsi="Tahoma" w:cs="Tahoma"/>
          <w:sz w:val="20"/>
          <w:szCs w:val="20"/>
          <w:lang w:eastAsia="pl-PL"/>
        </w:rPr>
        <w:t>późn</w:t>
      </w:r>
      <w:proofErr w:type="spellEnd"/>
      <w:r>
        <w:rPr>
          <w:rFonts w:ascii="Tahoma" w:hAnsi="Tahoma" w:cs="Tahoma"/>
          <w:sz w:val="20"/>
          <w:szCs w:val="20"/>
          <w:lang w:eastAsia="pl-PL"/>
        </w:rPr>
        <w:t>. zm.).</w:t>
      </w:r>
    </w:p>
    <w:p w:rsidR="00342DA7" w:rsidRPr="00342DA7" w:rsidRDefault="00342DA7" w:rsidP="00342DA7">
      <w:pPr>
        <w:jc w:val="both"/>
        <w:rPr>
          <w:rFonts w:ascii="Tahoma" w:hAnsi="Tahoma" w:cs="Tahoma"/>
          <w:sz w:val="16"/>
          <w:szCs w:val="16"/>
        </w:rPr>
      </w:pPr>
    </w:p>
    <w:p w:rsidR="00342DA7" w:rsidRPr="008E182B" w:rsidRDefault="00342DA7" w:rsidP="00342DA7">
      <w:pPr>
        <w:ind w:left="284" w:hanging="284"/>
        <w:jc w:val="both"/>
        <w:rPr>
          <w:rFonts w:ascii="Tahoma" w:hAnsi="Tahoma" w:cs="Tahoma"/>
          <w:sz w:val="20"/>
          <w:szCs w:val="20"/>
        </w:rPr>
      </w:pPr>
      <w:r>
        <w:rPr>
          <w:rFonts w:ascii="Tahoma" w:hAnsi="Tahoma" w:cs="Tahoma"/>
          <w:sz w:val="20"/>
          <w:szCs w:val="20"/>
        </w:rPr>
        <w:t>2.  </w:t>
      </w:r>
      <w:r w:rsidRPr="008E182B">
        <w:rPr>
          <w:rFonts w:ascii="Tahoma" w:hAnsi="Tahoma" w:cs="Tahoma"/>
          <w:sz w:val="20"/>
          <w:szCs w:val="20"/>
        </w:rPr>
        <w:t>Wykonawca może w celu potwierdzenia spełniania warunków udziału w postępowaniu,</w:t>
      </w:r>
      <w:r>
        <w:rPr>
          <w:rFonts w:ascii="Tahoma" w:hAnsi="Tahoma" w:cs="Tahoma"/>
          <w:sz w:val="20"/>
          <w:szCs w:val="20"/>
        </w:rPr>
        <w:t xml:space="preserve"> </w:t>
      </w:r>
      <w:r w:rsidRPr="008E182B">
        <w:rPr>
          <w:rFonts w:ascii="Tahoma" w:hAnsi="Tahoma" w:cs="Tahoma"/>
          <w:sz w:val="20"/>
          <w:szCs w:val="20"/>
        </w:rPr>
        <w:t>w stosownych sytuacjach oraz w odniesieniu do konkretnego zamówienia, lub jego części, polegać na zdolnościach technicznych lub zawodowych innych podm</w:t>
      </w:r>
      <w:r>
        <w:rPr>
          <w:rFonts w:ascii="Tahoma" w:hAnsi="Tahoma" w:cs="Tahoma"/>
          <w:sz w:val="20"/>
          <w:szCs w:val="20"/>
        </w:rPr>
        <w:t>iotów, niezależnie od charakter</w:t>
      </w:r>
      <w:r w:rsidRPr="008E182B">
        <w:rPr>
          <w:rFonts w:ascii="Tahoma" w:hAnsi="Tahoma" w:cs="Tahoma"/>
          <w:sz w:val="20"/>
          <w:szCs w:val="20"/>
        </w:rPr>
        <w:t>u</w:t>
      </w:r>
      <w:r>
        <w:rPr>
          <w:rFonts w:ascii="Tahoma" w:hAnsi="Tahoma" w:cs="Tahoma"/>
          <w:sz w:val="20"/>
          <w:szCs w:val="20"/>
        </w:rPr>
        <w:t xml:space="preserve"> </w:t>
      </w:r>
      <w:r w:rsidRPr="008E182B">
        <w:rPr>
          <w:rFonts w:ascii="Tahoma" w:hAnsi="Tahoma" w:cs="Tahoma"/>
          <w:sz w:val="20"/>
          <w:szCs w:val="20"/>
        </w:rPr>
        <w:t>prawnego łączących go z nim stosunków prawnych.</w:t>
      </w:r>
    </w:p>
    <w:p w:rsidR="00342DA7" w:rsidRPr="008E182B" w:rsidRDefault="00342DA7" w:rsidP="00342DA7">
      <w:pPr>
        <w:ind w:left="284" w:hanging="284"/>
        <w:jc w:val="both"/>
        <w:rPr>
          <w:rFonts w:ascii="Tahoma" w:hAnsi="Tahoma" w:cs="Tahoma"/>
          <w:sz w:val="20"/>
          <w:szCs w:val="20"/>
        </w:rPr>
      </w:pPr>
      <w:r w:rsidRPr="008E182B">
        <w:rPr>
          <w:rFonts w:ascii="Tahoma" w:hAnsi="Tahoma" w:cs="Tahoma"/>
          <w:sz w:val="20"/>
          <w:szCs w:val="20"/>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42DA7" w:rsidRPr="008E182B" w:rsidRDefault="00342DA7" w:rsidP="00342DA7">
      <w:pPr>
        <w:ind w:left="284" w:hanging="284"/>
        <w:jc w:val="both"/>
        <w:rPr>
          <w:rFonts w:ascii="Tahoma" w:hAnsi="Tahoma" w:cs="Tahoma"/>
          <w:sz w:val="20"/>
          <w:szCs w:val="20"/>
        </w:rPr>
      </w:pPr>
      <w:r w:rsidRPr="008E182B">
        <w:rPr>
          <w:rFonts w:ascii="Tahoma" w:hAnsi="Tahoma" w:cs="Tahoma"/>
          <w:sz w:val="20"/>
          <w:szCs w:val="20"/>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w:t>
      </w:r>
      <w:r>
        <w:rPr>
          <w:rFonts w:ascii="Tahoma" w:hAnsi="Tahoma" w:cs="Tahoma"/>
          <w:sz w:val="20"/>
          <w:szCs w:val="20"/>
        </w:rPr>
        <w:t xml:space="preserve"> </w:t>
      </w:r>
      <w:r w:rsidRPr="008E182B">
        <w:rPr>
          <w:rFonts w:ascii="Tahoma" w:hAnsi="Tahoma" w:cs="Tahoma"/>
          <w:sz w:val="20"/>
          <w:szCs w:val="20"/>
        </w:rPr>
        <w:t>ust. 1 pkt 13–22</w:t>
      </w:r>
      <w:r>
        <w:rPr>
          <w:rFonts w:ascii="Tahoma" w:hAnsi="Tahoma" w:cs="Tahoma"/>
          <w:sz w:val="20"/>
          <w:szCs w:val="20"/>
        </w:rPr>
        <w:t xml:space="preserve"> i ust. 5 pkt 1-6 i 8</w:t>
      </w:r>
      <w:r w:rsidRPr="008E182B">
        <w:rPr>
          <w:rFonts w:ascii="Tahoma" w:hAnsi="Tahoma" w:cs="Tahoma"/>
          <w:sz w:val="20"/>
          <w:szCs w:val="20"/>
        </w:rPr>
        <w:t>.</w:t>
      </w:r>
    </w:p>
    <w:p w:rsidR="00342DA7" w:rsidRPr="008E182B" w:rsidRDefault="00342DA7" w:rsidP="00342DA7">
      <w:pPr>
        <w:ind w:left="284" w:hanging="284"/>
        <w:jc w:val="both"/>
        <w:rPr>
          <w:rFonts w:ascii="Tahoma" w:hAnsi="Tahoma" w:cs="Tahoma"/>
          <w:sz w:val="20"/>
          <w:szCs w:val="20"/>
        </w:rPr>
      </w:pPr>
      <w:r w:rsidRPr="008E182B">
        <w:rPr>
          <w:rFonts w:ascii="Tahoma" w:hAnsi="Tahoma" w:cs="Tahoma"/>
          <w:sz w:val="20"/>
          <w:szCs w:val="20"/>
        </w:rPr>
        <w:t>5. Jeżeli zd</w:t>
      </w:r>
      <w:r>
        <w:rPr>
          <w:rFonts w:ascii="Tahoma" w:hAnsi="Tahoma" w:cs="Tahoma"/>
          <w:sz w:val="20"/>
          <w:szCs w:val="20"/>
        </w:rPr>
        <w:t>olności techniczne lub zawodowe</w:t>
      </w:r>
      <w:r w:rsidRPr="008E182B">
        <w:rPr>
          <w:rFonts w:ascii="Tahoma" w:hAnsi="Tahoma" w:cs="Tahoma"/>
          <w:sz w:val="20"/>
          <w:szCs w:val="20"/>
        </w:rPr>
        <w:t xml:space="preserve"> podmiotu, o którym mowa w ust. </w:t>
      </w:r>
      <w:r>
        <w:rPr>
          <w:rFonts w:ascii="Tahoma" w:hAnsi="Tahoma" w:cs="Tahoma"/>
          <w:sz w:val="20"/>
          <w:szCs w:val="20"/>
        </w:rPr>
        <w:t>2</w:t>
      </w:r>
      <w:r w:rsidRPr="008E182B">
        <w:rPr>
          <w:rFonts w:ascii="Tahoma" w:hAnsi="Tahoma" w:cs="Tahoma"/>
          <w:sz w:val="20"/>
          <w:szCs w:val="20"/>
        </w:rPr>
        <w:t>, nie potwierdzają spełnienia przez wykonawcę warunków udziału w postępowaniu lub zachodzą wobec tych podmiotów podstawy wykluczenia, zamawiający żąda, aby wykonawca w terminie określonym przez zamawiającego:</w:t>
      </w:r>
    </w:p>
    <w:p w:rsidR="00342DA7" w:rsidRPr="008E182B" w:rsidRDefault="00342DA7" w:rsidP="00342DA7">
      <w:pPr>
        <w:ind w:left="567" w:hanging="283"/>
        <w:jc w:val="both"/>
        <w:rPr>
          <w:rFonts w:ascii="Tahoma" w:hAnsi="Tahoma" w:cs="Tahoma"/>
          <w:sz w:val="20"/>
          <w:szCs w:val="20"/>
        </w:rPr>
      </w:pPr>
      <w:r w:rsidRPr="008E182B">
        <w:rPr>
          <w:rFonts w:ascii="Tahoma" w:hAnsi="Tahoma" w:cs="Tahoma"/>
          <w:sz w:val="20"/>
          <w:szCs w:val="20"/>
        </w:rPr>
        <w:t>1) zastąpił ten podmiot innym podmiotem lub podmiotami lub</w:t>
      </w:r>
    </w:p>
    <w:p w:rsidR="00342DA7" w:rsidRPr="008E182B" w:rsidRDefault="00342DA7" w:rsidP="00342DA7">
      <w:pPr>
        <w:ind w:left="567" w:hanging="283"/>
        <w:jc w:val="both"/>
        <w:rPr>
          <w:rFonts w:ascii="Tahoma" w:hAnsi="Tahoma" w:cs="Tahoma"/>
          <w:sz w:val="20"/>
          <w:szCs w:val="20"/>
        </w:rPr>
      </w:pPr>
      <w:r w:rsidRPr="008E182B">
        <w:rPr>
          <w:rFonts w:ascii="Tahoma" w:hAnsi="Tahoma" w:cs="Tahoma"/>
          <w:sz w:val="20"/>
          <w:szCs w:val="20"/>
        </w:rPr>
        <w:t xml:space="preserve">2) zobowiązał się do osobistego wykonania odpowiedniej części zamówienia, jeżeli wykaże zdolności techniczne lub zawodowe, o których mowa w </w:t>
      </w:r>
      <w:r>
        <w:rPr>
          <w:rFonts w:ascii="Tahoma" w:hAnsi="Tahoma" w:cs="Tahoma"/>
          <w:sz w:val="20"/>
          <w:szCs w:val="20"/>
        </w:rPr>
        <w:t>pkt 2</w:t>
      </w:r>
      <w:r w:rsidRPr="008E182B">
        <w:rPr>
          <w:rFonts w:ascii="Tahoma" w:hAnsi="Tahoma" w:cs="Tahoma"/>
          <w:sz w:val="20"/>
          <w:szCs w:val="20"/>
        </w:rPr>
        <w:t xml:space="preserve">. </w:t>
      </w:r>
    </w:p>
    <w:p w:rsidR="00342DA7" w:rsidRPr="00342DA7" w:rsidRDefault="00342DA7" w:rsidP="00342DA7">
      <w:pPr>
        <w:jc w:val="both"/>
        <w:rPr>
          <w:rFonts w:ascii="Tahoma" w:hAnsi="Tahoma" w:cs="Tahoma"/>
          <w:sz w:val="16"/>
          <w:szCs w:val="16"/>
          <w:highlight w:val="red"/>
        </w:rPr>
      </w:pPr>
    </w:p>
    <w:p w:rsidR="00342DA7" w:rsidRDefault="00342DA7" w:rsidP="00342DA7">
      <w:pPr>
        <w:autoSpaceDE w:val="0"/>
        <w:autoSpaceDN w:val="0"/>
        <w:adjustRightInd w:val="0"/>
        <w:jc w:val="both"/>
        <w:rPr>
          <w:rFonts w:ascii="Tahoma" w:hAnsi="Tahoma" w:cs="Tahoma"/>
          <w:sz w:val="20"/>
          <w:szCs w:val="20"/>
        </w:rPr>
      </w:pPr>
      <w:r w:rsidRPr="003D44D5">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w:t>
      </w:r>
      <w:r w:rsidRPr="009B6464">
        <w:rPr>
          <w:rFonts w:ascii="Tahoma" w:hAnsi="Tahoma" w:cs="Tahoma"/>
          <w:sz w:val="20"/>
          <w:szCs w:val="20"/>
        </w:rPr>
        <w:t>Polski na dzień publikacji ogłoszenia o zamówieniu.</w:t>
      </w:r>
      <w:r w:rsidRPr="00CA5D0B">
        <w:rPr>
          <w:rFonts w:ascii="Tahoma" w:hAnsi="Tahoma" w:cs="Tahoma"/>
          <w:sz w:val="20"/>
          <w:szCs w:val="20"/>
        </w:rPr>
        <w:t xml:space="preserve"> </w:t>
      </w:r>
    </w:p>
    <w:p w:rsidR="00342DA7" w:rsidRPr="00806509" w:rsidRDefault="00342DA7" w:rsidP="00342DA7">
      <w:pPr>
        <w:spacing w:line="260" w:lineRule="atLeast"/>
        <w:ind w:left="360" w:hanging="360"/>
        <w:jc w:val="both"/>
        <w:rPr>
          <w:rFonts w:ascii="Tahoma" w:hAnsi="Tahoma" w:cs="Tahoma"/>
          <w:b/>
          <w:u w:val="single"/>
        </w:rPr>
      </w:pPr>
      <w:r w:rsidRPr="00806509">
        <w:rPr>
          <w:rFonts w:ascii="Tahoma" w:hAnsi="Tahoma" w:cs="Tahoma"/>
          <w:b/>
          <w:u w:val="single"/>
        </w:rPr>
        <w:t>VI</w:t>
      </w:r>
      <w:r>
        <w:rPr>
          <w:rFonts w:ascii="Tahoma" w:hAnsi="Tahoma" w:cs="Tahoma"/>
          <w:b/>
          <w:u w:val="single"/>
        </w:rPr>
        <w:t>I</w:t>
      </w:r>
      <w:r w:rsidRPr="00806509">
        <w:rPr>
          <w:rFonts w:ascii="Tahoma" w:hAnsi="Tahoma" w:cs="Tahoma"/>
          <w:b/>
          <w:u w:val="single"/>
        </w:rPr>
        <w:t xml:space="preserve">. </w:t>
      </w:r>
      <w:r>
        <w:rPr>
          <w:rFonts w:ascii="Tahoma" w:hAnsi="Tahoma" w:cs="Tahoma"/>
          <w:b/>
          <w:u w:val="single"/>
        </w:rPr>
        <w:t xml:space="preserve">PODSTAWY WYKLUCZENIA, O KTÓRYCH MOWA W ART. 24 UST. 5 USTAWY </w:t>
      </w:r>
    </w:p>
    <w:p w:rsidR="00342DA7" w:rsidRPr="007B03E6" w:rsidRDefault="00342DA7" w:rsidP="00342DA7">
      <w:pPr>
        <w:jc w:val="both"/>
        <w:rPr>
          <w:rFonts w:ascii="Tahoma" w:hAnsi="Tahoma" w:cs="Tahoma"/>
          <w:sz w:val="20"/>
          <w:szCs w:val="20"/>
        </w:rPr>
      </w:pPr>
      <w:r w:rsidRPr="0059368B">
        <w:rPr>
          <w:rFonts w:ascii="Tahoma" w:hAnsi="Tahoma" w:cs="Tahoma"/>
          <w:b/>
          <w:sz w:val="20"/>
          <w:szCs w:val="20"/>
        </w:rPr>
        <w:t>1.</w:t>
      </w:r>
      <w:r>
        <w:rPr>
          <w:rFonts w:ascii="Tahoma" w:hAnsi="Tahoma" w:cs="Tahoma"/>
          <w:sz w:val="20"/>
          <w:szCs w:val="20"/>
        </w:rPr>
        <w:t> </w:t>
      </w:r>
      <w:r w:rsidRPr="007B03E6">
        <w:rPr>
          <w:rFonts w:ascii="Tahoma" w:hAnsi="Tahoma" w:cs="Tahoma"/>
          <w:sz w:val="20"/>
          <w:szCs w:val="20"/>
        </w:rPr>
        <w:t>Dodatkow</w:t>
      </w:r>
      <w:r>
        <w:rPr>
          <w:rFonts w:ascii="Tahoma" w:hAnsi="Tahoma" w:cs="Tahoma"/>
          <w:sz w:val="20"/>
          <w:szCs w:val="20"/>
        </w:rPr>
        <w:t xml:space="preserve">o, </w:t>
      </w:r>
      <w:r w:rsidRPr="00116A05">
        <w:rPr>
          <w:rFonts w:ascii="Tahoma" w:hAnsi="Tahoma" w:cs="Tahoma"/>
          <w:sz w:val="20"/>
          <w:szCs w:val="20"/>
        </w:rPr>
        <w:t xml:space="preserve">zgodnie z art. 24 ust. 5 ustawy </w:t>
      </w:r>
      <w:proofErr w:type="spellStart"/>
      <w:r w:rsidRPr="00116A05">
        <w:rPr>
          <w:rFonts w:ascii="Tahoma" w:hAnsi="Tahoma" w:cs="Tahoma"/>
          <w:sz w:val="20"/>
          <w:szCs w:val="20"/>
        </w:rPr>
        <w:t>Pzp</w:t>
      </w:r>
      <w:proofErr w:type="spellEnd"/>
      <w:r w:rsidRPr="00116A05">
        <w:rPr>
          <w:rFonts w:ascii="Tahoma" w:hAnsi="Tahoma" w:cs="Tahoma"/>
          <w:sz w:val="20"/>
          <w:szCs w:val="20"/>
        </w:rPr>
        <w:t xml:space="preserve"> Zamawiający</w:t>
      </w:r>
      <w:r>
        <w:rPr>
          <w:rFonts w:ascii="Tahoma" w:hAnsi="Tahoma" w:cs="Tahoma"/>
          <w:sz w:val="20"/>
          <w:szCs w:val="20"/>
        </w:rPr>
        <w:t xml:space="preserve"> przewiduje wykluczenie Wykonawcy:</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42DA7"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3) jeżeli wykonawca lub osoby, o których mowa w ust. 1 pkt 14, uprawnione do reprezentowania wykonawcy pozostają w relacjach określonych w art. 17 ust. 1 pkt 2–4 z: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a) zamawiającym,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b) osobami uprawnionymi do reprezentowania zamawiającego,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c) członkami komisji przetargowej, </w:t>
      </w:r>
    </w:p>
    <w:p w:rsidR="00342DA7" w:rsidRDefault="00342DA7" w:rsidP="00342DA7">
      <w:pPr>
        <w:spacing w:line="260" w:lineRule="atLeast"/>
        <w:ind w:left="360"/>
        <w:jc w:val="both"/>
        <w:rPr>
          <w:rFonts w:ascii="Tahoma" w:hAnsi="Tahoma" w:cs="Tahoma"/>
          <w:sz w:val="20"/>
          <w:szCs w:val="20"/>
        </w:rPr>
      </w:pPr>
      <w:r w:rsidRPr="00CA6A6F">
        <w:rPr>
          <w:rFonts w:ascii="Tahoma" w:hAnsi="Tahoma" w:cs="Tahoma"/>
          <w:sz w:val="20"/>
          <w:szCs w:val="20"/>
        </w:rPr>
        <w:t xml:space="preserve">d) osobami, które złożyły oświadczenie, o którym mowa w art. 17 ust. 2a – chyba że jest możliwe zapewnienie bezstronności po stronie zamawiającego w inny sposób niż przez wykluczenie wykonawcy z udziału w postępowaniu; </w:t>
      </w:r>
    </w:p>
    <w:p w:rsidR="00342DA7" w:rsidRPr="0002018D"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w:t>
      </w:r>
      <w:r w:rsidRPr="0002018D">
        <w:rPr>
          <w:rFonts w:ascii="Tahoma" w:hAnsi="Tahoma" w:cs="Tahoma"/>
          <w:sz w:val="20"/>
          <w:szCs w:val="20"/>
        </w:rPr>
        <w:t xml:space="preserve">lub zasądzenia odszkodowania; </w:t>
      </w:r>
    </w:p>
    <w:p w:rsidR="00342DA7" w:rsidRPr="0002018D" w:rsidRDefault="00342DA7" w:rsidP="00342DA7">
      <w:pPr>
        <w:spacing w:line="260" w:lineRule="atLeast"/>
        <w:ind w:left="360" w:hanging="360"/>
        <w:jc w:val="both"/>
        <w:rPr>
          <w:rFonts w:ascii="Tahoma" w:hAnsi="Tahoma" w:cs="Tahoma"/>
          <w:bCs/>
          <w:sz w:val="20"/>
          <w:szCs w:val="20"/>
        </w:rPr>
      </w:pPr>
      <w:r w:rsidRPr="0002018D">
        <w:rPr>
          <w:rFonts w:ascii="Tahoma" w:hAnsi="Tahoma" w:cs="Tahoma"/>
          <w:sz w:val="20"/>
          <w:szCs w:val="20"/>
        </w:rPr>
        <w:t xml:space="preserve">5) </w:t>
      </w:r>
      <w:r w:rsidRPr="0002018D">
        <w:rPr>
          <w:rFonts w:ascii="Tahoma" w:hAnsi="Tahoma" w:cs="Tahoma"/>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42DA7" w:rsidRDefault="00342DA7" w:rsidP="00342DA7">
      <w:pPr>
        <w:spacing w:line="260" w:lineRule="atLeast"/>
        <w:ind w:left="360" w:hanging="360"/>
        <w:jc w:val="both"/>
        <w:rPr>
          <w:rFonts w:ascii="Tahoma" w:hAnsi="Tahoma" w:cs="Tahoma"/>
          <w:bCs/>
          <w:sz w:val="20"/>
          <w:szCs w:val="20"/>
        </w:rPr>
      </w:pPr>
      <w:r w:rsidRPr="0002018D">
        <w:rPr>
          <w:rFonts w:ascii="Tahoma" w:hAnsi="Tahoma" w:cs="Tahoma"/>
          <w:bCs/>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342DA7" w:rsidRPr="003C12BB" w:rsidRDefault="00342DA7" w:rsidP="00342DA7">
      <w:pPr>
        <w:spacing w:line="260" w:lineRule="atLeast"/>
        <w:ind w:left="360" w:hanging="360"/>
        <w:jc w:val="both"/>
        <w:rPr>
          <w:rFonts w:ascii="Tahoma" w:hAnsi="Tahoma" w:cs="Tahoma"/>
          <w:bCs/>
          <w:sz w:val="20"/>
          <w:szCs w:val="20"/>
        </w:rPr>
      </w:pPr>
      <w:r>
        <w:rPr>
          <w:rFonts w:ascii="Tahoma" w:hAnsi="Tahoma" w:cs="Tahoma"/>
          <w:bCs/>
          <w:sz w:val="20"/>
          <w:szCs w:val="20"/>
        </w:rPr>
        <w:t>7</w:t>
      </w:r>
      <w:r w:rsidRPr="0002018D">
        <w:rPr>
          <w:rFonts w:ascii="Tahoma" w:hAnsi="Tahoma" w:cs="Tahoma"/>
          <w:bCs/>
          <w:sz w:val="20"/>
          <w:szCs w:val="20"/>
        </w:rPr>
        <w:t xml:space="preserve">) jeżeli urzędującego członka jego organu zarządzającego lub nadzorczego, wspólnika spółki w spółce jawnej lub partnerskiej albo komplementariusza w spółce komandytowej lub </w:t>
      </w:r>
      <w:r w:rsidRPr="003C12BB">
        <w:rPr>
          <w:rFonts w:ascii="Tahoma" w:hAnsi="Tahoma" w:cs="Tahoma"/>
          <w:sz w:val="20"/>
          <w:szCs w:val="20"/>
          <w:lang w:eastAsia="pl-PL"/>
        </w:rPr>
        <w:t>wobec którego wydano ostateczną decyzję administracyjną o naruszeniu obowiązków</w:t>
      </w:r>
      <w:r>
        <w:rPr>
          <w:rFonts w:ascii="Tahoma" w:hAnsi="Tahoma" w:cs="Tahoma"/>
          <w:sz w:val="20"/>
          <w:szCs w:val="20"/>
          <w:lang w:eastAsia="pl-PL"/>
        </w:rPr>
        <w:t xml:space="preserve"> </w:t>
      </w:r>
      <w:r w:rsidRPr="003C12BB">
        <w:rPr>
          <w:rFonts w:ascii="Tahoma" w:hAnsi="Tahoma" w:cs="Tahoma"/>
          <w:sz w:val="20"/>
          <w:szCs w:val="20"/>
          <w:lang w:eastAsia="pl-PL"/>
        </w:rPr>
        <w:t>wynikających z przepisów prawa pracy, prawa ochrony środowiska lub przepisów o zabezpieczeniu społecznym, jeżeli wymierzono tą decyzją karę pieniężną nie niższą niż 3000 złotych;</w:t>
      </w:r>
    </w:p>
    <w:p w:rsidR="00342DA7" w:rsidRPr="00CA6A6F" w:rsidRDefault="00342DA7" w:rsidP="00342DA7">
      <w:pPr>
        <w:spacing w:line="260" w:lineRule="atLeast"/>
        <w:ind w:left="360" w:hanging="360"/>
        <w:jc w:val="both"/>
        <w:rPr>
          <w:rFonts w:ascii="Tahoma" w:hAnsi="Tahoma" w:cs="Tahoma"/>
          <w:sz w:val="20"/>
          <w:szCs w:val="20"/>
        </w:rPr>
      </w:pPr>
      <w:r w:rsidRPr="00CA6A6F">
        <w:rPr>
          <w:rFonts w:ascii="Tahoma" w:hAnsi="Tahoma" w:cs="Tahoma"/>
          <w:sz w:val="20"/>
          <w:szCs w:val="20"/>
        </w:rPr>
        <w:t xml:space="preserve">8) który naruszył obowiązki dotyczące płatności podatków, opłat lub składek na ubezpieczenia społeczne lub zdrowotne, co zamawiający jest w stanie wykazać za pomocą stosownych środków </w:t>
      </w:r>
      <w:r w:rsidRPr="00CA6A6F">
        <w:rPr>
          <w:rFonts w:ascii="Tahoma" w:hAnsi="Tahoma" w:cs="Tahoma"/>
          <w:sz w:val="20"/>
          <w:szCs w:val="20"/>
        </w:rPr>
        <w:lastRenderedPageBreak/>
        <w:t>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2.</w:t>
      </w:r>
      <w:r w:rsidRPr="0059368B">
        <w:rPr>
          <w:rFonts w:ascii="Tahoma" w:hAnsi="Tahoma" w:cs="Tahoma"/>
          <w:sz w:val="20"/>
          <w:szCs w:val="20"/>
        </w:rPr>
        <w:t xml:space="preserve"> Wykluczenie wykonawcy następuje zgodnie z art. 24 ust. 7 ustawy: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2) w przypadkach, o których mowa: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a) w art. 24 ust. 1 pkt 13 lit. d i pkt 14, gdy osoba, o której mowa w tych przepisach, została skazana za przestępstwo wymienione w art. 24 ust. 1 pkt 13 lit. d,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b) w art. 24 ust. 1 pkt 15, </w:t>
      </w:r>
    </w:p>
    <w:p w:rsidR="00342DA7" w:rsidRPr="0059368B" w:rsidRDefault="00342DA7" w:rsidP="00342DA7">
      <w:pPr>
        <w:ind w:left="708"/>
        <w:jc w:val="both"/>
        <w:rPr>
          <w:rFonts w:ascii="Tahoma" w:hAnsi="Tahoma" w:cs="Tahoma"/>
          <w:sz w:val="20"/>
          <w:szCs w:val="20"/>
        </w:rPr>
      </w:pPr>
      <w:r w:rsidRPr="0059368B">
        <w:rPr>
          <w:rFonts w:ascii="Tahoma" w:hAnsi="Tahoma" w:cs="Tahoma"/>
          <w:sz w:val="20"/>
          <w:szCs w:val="20"/>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3) w przypadkach, o których mowa w art. 24 ust. 1 pkt 18 i 20 lub ust. 5 pkt 2 i 4, jeżeli nie upłynęły 3 lata od dnia zaistnienia zdarzenia będącego podstawą wykluczenia;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4) w przypadku, o którym mowa w art. 24 ust. 1 pkt 21, jeżeli nie upłynął okres, na jaki został prawomocnie orzeczony zakaz ubiegania się o zamówienia publiczne; </w:t>
      </w:r>
    </w:p>
    <w:p w:rsidR="00342DA7" w:rsidRPr="0059368B" w:rsidRDefault="00342DA7" w:rsidP="00342DA7">
      <w:pPr>
        <w:jc w:val="both"/>
        <w:rPr>
          <w:rFonts w:ascii="Tahoma" w:hAnsi="Tahoma" w:cs="Tahoma"/>
          <w:sz w:val="20"/>
          <w:szCs w:val="20"/>
        </w:rPr>
      </w:pPr>
      <w:r w:rsidRPr="0059368B">
        <w:rPr>
          <w:rFonts w:ascii="Tahoma" w:hAnsi="Tahoma" w:cs="Tahoma"/>
          <w:sz w:val="20"/>
          <w:szCs w:val="20"/>
        </w:rPr>
        <w:t xml:space="preserve">5) w przypadku, o którym mowa w art. 24 ust. 1 pkt 22, jeżeli nie upłynął okres obowiązywania zakazu ubiegania się o zamówienia publiczne.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3.</w:t>
      </w:r>
      <w:r w:rsidRPr="0059368B">
        <w:rPr>
          <w:rFonts w:ascii="Tahoma" w:hAnsi="Tahoma" w:cs="Tahoma"/>
          <w:sz w:val="20"/>
          <w:szCs w:val="20"/>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4.</w:t>
      </w:r>
      <w:r w:rsidRPr="0059368B">
        <w:rPr>
          <w:rFonts w:ascii="Tahoma" w:hAnsi="Tahoma" w:cs="Tahoma"/>
          <w:sz w:val="20"/>
          <w:szCs w:val="20"/>
        </w:rPr>
        <w:t xml:space="preserve"> Wykonawca nie podlega wykluczeniu, jeżeli zamawiający, uwzględniając wagę  i szczególne okoliczności czynu wykonawcy, uzna za wystarczające dowody przedstawione na podstawie ust. 3.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5.</w:t>
      </w:r>
      <w:r w:rsidRPr="0059368B">
        <w:rPr>
          <w:rFonts w:ascii="Tahoma" w:hAnsi="Tahoma" w:cs="Tahoma"/>
          <w:sz w:val="20"/>
          <w:szCs w:val="20"/>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342DA7" w:rsidRPr="0059368B" w:rsidRDefault="00342DA7" w:rsidP="00342DA7">
      <w:pPr>
        <w:jc w:val="both"/>
        <w:rPr>
          <w:rFonts w:ascii="Tahoma" w:hAnsi="Tahoma" w:cs="Tahoma"/>
          <w:sz w:val="20"/>
          <w:szCs w:val="20"/>
        </w:rPr>
      </w:pPr>
      <w:r w:rsidRPr="0059368B">
        <w:rPr>
          <w:rFonts w:ascii="Tahoma" w:hAnsi="Tahoma" w:cs="Tahoma"/>
          <w:b/>
          <w:sz w:val="20"/>
          <w:szCs w:val="20"/>
        </w:rPr>
        <w:t>6.</w:t>
      </w:r>
      <w:r w:rsidRPr="0059368B">
        <w:rPr>
          <w:rFonts w:ascii="Tahoma" w:hAnsi="Tahoma" w:cs="Tahoma"/>
          <w:sz w:val="20"/>
          <w:szCs w:val="20"/>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342DA7" w:rsidRPr="00BC6DEE" w:rsidRDefault="00342DA7" w:rsidP="00342DA7">
      <w:pPr>
        <w:jc w:val="both"/>
        <w:rPr>
          <w:rFonts w:ascii="Tahoma" w:hAnsi="Tahoma" w:cs="Tahoma"/>
          <w:sz w:val="20"/>
          <w:szCs w:val="20"/>
        </w:rPr>
      </w:pPr>
      <w:r w:rsidRPr="0059368B">
        <w:rPr>
          <w:rFonts w:ascii="Tahoma" w:hAnsi="Tahoma" w:cs="Tahoma"/>
          <w:b/>
          <w:sz w:val="20"/>
          <w:szCs w:val="20"/>
        </w:rPr>
        <w:lastRenderedPageBreak/>
        <w:t>7.</w:t>
      </w:r>
      <w:r w:rsidRPr="0059368B">
        <w:rPr>
          <w:rFonts w:ascii="Tahoma" w:hAnsi="Tahoma" w:cs="Tahoma"/>
          <w:sz w:val="20"/>
          <w:szCs w:val="20"/>
        </w:rPr>
        <w:t xml:space="preserve"> </w:t>
      </w:r>
      <w:r w:rsidRPr="0059368B">
        <w:rPr>
          <w:rFonts w:ascii="Tahoma" w:hAnsi="Tahoma" w:cs="Tahoma"/>
          <w:b/>
          <w:sz w:val="20"/>
          <w:szCs w:val="20"/>
        </w:rPr>
        <w:t>Zamawiający może wykluczyć wykonawcę na każdym etapie postępowania o udzielenie zamówienia.</w:t>
      </w:r>
    </w:p>
    <w:p w:rsidR="00342DA7" w:rsidRDefault="00342DA7" w:rsidP="00093ADC">
      <w:pPr>
        <w:spacing w:line="260" w:lineRule="atLeast"/>
        <w:ind w:left="360" w:hanging="360"/>
        <w:jc w:val="both"/>
        <w:rPr>
          <w:rFonts w:ascii="Tahoma" w:hAnsi="Tahoma" w:cs="Tahoma"/>
          <w:b/>
          <w:u w:val="single"/>
        </w:rPr>
      </w:pPr>
      <w:r>
        <w:rPr>
          <w:rFonts w:ascii="Tahoma" w:hAnsi="Tahoma" w:cs="Tahoma"/>
          <w:b/>
          <w:u w:val="single"/>
        </w:rPr>
        <w:t>VIII. WYKAZ OŚWIADCZEŃ LUB</w:t>
      </w:r>
      <w:r w:rsidRPr="00806509">
        <w:rPr>
          <w:rFonts w:ascii="Tahoma" w:hAnsi="Tahoma" w:cs="Tahoma"/>
          <w:b/>
          <w:u w:val="single"/>
        </w:rPr>
        <w:t xml:space="preserve"> DOKUMENTÓW, </w:t>
      </w:r>
      <w:r>
        <w:rPr>
          <w:rFonts w:ascii="Tahoma" w:hAnsi="Tahoma" w:cs="Tahoma"/>
          <w:b/>
          <w:u w:val="single"/>
        </w:rPr>
        <w:t>POTWIERDZAJĄCYCH SPEŁNIANIE WARUNKÓW UDZIAŁU W POSTĘPOWANIU ORAZ BRAKU PODSTAW</w:t>
      </w:r>
      <w:r w:rsidR="00093ADC">
        <w:rPr>
          <w:rFonts w:ascii="Tahoma" w:hAnsi="Tahoma" w:cs="Tahoma"/>
          <w:b/>
          <w:u w:val="single"/>
        </w:rPr>
        <w:t xml:space="preserve"> WYKLUCZENIA</w:t>
      </w:r>
    </w:p>
    <w:p w:rsidR="00342DA7" w:rsidRPr="006F29FD" w:rsidRDefault="00342DA7" w:rsidP="006F29FD">
      <w:pPr>
        <w:numPr>
          <w:ilvl w:val="0"/>
          <w:numId w:val="11"/>
        </w:numPr>
        <w:suppressAutoHyphens/>
        <w:spacing w:after="0" w:line="260" w:lineRule="atLeast"/>
        <w:jc w:val="both"/>
        <w:rPr>
          <w:rFonts w:ascii="Tahoma" w:hAnsi="Tahoma" w:cs="Tahoma"/>
          <w:sz w:val="20"/>
          <w:szCs w:val="20"/>
        </w:rPr>
      </w:pPr>
      <w:r w:rsidRPr="0057721A">
        <w:rPr>
          <w:rFonts w:ascii="Tahoma" w:hAnsi="Tahoma" w:cs="Tahoma"/>
          <w:sz w:val="20"/>
          <w:szCs w:val="20"/>
        </w:rPr>
        <w:t xml:space="preserve">Ocena spełniania warunków </w:t>
      </w:r>
      <w:r>
        <w:rPr>
          <w:rFonts w:ascii="Tahoma" w:hAnsi="Tahoma" w:cs="Tahoma"/>
          <w:sz w:val="20"/>
          <w:szCs w:val="20"/>
        </w:rPr>
        <w:t xml:space="preserve">udziału w postępowaniu zostanie przeprowadzona poprzez weryfikację oświadczeń i dokumentów złożonych przez Wykonawcę. </w:t>
      </w:r>
      <w:r w:rsidRPr="004A5708">
        <w:rPr>
          <w:rFonts w:ascii="Tahoma" w:hAnsi="Tahoma" w:cs="Tahoma"/>
          <w:sz w:val="20"/>
          <w:szCs w:val="20"/>
        </w:rPr>
        <w:t xml:space="preserve">Ocena dokonana będzie (metodą 0-1 tj. spełnia  - nie spełnia).   </w:t>
      </w:r>
    </w:p>
    <w:p w:rsidR="00342DA7" w:rsidRPr="0057721A" w:rsidRDefault="00342DA7" w:rsidP="00342DA7">
      <w:pPr>
        <w:numPr>
          <w:ilvl w:val="0"/>
          <w:numId w:val="11"/>
        </w:numPr>
        <w:suppressAutoHyphens/>
        <w:spacing w:after="0" w:line="260" w:lineRule="atLeast"/>
        <w:jc w:val="both"/>
        <w:rPr>
          <w:rFonts w:ascii="Tahoma" w:hAnsi="Tahoma" w:cs="Tahoma"/>
          <w:b/>
          <w:sz w:val="20"/>
          <w:szCs w:val="20"/>
        </w:rPr>
      </w:pPr>
      <w:r w:rsidRPr="0057721A">
        <w:rPr>
          <w:rFonts w:ascii="Tahoma" w:hAnsi="Tahoma" w:cs="Tahoma"/>
          <w:b/>
          <w:sz w:val="20"/>
          <w:szCs w:val="20"/>
        </w:rPr>
        <w:t xml:space="preserve">Zamawiający przewiduje zastosowanie możliwości określonej w art. 24aa ustawy </w:t>
      </w:r>
      <w:proofErr w:type="spellStart"/>
      <w:r w:rsidRPr="0057721A">
        <w:rPr>
          <w:rFonts w:ascii="Tahoma" w:hAnsi="Tahoma" w:cs="Tahoma"/>
          <w:b/>
          <w:sz w:val="20"/>
          <w:szCs w:val="20"/>
        </w:rPr>
        <w:t>Pzp</w:t>
      </w:r>
      <w:proofErr w:type="spellEnd"/>
      <w:r w:rsidRPr="0057721A">
        <w:rPr>
          <w:rFonts w:ascii="Tahoma" w:hAnsi="Tahoma" w:cs="Tahoma"/>
          <w:b/>
          <w:sz w:val="20"/>
          <w:szCs w:val="20"/>
        </w:rPr>
        <w:t xml:space="preserve">. </w:t>
      </w:r>
    </w:p>
    <w:p w:rsidR="00342DA7" w:rsidRDefault="00342DA7" w:rsidP="006F29FD">
      <w:pPr>
        <w:ind w:left="435"/>
        <w:jc w:val="both"/>
        <w:rPr>
          <w:rFonts w:ascii="Tahoma" w:hAnsi="Tahoma" w:cs="Tahoma"/>
          <w:sz w:val="20"/>
          <w:szCs w:val="20"/>
        </w:rPr>
      </w:pPr>
      <w:r w:rsidRPr="00857369">
        <w:rPr>
          <w:rFonts w:ascii="Tahoma" w:hAnsi="Tahoma" w:cs="Tahoma"/>
          <w:sz w:val="20"/>
          <w:szCs w:val="20"/>
        </w:rPr>
        <w:t xml:space="preserve">W niniejszym postępowaniu Zamawiający dokona oceny ofert, a następnie zbada, czy wykonawca, którego oferta została oceniona </w:t>
      </w:r>
      <w:r>
        <w:rPr>
          <w:rFonts w:ascii="Tahoma" w:hAnsi="Tahoma" w:cs="Tahoma"/>
          <w:sz w:val="20"/>
          <w:szCs w:val="20"/>
        </w:rPr>
        <w:t>najwyżej</w:t>
      </w:r>
      <w:r w:rsidRPr="00857369">
        <w:rPr>
          <w:rFonts w:ascii="Tahoma" w:hAnsi="Tahoma" w:cs="Tahoma"/>
          <w:sz w:val="20"/>
          <w:szCs w:val="20"/>
        </w:rPr>
        <w:t xml:space="preserve">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342DA7" w:rsidRPr="006F29FD" w:rsidRDefault="00342DA7" w:rsidP="006F29FD">
      <w:pPr>
        <w:spacing w:line="260" w:lineRule="atLeast"/>
        <w:ind w:left="360"/>
        <w:jc w:val="both"/>
        <w:rPr>
          <w:rFonts w:ascii="Tahoma" w:hAnsi="Tahoma" w:cs="Tahoma"/>
          <w:sz w:val="20"/>
          <w:szCs w:val="20"/>
        </w:rPr>
      </w:pPr>
      <w:r w:rsidRPr="00857369">
        <w:rPr>
          <w:rFonts w:ascii="Tahoma" w:hAnsi="Tahoma" w:cs="Tahoma"/>
          <w:sz w:val="20"/>
          <w:szCs w:val="20"/>
        </w:rPr>
        <w:t xml:space="preserve">Zgodnie z art. 25 a ustawy </w:t>
      </w:r>
      <w:proofErr w:type="spellStart"/>
      <w:r w:rsidRPr="00857369">
        <w:rPr>
          <w:rFonts w:ascii="Tahoma" w:hAnsi="Tahoma" w:cs="Tahoma"/>
          <w:sz w:val="20"/>
          <w:szCs w:val="20"/>
        </w:rPr>
        <w:t>Pzp</w:t>
      </w:r>
      <w:proofErr w:type="spellEnd"/>
      <w:r w:rsidRPr="00857369">
        <w:rPr>
          <w:rFonts w:ascii="Tahoma" w:hAnsi="Tahoma" w:cs="Tahoma"/>
          <w:sz w:val="20"/>
          <w:szCs w:val="20"/>
        </w:rPr>
        <w:t xml:space="preserve"> do oferty wykonawca dołącza aktualne na dzień składa</w:t>
      </w:r>
      <w:r>
        <w:rPr>
          <w:rFonts w:ascii="Tahoma" w:hAnsi="Tahoma" w:cs="Tahoma"/>
          <w:sz w:val="20"/>
          <w:szCs w:val="20"/>
        </w:rPr>
        <w:t>nia ofert oświadczenia</w:t>
      </w:r>
      <w:r w:rsidRPr="00857369">
        <w:rPr>
          <w:rFonts w:ascii="Tahoma" w:hAnsi="Tahoma" w:cs="Tahoma"/>
          <w:sz w:val="20"/>
          <w:szCs w:val="20"/>
        </w:rPr>
        <w:t xml:space="preserve"> składane na podstawie art. 25a ust. 1 ustawy </w:t>
      </w:r>
      <w:proofErr w:type="spellStart"/>
      <w:r w:rsidRPr="00857369">
        <w:rPr>
          <w:rFonts w:ascii="Tahoma" w:hAnsi="Tahoma" w:cs="Tahoma"/>
          <w:sz w:val="20"/>
          <w:szCs w:val="20"/>
        </w:rPr>
        <w:t>Pzp</w:t>
      </w:r>
      <w:proofErr w:type="spellEnd"/>
      <w:r w:rsidRPr="00857369">
        <w:rPr>
          <w:rFonts w:ascii="Tahoma" w:hAnsi="Tahoma" w:cs="Tahoma"/>
          <w:sz w:val="20"/>
          <w:szCs w:val="20"/>
        </w:rPr>
        <w:t xml:space="preserve"> dotyczące spełniania warunków udziału w postępowaniu w zakresie wskazanym przez </w:t>
      </w:r>
      <w:r w:rsidRPr="004C1CFD">
        <w:rPr>
          <w:rFonts w:ascii="Tahoma" w:hAnsi="Tahoma" w:cs="Tahoma"/>
          <w:sz w:val="20"/>
          <w:szCs w:val="20"/>
        </w:rPr>
        <w:t>zamawiającego (</w:t>
      </w:r>
      <w:r>
        <w:rPr>
          <w:rFonts w:ascii="Tahoma" w:hAnsi="Tahoma" w:cs="Tahoma"/>
          <w:sz w:val="20"/>
          <w:szCs w:val="20"/>
        </w:rPr>
        <w:t>wg Z</w:t>
      </w:r>
      <w:r w:rsidRPr="004C1CFD">
        <w:rPr>
          <w:rFonts w:ascii="Tahoma" w:hAnsi="Tahoma" w:cs="Tahoma"/>
          <w:sz w:val="20"/>
          <w:szCs w:val="20"/>
        </w:rPr>
        <w:t xml:space="preserve">ałącznika nr </w:t>
      </w:r>
      <w:r>
        <w:rPr>
          <w:rFonts w:ascii="Tahoma" w:hAnsi="Tahoma" w:cs="Tahoma"/>
          <w:sz w:val="20"/>
          <w:szCs w:val="20"/>
        </w:rPr>
        <w:t>3</w:t>
      </w:r>
      <w:r w:rsidRPr="004C1CFD">
        <w:rPr>
          <w:rFonts w:ascii="Tahoma" w:hAnsi="Tahoma" w:cs="Tahoma"/>
          <w:sz w:val="20"/>
          <w:szCs w:val="20"/>
        </w:rPr>
        <w:t xml:space="preserve"> i </w:t>
      </w:r>
      <w:r>
        <w:rPr>
          <w:rFonts w:ascii="Tahoma" w:hAnsi="Tahoma" w:cs="Tahoma"/>
          <w:sz w:val="20"/>
          <w:szCs w:val="20"/>
        </w:rPr>
        <w:t>3A</w:t>
      </w:r>
      <w:r w:rsidRPr="004C1CFD">
        <w:rPr>
          <w:rFonts w:ascii="Tahoma" w:hAnsi="Tahoma" w:cs="Tahoma"/>
          <w:sz w:val="20"/>
          <w:szCs w:val="20"/>
        </w:rPr>
        <w:t xml:space="preserve"> do SIWZ).</w:t>
      </w:r>
      <w:r w:rsidRPr="00857369">
        <w:rPr>
          <w:rFonts w:ascii="Tahoma" w:hAnsi="Tahoma" w:cs="Tahoma"/>
          <w:sz w:val="20"/>
          <w:szCs w:val="20"/>
        </w:rPr>
        <w:t xml:space="preserve"> I</w:t>
      </w:r>
      <w:r>
        <w:rPr>
          <w:rFonts w:ascii="Tahoma" w:hAnsi="Tahoma" w:cs="Tahoma"/>
          <w:sz w:val="20"/>
          <w:szCs w:val="20"/>
        </w:rPr>
        <w:t>nformacje zawarte w oświadczeniach</w:t>
      </w:r>
      <w:r w:rsidRPr="00857369">
        <w:rPr>
          <w:rFonts w:ascii="Tahoma" w:hAnsi="Tahoma" w:cs="Tahoma"/>
          <w:sz w:val="20"/>
          <w:szCs w:val="20"/>
        </w:rPr>
        <w:t xml:space="preserve"> stanowią wstępne potwierdzenie, że wykonawca nie podlega wykluczeniu oraz spełnia warunki udziału w postępowaniu.  </w:t>
      </w:r>
    </w:p>
    <w:p w:rsidR="00342DA7" w:rsidRPr="006F29FD" w:rsidRDefault="00342DA7" w:rsidP="006F29FD">
      <w:pPr>
        <w:ind w:left="435"/>
        <w:jc w:val="both"/>
        <w:rPr>
          <w:rFonts w:ascii="Tahoma" w:hAnsi="Tahoma" w:cs="Tahoma"/>
          <w:sz w:val="20"/>
          <w:szCs w:val="20"/>
        </w:rPr>
      </w:pPr>
      <w:r w:rsidRPr="00120E1D">
        <w:rPr>
          <w:rFonts w:ascii="Tahoma" w:hAnsi="Tahoma" w:cs="Tahoma"/>
          <w:sz w:val="20"/>
          <w:szCs w:val="20"/>
        </w:rPr>
        <w:t xml:space="preserve">Następnie, na podstawie art.  26 ust. 2 ustawy </w:t>
      </w:r>
      <w:proofErr w:type="spellStart"/>
      <w:r w:rsidRPr="00120E1D">
        <w:rPr>
          <w:rFonts w:ascii="Tahoma" w:hAnsi="Tahoma" w:cs="Tahoma"/>
          <w:sz w:val="20"/>
          <w:szCs w:val="20"/>
        </w:rPr>
        <w:t>Pzp</w:t>
      </w:r>
      <w:proofErr w:type="spellEnd"/>
      <w:r w:rsidRPr="00120E1D">
        <w:rPr>
          <w:rFonts w:ascii="Tahoma" w:hAnsi="Tahoma" w:cs="Tahoma"/>
          <w:sz w:val="20"/>
          <w:szCs w:val="20"/>
        </w:rPr>
        <w:t xml:space="preserve">  Zamawiający wezwie wykonawcę, którego oferta została najwyżej oceniona, do złożenia w wyznaczonym, nie krótszym niż </w:t>
      </w:r>
      <w:r w:rsidRPr="00CC2126">
        <w:rPr>
          <w:rFonts w:ascii="Tahoma" w:hAnsi="Tahoma" w:cs="Tahoma"/>
          <w:b/>
          <w:sz w:val="20"/>
          <w:szCs w:val="20"/>
        </w:rPr>
        <w:t>5 dni</w:t>
      </w:r>
      <w:r w:rsidRPr="00120E1D">
        <w:rPr>
          <w:rFonts w:ascii="Tahoma" w:hAnsi="Tahoma" w:cs="Tahoma"/>
          <w:sz w:val="20"/>
          <w:szCs w:val="20"/>
        </w:rPr>
        <w:t>, terminie aktualnych na dzień złożenia oświadczeń lub dokumentów potwierdzających okoliczności, o których mowa w art. 25 ust. 1.</w:t>
      </w:r>
    </w:p>
    <w:p w:rsidR="00342DA7" w:rsidRDefault="00342DA7" w:rsidP="00342DA7">
      <w:pPr>
        <w:jc w:val="both"/>
        <w:rPr>
          <w:rFonts w:ascii="Tahoma" w:hAnsi="Tahoma" w:cs="Tahoma"/>
          <w:b/>
          <w:sz w:val="20"/>
          <w:szCs w:val="20"/>
          <w:u w:val="single"/>
        </w:rPr>
      </w:pPr>
      <w:r w:rsidRPr="00120E1D">
        <w:rPr>
          <w:rFonts w:ascii="Tahoma" w:hAnsi="Tahoma" w:cs="Tahoma"/>
          <w:b/>
          <w:sz w:val="20"/>
          <w:szCs w:val="20"/>
          <w:u w:val="single"/>
        </w:rPr>
        <w:t>VIII.1. Poniżej przedstawiono wszystkie wymagane dokumenty i oświadczenia, które należy złożyć wraz z ofertą w celu wstępnego potwierdzenia spełniania warunków udziału w postepowaniu oraz braku podstaw do wykluczenia</w:t>
      </w:r>
      <w:r w:rsidRPr="00BC6DEE">
        <w:rPr>
          <w:rFonts w:ascii="Tahoma" w:hAnsi="Tahoma" w:cs="Tahoma"/>
          <w:b/>
          <w:sz w:val="20"/>
          <w:szCs w:val="20"/>
          <w:u w:val="single"/>
        </w:rPr>
        <w:t xml:space="preserve">    </w:t>
      </w:r>
    </w:p>
    <w:p w:rsidR="00342DA7" w:rsidRPr="001A2C84" w:rsidRDefault="00342DA7" w:rsidP="00342DA7">
      <w:pPr>
        <w:jc w:val="both"/>
        <w:rPr>
          <w:rFonts w:ascii="Tahoma" w:hAnsi="Tahoma" w:cs="Tahoma"/>
          <w:sz w:val="20"/>
          <w:szCs w:val="20"/>
        </w:rPr>
      </w:pPr>
      <w:r w:rsidRPr="003100FA">
        <w:rPr>
          <w:rFonts w:ascii="Tahoma" w:hAnsi="Tahoma" w:cs="Tahoma"/>
          <w:b/>
          <w:sz w:val="20"/>
          <w:szCs w:val="20"/>
        </w:rPr>
        <w:t>1.</w:t>
      </w:r>
      <w:r w:rsidRPr="001A2C84">
        <w:rPr>
          <w:rFonts w:ascii="Tahoma" w:hAnsi="Tahoma" w:cs="Tahoma"/>
          <w:sz w:val="20"/>
          <w:szCs w:val="20"/>
        </w:rPr>
        <w:t xml:space="preserve">  „FORMULARZ OFERTOWY” – </w:t>
      </w:r>
      <w:r w:rsidRPr="001A2C84">
        <w:rPr>
          <w:rFonts w:ascii="Tahoma" w:hAnsi="Tahoma" w:cs="Tahoma"/>
          <w:b/>
          <w:sz w:val="20"/>
          <w:szCs w:val="20"/>
        </w:rPr>
        <w:t>Załącznik nr 1</w:t>
      </w:r>
      <w:r>
        <w:rPr>
          <w:rFonts w:ascii="Tahoma" w:hAnsi="Tahoma" w:cs="Tahoma"/>
          <w:b/>
          <w:sz w:val="20"/>
          <w:szCs w:val="20"/>
        </w:rPr>
        <w:t xml:space="preserve"> do SIWZ</w:t>
      </w:r>
      <w:r>
        <w:rPr>
          <w:rFonts w:ascii="Tahoma" w:hAnsi="Tahoma" w:cs="Tahoma"/>
          <w:sz w:val="20"/>
          <w:szCs w:val="20"/>
        </w:rPr>
        <w:t>;</w:t>
      </w:r>
      <w:r w:rsidRPr="001A2C84">
        <w:rPr>
          <w:rFonts w:ascii="Tahoma" w:hAnsi="Tahoma" w:cs="Tahoma"/>
          <w:sz w:val="20"/>
          <w:szCs w:val="20"/>
        </w:rPr>
        <w:t xml:space="preserve"> </w:t>
      </w:r>
    </w:p>
    <w:p w:rsidR="00342DA7" w:rsidRDefault="00342DA7" w:rsidP="00342DA7">
      <w:pPr>
        <w:jc w:val="both"/>
        <w:rPr>
          <w:rFonts w:ascii="Tahoma" w:hAnsi="Tahoma" w:cs="Tahoma"/>
          <w:b/>
          <w:sz w:val="20"/>
          <w:szCs w:val="20"/>
        </w:rPr>
      </w:pPr>
      <w:r w:rsidRPr="003100FA">
        <w:rPr>
          <w:rFonts w:ascii="Tahoma" w:hAnsi="Tahoma" w:cs="Tahoma"/>
          <w:b/>
          <w:sz w:val="20"/>
          <w:szCs w:val="20"/>
        </w:rPr>
        <w:t>2.</w:t>
      </w:r>
      <w:r w:rsidRPr="001A2C84">
        <w:rPr>
          <w:rFonts w:ascii="Tahoma" w:hAnsi="Tahoma" w:cs="Tahoma"/>
          <w:sz w:val="20"/>
          <w:szCs w:val="20"/>
        </w:rPr>
        <w:t xml:space="preserve"> „FORMULARZ CENOWY” –  </w:t>
      </w:r>
      <w:r w:rsidRPr="001A2C84">
        <w:rPr>
          <w:rFonts w:ascii="Tahoma" w:hAnsi="Tahoma" w:cs="Tahoma"/>
          <w:b/>
          <w:sz w:val="20"/>
          <w:szCs w:val="20"/>
        </w:rPr>
        <w:t>Załącznik nr 2</w:t>
      </w:r>
      <w:r>
        <w:rPr>
          <w:rFonts w:ascii="Tahoma" w:hAnsi="Tahoma" w:cs="Tahoma"/>
          <w:b/>
          <w:sz w:val="20"/>
          <w:szCs w:val="20"/>
        </w:rPr>
        <w:t xml:space="preserve"> do SIWZ. </w:t>
      </w:r>
    </w:p>
    <w:p w:rsidR="00342DA7" w:rsidRPr="00933E02" w:rsidRDefault="00AB5363" w:rsidP="00342DA7">
      <w:pPr>
        <w:jc w:val="both"/>
        <w:rPr>
          <w:rFonts w:ascii="Tahoma" w:hAnsi="Tahoma" w:cs="Tahoma"/>
          <w:b/>
          <w:sz w:val="20"/>
          <w:szCs w:val="20"/>
        </w:rPr>
      </w:pPr>
      <w:r w:rsidRPr="00887F9B">
        <w:rPr>
          <w:rFonts w:ascii="Tahoma" w:hAnsi="Tahoma" w:cs="Tahoma"/>
          <w:b/>
          <w:sz w:val="20"/>
          <w:szCs w:val="20"/>
        </w:rPr>
        <w:t>Zamawiający zwraca się z prośbą o dołączenie do oferty formularza cenowego również na nośniku elektronicznym (</w:t>
      </w:r>
      <w:r w:rsidRPr="00887F9B">
        <w:rPr>
          <w:rFonts w:ascii="Tahoma" w:hAnsi="Tahoma" w:cs="Tahoma"/>
          <w:b/>
          <w:sz w:val="20"/>
          <w:szCs w:val="20"/>
          <w:u w:val="single"/>
        </w:rPr>
        <w:t xml:space="preserve">np. płyta cd / </w:t>
      </w:r>
      <w:proofErr w:type="spellStart"/>
      <w:r w:rsidRPr="00887F9B">
        <w:rPr>
          <w:rFonts w:ascii="Tahoma" w:hAnsi="Tahoma" w:cs="Tahoma"/>
          <w:b/>
          <w:sz w:val="20"/>
          <w:szCs w:val="20"/>
          <w:u w:val="single"/>
        </w:rPr>
        <w:t>dvd</w:t>
      </w:r>
      <w:proofErr w:type="spellEnd"/>
      <w:r w:rsidRPr="00887F9B">
        <w:rPr>
          <w:rFonts w:ascii="Tahoma" w:hAnsi="Tahoma" w:cs="Tahoma"/>
          <w:b/>
          <w:sz w:val="20"/>
          <w:szCs w:val="20"/>
        </w:rPr>
        <w:t>).</w:t>
      </w:r>
    </w:p>
    <w:p w:rsidR="00342DA7" w:rsidRPr="001A2C84" w:rsidRDefault="00342DA7" w:rsidP="00342DA7">
      <w:pPr>
        <w:jc w:val="both"/>
        <w:rPr>
          <w:rFonts w:ascii="Tahoma" w:hAnsi="Tahoma" w:cs="Tahoma"/>
          <w:sz w:val="20"/>
          <w:szCs w:val="20"/>
        </w:rPr>
      </w:pPr>
      <w:r w:rsidRPr="00933E02">
        <w:rPr>
          <w:rFonts w:ascii="Tahoma" w:hAnsi="Tahoma" w:cs="Tahoma"/>
          <w:b/>
          <w:sz w:val="20"/>
          <w:szCs w:val="20"/>
        </w:rPr>
        <w:t>3.</w:t>
      </w:r>
      <w:r w:rsidRPr="00933E02">
        <w:rPr>
          <w:rFonts w:ascii="Tahoma" w:hAnsi="Tahoma" w:cs="Tahoma"/>
          <w:sz w:val="20"/>
          <w:szCs w:val="20"/>
        </w:rPr>
        <w:t xml:space="preserve"> </w:t>
      </w:r>
      <w:r w:rsidRPr="001A2C84">
        <w:rPr>
          <w:rFonts w:ascii="Tahoma" w:hAnsi="Tahoma" w:cs="Tahoma"/>
          <w:sz w:val="20"/>
          <w:szCs w:val="20"/>
        </w:rPr>
        <w:t xml:space="preserve">Oświadczenie Wykonawcy, składane na podstawie art. 25a ust. 1 ustawy z dnia 29 stycznia 2004 r.  Prawo zamówień publicznych </w:t>
      </w:r>
      <w:r w:rsidRPr="00257607">
        <w:rPr>
          <w:rFonts w:ascii="Tahoma" w:hAnsi="Tahoma" w:cs="Tahoma"/>
          <w:sz w:val="20"/>
          <w:szCs w:val="20"/>
        </w:rPr>
        <w:t xml:space="preserve">dotyczące spełniania warunków udziału w postępowaniu określonych w art. 22 ust. 1b Ustawy  - </w:t>
      </w:r>
      <w:r w:rsidRPr="00257607">
        <w:rPr>
          <w:rFonts w:ascii="Tahoma" w:hAnsi="Tahoma" w:cs="Tahoma"/>
          <w:b/>
          <w:sz w:val="20"/>
          <w:szCs w:val="20"/>
        </w:rPr>
        <w:t>Załącznik nr 3 do SIWZ</w:t>
      </w:r>
      <w:r w:rsidRPr="00257607">
        <w:rPr>
          <w:rFonts w:ascii="Tahoma" w:hAnsi="Tahoma" w:cs="Tahoma"/>
          <w:sz w:val="20"/>
          <w:szCs w:val="20"/>
        </w:rPr>
        <w:t>;</w:t>
      </w:r>
      <w:r w:rsidRPr="001A2C84">
        <w:rPr>
          <w:rFonts w:ascii="Tahoma" w:hAnsi="Tahoma" w:cs="Tahoma"/>
          <w:sz w:val="20"/>
          <w:szCs w:val="20"/>
        </w:rPr>
        <w:t xml:space="preserve"> </w:t>
      </w:r>
    </w:p>
    <w:p w:rsidR="00342DA7" w:rsidRPr="001A2C84" w:rsidRDefault="00342DA7" w:rsidP="00342DA7">
      <w:pPr>
        <w:jc w:val="both"/>
        <w:rPr>
          <w:rFonts w:ascii="Tahoma" w:hAnsi="Tahoma" w:cs="Tahoma"/>
          <w:sz w:val="20"/>
          <w:szCs w:val="20"/>
        </w:rPr>
      </w:pPr>
      <w:r>
        <w:rPr>
          <w:rFonts w:ascii="Tahoma" w:hAnsi="Tahoma" w:cs="Tahoma"/>
          <w:b/>
          <w:sz w:val="20"/>
          <w:szCs w:val="20"/>
        </w:rPr>
        <w:t>4</w:t>
      </w:r>
      <w:r w:rsidRPr="003100FA">
        <w:rPr>
          <w:rFonts w:ascii="Tahoma" w:hAnsi="Tahoma" w:cs="Tahoma"/>
          <w:b/>
          <w:sz w:val="20"/>
          <w:szCs w:val="20"/>
        </w:rPr>
        <w:t>.</w:t>
      </w:r>
      <w:r w:rsidRPr="001A2C84">
        <w:rPr>
          <w:rFonts w:ascii="Tahoma" w:hAnsi="Tahoma" w:cs="Tahoma"/>
          <w:sz w:val="20"/>
          <w:szCs w:val="20"/>
        </w:rPr>
        <w:t xml:space="preserve"> Oświadczenie Wykonawcy, składane na </w:t>
      </w:r>
      <w:r w:rsidRPr="00257607">
        <w:rPr>
          <w:rFonts w:ascii="Tahoma" w:hAnsi="Tahoma" w:cs="Tahoma"/>
          <w:sz w:val="20"/>
          <w:szCs w:val="20"/>
        </w:rPr>
        <w:t xml:space="preserve">podstawie art. 25a ust. 1 ustawy z dnia 29 stycznia 2004 r. Prawo zamówień publicznych (dalej jako: ustawa </w:t>
      </w:r>
      <w:proofErr w:type="spellStart"/>
      <w:r w:rsidRPr="00257607">
        <w:rPr>
          <w:rFonts w:ascii="Tahoma" w:hAnsi="Tahoma" w:cs="Tahoma"/>
          <w:sz w:val="20"/>
          <w:szCs w:val="20"/>
        </w:rPr>
        <w:t>Pzp</w:t>
      </w:r>
      <w:proofErr w:type="spellEnd"/>
      <w:r w:rsidRPr="00257607">
        <w:rPr>
          <w:rFonts w:ascii="Tahoma" w:hAnsi="Tahoma" w:cs="Tahoma"/>
          <w:sz w:val="20"/>
          <w:szCs w:val="20"/>
        </w:rPr>
        <w:t xml:space="preserve">) dotyczące przesłanek wykluczenia z postępowania art. 24 ust. 1 i 5 Ustawy - </w:t>
      </w:r>
      <w:r w:rsidRPr="00257607">
        <w:rPr>
          <w:rFonts w:ascii="Tahoma" w:hAnsi="Tahoma" w:cs="Tahoma"/>
          <w:b/>
          <w:sz w:val="20"/>
          <w:szCs w:val="20"/>
        </w:rPr>
        <w:t>Załącznik nr 4 do SIWZ</w:t>
      </w:r>
      <w:r w:rsidRPr="00257607">
        <w:rPr>
          <w:rFonts w:ascii="Tahoma" w:hAnsi="Tahoma" w:cs="Tahoma"/>
          <w:sz w:val="20"/>
          <w:szCs w:val="20"/>
        </w:rPr>
        <w:t>;</w:t>
      </w:r>
      <w:r w:rsidRPr="001A2C84">
        <w:rPr>
          <w:rFonts w:ascii="Tahoma" w:hAnsi="Tahoma" w:cs="Tahoma"/>
          <w:sz w:val="20"/>
          <w:szCs w:val="20"/>
        </w:rPr>
        <w:t xml:space="preserve"> </w:t>
      </w:r>
    </w:p>
    <w:p w:rsidR="00342DA7" w:rsidRDefault="00342DA7" w:rsidP="00342DA7">
      <w:pPr>
        <w:jc w:val="both"/>
        <w:rPr>
          <w:rFonts w:ascii="Tahoma" w:hAnsi="Tahoma" w:cs="Tahoma"/>
          <w:sz w:val="20"/>
          <w:szCs w:val="20"/>
        </w:rPr>
      </w:pPr>
      <w:r>
        <w:rPr>
          <w:rFonts w:ascii="Tahoma" w:hAnsi="Tahoma" w:cs="Tahoma"/>
          <w:b/>
          <w:sz w:val="20"/>
          <w:szCs w:val="20"/>
        </w:rPr>
        <w:t>5</w:t>
      </w:r>
      <w:r w:rsidRPr="00AB7CC5">
        <w:rPr>
          <w:rFonts w:ascii="Tahoma" w:hAnsi="Tahoma" w:cs="Tahoma"/>
          <w:b/>
          <w:sz w:val="20"/>
          <w:szCs w:val="20"/>
        </w:rPr>
        <w:t>.</w:t>
      </w:r>
      <w:r w:rsidRPr="00AB7CC5">
        <w:rPr>
          <w:rFonts w:ascii="Tahoma" w:hAnsi="Tahoma" w:cs="Tahoma"/>
          <w:sz w:val="20"/>
          <w:szCs w:val="20"/>
        </w:rPr>
        <w:t> </w:t>
      </w:r>
      <w:r w:rsidRPr="00210952">
        <w:rPr>
          <w:rFonts w:ascii="Tahoma" w:hAnsi="Tahoma" w:cs="Tahoma"/>
          <w:b/>
          <w:sz w:val="20"/>
          <w:szCs w:val="20"/>
        </w:rPr>
        <w:t>Zobowiązani</w:t>
      </w:r>
      <w:r>
        <w:rPr>
          <w:rFonts w:ascii="Tahoma" w:hAnsi="Tahoma" w:cs="Tahoma"/>
          <w:b/>
          <w:sz w:val="20"/>
          <w:szCs w:val="20"/>
        </w:rPr>
        <w:t>e</w:t>
      </w:r>
      <w:r w:rsidRPr="00210952">
        <w:rPr>
          <w:rFonts w:ascii="Tahoma" w:hAnsi="Tahoma" w:cs="Tahoma"/>
          <w:b/>
          <w:sz w:val="20"/>
          <w:szCs w:val="20"/>
        </w:rPr>
        <w:t xml:space="preserve"> innych podmiotów</w:t>
      </w:r>
      <w:r w:rsidRPr="00AB7CC5">
        <w:rPr>
          <w:rFonts w:ascii="Tahoma" w:hAnsi="Tahoma" w:cs="Tahoma"/>
          <w:sz w:val="20"/>
          <w:szCs w:val="20"/>
        </w:rPr>
        <w:t xml:space="preserve"> do oddania do </w:t>
      </w:r>
      <w:r w:rsidRPr="00257607">
        <w:rPr>
          <w:rFonts w:ascii="Tahoma" w:hAnsi="Tahoma" w:cs="Tahoma"/>
          <w:sz w:val="20"/>
          <w:szCs w:val="20"/>
        </w:rPr>
        <w:t xml:space="preserve">dyspozycji Wykonawcy niezbędnych zasobów na potrzeby realizacji zamówienia (o ile dotyczy) - </w:t>
      </w:r>
      <w:r w:rsidRPr="00257607">
        <w:rPr>
          <w:rFonts w:ascii="Tahoma" w:hAnsi="Tahoma" w:cs="Tahoma"/>
          <w:b/>
          <w:sz w:val="20"/>
          <w:szCs w:val="20"/>
        </w:rPr>
        <w:t>Załącznik nr 5 do SIWZ</w:t>
      </w:r>
      <w:r w:rsidRPr="00257607">
        <w:rPr>
          <w:rFonts w:ascii="Tahoma" w:hAnsi="Tahoma" w:cs="Tahoma"/>
          <w:sz w:val="20"/>
          <w:szCs w:val="20"/>
        </w:rPr>
        <w:t>;</w:t>
      </w:r>
    </w:p>
    <w:p w:rsidR="00342DA7" w:rsidRDefault="00342DA7" w:rsidP="00342DA7">
      <w:pPr>
        <w:jc w:val="both"/>
        <w:rPr>
          <w:rFonts w:ascii="Tahoma" w:hAnsi="Tahoma" w:cs="Tahoma"/>
          <w:snapToGrid w:val="0"/>
          <w:sz w:val="20"/>
          <w:szCs w:val="20"/>
        </w:rPr>
      </w:pPr>
      <w:r w:rsidRPr="00210952">
        <w:rPr>
          <w:rFonts w:ascii="Tahoma" w:hAnsi="Tahoma" w:cs="Tahoma"/>
          <w:b/>
          <w:snapToGrid w:val="0"/>
          <w:sz w:val="20"/>
          <w:szCs w:val="20"/>
        </w:rPr>
        <w:t>Uwaga:</w:t>
      </w:r>
      <w:r>
        <w:rPr>
          <w:rFonts w:ascii="Tahoma" w:hAnsi="Tahoma" w:cs="Tahoma"/>
          <w:snapToGrid w:val="0"/>
          <w:sz w:val="20"/>
          <w:szCs w:val="20"/>
        </w:rPr>
        <w:t xml:space="preserve"> </w:t>
      </w:r>
      <w:r w:rsidRPr="00210952">
        <w:rPr>
          <w:rFonts w:ascii="Tahoma" w:hAnsi="Tahoma" w:cs="Tahoma"/>
          <w:snapToGrid w:val="0"/>
          <w:sz w:val="20"/>
          <w:szCs w:val="20"/>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r>
        <w:rPr>
          <w:rFonts w:ascii="Tahoma" w:hAnsi="Tahoma" w:cs="Tahoma"/>
          <w:snapToGrid w:val="0"/>
          <w:sz w:val="20"/>
          <w:szCs w:val="20"/>
        </w:rPr>
        <w:t xml:space="preserve"> Zobowiązanie winno być złożone wraz z ofertą.</w:t>
      </w:r>
    </w:p>
    <w:p w:rsidR="001F2C92" w:rsidRPr="00862283" w:rsidRDefault="001F2C92" w:rsidP="00342DA7">
      <w:pPr>
        <w:jc w:val="both"/>
        <w:rPr>
          <w:rFonts w:ascii="Tahoma" w:hAnsi="Tahoma" w:cs="Tahoma"/>
          <w:sz w:val="20"/>
          <w:szCs w:val="20"/>
        </w:rPr>
      </w:pPr>
      <w:r>
        <w:rPr>
          <w:rFonts w:ascii="Tahoma" w:hAnsi="Tahoma" w:cs="Tahoma"/>
          <w:b/>
          <w:snapToGrid w:val="0"/>
          <w:sz w:val="20"/>
          <w:szCs w:val="20"/>
        </w:rPr>
        <w:lastRenderedPageBreak/>
        <w:t>6</w:t>
      </w:r>
      <w:r w:rsidRPr="00E500F1">
        <w:rPr>
          <w:rFonts w:ascii="Tahoma" w:hAnsi="Tahoma" w:cs="Tahoma"/>
          <w:b/>
          <w:snapToGrid w:val="0"/>
          <w:sz w:val="20"/>
          <w:szCs w:val="20"/>
        </w:rPr>
        <w:t>.</w:t>
      </w:r>
      <w:r w:rsidRPr="00E500F1">
        <w:rPr>
          <w:rFonts w:ascii="Tahoma" w:hAnsi="Tahoma" w:cs="Tahoma"/>
          <w:snapToGrid w:val="0"/>
          <w:sz w:val="20"/>
          <w:szCs w:val="20"/>
        </w:rPr>
        <w:t xml:space="preserve"> </w:t>
      </w:r>
      <w:r w:rsidRPr="00E500F1">
        <w:rPr>
          <w:rFonts w:ascii="Tahoma" w:hAnsi="Tahoma" w:cs="Tahoma"/>
          <w:b/>
          <w:sz w:val="20"/>
          <w:szCs w:val="20"/>
        </w:rPr>
        <w:t xml:space="preserve">Oświadczenie Wykonawcy (Załącznik nr </w:t>
      </w:r>
      <w:r>
        <w:rPr>
          <w:rFonts w:ascii="Tahoma" w:hAnsi="Tahoma" w:cs="Tahoma"/>
          <w:b/>
          <w:sz w:val="20"/>
          <w:szCs w:val="20"/>
        </w:rPr>
        <w:t>6</w:t>
      </w:r>
      <w:r w:rsidRPr="00E500F1">
        <w:rPr>
          <w:rFonts w:ascii="Tahoma" w:hAnsi="Tahoma" w:cs="Tahoma"/>
          <w:b/>
          <w:sz w:val="20"/>
          <w:szCs w:val="20"/>
        </w:rPr>
        <w:t xml:space="preserve"> do SIWZ)</w:t>
      </w:r>
      <w:r w:rsidRPr="00E500F1">
        <w:rPr>
          <w:rFonts w:ascii="Tahoma" w:hAnsi="Tahoma" w:cs="Tahoma"/>
          <w:sz w:val="20"/>
          <w:szCs w:val="20"/>
        </w:rPr>
        <w:t xml:space="preserve"> o wypełnieniu przez niego obowiązków informacyjnych przewidzianych w art. 13 lub art. 14 </w:t>
      </w:r>
      <w:r w:rsidRPr="00E500F1">
        <w:rPr>
          <w:rFonts w:ascii="Tahoma" w:hAnsi="Tahoma" w:cs="Tahoma"/>
          <w:b/>
          <w:sz w:val="20"/>
          <w:szCs w:val="20"/>
        </w:rPr>
        <w:t>RODO</w:t>
      </w:r>
      <w:r w:rsidRPr="00E500F1">
        <w:rPr>
          <w:rFonts w:ascii="Tahoma" w:hAnsi="Tahoma" w:cs="Tahoma"/>
          <w:sz w:val="20"/>
          <w:szCs w:val="20"/>
        </w:rPr>
        <w:t>.</w:t>
      </w:r>
    </w:p>
    <w:p w:rsidR="00342DA7" w:rsidRPr="00485501" w:rsidRDefault="001F2C92" w:rsidP="00342DA7">
      <w:pPr>
        <w:jc w:val="both"/>
        <w:rPr>
          <w:rFonts w:ascii="Tahoma" w:hAnsi="Tahoma" w:cs="Tahoma"/>
          <w:sz w:val="20"/>
          <w:szCs w:val="20"/>
        </w:rPr>
      </w:pPr>
      <w:r>
        <w:rPr>
          <w:rFonts w:ascii="Tahoma" w:hAnsi="Tahoma" w:cs="Tahoma"/>
          <w:b/>
          <w:sz w:val="20"/>
          <w:szCs w:val="20"/>
        </w:rPr>
        <w:t>7</w:t>
      </w:r>
      <w:r w:rsidR="00342DA7" w:rsidRPr="00930C45">
        <w:rPr>
          <w:rFonts w:ascii="Tahoma" w:hAnsi="Tahoma" w:cs="Tahoma"/>
          <w:b/>
          <w:sz w:val="20"/>
          <w:szCs w:val="20"/>
        </w:rPr>
        <w:t>.</w:t>
      </w:r>
      <w:r w:rsidR="00342DA7" w:rsidRPr="00862283">
        <w:rPr>
          <w:rFonts w:ascii="Tahoma" w:hAnsi="Tahoma" w:cs="Tahoma"/>
          <w:sz w:val="20"/>
          <w:szCs w:val="20"/>
        </w:rPr>
        <w:t xml:space="preserve">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342DA7" w:rsidRPr="00485501" w:rsidRDefault="00342DA7" w:rsidP="00342DA7">
      <w:pPr>
        <w:jc w:val="both"/>
        <w:rPr>
          <w:rFonts w:ascii="Tahoma" w:hAnsi="Tahoma" w:cs="Tahoma"/>
          <w:sz w:val="20"/>
          <w:szCs w:val="20"/>
        </w:rPr>
      </w:pPr>
      <w:r w:rsidRPr="00862283">
        <w:rPr>
          <w:rFonts w:ascii="Tahoma" w:hAnsi="Tahoma" w:cs="Tahoma"/>
          <w:sz w:val="20"/>
          <w:szCs w:val="20"/>
        </w:rPr>
        <w:t>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w:t>
      </w:r>
      <w:r w:rsidR="00485501">
        <w:rPr>
          <w:rFonts w:ascii="Tahoma" w:hAnsi="Tahoma" w:cs="Tahoma"/>
          <w:sz w:val="20"/>
          <w:szCs w:val="20"/>
        </w:rPr>
        <w:t xml:space="preserve"> drukami załączonymi do SIWZ.  </w:t>
      </w:r>
    </w:p>
    <w:p w:rsidR="00342DA7" w:rsidRPr="00485501" w:rsidRDefault="00342DA7" w:rsidP="00342DA7">
      <w:pPr>
        <w:jc w:val="both"/>
        <w:rPr>
          <w:rFonts w:ascii="Tahoma" w:hAnsi="Tahoma" w:cs="Tahoma"/>
          <w:b/>
          <w:sz w:val="20"/>
          <w:szCs w:val="20"/>
          <w:u w:val="single"/>
        </w:rPr>
      </w:pPr>
      <w:r w:rsidRPr="00930C45">
        <w:rPr>
          <w:rFonts w:ascii="Tahoma" w:hAnsi="Tahoma" w:cs="Tahoma"/>
          <w:b/>
          <w:sz w:val="20"/>
          <w:szCs w:val="20"/>
          <w:u w:val="single"/>
        </w:rPr>
        <w:t>VIII.2. W zakresie potwierdzenia niepodlegania wykluczeniu na podstawie art. 24 ust. 1 pkt.</w:t>
      </w:r>
      <w:r w:rsidR="00485501">
        <w:rPr>
          <w:rFonts w:ascii="Tahoma" w:hAnsi="Tahoma" w:cs="Tahoma"/>
          <w:b/>
          <w:sz w:val="20"/>
          <w:szCs w:val="20"/>
          <w:u w:val="single"/>
        </w:rPr>
        <w:t xml:space="preserve"> 23 ustawy, Wykonawca składa:  </w:t>
      </w:r>
    </w:p>
    <w:p w:rsidR="00342DA7" w:rsidRPr="00485501" w:rsidRDefault="00342DA7" w:rsidP="00342DA7">
      <w:pPr>
        <w:jc w:val="both"/>
        <w:rPr>
          <w:rFonts w:ascii="Tahoma" w:hAnsi="Tahoma" w:cs="Tahoma"/>
          <w:sz w:val="20"/>
          <w:szCs w:val="20"/>
        </w:rPr>
      </w:pPr>
      <w:r w:rsidRPr="003100FA">
        <w:rPr>
          <w:rFonts w:ascii="Tahoma" w:hAnsi="Tahoma" w:cs="Tahoma"/>
          <w:b/>
          <w:sz w:val="20"/>
          <w:szCs w:val="20"/>
        </w:rPr>
        <w:t>1.</w:t>
      </w:r>
      <w:r w:rsidRPr="003100FA">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3100FA">
        <w:rPr>
          <w:rFonts w:ascii="Tahoma" w:hAnsi="Tahoma" w:cs="Tahoma"/>
          <w:sz w:val="20"/>
          <w:szCs w:val="20"/>
        </w:rPr>
        <w:t>Pzp</w:t>
      </w:r>
      <w:proofErr w:type="spellEnd"/>
      <w:r w:rsidRPr="003100FA">
        <w:rPr>
          <w:rFonts w:ascii="Tahoma" w:hAnsi="Tahoma" w:cs="Tahoma"/>
          <w:sz w:val="20"/>
          <w:szCs w:val="20"/>
        </w:rPr>
        <w:t xml:space="preserve"> tj. w rozumieniu ustawy z dnia 16 lutego 2007 r. o ochronie konkurencji i konsumentów (Dz.U. nr 2015, poz. 184, 1618 i 1634) w przypadku przynależności do tej samej grupy kapitałowej </w:t>
      </w:r>
      <w:r w:rsidRPr="00257607">
        <w:rPr>
          <w:rFonts w:ascii="Tahoma" w:hAnsi="Tahoma" w:cs="Tahoma"/>
          <w:sz w:val="20"/>
          <w:szCs w:val="20"/>
        </w:rPr>
        <w:t xml:space="preserve">wykonawca może złożyć wraz z oświadczeniem dokumenty bądź informacje potwierdzające, że powiązania  z innym wykonawcą nie prowadzą do zakłócenia konkurencji w postępowaniu. – </w:t>
      </w:r>
      <w:r w:rsidRPr="00257607">
        <w:rPr>
          <w:rFonts w:ascii="Tahoma" w:hAnsi="Tahoma" w:cs="Tahoma"/>
          <w:b/>
          <w:sz w:val="20"/>
          <w:szCs w:val="20"/>
        </w:rPr>
        <w:t xml:space="preserve">Załącznik nr </w:t>
      </w:r>
      <w:r w:rsidR="001F2C92">
        <w:rPr>
          <w:rFonts w:ascii="Tahoma" w:hAnsi="Tahoma" w:cs="Tahoma"/>
          <w:b/>
          <w:sz w:val="20"/>
          <w:szCs w:val="20"/>
        </w:rPr>
        <w:t>7</w:t>
      </w:r>
      <w:r w:rsidRPr="00257607">
        <w:rPr>
          <w:rFonts w:ascii="Tahoma" w:hAnsi="Tahoma" w:cs="Tahoma"/>
          <w:b/>
          <w:sz w:val="20"/>
          <w:szCs w:val="20"/>
        </w:rPr>
        <w:t xml:space="preserve"> do SIWZ</w:t>
      </w:r>
      <w:r w:rsidRPr="00257607">
        <w:rPr>
          <w:rFonts w:ascii="Tahoma" w:hAnsi="Tahoma" w:cs="Tahoma"/>
          <w:sz w:val="20"/>
          <w:szCs w:val="20"/>
        </w:rPr>
        <w:t>;</w:t>
      </w:r>
      <w:r w:rsidR="00485501">
        <w:rPr>
          <w:rFonts w:ascii="Tahoma" w:hAnsi="Tahoma" w:cs="Tahoma"/>
          <w:sz w:val="20"/>
          <w:szCs w:val="20"/>
        </w:rPr>
        <w:t xml:space="preserve">  </w:t>
      </w:r>
    </w:p>
    <w:p w:rsidR="00342DA7" w:rsidRPr="00933E02" w:rsidRDefault="00342DA7" w:rsidP="00342DA7">
      <w:pPr>
        <w:jc w:val="both"/>
        <w:rPr>
          <w:rFonts w:ascii="Tahoma" w:hAnsi="Tahoma" w:cs="Tahoma"/>
          <w:sz w:val="20"/>
          <w:szCs w:val="20"/>
        </w:rPr>
      </w:pPr>
      <w:r w:rsidRPr="00933E02">
        <w:rPr>
          <w:rFonts w:ascii="Tahoma" w:hAnsi="Tahoma" w:cs="Tahoma"/>
          <w:b/>
          <w:sz w:val="20"/>
          <w:szCs w:val="20"/>
        </w:rPr>
        <w:t xml:space="preserve">UWAGA </w:t>
      </w:r>
    </w:p>
    <w:p w:rsidR="00342DA7" w:rsidRPr="00485501" w:rsidRDefault="00342DA7" w:rsidP="00342DA7">
      <w:pPr>
        <w:jc w:val="both"/>
        <w:rPr>
          <w:rFonts w:ascii="Tahoma" w:hAnsi="Tahoma" w:cs="Tahoma"/>
          <w:sz w:val="20"/>
          <w:szCs w:val="20"/>
        </w:rPr>
      </w:pPr>
      <w:r w:rsidRPr="00933E02">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w:t>
      </w:r>
      <w:r w:rsidRPr="00257607">
        <w:rPr>
          <w:rFonts w:ascii="Tahoma" w:hAnsi="Tahoma" w:cs="Tahoma"/>
          <w:sz w:val="20"/>
          <w:szCs w:val="20"/>
        </w:rPr>
        <w:t>oświadczenia, wykonawca może przedstawić dowody, że powiązania z innym wykonawcą nie prowadzą do zakłócenia konkurencji w postępowaniu o udzielenie zamówienia (</w:t>
      </w:r>
      <w:r w:rsidR="009B79D4">
        <w:rPr>
          <w:rFonts w:ascii="Tahoma" w:hAnsi="Tahoma" w:cs="Tahoma"/>
          <w:b/>
          <w:sz w:val="20"/>
          <w:szCs w:val="20"/>
        </w:rPr>
        <w:t>wg Załącznika nr 7</w:t>
      </w:r>
      <w:bookmarkStart w:id="0" w:name="_GoBack"/>
      <w:bookmarkEnd w:id="0"/>
      <w:r w:rsidRPr="00257607">
        <w:rPr>
          <w:rFonts w:ascii="Tahoma" w:hAnsi="Tahoma" w:cs="Tahoma"/>
          <w:b/>
          <w:sz w:val="20"/>
          <w:szCs w:val="20"/>
        </w:rPr>
        <w:t xml:space="preserve"> do SIWZ</w:t>
      </w:r>
      <w:r w:rsidRPr="00257607">
        <w:rPr>
          <w:rFonts w:ascii="Tahoma" w:hAnsi="Tahoma" w:cs="Tahoma"/>
          <w:sz w:val="20"/>
          <w:szCs w:val="20"/>
        </w:rPr>
        <w:t>).</w:t>
      </w:r>
      <w:r w:rsidR="00485501">
        <w:rPr>
          <w:rFonts w:ascii="Tahoma" w:hAnsi="Tahoma" w:cs="Tahoma"/>
          <w:sz w:val="20"/>
          <w:szCs w:val="20"/>
        </w:rPr>
        <w:t xml:space="preserve">  </w:t>
      </w:r>
    </w:p>
    <w:p w:rsidR="00342DA7" w:rsidRPr="00485501" w:rsidRDefault="00342DA7" w:rsidP="00342DA7">
      <w:pPr>
        <w:jc w:val="both"/>
        <w:rPr>
          <w:rFonts w:ascii="Tahoma" w:hAnsi="Tahoma" w:cs="Tahoma"/>
          <w:b/>
          <w:sz w:val="20"/>
          <w:szCs w:val="20"/>
          <w:u w:val="single"/>
        </w:rPr>
      </w:pPr>
      <w:r w:rsidRPr="00930C45">
        <w:rPr>
          <w:rFonts w:ascii="Tahoma" w:hAnsi="Tahoma" w:cs="Tahoma"/>
          <w:b/>
          <w:sz w:val="20"/>
          <w:szCs w:val="20"/>
          <w:u w:val="single"/>
        </w:rPr>
        <w:t>VIII.3. Wykonawca nie jest zobowiązany do składania n/w dokumentów i oświadczeń wraz z ofertą (poniższe dokumenty składane są przez Wykonawcę na wezwanie zama</w:t>
      </w:r>
      <w:r w:rsidR="00485501">
        <w:rPr>
          <w:rFonts w:ascii="Tahoma" w:hAnsi="Tahoma" w:cs="Tahoma"/>
          <w:b/>
          <w:sz w:val="20"/>
          <w:szCs w:val="20"/>
          <w:u w:val="single"/>
        </w:rPr>
        <w:t xml:space="preserve">wiającego):  </w:t>
      </w:r>
    </w:p>
    <w:p w:rsidR="00342DA7" w:rsidRPr="00485501" w:rsidRDefault="00342DA7" w:rsidP="00342DA7">
      <w:pPr>
        <w:jc w:val="both"/>
        <w:rPr>
          <w:rFonts w:ascii="Tahoma" w:hAnsi="Tahoma" w:cs="Tahoma"/>
          <w:sz w:val="20"/>
          <w:szCs w:val="20"/>
        </w:rPr>
      </w:pPr>
      <w:r w:rsidRPr="00447555">
        <w:rPr>
          <w:rFonts w:ascii="Tahoma" w:hAnsi="Tahoma" w:cs="Tahoma"/>
          <w:sz w:val="20"/>
          <w:szCs w:val="20"/>
        </w:rPr>
        <w:t xml:space="preserve">Zamawiający na podstawie art.  26 ust. </w:t>
      </w:r>
      <w:r>
        <w:rPr>
          <w:rFonts w:ascii="Tahoma" w:hAnsi="Tahoma" w:cs="Tahoma"/>
          <w:sz w:val="20"/>
          <w:szCs w:val="20"/>
        </w:rPr>
        <w:t>2</w:t>
      </w:r>
      <w:r w:rsidRPr="00447555">
        <w:rPr>
          <w:rFonts w:ascii="Tahoma" w:hAnsi="Tahoma" w:cs="Tahoma"/>
          <w:sz w:val="20"/>
          <w:szCs w:val="20"/>
        </w:rPr>
        <w:t xml:space="preserve"> ustawy </w:t>
      </w:r>
      <w:proofErr w:type="spellStart"/>
      <w:r w:rsidRPr="00447555">
        <w:rPr>
          <w:rFonts w:ascii="Tahoma" w:hAnsi="Tahoma" w:cs="Tahoma"/>
          <w:sz w:val="20"/>
          <w:szCs w:val="20"/>
        </w:rPr>
        <w:t>Pzp</w:t>
      </w:r>
      <w:proofErr w:type="spellEnd"/>
      <w:r w:rsidRPr="00447555">
        <w:rPr>
          <w:rFonts w:ascii="Tahoma" w:hAnsi="Tahoma" w:cs="Tahoma"/>
          <w:sz w:val="20"/>
          <w:szCs w:val="20"/>
        </w:rPr>
        <w:t xml:space="preserve">  wezwie wykonawcę, którego oferta została najwyżej oceniona, do złożenia w wyznaczonym, nie krótszym </w:t>
      </w:r>
      <w:r w:rsidRPr="00877D3F">
        <w:rPr>
          <w:rFonts w:ascii="Tahoma" w:hAnsi="Tahoma" w:cs="Tahoma"/>
          <w:sz w:val="20"/>
          <w:szCs w:val="20"/>
        </w:rPr>
        <w:t xml:space="preserve">niż </w:t>
      </w:r>
      <w:r>
        <w:rPr>
          <w:rFonts w:ascii="Tahoma" w:hAnsi="Tahoma" w:cs="Tahoma"/>
          <w:b/>
          <w:sz w:val="20"/>
          <w:szCs w:val="20"/>
        </w:rPr>
        <w:t>5</w:t>
      </w:r>
      <w:r w:rsidRPr="00877D3F">
        <w:rPr>
          <w:rFonts w:ascii="Tahoma" w:hAnsi="Tahoma" w:cs="Tahoma"/>
          <w:b/>
          <w:sz w:val="20"/>
          <w:szCs w:val="20"/>
        </w:rPr>
        <w:t xml:space="preserve"> dni</w:t>
      </w:r>
      <w:r w:rsidRPr="00877D3F">
        <w:rPr>
          <w:rFonts w:ascii="Tahoma" w:hAnsi="Tahoma" w:cs="Tahoma"/>
          <w:sz w:val="20"/>
          <w:szCs w:val="20"/>
        </w:rPr>
        <w:t>, terminie</w:t>
      </w:r>
      <w:r w:rsidRPr="00447555">
        <w:rPr>
          <w:rFonts w:ascii="Tahoma" w:hAnsi="Tahoma" w:cs="Tahoma"/>
          <w:sz w:val="20"/>
          <w:szCs w:val="20"/>
        </w:rPr>
        <w:t xml:space="preserve"> aktualnych na dzień złożenia oświadczeń lub dokumentów (o których mowa  w </w:t>
      </w:r>
      <w:r>
        <w:rPr>
          <w:rFonts w:ascii="Tahoma" w:hAnsi="Tahoma" w:cs="Tahoma"/>
          <w:sz w:val="20"/>
          <w:szCs w:val="20"/>
        </w:rPr>
        <w:t xml:space="preserve">pkt </w:t>
      </w:r>
      <w:r w:rsidRPr="00447555">
        <w:rPr>
          <w:rFonts w:ascii="Tahoma" w:hAnsi="Tahoma" w:cs="Tahoma"/>
          <w:sz w:val="20"/>
          <w:szCs w:val="20"/>
        </w:rPr>
        <w:t>VI</w:t>
      </w:r>
      <w:r>
        <w:rPr>
          <w:rFonts w:ascii="Tahoma" w:hAnsi="Tahoma" w:cs="Tahoma"/>
          <w:sz w:val="20"/>
          <w:szCs w:val="20"/>
        </w:rPr>
        <w:t>II</w:t>
      </w:r>
      <w:r w:rsidRPr="00447555">
        <w:rPr>
          <w:rFonts w:ascii="Tahoma" w:hAnsi="Tahoma" w:cs="Tahoma"/>
          <w:sz w:val="20"/>
          <w:szCs w:val="20"/>
        </w:rPr>
        <w:t>.3) potwierdzających okoliczności, o których mowa w art. 25 ust. 1.</w:t>
      </w:r>
      <w:r w:rsidR="00485501">
        <w:rPr>
          <w:rFonts w:ascii="Tahoma" w:hAnsi="Tahoma" w:cs="Tahoma"/>
          <w:sz w:val="20"/>
          <w:szCs w:val="20"/>
        </w:rPr>
        <w:t xml:space="preserve">  </w:t>
      </w:r>
    </w:p>
    <w:p w:rsidR="00342DA7" w:rsidRPr="00485501" w:rsidRDefault="00342DA7" w:rsidP="00485501">
      <w:pPr>
        <w:tabs>
          <w:tab w:val="num" w:pos="1440"/>
          <w:tab w:val="num" w:pos="1800"/>
        </w:tabs>
        <w:jc w:val="both"/>
        <w:rPr>
          <w:rFonts w:ascii="Tahoma" w:hAnsi="Tahoma" w:cs="Tahoma"/>
          <w:sz w:val="20"/>
          <w:szCs w:val="20"/>
          <w:u w:val="single"/>
        </w:rPr>
      </w:pPr>
      <w:r w:rsidRPr="00485501">
        <w:rPr>
          <w:rFonts w:ascii="Tahoma" w:hAnsi="Tahoma" w:cs="Tahoma"/>
          <w:sz w:val="20"/>
          <w:szCs w:val="20"/>
          <w:u w:val="single"/>
        </w:rPr>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48550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85501">
        <w:rPr>
          <w:rFonts w:ascii="Tahoma" w:hAnsi="Tahoma" w:cs="Tahoma"/>
          <w:snapToGrid w:val="0"/>
          <w:sz w:val="20"/>
          <w:szCs w:val="20"/>
          <w:u w:val="single"/>
        </w:rPr>
        <w:t>, w</w:t>
      </w:r>
      <w:r w:rsidRPr="00485501">
        <w:rPr>
          <w:rFonts w:ascii="Tahoma" w:hAnsi="Tahoma" w:cs="Tahoma"/>
          <w:sz w:val="20"/>
          <w:szCs w:val="20"/>
          <w:u w:val="single"/>
        </w:rPr>
        <w:t xml:space="preserve"> celu </w:t>
      </w:r>
      <w:r w:rsidRPr="00101530">
        <w:rPr>
          <w:rFonts w:ascii="Tahoma" w:hAnsi="Tahoma" w:cs="Tahoma"/>
          <w:sz w:val="20"/>
          <w:szCs w:val="20"/>
          <w:u w:val="single"/>
        </w:rPr>
        <w:t xml:space="preserve">wykazania spełnienia przez wykonawcę warunków, o których mowa w art. 22 ust. 1b ustawy w związku z art. 25 ust. 1 pkt. 1 z dnia 29 stycznia 2004 r. </w:t>
      </w:r>
      <w:proofErr w:type="spellStart"/>
      <w:r w:rsidRPr="00101530">
        <w:rPr>
          <w:rFonts w:ascii="Tahoma" w:hAnsi="Tahoma" w:cs="Tahoma"/>
          <w:sz w:val="20"/>
          <w:szCs w:val="20"/>
          <w:u w:val="single"/>
        </w:rPr>
        <w:t>Pzp</w:t>
      </w:r>
      <w:proofErr w:type="spellEnd"/>
      <w:r w:rsidRPr="00101530">
        <w:rPr>
          <w:rFonts w:ascii="Tahoma" w:hAnsi="Tahoma" w:cs="Tahoma"/>
          <w:sz w:val="20"/>
          <w:szCs w:val="20"/>
          <w:u w:val="single"/>
        </w:rPr>
        <w:t xml:space="preserve">., zamawiający żąda </w:t>
      </w:r>
      <w:r w:rsidRPr="00101530">
        <w:rPr>
          <w:rFonts w:ascii="Tahoma" w:hAnsi="Tahoma" w:cs="Tahoma"/>
          <w:snapToGrid w:val="0"/>
          <w:sz w:val="20"/>
          <w:szCs w:val="20"/>
          <w:u w:val="single"/>
        </w:rPr>
        <w:t>następujących dokumentów</w:t>
      </w:r>
      <w:r w:rsidR="00485501">
        <w:rPr>
          <w:rFonts w:ascii="Tahoma" w:hAnsi="Tahoma" w:cs="Tahoma"/>
          <w:sz w:val="20"/>
          <w:szCs w:val="20"/>
          <w:u w:val="single"/>
        </w:rPr>
        <w:t>:</w:t>
      </w:r>
    </w:p>
    <w:p w:rsidR="00342DA7" w:rsidRPr="009626B4" w:rsidRDefault="00342DA7" w:rsidP="00342DA7">
      <w:pPr>
        <w:autoSpaceDE w:val="0"/>
        <w:autoSpaceDN w:val="0"/>
        <w:adjustRightInd w:val="0"/>
        <w:jc w:val="both"/>
        <w:rPr>
          <w:rFonts w:ascii="Tahoma" w:eastAsia="Univers-PL" w:hAnsi="Tahoma" w:cs="Tahoma"/>
          <w:b/>
          <w:sz w:val="20"/>
          <w:szCs w:val="20"/>
        </w:rPr>
      </w:pPr>
      <w:r w:rsidRPr="009626B4">
        <w:rPr>
          <w:rFonts w:ascii="Tahoma" w:eastAsia="Univers-PL" w:hAnsi="Tahoma" w:cs="Tahoma"/>
          <w:b/>
          <w:sz w:val="20"/>
          <w:szCs w:val="20"/>
        </w:rPr>
        <w:t xml:space="preserve">a/ W celu potwierdzenia spełniania przez wykonawcę warunków udziału w postępowaniu lub kryteriów selekcji dotyczących </w:t>
      </w:r>
      <w:r w:rsidRPr="009626B4">
        <w:rPr>
          <w:rFonts w:ascii="Tahoma" w:eastAsia="Univers-PL" w:hAnsi="Tahoma" w:cs="Tahoma"/>
          <w:b/>
          <w:sz w:val="20"/>
          <w:szCs w:val="20"/>
          <w:u w:val="single"/>
        </w:rPr>
        <w:t>kompetencji lub uprawnień</w:t>
      </w:r>
      <w:r w:rsidRPr="009626B4">
        <w:rPr>
          <w:rFonts w:ascii="Tahoma" w:eastAsia="Univers-PL" w:hAnsi="Tahoma" w:cs="Tahoma"/>
          <w:b/>
          <w:sz w:val="20"/>
          <w:szCs w:val="20"/>
        </w:rPr>
        <w:t xml:space="preserve"> do prowadzenia określonej działalności zawodowej zamawiający żąda dokumentów potwierdzających posiadanie takich kompetencji lub uprawnień, o ile obowiązek ich posiadania wynika z odrębnych przepisów:</w:t>
      </w:r>
    </w:p>
    <w:p w:rsidR="00342DA7" w:rsidRDefault="00342DA7" w:rsidP="00342DA7">
      <w:pPr>
        <w:autoSpaceDE w:val="0"/>
        <w:autoSpaceDN w:val="0"/>
        <w:adjustRightInd w:val="0"/>
        <w:jc w:val="both"/>
        <w:rPr>
          <w:rFonts w:ascii="Tahoma" w:hAnsi="Tahoma" w:cs="Tahoma"/>
          <w:b/>
          <w:sz w:val="20"/>
          <w:szCs w:val="20"/>
        </w:rPr>
      </w:pPr>
      <w:r w:rsidRPr="002B0E7C">
        <w:rPr>
          <w:rFonts w:ascii="Tahoma" w:eastAsia="Univers-PL" w:hAnsi="Tahoma" w:cs="Tahoma"/>
          <w:b/>
          <w:sz w:val="20"/>
          <w:szCs w:val="20"/>
        </w:rPr>
        <w:t>1. </w:t>
      </w:r>
      <w:r w:rsidRPr="002B0E7C">
        <w:rPr>
          <w:rFonts w:ascii="Tahoma" w:hAnsi="Tahoma" w:cs="Tahoma"/>
          <w:b/>
          <w:color w:val="000000"/>
          <w:sz w:val="20"/>
          <w:szCs w:val="20"/>
          <w:lang w:eastAsia="pl-PL"/>
        </w:rPr>
        <w:t>Zezwolenie na prowadzenie hurtowni farmaceutycznej</w:t>
      </w:r>
      <w:r w:rsidRPr="002B0E7C">
        <w:rPr>
          <w:rFonts w:ascii="Tahoma" w:hAnsi="Tahoma" w:cs="Tahoma"/>
          <w:color w:val="000000"/>
          <w:sz w:val="20"/>
          <w:szCs w:val="20"/>
          <w:lang w:eastAsia="pl-PL"/>
        </w:rPr>
        <w:t xml:space="preserve">, wydane przez Głównego Inspektora Farmaceutycznego na podstawie art. 74 ust. 1 i 2 ustawy z dnia 6 września 2001 r. Prawo farmaceutyczne (Dz. U. z 2008 r. Nr 45, poz. 271 – tekst jednolity z </w:t>
      </w:r>
      <w:proofErr w:type="spellStart"/>
      <w:r w:rsidRPr="002B0E7C">
        <w:rPr>
          <w:rFonts w:ascii="Tahoma" w:hAnsi="Tahoma" w:cs="Tahoma"/>
          <w:color w:val="000000"/>
          <w:sz w:val="20"/>
          <w:szCs w:val="20"/>
          <w:lang w:eastAsia="pl-PL"/>
        </w:rPr>
        <w:t>późn</w:t>
      </w:r>
      <w:proofErr w:type="spellEnd"/>
      <w:r w:rsidRPr="002B0E7C">
        <w:rPr>
          <w:rFonts w:ascii="Tahoma" w:hAnsi="Tahoma" w:cs="Tahoma"/>
          <w:color w:val="000000"/>
          <w:sz w:val="20"/>
          <w:szCs w:val="20"/>
          <w:lang w:eastAsia="pl-PL"/>
        </w:rPr>
        <w:t xml:space="preserve">. zm.) </w:t>
      </w:r>
    </w:p>
    <w:p w:rsidR="00342DA7" w:rsidRPr="00485501" w:rsidRDefault="00342DA7" w:rsidP="00342DA7">
      <w:pPr>
        <w:autoSpaceDE w:val="0"/>
        <w:autoSpaceDN w:val="0"/>
        <w:adjustRightInd w:val="0"/>
        <w:jc w:val="both"/>
        <w:rPr>
          <w:rFonts w:ascii="Tahoma" w:hAnsi="Tahoma" w:cs="Tahoma"/>
          <w:b/>
          <w:sz w:val="20"/>
          <w:szCs w:val="20"/>
        </w:rPr>
      </w:pPr>
      <w:r w:rsidRPr="00E25E5F">
        <w:rPr>
          <w:rFonts w:ascii="Tahoma" w:hAnsi="Tahoma" w:cs="Tahoma"/>
          <w:b/>
          <w:sz w:val="20"/>
          <w:szCs w:val="20"/>
        </w:rPr>
        <w:lastRenderedPageBreak/>
        <w:t xml:space="preserve">b/ W celu potwierdzenia spełniania przez wykonawcę warunków udziału w postępowaniu lub kryteriów selekcji dotyczących </w:t>
      </w:r>
      <w:r w:rsidRPr="00E25E5F">
        <w:rPr>
          <w:rFonts w:ascii="Tahoma" w:hAnsi="Tahoma" w:cs="Tahoma"/>
          <w:b/>
          <w:sz w:val="20"/>
          <w:szCs w:val="20"/>
          <w:u w:val="single"/>
        </w:rPr>
        <w:t>sytuacji ekonomicznej lub finansowej</w:t>
      </w:r>
      <w:r w:rsidRPr="00E25E5F">
        <w:rPr>
          <w:rFonts w:ascii="Tahoma" w:hAnsi="Tahoma" w:cs="Tahoma"/>
          <w:b/>
          <w:sz w:val="20"/>
          <w:szCs w:val="20"/>
        </w:rPr>
        <w:t xml:space="preserve"> zamawiający </w:t>
      </w:r>
      <w:r w:rsidR="00485501">
        <w:rPr>
          <w:rFonts w:ascii="Tahoma" w:hAnsi="Tahoma" w:cs="Tahoma"/>
          <w:b/>
          <w:sz w:val="20"/>
          <w:szCs w:val="20"/>
        </w:rPr>
        <w:t xml:space="preserve">żąda następujących dokumentów: </w:t>
      </w:r>
    </w:p>
    <w:p w:rsidR="00342DA7" w:rsidRPr="00485501" w:rsidRDefault="00342DA7" w:rsidP="00342DA7">
      <w:pPr>
        <w:jc w:val="both"/>
        <w:rPr>
          <w:rFonts w:ascii="Tahoma" w:hAnsi="Tahoma" w:cs="Tahoma"/>
          <w:b/>
          <w:sz w:val="20"/>
          <w:szCs w:val="20"/>
          <w:highlight w:val="yellow"/>
        </w:rPr>
      </w:pPr>
      <w:r w:rsidRPr="00E25E5F">
        <w:rPr>
          <w:rFonts w:ascii="Tahoma" w:eastAsia="Univers-PL" w:hAnsi="Tahoma" w:cs="Tahoma"/>
          <w:i/>
          <w:sz w:val="20"/>
          <w:szCs w:val="20"/>
        </w:rPr>
        <w:t>- nie dotyczy</w:t>
      </w:r>
    </w:p>
    <w:p w:rsidR="00342DA7" w:rsidRPr="00485501" w:rsidRDefault="00342DA7" w:rsidP="00485501">
      <w:pPr>
        <w:autoSpaceDE w:val="0"/>
        <w:autoSpaceDN w:val="0"/>
        <w:adjustRightInd w:val="0"/>
        <w:jc w:val="both"/>
        <w:rPr>
          <w:rFonts w:ascii="Tahoma" w:eastAsia="Univers-PL" w:hAnsi="Tahoma" w:cs="Tahoma"/>
          <w:b/>
          <w:sz w:val="20"/>
          <w:szCs w:val="20"/>
        </w:rPr>
      </w:pPr>
      <w:r w:rsidRPr="00E25E5F">
        <w:rPr>
          <w:rFonts w:ascii="Tahoma" w:eastAsia="Univers-PL" w:hAnsi="Tahoma" w:cs="Tahoma"/>
          <w:b/>
          <w:sz w:val="20"/>
          <w:szCs w:val="20"/>
        </w:rPr>
        <w:t>c/ W celu potwierdzenia spełniania przez wykonawcę warunków udziału w po</w:t>
      </w:r>
      <w:r>
        <w:rPr>
          <w:rFonts w:ascii="Tahoma" w:eastAsia="Univers-PL" w:hAnsi="Tahoma" w:cs="Tahoma"/>
          <w:b/>
          <w:sz w:val="20"/>
          <w:szCs w:val="20"/>
        </w:rPr>
        <w:t xml:space="preserve">stępowaniu </w:t>
      </w:r>
      <w:r w:rsidRPr="00E25E5F">
        <w:rPr>
          <w:rFonts w:ascii="Tahoma" w:eastAsia="Univers-PL" w:hAnsi="Tahoma" w:cs="Tahoma"/>
          <w:b/>
          <w:sz w:val="20"/>
          <w:szCs w:val="20"/>
        </w:rPr>
        <w:t xml:space="preserve">dotyczących </w:t>
      </w:r>
      <w:r w:rsidRPr="00E25E5F">
        <w:rPr>
          <w:rFonts w:ascii="Tahoma" w:eastAsia="Univers-PL" w:hAnsi="Tahoma" w:cs="Tahoma"/>
          <w:b/>
          <w:sz w:val="20"/>
          <w:szCs w:val="20"/>
          <w:u w:val="single"/>
        </w:rPr>
        <w:t>zdolności technicznej lub zawodowej</w:t>
      </w:r>
      <w:r w:rsidRPr="00E25E5F">
        <w:rPr>
          <w:rFonts w:ascii="Tahoma" w:eastAsia="Univers-PL" w:hAnsi="Tahoma" w:cs="Tahoma"/>
          <w:b/>
          <w:sz w:val="20"/>
          <w:szCs w:val="20"/>
        </w:rPr>
        <w:t xml:space="preserve"> </w:t>
      </w:r>
      <w:r w:rsidRPr="00B0456A">
        <w:rPr>
          <w:rFonts w:ascii="Tahoma" w:eastAsia="Univers-PL" w:hAnsi="Tahoma" w:cs="Tahoma"/>
          <w:b/>
          <w:sz w:val="20"/>
          <w:szCs w:val="20"/>
        </w:rPr>
        <w:t>(zgodnie z rozdziałem VI)</w:t>
      </w:r>
      <w:r>
        <w:rPr>
          <w:rFonts w:ascii="Tahoma" w:eastAsia="Univers-PL" w:hAnsi="Tahoma" w:cs="Tahoma"/>
          <w:b/>
          <w:sz w:val="20"/>
          <w:szCs w:val="20"/>
        </w:rPr>
        <w:t xml:space="preserve"> </w:t>
      </w:r>
      <w:r w:rsidRPr="00E25E5F">
        <w:rPr>
          <w:rFonts w:ascii="Tahoma" w:eastAsia="Univers-PL" w:hAnsi="Tahoma" w:cs="Tahoma"/>
          <w:b/>
          <w:sz w:val="20"/>
          <w:szCs w:val="20"/>
        </w:rPr>
        <w:t xml:space="preserve">zamawiający </w:t>
      </w:r>
      <w:r w:rsidR="00485501">
        <w:rPr>
          <w:rFonts w:ascii="Tahoma" w:eastAsia="Univers-PL" w:hAnsi="Tahoma" w:cs="Tahoma"/>
          <w:b/>
          <w:sz w:val="20"/>
          <w:szCs w:val="20"/>
        </w:rPr>
        <w:t xml:space="preserve">żąda następujących dokumentów: </w:t>
      </w:r>
    </w:p>
    <w:p w:rsidR="00342DA7" w:rsidRPr="00485501" w:rsidRDefault="00342DA7" w:rsidP="00342DA7">
      <w:pPr>
        <w:jc w:val="both"/>
        <w:rPr>
          <w:rFonts w:ascii="Tahoma" w:hAnsi="Tahoma" w:cs="Tahoma"/>
          <w:b/>
          <w:sz w:val="20"/>
          <w:szCs w:val="20"/>
          <w:highlight w:val="yellow"/>
        </w:rPr>
      </w:pPr>
      <w:r w:rsidRPr="00E25E5F">
        <w:rPr>
          <w:rFonts w:ascii="Tahoma" w:eastAsia="Univers-PL" w:hAnsi="Tahoma" w:cs="Tahoma"/>
          <w:i/>
          <w:sz w:val="20"/>
          <w:szCs w:val="20"/>
        </w:rPr>
        <w:t>- nie dotyczy</w:t>
      </w:r>
    </w:p>
    <w:p w:rsidR="00342DA7" w:rsidRPr="000671B7" w:rsidRDefault="00342DA7" w:rsidP="00342DA7">
      <w:pPr>
        <w:jc w:val="both"/>
        <w:rPr>
          <w:rFonts w:ascii="Tahoma" w:hAnsi="Tahoma" w:cs="Tahoma"/>
          <w:b/>
          <w:sz w:val="20"/>
          <w:szCs w:val="20"/>
        </w:rPr>
      </w:pPr>
      <w:r w:rsidRPr="00DC0562">
        <w:rPr>
          <w:rFonts w:ascii="Tahoma" w:hAnsi="Tahoma" w:cs="Tahoma"/>
          <w:b/>
          <w:sz w:val="20"/>
          <w:szCs w:val="20"/>
        </w:rPr>
        <w:t xml:space="preserve">d/ W celu potwierdzenia spełniania przez oferowane dostawy wymagań określonych </w:t>
      </w:r>
      <w:r w:rsidRPr="000671B7">
        <w:rPr>
          <w:rFonts w:ascii="Tahoma" w:hAnsi="Tahoma" w:cs="Tahoma"/>
          <w:b/>
          <w:sz w:val="20"/>
          <w:szCs w:val="20"/>
        </w:rPr>
        <w:t>przez Zamawiającego należy pr</w:t>
      </w:r>
      <w:r w:rsidR="00485501">
        <w:rPr>
          <w:rFonts w:ascii="Tahoma" w:hAnsi="Tahoma" w:cs="Tahoma"/>
          <w:b/>
          <w:sz w:val="20"/>
          <w:szCs w:val="20"/>
        </w:rPr>
        <w:t>zedłożyć następujące dokumenty:</w:t>
      </w:r>
    </w:p>
    <w:p w:rsidR="00342DA7" w:rsidRPr="001F1548" w:rsidRDefault="00342DA7" w:rsidP="00342DA7">
      <w:pPr>
        <w:shd w:val="clear" w:color="auto" w:fill="FFFFFF"/>
        <w:jc w:val="both"/>
        <w:rPr>
          <w:rFonts w:ascii="Tahoma" w:hAnsi="Tahoma" w:cs="Tahoma"/>
          <w:b/>
          <w:bCs/>
          <w:sz w:val="20"/>
          <w:szCs w:val="20"/>
        </w:rPr>
      </w:pPr>
      <w:r w:rsidRPr="001F1548">
        <w:rPr>
          <w:rFonts w:ascii="Tahoma" w:hAnsi="Tahoma" w:cs="Tahoma"/>
          <w:b/>
          <w:sz w:val="20"/>
          <w:szCs w:val="20"/>
        </w:rPr>
        <w:t xml:space="preserve">1. </w:t>
      </w:r>
      <w:r w:rsidRPr="001F1548">
        <w:rPr>
          <w:rFonts w:ascii="Tahoma" w:hAnsi="Tahoma" w:cs="Tahoma"/>
          <w:sz w:val="20"/>
          <w:szCs w:val="20"/>
        </w:rPr>
        <w:t>Oświadczenie (</w:t>
      </w:r>
      <w:r w:rsidRPr="001F1548">
        <w:rPr>
          <w:rFonts w:ascii="Tahoma" w:hAnsi="Tahoma" w:cs="Tahoma"/>
          <w:b/>
          <w:sz w:val="20"/>
          <w:szCs w:val="20"/>
        </w:rPr>
        <w:t xml:space="preserve">Załącznik nr </w:t>
      </w:r>
      <w:r w:rsidR="001F2C92">
        <w:rPr>
          <w:rFonts w:ascii="Tahoma" w:hAnsi="Tahoma" w:cs="Tahoma"/>
          <w:b/>
          <w:sz w:val="20"/>
          <w:szCs w:val="20"/>
        </w:rPr>
        <w:t>8</w:t>
      </w:r>
      <w:r w:rsidRPr="001F1548">
        <w:rPr>
          <w:rFonts w:ascii="Tahoma" w:hAnsi="Tahoma" w:cs="Tahoma"/>
          <w:sz w:val="20"/>
          <w:szCs w:val="20"/>
        </w:rPr>
        <w:t>) potwierdzające</w:t>
      </w:r>
      <w:r w:rsidRPr="00837901">
        <w:rPr>
          <w:rFonts w:ascii="Tahoma" w:hAnsi="Tahoma" w:cs="Tahoma"/>
          <w:sz w:val="20"/>
          <w:szCs w:val="20"/>
        </w:rPr>
        <w:t xml:space="preserve"> dopuszczenie do obrotu na rynek polski oferowanych produktów odpowiednio zgodnie </w:t>
      </w:r>
      <w:r w:rsidRPr="001F1548">
        <w:rPr>
          <w:rFonts w:ascii="Tahoma" w:hAnsi="Tahoma" w:cs="Tahoma"/>
          <w:sz w:val="20"/>
          <w:szCs w:val="20"/>
        </w:rPr>
        <w:t>z:</w:t>
      </w:r>
    </w:p>
    <w:p w:rsidR="00342DA7" w:rsidRPr="001F1548" w:rsidRDefault="00342DA7" w:rsidP="00342DA7">
      <w:pPr>
        <w:numPr>
          <w:ilvl w:val="0"/>
          <w:numId w:val="15"/>
        </w:numPr>
        <w:autoSpaceDE w:val="0"/>
        <w:autoSpaceDN w:val="0"/>
        <w:adjustRightInd w:val="0"/>
        <w:spacing w:after="0" w:line="240" w:lineRule="auto"/>
        <w:ind w:left="357"/>
        <w:jc w:val="both"/>
        <w:rPr>
          <w:rFonts w:ascii="Tahoma" w:hAnsi="Tahoma" w:cs="Tahoma"/>
          <w:color w:val="000000"/>
          <w:sz w:val="20"/>
          <w:szCs w:val="20"/>
          <w:lang w:eastAsia="pl-PL"/>
        </w:rPr>
      </w:pPr>
      <w:r w:rsidRPr="001F1548">
        <w:rPr>
          <w:rFonts w:ascii="Tahoma" w:hAnsi="Tahoma" w:cs="Tahoma"/>
          <w:color w:val="000000"/>
          <w:sz w:val="20"/>
          <w:szCs w:val="20"/>
          <w:lang w:eastAsia="pl-PL"/>
        </w:rPr>
        <w:t>ustawą z dnia 6 września 2001 r. – Prawo Farmaceutyczne (Dz. U. z 2008 r. Nr 45, poz. 271 –</w:t>
      </w:r>
      <w:r w:rsidR="00485501">
        <w:rPr>
          <w:rFonts w:ascii="Tahoma" w:hAnsi="Tahoma" w:cs="Tahoma"/>
          <w:color w:val="000000"/>
          <w:sz w:val="20"/>
          <w:szCs w:val="20"/>
          <w:lang w:eastAsia="pl-PL"/>
        </w:rPr>
        <w:t xml:space="preserve"> tekst jednolity z </w:t>
      </w:r>
      <w:proofErr w:type="spellStart"/>
      <w:r w:rsidR="00485501">
        <w:rPr>
          <w:rFonts w:ascii="Tahoma" w:hAnsi="Tahoma" w:cs="Tahoma"/>
          <w:color w:val="000000"/>
          <w:sz w:val="20"/>
          <w:szCs w:val="20"/>
          <w:lang w:eastAsia="pl-PL"/>
        </w:rPr>
        <w:t>późn</w:t>
      </w:r>
      <w:proofErr w:type="spellEnd"/>
      <w:r w:rsidR="00485501">
        <w:rPr>
          <w:rFonts w:ascii="Tahoma" w:hAnsi="Tahoma" w:cs="Tahoma"/>
          <w:color w:val="000000"/>
          <w:sz w:val="20"/>
          <w:szCs w:val="20"/>
          <w:lang w:eastAsia="pl-PL"/>
        </w:rPr>
        <w:t>. zm.)</w:t>
      </w:r>
    </w:p>
    <w:p w:rsidR="00485501" w:rsidRDefault="00485501" w:rsidP="00342DA7">
      <w:pPr>
        <w:tabs>
          <w:tab w:val="num" w:pos="1440"/>
          <w:tab w:val="num" w:pos="1800"/>
        </w:tabs>
        <w:jc w:val="both"/>
        <w:rPr>
          <w:rFonts w:ascii="Tahoma" w:hAnsi="Tahoma" w:cs="Tahoma"/>
          <w:b/>
          <w:sz w:val="20"/>
          <w:szCs w:val="20"/>
          <w:u w:val="single"/>
        </w:rPr>
      </w:pPr>
    </w:p>
    <w:p w:rsidR="00342DA7" w:rsidRPr="00846103" w:rsidRDefault="00342DA7" w:rsidP="00342DA7">
      <w:pPr>
        <w:tabs>
          <w:tab w:val="num" w:pos="1440"/>
          <w:tab w:val="num" w:pos="1800"/>
        </w:tabs>
        <w:jc w:val="both"/>
        <w:rPr>
          <w:rFonts w:ascii="Tahoma" w:hAnsi="Tahoma" w:cs="Tahoma"/>
          <w:snapToGrid w:val="0"/>
          <w:sz w:val="20"/>
          <w:szCs w:val="20"/>
          <w:u w:val="single"/>
        </w:rPr>
      </w:pPr>
      <w:r w:rsidRPr="00485501">
        <w:rPr>
          <w:rFonts w:ascii="Tahoma" w:hAnsi="Tahoma" w:cs="Tahoma"/>
          <w:b/>
          <w:sz w:val="20"/>
          <w:szCs w:val="20"/>
          <w:u w:val="single"/>
        </w:rPr>
        <w:t>e/</w:t>
      </w:r>
      <w:r w:rsidRPr="00485501">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48550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85501">
        <w:rPr>
          <w:rFonts w:ascii="Tahoma" w:hAnsi="Tahoma" w:cs="Tahoma"/>
          <w:snapToGrid w:val="0"/>
          <w:sz w:val="20"/>
          <w:szCs w:val="20"/>
          <w:u w:val="single"/>
        </w:rPr>
        <w:t xml:space="preserve">, </w:t>
      </w:r>
      <w:r w:rsidRPr="00485501">
        <w:rPr>
          <w:rFonts w:ascii="Tahoma" w:hAnsi="Tahoma" w:cs="Tahoma"/>
          <w:b/>
          <w:snapToGrid w:val="0"/>
          <w:sz w:val="20"/>
          <w:szCs w:val="20"/>
          <w:u w:val="single"/>
        </w:rPr>
        <w:t>w celu potwierdzenia braku podstaw wykluczenia wykonawcy z udziału w postępowaniu o udzielenie niniejszego zamówienia</w:t>
      </w:r>
      <w:r w:rsidRPr="00485501">
        <w:rPr>
          <w:rFonts w:ascii="Tahoma" w:hAnsi="Tahoma" w:cs="Tahoma"/>
          <w:snapToGrid w:val="0"/>
          <w:sz w:val="20"/>
          <w:szCs w:val="20"/>
          <w:u w:val="single"/>
        </w:rPr>
        <w:t xml:space="preserve">, </w:t>
      </w:r>
      <w:r w:rsidRPr="00485501">
        <w:rPr>
          <w:rFonts w:ascii="Tahoma" w:hAnsi="Tahoma" w:cs="Tahoma"/>
          <w:b/>
          <w:snapToGrid w:val="0"/>
          <w:sz w:val="20"/>
          <w:szCs w:val="20"/>
          <w:u w:val="single"/>
        </w:rPr>
        <w:t>zamawiający żąda następujących dokumentów</w:t>
      </w:r>
      <w:r w:rsidRPr="00846103">
        <w:rPr>
          <w:rFonts w:ascii="Tahoma" w:hAnsi="Tahoma" w:cs="Tahoma"/>
          <w:b/>
          <w:snapToGrid w:val="0"/>
          <w:sz w:val="20"/>
          <w:szCs w:val="20"/>
          <w:u w:val="single"/>
        </w:rPr>
        <w:t>:</w:t>
      </w:r>
    </w:p>
    <w:p w:rsidR="00342DA7" w:rsidRPr="00E25E5F" w:rsidRDefault="00342DA7" w:rsidP="00342DA7">
      <w:pPr>
        <w:jc w:val="both"/>
        <w:rPr>
          <w:rFonts w:ascii="Tahoma" w:hAnsi="Tahoma" w:cs="Tahoma"/>
          <w:sz w:val="20"/>
          <w:szCs w:val="20"/>
        </w:rPr>
      </w:pPr>
      <w:r>
        <w:rPr>
          <w:rFonts w:ascii="Tahoma" w:hAnsi="Tahoma" w:cs="Tahoma"/>
          <w:b/>
          <w:sz w:val="20"/>
          <w:szCs w:val="20"/>
        </w:rPr>
        <w:t>1. </w:t>
      </w: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p>
    <w:p w:rsidR="00342DA7" w:rsidRDefault="00342DA7" w:rsidP="00342DA7">
      <w:pPr>
        <w:pStyle w:val="Tekstpodstawowy"/>
        <w:suppressAutoHyphens w:val="0"/>
        <w:rPr>
          <w:rFonts w:ascii="Tahoma" w:hAnsi="Tahoma" w:cs="Tahoma"/>
          <w:snapToGrid w:val="0"/>
          <w:sz w:val="20"/>
          <w:szCs w:val="20"/>
        </w:rPr>
      </w:pPr>
      <w:r>
        <w:rPr>
          <w:rFonts w:ascii="Tahoma" w:hAnsi="Tahoma" w:cs="Tahoma"/>
          <w:b/>
          <w:snapToGrid w:val="0"/>
          <w:sz w:val="20"/>
          <w:szCs w:val="20"/>
          <w:lang w:eastAsia="pl-PL"/>
        </w:rPr>
        <w:t>2</w:t>
      </w:r>
      <w:r w:rsidRPr="00BE3493">
        <w:rPr>
          <w:rFonts w:ascii="Tahoma" w:hAnsi="Tahoma" w:cs="Tahoma"/>
          <w:b/>
          <w:snapToGrid w:val="0"/>
          <w:sz w:val="20"/>
          <w:szCs w:val="20"/>
          <w:lang w:eastAsia="pl-PL"/>
        </w:rPr>
        <w:t>.</w:t>
      </w:r>
      <w:r w:rsidRPr="00E25E5F">
        <w:rPr>
          <w:rFonts w:ascii="Tahoma" w:hAnsi="Tahoma" w:cs="Tahoma"/>
          <w:snapToGrid w:val="0"/>
          <w:sz w:val="20"/>
          <w:szCs w:val="20"/>
          <w:lang w:eastAsia="pl-PL"/>
        </w:rPr>
        <w:t xml:space="preserve"> </w:t>
      </w:r>
      <w:r w:rsidRPr="00E25E5F">
        <w:rPr>
          <w:rFonts w:ascii="Tahoma" w:hAnsi="Tahoma" w:cs="Tahoma"/>
          <w:snapToGrid w:val="0"/>
          <w:sz w:val="20"/>
          <w:szCs w:val="20"/>
        </w:rPr>
        <w:t>Jeżeli wykonawca ma siedzibę lub miejsce zamieszkania poza terytorium Rzeczypospolitej Polskiej, zamiast dokumentów, o których mowa w pkt. V</w:t>
      </w:r>
      <w:r>
        <w:rPr>
          <w:rFonts w:ascii="Tahoma" w:hAnsi="Tahoma" w:cs="Tahoma"/>
          <w:snapToGrid w:val="0"/>
          <w:sz w:val="20"/>
          <w:szCs w:val="20"/>
        </w:rPr>
        <w:t>II</w:t>
      </w:r>
      <w:r w:rsidRPr="00E25E5F">
        <w:rPr>
          <w:rFonts w:ascii="Tahoma" w:hAnsi="Tahoma" w:cs="Tahoma"/>
          <w:snapToGrid w:val="0"/>
          <w:sz w:val="20"/>
          <w:szCs w:val="20"/>
        </w:rPr>
        <w:t>I</w:t>
      </w:r>
      <w:r>
        <w:rPr>
          <w:rFonts w:ascii="Tahoma" w:hAnsi="Tahoma" w:cs="Tahoma"/>
          <w:snapToGrid w:val="0"/>
          <w:sz w:val="20"/>
          <w:szCs w:val="20"/>
        </w:rPr>
        <w:t xml:space="preserve">.3 </w:t>
      </w:r>
      <w:proofErr w:type="spellStart"/>
      <w:r>
        <w:rPr>
          <w:rFonts w:ascii="Tahoma" w:hAnsi="Tahoma" w:cs="Tahoma"/>
          <w:snapToGrid w:val="0"/>
          <w:sz w:val="20"/>
          <w:szCs w:val="20"/>
        </w:rPr>
        <w:t>ppkt</w:t>
      </w:r>
      <w:proofErr w:type="spellEnd"/>
      <w:r>
        <w:rPr>
          <w:rFonts w:ascii="Tahoma" w:hAnsi="Tahoma" w:cs="Tahoma"/>
          <w:snapToGrid w:val="0"/>
          <w:sz w:val="20"/>
          <w:szCs w:val="20"/>
        </w:rPr>
        <w:t xml:space="preserve"> e) :</w:t>
      </w:r>
      <w:r w:rsidRPr="00E25E5F">
        <w:rPr>
          <w:rFonts w:ascii="Tahoma" w:hAnsi="Tahoma" w:cs="Tahoma"/>
          <w:snapToGrid w:val="0"/>
          <w:sz w:val="20"/>
          <w:szCs w:val="20"/>
        </w:rPr>
        <w:t xml:space="preserve"> </w:t>
      </w:r>
    </w:p>
    <w:p w:rsidR="00342DA7" w:rsidRPr="00E25E5F" w:rsidRDefault="00342DA7" w:rsidP="00342DA7">
      <w:pPr>
        <w:pStyle w:val="Tekstpodstawowy"/>
        <w:numPr>
          <w:ilvl w:val="0"/>
          <w:numId w:val="14"/>
        </w:numPr>
        <w:suppressAutoHyphens w:val="0"/>
        <w:rPr>
          <w:rFonts w:ascii="Tahoma" w:hAnsi="Tahoma" w:cs="Tahoma"/>
          <w:snapToGrid w:val="0"/>
          <w:sz w:val="20"/>
          <w:szCs w:val="20"/>
        </w:rPr>
      </w:pPr>
      <w:r>
        <w:rPr>
          <w:rFonts w:ascii="Tahoma" w:hAnsi="Tahoma" w:cs="Tahoma"/>
          <w:snapToGrid w:val="0"/>
          <w:sz w:val="20"/>
          <w:szCs w:val="20"/>
        </w:rPr>
        <w:t>składa dokument lub dokumenty</w:t>
      </w:r>
      <w:r w:rsidRPr="00E25E5F">
        <w:rPr>
          <w:rFonts w:ascii="Tahoma" w:hAnsi="Tahoma" w:cs="Tahoma"/>
          <w:snapToGrid w:val="0"/>
          <w:sz w:val="20"/>
          <w:szCs w:val="20"/>
        </w:rPr>
        <w:t xml:space="preserve"> wystawione w kraju</w:t>
      </w:r>
      <w:r>
        <w:rPr>
          <w:rFonts w:ascii="Tahoma" w:hAnsi="Tahoma" w:cs="Tahoma"/>
          <w:snapToGrid w:val="0"/>
          <w:sz w:val="20"/>
          <w:szCs w:val="20"/>
        </w:rPr>
        <w:t>, w którym wykonawca ma siedzibę</w:t>
      </w:r>
      <w:r w:rsidRPr="00E25E5F">
        <w:rPr>
          <w:rFonts w:ascii="Tahoma" w:hAnsi="Tahoma" w:cs="Tahoma"/>
          <w:snapToGrid w:val="0"/>
          <w:sz w:val="20"/>
          <w:szCs w:val="20"/>
        </w:rPr>
        <w:t xml:space="preserve"> lub miejsce zamieszkania, potwierdzające odpowiednio, że: </w:t>
      </w:r>
    </w:p>
    <w:p w:rsidR="00342DA7" w:rsidRPr="00E25E5F" w:rsidRDefault="00342DA7" w:rsidP="00342DA7">
      <w:pPr>
        <w:ind w:left="360"/>
        <w:jc w:val="both"/>
        <w:rPr>
          <w:rFonts w:ascii="Tahoma" w:hAnsi="Tahoma" w:cs="Tahoma"/>
          <w:snapToGrid w:val="0"/>
          <w:sz w:val="20"/>
          <w:szCs w:val="20"/>
        </w:rPr>
      </w:pPr>
      <w:r>
        <w:rPr>
          <w:rFonts w:ascii="Tahoma" w:hAnsi="Tahoma" w:cs="Tahoma"/>
          <w:snapToGrid w:val="0"/>
          <w:sz w:val="20"/>
          <w:szCs w:val="20"/>
        </w:rPr>
        <w:t xml:space="preserve">a) </w:t>
      </w:r>
      <w:r w:rsidRPr="00E25E5F">
        <w:rPr>
          <w:rFonts w:ascii="Tahoma" w:hAnsi="Tahoma" w:cs="Tahoma"/>
          <w:snapToGrid w:val="0"/>
          <w:sz w:val="20"/>
          <w:szCs w:val="20"/>
        </w:rPr>
        <w:t>nie otwarto jego likwidacji ani nie ogłoszono upadłości (wystawione nie wcześniej niż 6 miesięcy przed upływem terminu składania ofert);</w:t>
      </w:r>
    </w:p>
    <w:p w:rsidR="00342DA7" w:rsidRPr="00E25E5F" w:rsidRDefault="00342DA7" w:rsidP="00342DA7">
      <w:pPr>
        <w:jc w:val="both"/>
        <w:rPr>
          <w:rFonts w:ascii="Tahoma" w:hAnsi="Tahoma" w:cs="Tahoma"/>
          <w:sz w:val="20"/>
          <w:szCs w:val="20"/>
        </w:rPr>
      </w:pPr>
      <w:r>
        <w:rPr>
          <w:rFonts w:ascii="Tahoma" w:hAnsi="Tahoma" w:cs="Tahoma"/>
          <w:b/>
          <w:snapToGrid w:val="0"/>
          <w:sz w:val="20"/>
          <w:szCs w:val="20"/>
        </w:rPr>
        <w:t>3</w:t>
      </w:r>
      <w:r w:rsidRPr="00BE3493">
        <w:rPr>
          <w:rFonts w:ascii="Tahoma" w:hAnsi="Tahoma" w:cs="Tahoma"/>
          <w:b/>
          <w:snapToGrid w:val="0"/>
          <w:sz w:val="20"/>
          <w:szCs w:val="20"/>
        </w:rPr>
        <w:t>.</w:t>
      </w:r>
      <w:r>
        <w:rPr>
          <w:rFonts w:ascii="Tahoma" w:hAnsi="Tahoma" w:cs="Tahoma"/>
          <w:snapToGrid w:val="0"/>
          <w:sz w:val="20"/>
          <w:szCs w:val="20"/>
        </w:rPr>
        <w:t> </w:t>
      </w:r>
      <w:r w:rsidRPr="00E25E5F">
        <w:rPr>
          <w:rFonts w:ascii="Tahoma" w:hAnsi="Tahoma" w:cs="Tahoma"/>
          <w:sz w:val="20"/>
          <w:szCs w:val="20"/>
        </w:rPr>
        <w:t xml:space="preserve">Jeżeli w kraju, w którym wykonawca ma siedzibę lub miejsce zamieszkania lub miejsce zamieszkania ma osoba, której dokument dotyczy, nie wydaje się dokumentów o których mowa w pkt. </w:t>
      </w:r>
      <w:r>
        <w:rPr>
          <w:rFonts w:ascii="Tahoma" w:hAnsi="Tahoma" w:cs="Tahoma"/>
          <w:sz w:val="20"/>
          <w:szCs w:val="20"/>
        </w:rPr>
        <w:t>2</w:t>
      </w:r>
      <w:r w:rsidRPr="00E25E5F">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2DA7" w:rsidRPr="00E25E5F" w:rsidRDefault="00342DA7" w:rsidP="00342DA7">
      <w:pPr>
        <w:autoSpaceDE w:val="0"/>
        <w:autoSpaceDN w:val="0"/>
        <w:adjustRightInd w:val="0"/>
        <w:jc w:val="both"/>
        <w:rPr>
          <w:rFonts w:ascii="Tahoma" w:hAnsi="Tahoma" w:cs="Tahoma"/>
          <w:sz w:val="20"/>
          <w:szCs w:val="20"/>
        </w:rPr>
      </w:pPr>
      <w:r w:rsidRPr="00FA01C9">
        <w:rPr>
          <w:rFonts w:ascii="Tahoma" w:hAnsi="Tahoma" w:cs="Tahoma"/>
          <w:b/>
          <w:sz w:val="20"/>
          <w:szCs w:val="20"/>
        </w:rPr>
        <w:t>Uwaga:</w:t>
      </w:r>
      <w:r w:rsidRPr="00E25E5F">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42DA7" w:rsidRPr="00C04B3C" w:rsidRDefault="00342DA7" w:rsidP="00342DA7">
      <w:pPr>
        <w:pStyle w:val="Tekstpodstawowy3"/>
        <w:jc w:val="both"/>
        <w:rPr>
          <w:rFonts w:ascii="Tahoma" w:hAnsi="Tahoma" w:cs="Tahoma"/>
          <w:b/>
          <w:snapToGrid w:val="0"/>
          <w:sz w:val="20"/>
          <w:szCs w:val="20"/>
        </w:rPr>
      </w:pPr>
      <w:r>
        <w:rPr>
          <w:rFonts w:ascii="Tahoma" w:hAnsi="Tahoma" w:cs="Tahoma"/>
          <w:b/>
          <w:snapToGrid w:val="0"/>
          <w:sz w:val="20"/>
          <w:szCs w:val="20"/>
        </w:rPr>
        <w:t>4</w:t>
      </w:r>
      <w:r w:rsidRPr="00C04B3C">
        <w:rPr>
          <w:rFonts w:ascii="Tahoma" w:hAnsi="Tahoma" w:cs="Tahoma"/>
          <w:b/>
          <w:snapToGrid w:val="0"/>
          <w:sz w:val="20"/>
          <w:szCs w:val="20"/>
        </w:rPr>
        <w:t>.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342DA7" w:rsidRPr="00E25E5F" w:rsidRDefault="00342DA7" w:rsidP="00342DA7">
      <w:pPr>
        <w:pStyle w:val="Tekstpodstawowy3"/>
        <w:jc w:val="both"/>
        <w:rPr>
          <w:rFonts w:ascii="Tahoma" w:hAnsi="Tahoma" w:cs="Tahoma"/>
          <w:snapToGrid w:val="0"/>
          <w:sz w:val="20"/>
          <w:szCs w:val="20"/>
        </w:rPr>
      </w:pPr>
      <w:r>
        <w:rPr>
          <w:rFonts w:ascii="Tahoma" w:hAnsi="Tahoma" w:cs="Tahoma"/>
          <w:b/>
          <w:snapToGrid w:val="0"/>
          <w:sz w:val="20"/>
          <w:szCs w:val="20"/>
        </w:rPr>
        <w:lastRenderedPageBreak/>
        <w:t>5</w:t>
      </w:r>
      <w:r w:rsidRPr="00BE3493">
        <w:rPr>
          <w:rFonts w:ascii="Tahoma" w:hAnsi="Tahoma" w:cs="Tahoma"/>
          <w:b/>
          <w:snapToGrid w:val="0"/>
          <w:sz w:val="20"/>
          <w:szCs w:val="20"/>
        </w:rPr>
        <w:t>. </w:t>
      </w:r>
      <w:r>
        <w:rPr>
          <w:rFonts w:ascii="Tahoma" w:hAnsi="Tahoma" w:cs="Tahoma"/>
          <w:snapToGrid w:val="0"/>
          <w:sz w:val="20"/>
          <w:szCs w:val="20"/>
        </w:rPr>
        <w:t xml:space="preserve">Zamawiający </w:t>
      </w:r>
      <w:r w:rsidRPr="00BE3493">
        <w:rPr>
          <w:rFonts w:ascii="Tahoma" w:hAnsi="Tahoma" w:cs="Tahoma"/>
          <w:snapToGrid w:val="0"/>
          <w:sz w:val="20"/>
          <w:szCs w:val="20"/>
        </w:rPr>
        <w:t>żąda od wykonawcy, który polega na zdolnościach technicznych lub zawodowych</w:t>
      </w:r>
      <w:r w:rsidRPr="006E64CF">
        <w:rPr>
          <w:rFonts w:ascii="Tahoma" w:hAnsi="Tahoma" w:cs="Tahoma"/>
          <w:snapToGrid w:val="0"/>
          <w:sz w:val="20"/>
          <w:szCs w:val="20"/>
        </w:rPr>
        <w:t xml:space="preserve"> innych podmiotów na zasadach określonych w art. 22a ustawy, przedstawienia w odniesieniu do tych podmiotów dokumentów wymienionych w pkt. VIII.3 </w:t>
      </w:r>
      <w:proofErr w:type="spellStart"/>
      <w:r w:rsidRPr="006E64CF">
        <w:rPr>
          <w:rFonts w:ascii="Tahoma" w:hAnsi="Tahoma" w:cs="Tahoma"/>
          <w:snapToGrid w:val="0"/>
          <w:sz w:val="20"/>
          <w:szCs w:val="20"/>
        </w:rPr>
        <w:t>ppkt</w:t>
      </w:r>
      <w:proofErr w:type="spellEnd"/>
      <w:r w:rsidRPr="006E64CF">
        <w:rPr>
          <w:rFonts w:ascii="Tahoma" w:hAnsi="Tahoma" w:cs="Tahoma"/>
          <w:snapToGrid w:val="0"/>
          <w:sz w:val="20"/>
          <w:szCs w:val="20"/>
        </w:rPr>
        <w:t>. e) niniejszej specyfikacji dotyczących każdego z tych podmiotów.</w:t>
      </w:r>
      <w:r w:rsidRPr="00E25E5F">
        <w:rPr>
          <w:rFonts w:ascii="Tahoma" w:hAnsi="Tahoma" w:cs="Tahoma"/>
          <w:snapToGrid w:val="0"/>
          <w:sz w:val="20"/>
          <w:szCs w:val="20"/>
        </w:rPr>
        <w:t xml:space="preserve">  </w:t>
      </w:r>
    </w:p>
    <w:p w:rsidR="00342DA7" w:rsidRPr="00BE3493"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6</w:t>
      </w:r>
      <w:r w:rsidRPr="00BE3493">
        <w:rPr>
          <w:rFonts w:ascii="Tahoma" w:hAnsi="Tahoma" w:cs="Tahoma"/>
          <w:b/>
          <w:sz w:val="20"/>
          <w:szCs w:val="20"/>
        </w:rPr>
        <w:t>.</w:t>
      </w:r>
      <w:r w:rsidRPr="00BE3493">
        <w:rPr>
          <w:rFonts w:ascii="Tahoma" w:hAnsi="Tahoma" w:cs="Tahoma"/>
          <w:sz w:val="20"/>
          <w:szCs w:val="20"/>
        </w:rPr>
        <w:t xml:space="preserve"> Zamawiający </w:t>
      </w:r>
      <w:r w:rsidRPr="00BE3493">
        <w:rPr>
          <w:rFonts w:ascii="Tahoma" w:hAnsi="Tahoma" w:cs="Tahoma"/>
          <w:sz w:val="20"/>
          <w:szCs w:val="20"/>
          <w:u w:val="single"/>
        </w:rPr>
        <w:t>nie będzie żądał</w:t>
      </w:r>
      <w:r w:rsidRPr="00BE3493">
        <w:rPr>
          <w:rFonts w:ascii="Tahoma" w:hAnsi="Tahoma" w:cs="Tahoma"/>
          <w:sz w:val="20"/>
          <w:szCs w:val="20"/>
        </w:rPr>
        <w:t xml:space="preserve"> od wykonawcy </w:t>
      </w:r>
      <w:r w:rsidRPr="00BE3493">
        <w:rPr>
          <w:rFonts w:ascii="Tahoma" w:hAnsi="Tahoma" w:cs="Tahoma"/>
          <w:sz w:val="20"/>
          <w:szCs w:val="20"/>
          <w:u w:val="single"/>
        </w:rPr>
        <w:t>przedstawienia dokumentów</w:t>
      </w:r>
      <w:r w:rsidRPr="00BE3493">
        <w:rPr>
          <w:rFonts w:ascii="Tahoma" w:hAnsi="Tahoma" w:cs="Tahoma"/>
          <w:sz w:val="20"/>
          <w:szCs w:val="20"/>
        </w:rPr>
        <w:t xml:space="preserve"> wymienionych </w:t>
      </w:r>
      <w:r w:rsidRPr="00BE3493">
        <w:rPr>
          <w:rFonts w:ascii="Tahoma" w:hAnsi="Tahoma" w:cs="Tahoma"/>
          <w:snapToGrid w:val="0"/>
          <w:sz w:val="20"/>
          <w:szCs w:val="20"/>
        </w:rPr>
        <w:t xml:space="preserve">w pkt. VIII.3 </w:t>
      </w:r>
      <w:proofErr w:type="spellStart"/>
      <w:r w:rsidRPr="00BE3493">
        <w:rPr>
          <w:rFonts w:ascii="Tahoma" w:hAnsi="Tahoma" w:cs="Tahoma"/>
          <w:snapToGrid w:val="0"/>
          <w:sz w:val="20"/>
          <w:szCs w:val="20"/>
        </w:rPr>
        <w:t>ppkt</w:t>
      </w:r>
      <w:proofErr w:type="spellEnd"/>
      <w:r w:rsidRPr="00BE3493">
        <w:rPr>
          <w:rFonts w:ascii="Tahoma" w:hAnsi="Tahoma" w:cs="Tahoma"/>
          <w:snapToGrid w:val="0"/>
          <w:sz w:val="20"/>
          <w:szCs w:val="20"/>
        </w:rPr>
        <w:t xml:space="preserve">. e) </w:t>
      </w:r>
      <w:r w:rsidRPr="00BE3493">
        <w:rPr>
          <w:rFonts w:ascii="Tahoma" w:hAnsi="Tahoma" w:cs="Tahoma"/>
          <w:sz w:val="20"/>
          <w:szCs w:val="20"/>
          <w:u w:val="single"/>
        </w:rPr>
        <w:t>dotyczących podwykonawcy</w:t>
      </w:r>
      <w:r w:rsidRPr="00BE3493">
        <w:rPr>
          <w:rFonts w:ascii="Tahoma" w:hAnsi="Tahoma" w:cs="Tahoma"/>
          <w:sz w:val="20"/>
          <w:szCs w:val="20"/>
        </w:rPr>
        <w:t xml:space="preserve">, któremu zamierza powierzyć wykonanie części zamówienia, a który nie jest podmiotem, na którego zdolnościach lub sytuacji wykonawca polega na zasadach określonych w art. 22a ustawy. </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7</w:t>
      </w:r>
      <w:r w:rsidRPr="00130AD8">
        <w:rPr>
          <w:rFonts w:ascii="Tahoma" w:hAnsi="Tahoma" w:cs="Tahoma"/>
          <w:b/>
          <w:sz w:val="20"/>
          <w:szCs w:val="20"/>
        </w:rPr>
        <w:t>.</w:t>
      </w:r>
      <w:r w:rsidRPr="00130AD8">
        <w:rPr>
          <w:rFonts w:ascii="Tahoma" w:hAnsi="Tahoma" w:cs="Tahoma"/>
          <w:sz w:val="20"/>
          <w:szCs w:val="20"/>
        </w:rPr>
        <w:t xml:space="preserve"> Zgodnie z art. 25a ust. 3 pkt. 2 Wykonawca, który powołuje się na zasoby innych podmiotów, w celu wykazania braku istnienia wobec nich podstaw wykluczenia oraz spełniania, w zakresie, w jakim powołuje się na ich zasoby, warunków </w:t>
      </w:r>
      <w:r w:rsidRPr="00B17DD6">
        <w:rPr>
          <w:rFonts w:ascii="Tahoma" w:hAnsi="Tahoma" w:cs="Tahoma"/>
          <w:sz w:val="20"/>
          <w:szCs w:val="20"/>
        </w:rPr>
        <w:t xml:space="preserve">udziału w postępowaniu lub kryteriów selekcji zamieszcza informacje o tych podmiotach w oświadczeniu wg </w:t>
      </w:r>
      <w:r w:rsidRPr="00B17DD6">
        <w:rPr>
          <w:rFonts w:ascii="Tahoma" w:hAnsi="Tahoma" w:cs="Tahoma"/>
          <w:b/>
          <w:sz w:val="20"/>
          <w:szCs w:val="20"/>
        </w:rPr>
        <w:t>Załącznika nr 3 i 4 do SIWZ</w:t>
      </w:r>
      <w:r w:rsidRPr="00B17DD6">
        <w:rPr>
          <w:rFonts w:ascii="Tahoma" w:hAnsi="Tahoma" w:cs="Tahoma"/>
          <w:sz w:val="20"/>
          <w:szCs w:val="20"/>
        </w:rPr>
        <w:t>.</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8</w:t>
      </w:r>
      <w:r w:rsidRPr="00130AD8">
        <w:rPr>
          <w:rFonts w:ascii="Tahoma" w:hAnsi="Tahoma" w:cs="Tahoma"/>
          <w:b/>
          <w:sz w:val="20"/>
          <w:szCs w:val="20"/>
        </w:rPr>
        <w:t>.</w:t>
      </w:r>
      <w:r w:rsidRPr="00130AD8">
        <w:rPr>
          <w:rFonts w:ascii="Tahoma" w:hAnsi="Tahoma" w:cs="Tahoma"/>
          <w:sz w:val="20"/>
          <w:szCs w:val="20"/>
        </w:rPr>
        <w:t xml:space="preserve"> Zgodnie z art. 25a ust. 5 pkt. 2 zamawiający żąda aby wykonawca, który zamierza powierzyć wykonanie części zamówienia podwykonawcom, w celu wykazania braku istnienia wobec nich podstaw </w:t>
      </w:r>
      <w:r w:rsidRPr="00B17DD6">
        <w:rPr>
          <w:rFonts w:ascii="Tahoma" w:hAnsi="Tahoma" w:cs="Tahoma"/>
          <w:sz w:val="20"/>
          <w:szCs w:val="20"/>
        </w:rPr>
        <w:t xml:space="preserve">wykluczenia z udziału w postępowaniu zamieścił informacje o podwykonawcach w oświadczeniu wg </w:t>
      </w:r>
      <w:r w:rsidRPr="00B17DD6">
        <w:rPr>
          <w:rFonts w:ascii="Tahoma" w:hAnsi="Tahoma" w:cs="Tahoma"/>
          <w:b/>
          <w:sz w:val="20"/>
          <w:szCs w:val="20"/>
        </w:rPr>
        <w:t>Załącznika nr 4 do SIWZ</w:t>
      </w:r>
      <w:r w:rsidRPr="00B17DD6">
        <w:rPr>
          <w:rFonts w:ascii="Tahoma" w:hAnsi="Tahoma" w:cs="Tahoma"/>
          <w:sz w:val="20"/>
          <w:szCs w:val="20"/>
        </w:rPr>
        <w:t>.</w:t>
      </w:r>
      <w:r w:rsidRPr="00130AD8">
        <w:rPr>
          <w:rFonts w:ascii="Tahoma" w:hAnsi="Tahoma" w:cs="Tahoma"/>
          <w:sz w:val="20"/>
          <w:szCs w:val="20"/>
        </w:rPr>
        <w:t xml:space="preserve"> </w:t>
      </w:r>
    </w:p>
    <w:p w:rsidR="00342DA7" w:rsidRPr="00130AD8" w:rsidRDefault="00342DA7" w:rsidP="00342DA7">
      <w:pPr>
        <w:autoSpaceDE w:val="0"/>
        <w:autoSpaceDN w:val="0"/>
        <w:adjustRightInd w:val="0"/>
        <w:jc w:val="both"/>
        <w:rPr>
          <w:rFonts w:ascii="Tahoma" w:hAnsi="Tahoma" w:cs="Tahoma"/>
          <w:sz w:val="20"/>
          <w:szCs w:val="20"/>
        </w:rPr>
      </w:pPr>
      <w:r>
        <w:rPr>
          <w:rFonts w:ascii="Tahoma" w:hAnsi="Tahoma" w:cs="Tahoma"/>
          <w:b/>
          <w:sz w:val="20"/>
          <w:szCs w:val="20"/>
        </w:rPr>
        <w:t>9</w:t>
      </w:r>
      <w:r w:rsidRPr="00130AD8">
        <w:rPr>
          <w:rFonts w:ascii="Tahoma" w:hAnsi="Tahoma" w:cs="Tahoma"/>
          <w:b/>
          <w:sz w:val="20"/>
          <w:szCs w:val="20"/>
        </w:rPr>
        <w:t>.</w:t>
      </w:r>
      <w:r w:rsidRPr="00130AD8">
        <w:rPr>
          <w:rFonts w:ascii="Tahoma" w:hAnsi="Tahoma" w:cs="Tahoma"/>
          <w:sz w:val="20"/>
          <w:szCs w:val="20"/>
        </w:rPr>
        <w:t xml:space="preserve"> Zgodnie z art. 25a ust. 6. W przypadku wspólnego ubiegania się o zamówienie przez wykonawców, </w:t>
      </w:r>
      <w:r w:rsidRPr="00B17DD6">
        <w:rPr>
          <w:rFonts w:ascii="Tahoma" w:hAnsi="Tahoma" w:cs="Tahoma"/>
          <w:sz w:val="20"/>
          <w:szCs w:val="20"/>
        </w:rPr>
        <w:t>oświadczenie (</w:t>
      </w:r>
      <w:r w:rsidRPr="00B17DD6">
        <w:rPr>
          <w:rFonts w:ascii="Tahoma" w:hAnsi="Tahoma" w:cs="Tahoma"/>
          <w:b/>
          <w:sz w:val="20"/>
          <w:szCs w:val="20"/>
        </w:rPr>
        <w:t xml:space="preserve">Załączniki nr </w:t>
      </w:r>
      <w:r w:rsidR="00A13B42">
        <w:rPr>
          <w:rFonts w:ascii="Tahoma" w:hAnsi="Tahoma" w:cs="Tahoma"/>
          <w:b/>
          <w:sz w:val="20"/>
          <w:szCs w:val="20"/>
        </w:rPr>
        <w:t>3 i 4</w:t>
      </w:r>
      <w:r w:rsidRPr="00B17DD6">
        <w:rPr>
          <w:rFonts w:ascii="Tahoma" w:hAnsi="Tahoma" w:cs="Tahoma"/>
          <w:b/>
          <w:sz w:val="20"/>
          <w:szCs w:val="20"/>
        </w:rPr>
        <w:t xml:space="preserve"> do SIWZ</w:t>
      </w:r>
      <w:r w:rsidRPr="00B17DD6">
        <w:rPr>
          <w:rFonts w:ascii="Tahoma" w:hAnsi="Tahoma" w:cs="Tahoma"/>
          <w:sz w:val="20"/>
          <w:szCs w:val="20"/>
        </w:rPr>
        <w:t>) składa</w:t>
      </w:r>
      <w:r w:rsidRPr="00130AD8">
        <w:rPr>
          <w:rFonts w:ascii="Tahoma" w:hAnsi="Tahoma" w:cs="Tahoma"/>
          <w:sz w:val="20"/>
          <w:szCs w:val="20"/>
        </w:rPr>
        <w:t xml:space="preserve">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E25E5F" w:rsidRDefault="00342DA7" w:rsidP="00342DA7">
      <w:pPr>
        <w:jc w:val="both"/>
        <w:rPr>
          <w:rFonts w:ascii="Tahoma" w:hAnsi="Tahoma" w:cs="Tahoma"/>
          <w:b/>
          <w:sz w:val="20"/>
          <w:szCs w:val="20"/>
        </w:rPr>
      </w:pPr>
      <w:r w:rsidRPr="00E25E5F">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342DA7" w:rsidRPr="00E25E5F" w:rsidRDefault="00342DA7" w:rsidP="00342DA7">
      <w:pPr>
        <w:jc w:val="both"/>
        <w:rPr>
          <w:rFonts w:ascii="Tahoma" w:hAnsi="Tahoma" w:cs="Tahoma"/>
          <w:b/>
          <w:sz w:val="20"/>
          <w:szCs w:val="20"/>
        </w:rPr>
      </w:pPr>
      <w:r w:rsidRPr="00E25E5F">
        <w:rPr>
          <w:rFonts w:ascii="Tahoma" w:hAnsi="Tahoma" w:cs="Tahoma"/>
          <w:b/>
          <w:sz w:val="20"/>
          <w:szCs w:val="20"/>
        </w:rPr>
        <w:t xml:space="preserve">UWAGA: </w:t>
      </w:r>
    </w:p>
    <w:p w:rsidR="00342DA7" w:rsidRPr="00E25E5F" w:rsidRDefault="00342DA7" w:rsidP="00342DA7">
      <w:pPr>
        <w:numPr>
          <w:ilvl w:val="0"/>
          <w:numId w:val="10"/>
        </w:numPr>
        <w:suppressAutoHyphens/>
        <w:spacing w:after="0" w:line="240" w:lineRule="auto"/>
        <w:jc w:val="both"/>
        <w:rPr>
          <w:rFonts w:ascii="Tahoma" w:hAnsi="Tahoma" w:cs="Tahoma"/>
          <w:b/>
          <w:sz w:val="20"/>
          <w:szCs w:val="20"/>
        </w:rPr>
      </w:pPr>
      <w:r w:rsidRPr="00E25E5F">
        <w:rPr>
          <w:rFonts w:ascii="Tahoma" w:hAnsi="Tahoma" w:cs="Tahoma"/>
          <w:b/>
          <w:sz w:val="20"/>
          <w:szCs w:val="20"/>
        </w:rPr>
        <w:t>Dokumenty sporządzone w języku obcym są składane wraz z tłumaczeniem na język polski.</w:t>
      </w:r>
    </w:p>
    <w:p w:rsidR="00342DA7" w:rsidRPr="00E25E5F" w:rsidRDefault="00342DA7" w:rsidP="00342DA7">
      <w:pPr>
        <w:numPr>
          <w:ilvl w:val="0"/>
          <w:numId w:val="10"/>
        </w:numPr>
        <w:suppressAutoHyphens/>
        <w:spacing w:after="0" w:line="240" w:lineRule="auto"/>
        <w:jc w:val="both"/>
        <w:rPr>
          <w:rFonts w:ascii="Tahoma" w:hAnsi="Tahoma" w:cs="Tahoma"/>
          <w:b/>
          <w:sz w:val="20"/>
          <w:szCs w:val="20"/>
        </w:rPr>
      </w:pPr>
      <w:r w:rsidRPr="00E25E5F">
        <w:rPr>
          <w:rFonts w:ascii="Tahoma" w:hAnsi="Tahoma" w:cs="Tahoma"/>
          <w:b/>
          <w:bCs/>
          <w:sz w:val="20"/>
          <w:szCs w:val="20"/>
        </w:rPr>
        <w:t>Zamawiający zastrzega możliwość zażądania do wglądu oryginałów wszystkich w/w dokumentów.</w:t>
      </w:r>
    </w:p>
    <w:p w:rsidR="00342DA7" w:rsidRPr="00E25E5F" w:rsidRDefault="00342DA7" w:rsidP="00342DA7">
      <w:pPr>
        <w:jc w:val="both"/>
        <w:rPr>
          <w:rFonts w:ascii="Tahoma" w:hAnsi="Tahoma" w:cs="Tahoma"/>
          <w:b/>
          <w:sz w:val="20"/>
          <w:szCs w:val="20"/>
          <w:u w:val="single"/>
        </w:rPr>
      </w:pPr>
    </w:p>
    <w:p w:rsidR="00342DA7" w:rsidRPr="00E25E5F" w:rsidRDefault="00342DA7" w:rsidP="00342DA7">
      <w:pPr>
        <w:pStyle w:val="Tekstkomentarza"/>
        <w:ind w:left="709" w:hanging="709"/>
        <w:jc w:val="both"/>
        <w:rPr>
          <w:rFonts w:ascii="Tahoma" w:hAnsi="Tahoma" w:cs="Tahoma"/>
          <w:b/>
        </w:rPr>
      </w:pPr>
      <w:r w:rsidRPr="008A4EF1">
        <w:rPr>
          <w:rFonts w:ascii="Tahoma" w:hAnsi="Tahoma" w:cs="Tahoma"/>
          <w:b/>
        </w:rPr>
        <w:t>Uwaga ! Ww. dokumenty należy złożyć w odpowiedniej formie, zgodnie z zapisami §14 Rozporządzenia Ministra Rozwoju z dnia 26 lipca 2016 r. w sprawie rodzajów dokumentów, jakich może żądać zamawiający od wykonawcy w postępowaniu o udzielenie zamówienia.</w:t>
      </w:r>
    </w:p>
    <w:p w:rsidR="00342DA7" w:rsidRPr="00E25E5F" w:rsidRDefault="00342DA7" w:rsidP="00342DA7">
      <w:pPr>
        <w:jc w:val="both"/>
        <w:rPr>
          <w:rFonts w:ascii="Tahoma" w:hAnsi="Tahoma" w:cs="Tahoma"/>
          <w:b/>
          <w:sz w:val="20"/>
          <w:szCs w:val="20"/>
          <w:u w:val="single"/>
        </w:rPr>
      </w:pPr>
    </w:p>
    <w:p w:rsidR="00342DA7" w:rsidRDefault="00342DA7" w:rsidP="00342DA7">
      <w:pPr>
        <w:spacing w:line="260" w:lineRule="atLeast"/>
        <w:ind w:left="540" w:hanging="540"/>
        <w:rPr>
          <w:rFonts w:ascii="Tahoma" w:hAnsi="Tahoma" w:cs="Tahoma"/>
        </w:rPr>
      </w:pPr>
      <w:r>
        <w:rPr>
          <w:rFonts w:ascii="Tahoma" w:hAnsi="Tahoma" w:cs="Tahoma"/>
          <w:b/>
          <w:u w:val="single"/>
        </w:rPr>
        <w:t xml:space="preserve">IX.  INFORMACJE O SPOSOBIE POROZUMIEWANIA SIĘ ZAMAWIAJĄCEGO </w:t>
      </w:r>
      <w:r>
        <w:rPr>
          <w:rFonts w:ascii="Tahoma" w:hAnsi="Tahoma" w:cs="Tahoma"/>
          <w:b/>
          <w:u w:val="single"/>
        </w:rPr>
        <w:br/>
        <w:t>Z WYKONAWCAMI ORAZ PRZEKAZYWANIA OŚWIADCZEŃ LUB DOKUMENTÓW, A TAKŻE WSKAZANIE OSÓB UPRAWNIONYCH DO POROZUMIEWANIA SIĘ Z WYKONAWCAMI</w:t>
      </w:r>
    </w:p>
    <w:p w:rsidR="00342DA7" w:rsidRDefault="00342DA7" w:rsidP="00342DA7">
      <w:pPr>
        <w:numPr>
          <w:ilvl w:val="0"/>
          <w:numId w:val="9"/>
        </w:numPr>
        <w:suppressAutoHyphens/>
        <w:spacing w:after="0" w:line="240" w:lineRule="auto"/>
        <w:jc w:val="both"/>
        <w:rPr>
          <w:rFonts w:ascii="Tahoma" w:hAnsi="Tahoma" w:cs="Tahoma"/>
          <w:sz w:val="20"/>
          <w:szCs w:val="20"/>
        </w:rPr>
      </w:pPr>
      <w:r>
        <w:rPr>
          <w:rFonts w:ascii="Tahoma" w:hAnsi="Tahoma" w:cs="Tahoma"/>
          <w:sz w:val="20"/>
          <w:szCs w:val="20"/>
        </w:rPr>
        <w:t xml:space="preserve"> </w:t>
      </w:r>
      <w:r w:rsidRPr="00875CF7">
        <w:rPr>
          <w:rFonts w:ascii="Tahoma" w:hAnsi="Tahoma" w:cs="Tahoma"/>
          <w:sz w:val="20"/>
          <w:szCs w:val="20"/>
        </w:rPr>
        <w:t>W niniejszym postępowaniu o udzielenie zamówienia – oświad</w:t>
      </w:r>
      <w:r>
        <w:rPr>
          <w:rFonts w:ascii="Tahoma" w:hAnsi="Tahoma" w:cs="Tahoma"/>
          <w:sz w:val="20"/>
          <w:szCs w:val="20"/>
        </w:rPr>
        <w:t xml:space="preserve">czenia, wnioski, zawiadomienia oraz informacje </w:t>
      </w:r>
      <w:r w:rsidRPr="00875CF7">
        <w:rPr>
          <w:rFonts w:ascii="Tahoma" w:hAnsi="Tahoma" w:cs="Tahoma"/>
          <w:sz w:val="20"/>
          <w:szCs w:val="20"/>
        </w:rPr>
        <w:t xml:space="preserve">Zamawiający i Wykonawcy </w:t>
      </w:r>
      <w:r w:rsidRPr="00875CF7">
        <w:rPr>
          <w:rFonts w:ascii="Tahoma" w:hAnsi="Tahoma" w:cs="Tahoma"/>
          <w:b/>
          <w:sz w:val="20"/>
          <w:szCs w:val="20"/>
        </w:rPr>
        <w:t>przekazują pisemnie, drogą elektroniczną</w:t>
      </w:r>
      <w:r>
        <w:rPr>
          <w:rFonts w:ascii="Tahoma" w:hAnsi="Tahoma" w:cs="Tahoma"/>
          <w:b/>
          <w:sz w:val="20"/>
          <w:szCs w:val="20"/>
        </w:rPr>
        <w:t>.</w:t>
      </w:r>
    </w:p>
    <w:p w:rsidR="00342DA7" w:rsidRPr="00875CF7" w:rsidRDefault="00342DA7" w:rsidP="00342DA7">
      <w:pPr>
        <w:jc w:val="both"/>
        <w:rPr>
          <w:rFonts w:ascii="Tahoma" w:hAnsi="Tahoma" w:cs="Tahoma"/>
          <w:sz w:val="20"/>
          <w:szCs w:val="20"/>
        </w:rPr>
      </w:pPr>
      <w:r w:rsidRPr="0067570D">
        <w:rPr>
          <w:rFonts w:ascii="Tahoma" w:hAnsi="Tahoma" w:cs="Tahoma"/>
          <w:b/>
          <w:sz w:val="20"/>
          <w:szCs w:val="20"/>
        </w:rPr>
        <w:t>2.</w:t>
      </w:r>
      <w:r>
        <w:rPr>
          <w:rFonts w:ascii="Tahoma" w:hAnsi="Tahoma" w:cs="Tahoma"/>
          <w:sz w:val="20"/>
          <w:szCs w:val="20"/>
        </w:rPr>
        <w:t xml:space="preserve"> </w:t>
      </w:r>
      <w:r w:rsidRPr="00875CF7">
        <w:rPr>
          <w:rFonts w:ascii="Tahoma" w:hAnsi="Tahoma" w:cs="Tahoma"/>
          <w:sz w:val="20"/>
          <w:szCs w:val="20"/>
        </w:rPr>
        <w:t>Forma pisemna wymagana jest do złożenia oferty wraz z załącznikami.</w:t>
      </w:r>
    </w:p>
    <w:p w:rsidR="00342DA7" w:rsidRPr="00EC36A0" w:rsidRDefault="00342DA7" w:rsidP="00342DA7">
      <w:pPr>
        <w:ind w:left="360" w:hanging="360"/>
        <w:jc w:val="both"/>
        <w:rPr>
          <w:rFonts w:ascii="Tahoma" w:hAnsi="Tahoma" w:cs="Tahoma"/>
          <w:sz w:val="20"/>
          <w:szCs w:val="20"/>
        </w:rPr>
      </w:pPr>
      <w:r w:rsidRPr="0067570D">
        <w:rPr>
          <w:rFonts w:ascii="Tahoma" w:hAnsi="Tahoma" w:cs="Tahoma"/>
          <w:b/>
          <w:sz w:val="20"/>
          <w:szCs w:val="20"/>
        </w:rPr>
        <w:t>3.</w:t>
      </w:r>
      <w:r>
        <w:rPr>
          <w:rFonts w:ascii="Tahoma" w:hAnsi="Tahoma" w:cs="Tahoma"/>
          <w:sz w:val="20"/>
          <w:szCs w:val="20"/>
        </w:rPr>
        <w:t> </w:t>
      </w:r>
      <w:r w:rsidRPr="00EC36A0">
        <w:rPr>
          <w:rFonts w:ascii="Tahoma" w:hAnsi="Tahoma" w:cs="Tahoma"/>
          <w:sz w:val="20"/>
          <w:szCs w:val="20"/>
        </w:rPr>
        <w:t>Udzielanie wyjaśnień i wprowadzanie zmian przez Zamawiającego:</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a) </w:t>
      </w:r>
      <w:r w:rsidRPr="00EC36A0">
        <w:rPr>
          <w:rFonts w:ascii="Tahoma" w:hAnsi="Tahoma" w:cs="Tahoma"/>
          <w:sz w:val="20"/>
          <w:szCs w:val="20"/>
        </w:rPr>
        <w:t xml:space="preserve">Wykonawca może zwrócić się do Zamawiającego o wyjaśnienie treści Specyfikacji Istotnych </w:t>
      </w:r>
      <w:r w:rsidRPr="00EC36A0">
        <w:rPr>
          <w:rFonts w:ascii="Tahoma" w:hAnsi="Tahoma" w:cs="Tahoma"/>
          <w:sz w:val="20"/>
          <w:szCs w:val="20"/>
        </w:rPr>
        <w:br/>
        <w:t xml:space="preserve">Warunków Zamówienia. Zamawiający jest obowiązany udzielić wyjaśnień niezwłocznie, jednak </w:t>
      </w:r>
      <w:r w:rsidRPr="00EC36A0">
        <w:rPr>
          <w:rFonts w:ascii="Tahoma" w:hAnsi="Tahoma" w:cs="Tahoma"/>
          <w:sz w:val="20"/>
          <w:szCs w:val="20"/>
        </w:rPr>
        <w:br/>
      </w:r>
      <w:r w:rsidRPr="00EC36A0">
        <w:rPr>
          <w:rFonts w:ascii="Tahoma" w:hAnsi="Tahoma" w:cs="Tahoma"/>
          <w:sz w:val="20"/>
          <w:szCs w:val="20"/>
        </w:rPr>
        <w:lastRenderedPageBreak/>
        <w:t xml:space="preserve">nie później niż </w:t>
      </w:r>
      <w:r w:rsidRPr="00877D3F">
        <w:rPr>
          <w:rFonts w:ascii="Tahoma" w:hAnsi="Tahoma" w:cs="Tahoma"/>
          <w:sz w:val="20"/>
          <w:szCs w:val="20"/>
        </w:rPr>
        <w:t xml:space="preserve">na </w:t>
      </w:r>
      <w:r>
        <w:rPr>
          <w:rFonts w:ascii="Tahoma" w:hAnsi="Tahoma" w:cs="Tahoma"/>
          <w:b/>
          <w:sz w:val="20"/>
          <w:szCs w:val="20"/>
        </w:rPr>
        <w:t>2</w:t>
      </w:r>
      <w:r w:rsidRPr="00877D3F">
        <w:rPr>
          <w:rFonts w:ascii="Tahoma" w:hAnsi="Tahoma" w:cs="Tahoma"/>
          <w:b/>
          <w:sz w:val="20"/>
          <w:szCs w:val="20"/>
        </w:rPr>
        <w:t xml:space="preserve"> dni</w:t>
      </w:r>
      <w:r w:rsidRPr="00877D3F">
        <w:rPr>
          <w:rFonts w:ascii="Tahoma" w:hAnsi="Tahoma" w:cs="Tahoma"/>
          <w:sz w:val="20"/>
          <w:szCs w:val="20"/>
        </w:rPr>
        <w:t xml:space="preserve"> przed upływem terminu składania ofert, pod warunkiem, że wniosek </w:t>
      </w:r>
      <w:r w:rsidRPr="00877D3F">
        <w:rPr>
          <w:rFonts w:ascii="Tahoma" w:hAnsi="Tahoma" w:cs="Tahoma"/>
          <w:sz w:val="20"/>
          <w:szCs w:val="20"/>
        </w:rPr>
        <w:br/>
        <w:t>o wyjaśnienie SIWZ wpłynął</w:t>
      </w:r>
      <w:r w:rsidRPr="00EC36A0">
        <w:rPr>
          <w:rFonts w:ascii="Tahoma" w:hAnsi="Tahoma" w:cs="Tahoma"/>
          <w:sz w:val="20"/>
          <w:szCs w:val="20"/>
        </w:rPr>
        <w:t xml:space="preserve"> do Zamawiającego nie później niż do końca dnia, w którym upływa </w:t>
      </w:r>
      <w:r w:rsidRPr="00EC36A0">
        <w:rPr>
          <w:rFonts w:ascii="Tahoma" w:hAnsi="Tahoma" w:cs="Tahoma"/>
          <w:sz w:val="20"/>
          <w:szCs w:val="20"/>
        </w:rPr>
        <w:br/>
        <w:t xml:space="preserve">połowa wyznaczonego terminu składania ofert. </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b) </w:t>
      </w:r>
      <w:r w:rsidRPr="00EC36A0">
        <w:rPr>
          <w:rFonts w:ascii="Tahoma" w:hAnsi="Tahoma" w:cs="Tahoma"/>
          <w:sz w:val="20"/>
          <w:szCs w:val="20"/>
        </w:rPr>
        <w:t>Jeżeli wniosek o w</w:t>
      </w:r>
      <w:r>
        <w:rPr>
          <w:rFonts w:ascii="Tahoma" w:hAnsi="Tahoma" w:cs="Tahoma"/>
          <w:sz w:val="20"/>
          <w:szCs w:val="20"/>
        </w:rPr>
        <w:t xml:space="preserve">yjaśnienie treści SIWZ wpłynął </w:t>
      </w:r>
      <w:r w:rsidRPr="00EC36A0">
        <w:rPr>
          <w:rFonts w:ascii="Tahoma" w:hAnsi="Tahoma" w:cs="Tahoma"/>
          <w:sz w:val="20"/>
          <w:szCs w:val="20"/>
        </w:rPr>
        <w:t xml:space="preserve">po upływie terminu składania wniosku lub dotyczy udzielanych wyjaśnień, Zamawiający może udzielić wyjaśnień albo pozostawić wniosek bez rozpoznania. </w:t>
      </w:r>
    </w:p>
    <w:p w:rsidR="00342DA7" w:rsidRDefault="00342DA7" w:rsidP="00342DA7">
      <w:pPr>
        <w:pStyle w:val="Tekstpodstawowy"/>
        <w:suppressAutoHyphens w:val="0"/>
        <w:rPr>
          <w:rFonts w:ascii="Tahoma" w:hAnsi="Tahoma" w:cs="Tahoma"/>
          <w:sz w:val="20"/>
          <w:szCs w:val="20"/>
        </w:rPr>
      </w:pPr>
      <w:r>
        <w:rPr>
          <w:rFonts w:ascii="Tahoma" w:hAnsi="Tahoma" w:cs="Tahoma"/>
          <w:sz w:val="20"/>
          <w:szCs w:val="20"/>
        </w:rPr>
        <w:t>c) </w:t>
      </w:r>
      <w:r w:rsidRPr="00EC36A0">
        <w:rPr>
          <w:rFonts w:ascii="Tahoma" w:hAnsi="Tahoma" w:cs="Tahoma"/>
          <w:sz w:val="20"/>
          <w:szCs w:val="20"/>
        </w:rPr>
        <w:t xml:space="preserve">Przedłużenie terminu składania ofert nie wpływa na bieg terminu składania wniosku. </w:t>
      </w:r>
    </w:p>
    <w:p w:rsidR="00342DA7" w:rsidRPr="00EC36A0" w:rsidRDefault="00342DA7" w:rsidP="00342DA7">
      <w:pPr>
        <w:pStyle w:val="Tekstpodstawowy"/>
        <w:suppressAutoHyphens w:val="0"/>
        <w:rPr>
          <w:rFonts w:ascii="Tahoma" w:hAnsi="Tahoma" w:cs="Tahoma"/>
          <w:sz w:val="20"/>
          <w:szCs w:val="20"/>
        </w:rPr>
      </w:pPr>
      <w:r>
        <w:rPr>
          <w:rFonts w:ascii="Tahoma" w:hAnsi="Tahoma" w:cs="Tahoma"/>
          <w:sz w:val="20"/>
          <w:szCs w:val="20"/>
        </w:rPr>
        <w:t>d) </w:t>
      </w:r>
      <w:r w:rsidRPr="00EC36A0">
        <w:rPr>
          <w:rFonts w:ascii="Tahoma" w:hAnsi="Tahoma" w:cs="Tahoma"/>
          <w:sz w:val="20"/>
          <w:szCs w:val="20"/>
        </w:rPr>
        <w:t>Zamawiający przekaże treść zapytań wraz z wyjaśnieniam</w:t>
      </w:r>
      <w:r>
        <w:rPr>
          <w:rFonts w:ascii="Tahoma" w:hAnsi="Tahoma" w:cs="Tahoma"/>
          <w:sz w:val="20"/>
          <w:szCs w:val="20"/>
        </w:rPr>
        <w:t xml:space="preserve">i </w:t>
      </w:r>
      <w:r w:rsidRPr="00EC36A0">
        <w:rPr>
          <w:rFonts w:ascii="Tahoma" w:hAnsi="Tahoma" w:cs="Tahoma"/>
          <w:sz w:val="20"/>
          <w:szCs w:val="20"/>
        </w:rPr>
        <w:t>Wykonawcom, którym przekazał SIWZ, bez ujawniania źródła zapytania oraz zamieści je na swojej stronie internetowej.</w:t>
      </w:r>
    </w:p>
    <w:p w:rsidR="00342DA7" w:rsidRPr="00EC36A0" w:rsidRDefault="00342DA7" w:rsidP="00342DA7">
      <w:pPr>
        <w:autoSpaceDE w:val="0"/>
        <w:jc w:val="both"/>
        <w:rPr>
          <w:rFonts w:ascii="Tahoma" w:hAnsi="Tahoma" w:cs="Tahoma"/>
          <w:b/>
          <w:bCs/>
          <w:sz w:val="20"/>
          <w:szCs w:val="20"/>
        </w:rPr>
      </w:pPr>
      <w:r>
        <w:rPr>
          <w:rFonts w:ascii="Tahoma" w:eastAsia="Calibri" w:hAnsi="Tahoma" w:cs="Tahoma"/>
          <w:bCs/>
          <w:sz w:val="20"/>
          <w:szCs w:val="20"/>
        </w:rPr>
        <w:t>e) </w:t>
      </w:r>
      <w:r w:rsidRPr="00EC36A0">
        <w:rPr>
          <w:rFonts w:ascii="Tahoma" w:eastAsia="Calibri" w:hAnsi="Tahoma" w:cs="Tahoma"/>
          <w:bCs/>
          <w:sz w:val="20"/>
          <w:szCs w:val="20"/>
        </w:rPr>
        <w:t>Je</w:t>
      </w:r>
      <w:r w:rsidRPr="00EC36A0">
        <w:rPr>
          <w:rFonts w:ascii="Tahoma" w:eastAsia="TimesNewRoman" w:hAnsi="Tahoma" w:cs="Tahoma"/>
          <w:bCs/>
          <w:sz w:val="20"/>
          <w:szCs w:val="20"/>
        </w:rPr>
        <w:t>ż</w:t>
      </w:r>
      <w:r w:rsidRPr="00EC36A0">
        <w:rPr>
          <w:rFonts w:ascii="Tahoma" w:eastAsia="Calibri" w:hAnsi="Tahoma" w:cs="Tahoma"/>
          <w:bCs/>
          <w:sz w:val="20"/>
          <w:szCs w:val="20"/>
        </w:rPr>
        <w:t>eli w wyniku zmiany tre</w:t>
      </w:r>
      <w:r w:rsidRPr="00EC36A0">
        <w:rPr>
          <w:rFonts w:ascii="Tahoma" w:eastAsia="TimesNewRoman" w:hAnsi="Tahoma" w:cs="Tahoma"/>
          <w:bCs/>
          <w:sz w:val="20"/>
          <w:szCs w:val="20"/>
        </w:rPr>
        <w:t>ś</w:t>
      </w:r>
      <w:r w:rsidRPr="00EC36A0">
        <w:rPr>
          <w:rFonts w:ascii="Tahoma" w:eastAsia="Calibri" w:hAnsi="Tahoma" w:cs="Tahoma"/>
          <w:bCs/>
          <w:sz w:val="20"/>
          <w:szCs w:val="20"/>
        </w:rPr>
        <w:t>ci Specyfikacji Istotnych Warunków Zamówienia nieprowadz</w:t>
      </w:r>
      <w:r w:rsidRPr="00EC36A0">
        <w:rPr>
          <w:rFonts w:ascii="Tahoma" w:eastAsia="TimesNewRoman" w:hAnsi="Tahoma" w:cs="Tahoma"/>
          <w:bCs/>
          <w:sz w:val="20"/>
          <w:szCs w:val="20"/>
        </w:rPr>
        <w:t>ą</w:t>
      </w:r>
      <w:r w:rsidRPr="00EC36A0">
        <w:rPr>
          <w:rFonts w:ascii="Tahoma" w:eastAsia="Calibri" w:hAnsi="Tahoma" w:cs="Tahoma"/>
          <w:bCs/>
          <w:sz w:val="20"/>
          <w:szCs w:val="20"/>
        </w:rPr>
        <w:t>cej do zmiany tre</w:t>
      </w:r>
      <w:r w:rsidRPr="00EC36A0">
        <w:rPr>
          <w:rFonts w:ascii="Tahoma" w:eastAsia="TimesNewRoman" w:hAnsi="Tahoma" w:cs="Tahoma"/>
          <w:bCs/>
          <w:sz w:val="20"/>
          <w:szCs w:val="20"/>
        </w:rPr>
        <w:t>ś</w:t>
      </w:r>
      <w:r w:rsidRPr="00EC36A0">
        <w:rPr>
          <w:rFonts w:ascii="Tahoma" w:eastAsia="Calibri" w:hAnsi="Tahoma" w:cs="Tahoma"/>
          <w:bCs/>
          <w:sz w:val="20"/>
          <w:szCs w:val="20"/>
        </w:rPr>
        <w:t>ci ogłoszenia o zamówieniu jest niezb</w:t>
      </w:r>
      <w:r w:rsidRPr="00EC36A0">
        <w:rPr>
          <w:rFonts w:ascii="Tahoma" w:eastAsia="TimesNewRoman" w:hAnsi="Tahoma" w:cs="Tahoma"/>
          <w:bCs/>
          <w:sz w:val="20"/>
          <w:szCs w:val="20"/>
        </w:rPr>
        <w:t>ę</w:t>
      </w:r>
      <w:r w:rsidRPr="00EC36A0">
        <w:rPr>
          <w:rFonts w:ascii="Tahoma" w:eastAsia="Calibri" w:hAnsi="Tahoma" w:cs="Tahoma"/>
          <w:bCs/>
          <w:sz w:val="20"/>
          <w:szCs w:val="20"/>
        </w:rPr>
        <w:t>dny dodatkowy czas na wprowadzenie zmian w ofertach, Zamawiaj</w:t>
      </w:r>
      <w:r w:rsidRPr="00EC36A0">
        <w:rPr>
          <w:rFonts w:ascii="Tahoma" w:eastAsia="TimesNewRoman" w:hAnsi="Tahoma" w:cs="Tahoma"/>
          <w:bCs/>
          <w:sz w:val="20"/>
          <w:szCs w:val="20"/>
        </w:rPr>
        <w:t>ą</w:t>
      </w:r>
      <w:r w:rsidRPr="00EC36A0">
        <w:rPr>
          <w:rFonts w:ascii="Tahoma" w:eastAsia="Calibri" w:hAnsi="Tahoma" w:cs="Tahoma"/>
          <w:bCs/>
          <w:sz w:val="20"/>
          <w:szCs w:val="20"/>
        </w:rPr>
        <w:t>cy przedłu</w:t>
      </w:r>
      <w:r w:rsidRPr="00EC36A0">
        <w:rPr>
          <w:rFonts w:ascii="Tahoma" w:eastAsia="TimesNewRoman" w:hAnsi="Tahoma" w:cs="Tahoma"/>
          <w:bCs/>
          <w:sz w:val="20"/>
          <w:szCs w:val="20"/>
        </w:rPr>
        <w:t>ż</w:t>
      </w:r>
      <w:r w:rsidRPr="00EC36A0">
        <w:rPr>
          <w:rFonts w:ascii="Tahoma" w:eastAsia="Calibri" w:hAnsi="Tahoma" w:cs="Tahoma"/>
          <w:bCs/>
          <w:sz w:val="20"/>
          <w:szCs w:val="20"/>
        </w:rPr>
        <w:t>a termin składania ofert i informuje o tym Wykonawców, którym przekazano Specyfikacj</w:t>
      </w:r>
      <w:r w:rsidRPr="00EC36A0">
        <w:rPr>
          <w:rFonts w:ascii="Tahoma" w:eastAsia="TimesNewRoman" w:hAnsi="Tahoma" w:cs="Tahoma"/>
          <w:bCs/>
          <w:sz w:val="20"/>
          <w:szCs w:val="20"/>
        </w:rPr>
        <w:t xml:space="preserve">ę </w:t>
      </w:r>
      <w:r w:rsidRPr="00EC36A0">
        <w:rPr>
          <w:rFonts w:ascii="Tahoma" w:eastAsia="Calibri" w:hAnsi="Tahoma" w:cs="Tahoma"/>
          <w:bCs/>
          <w:sz w:val="20"/>
          <w:szCs w:val="20"/>
        </w:rPr>
        <w:t>Istotnych Warunków Zamówienia, oraz zamieszcza informacj</w:t>
      </w:r>
      <w:r w:rsidRPr="00EC36A0">
        <w:rPr>
          <w:rFonts w:ascii="Tahoma" w:eastAsia="TimesNewRoman" w:hAnsi="Tahoma" w:cs="Tahoma"/>
          <w:bCs/>
          <w:sz w:val="20"/>
          <w:szCs w:val="20"/>
        </w:rPr>
        <w:t xml:space="preserve">ę </w:t>
      </w:r>
      <w:r w:rsidRPr="00EC36A0">
        <w:rPr>
          <w:rFonts w:ascii="Tahoma" w:eastAsia="Calibri" w:hAnsi="Tahoma" w:cs="Tahoma"/>
          <w:bCs/>
          <w:sz w:val="20"/>
          <w:szCs w:val="20"/>
        </w:rPr>
        <w:t>na stronie internetowej.</w:t>
      </w:r>
    </w:p>
    <w:p w:rsidR="00342DA7" w:rsidRPr="00CE31F9" w:rsidRDefault="00342DA7" w:rsidP="00342DA7">
      <w:pPr>
        <w:jc w:val="both"/>
        <w:rPr>
          <w:rFonts w:ascii="Tahoma" w:hAnsi="Tahoma" w:cs="Tahoma"/>
          <w:sz w:val="20"/>
          <w:szCs w:val="20"/>
        </w:rPr>
      </w:pPr>
      <w:r w:rsidRPr="0067570D">
        <w:rPr>
          <w:rFonts w:ascii="Tahoma" w:hAnsi="Tahoma" w:cs="Tahoma"/>
          <w:b/>
          <w:sz w:val="20"/>
          <w:szCs w:val="20"/>
        </w:rPr>
        <w:t>4.</w:t>
      </w:r>
      <w:r>
        <w:rPr>
          <w:rFonts w:ascii="Tahoma" w:hAnsi="Tahoma" w:cs="Tahoma"/>
          <w:sz w:val="20"/>
          <w:szCs w:val="20"/>
        </w:rPr>
        <w:t> </w:t>
      </w:r>
      <w:r w:rsidRPr="00CE31F9">
        <w:rPr>
          <w:rFonts w:ascii="Tahoma" w:hAnsi="Tahoma" w:cs="Tahoma"/>
          <w:sz w:val="20"/>
          <w:szCs w:val="20"/>
        </w:rPr>
        <w:t xml:space="preserve">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342DA7" w:rsidRPr="001E66D0" w:rsidRDefault="00342DA7" w:rsidP="00342DA7">
      <w:pPr>
        <w:jc w:val="both"/>
        <w:rPr>
          <w:rFonts w:ascii="Tahoma" w:hAnsi="Tahoma" w:cs="Tahoma"/>
          <w:sz w:val="20"/>
          <w:szCs w:val="20"/>
        </w:rPr>
      </w:pPr>
      <w:r w:rsidRPr="0067570D">
        <w:rPr>
          <w:rFonts w:ascii="Tahoma" w:hAnsi="Tahoma" w:cs="Tahoma"/>
          <w:b/>
          <w:sz w:val="20"/>
          <w:szCs w:val="20"/>
        </w:rPr>
        <w:t>5.</w:t>
      </w:r>
      <w:r w:rsidRPr="00CE31F9">
        <w:rPr>
          <w:rFonts w:ascii="Tahoma" w:hAnsi="Tahoma" w:cs="Tahoma"/>
          <w:sz w:val="20"/>
          <w:szCs w:val="20"/>
        </w:rPr>
        <w:t> W przypadku wskazania przez wykonawcę oświadczeń lub dokumentów, o których mowa w pkt. VIII.3, które znajdują się w posiadaniu zamawiającego, w szczególności oświadczeń lub dokumentów przechowywanych przez</w:t>
      </w:r>
      <w:r w:rsidRPr="001E66D0">
        <w:rPr>
          <w:rFonts w:ascii="Tahoma" w:hAnsi="Tahoma" w:cs="Tahoma"/>
          <w:sz w:val="20"/>
          <w:szCs w:val="20"/>
        </w:rPr>
        <w:t xml:space="preserve"> zamawiającego  zgodnie  z art. 97  ust. 1  ustawy,  zamawiający  w celu  potwierdzenia  okoliczności,  o których  mowa  w art. 25 ust. 1 pkt 1 i 3 ustawy, korzysta z posiadanych oświadczeń lub dok</w:t>
      </w:r>
      <w:r>
        <w:rPr>
          <w:rFonts w:ascii="Tahoma" w:hAnsi="Tahoma" w:cs="Tahoma"/>
          <w:sz w:val="20"/>
          <w:szCs w:val="20"/>
        </w:rPr>
        <w:t>umentów, o ile są one aktualne.</w:t>
      </w:r>
    </w:p>
    <w:p w:rsidR="00342DA7" w:rsidRPr="001E66D0" w:rsidRDefault="00342DA7" w:rsidP="00342DA7">
      <w:pPr>
        <w:jc w:val="both"/>
        <w:rPr>
          <w:rFonts w:ascii="Tahoma" w:hAnsi="Tahoma" w:cs="Tahoma"/>
          <w:sz w:val="20"/>
          <w:szCs w:val="20"/>
        </w:rPr>
      </w:pPr>
      <w:r>
        <w:rPr>
          <w:rFonts w:ascii="Tahoma" w:hAnsi="Tahoma" w:cs="Tahoma"/>
          <w:b/>
          <w:sz w:val="20"/>
          <w:szCs w:val="20"/>
        </w:rPr>
        <w:t>6</w:t>
      </w:r>
      <w:r w:rsidRPr="0067570D">
        <w:rPr>
          <w:rFonts w:ascii="Tahoma" w:hAnsi="Tahoma" w:cs="Tahoma"/>
          <w:b/>
          <w:sz w:val="20"/>
          <w:szCs w:val="20"/>
        </w:rPr>
        <w:t>.</w:t>
      </w:r>
      <w:r>
        <w:rPr>
          <w:rFonts w:ascii="Tahoma" w:hAnsi="Tahoma" w:cs="Tahoma"/>
          <w:sz w:val="20"/>
          <w:szCs w:val="20"/>
        </w:rPr>
        <w:t> </w:t>
      </w:r>
      <w:r w:rsidRPr="001E66D0">
        <w:rPr>
          <w:rFonts w:ascii="Tahoma" w:hAnsi="Tahoma" w:cs="Tahoma"/>
          <w:sz w:val="20"/>
          <w:szCs w:val="20"/>
        </w:rPr>
        <w:t>Osoby uprawnione do kontaktów z Wykonawcą:</w:t>
      </w:r>
    </w:p>
    <w:p w:rsidR="00342DA7" w:rsidRDefault="00342DA7" w:rsidP="00342DA7">
      <w:pPr>
        <w:numPr>
          <w:ilvl w:val="0"/>
          <w:numId w:val="12"/>
        </w:numPr>
        <w:suppressAutoHyphens/>
        <w:spacing w:after="0" w:line="240" w:lineRule="auto"/>
        <w:rPr>
          <w:rStyle w:val="Hipercze"/>
          <w:rFonts w:ascii="Tahoma" w:hAnsi="Tahoma" w:cs="Tahoma"/>
          <w:sz w:val="20"/>
          <w:szCs w:val="20"/>
          <w:lang w:val="de-DE"/>
        </w:rPr>
      </w:pPr>
      <w:r w:rsidRPr="001E66D0">
        <w:rPr>
          <w:rFonts w:ascii="Tahoma" w:hAnsi="Tahoma" w:cs="Tahoma"/>
          <w:sz w:val="20"/>
          <w:szCs w:val="20"/>
        </w:rPr>
        <w:t xml:space="preserve">w sprawach proceduralnych –   </w:t>
      </w:r>
      <w:r>
        <w:rPr>
          <w:rFonts w:ascii="Tahoma" w:hAnsi="Tahoma" w:cs="Tahoma"/>
          <w:sz w:val="20"/>
          <w:szCs w:val="20"/>
        </w:rPr>
        <w:t>Marta Mariańska</w:t>
      </w:r>
      <w:r w:rsidRPr="001E66D0">
        <w:rPr>
          <w:rFonts w:ascii="Tahoma" w:hAnsi="Tahoma" w:cs="Tahoma"/>
          <w:spacing w:val="-3"/>
          <w:sz w:val="20"/>
          <w:szCs w:val="20"/>
        </w:rPr>
        <w:t xml:space="preserve"> tel. </w:t>
      </w:r>
      <w:r>
        <w:rPr>
          <w:rFonts w:ascii="Tahoma" w:hAnsi="Tahoma" w:cs="Tahoma"/>
          <w:spacing w:val="-3"/>
          <w:sz w:val="20"/>
          <w:szCs w:val="20"/>
        </w:rPr>
        <w:t>(</w:t>
      </w:r>
      <w:r w:rsidRPr="001E66D0">
        <w:rPr>
          <w:rFonts w:ascii="Tahoma" w:hAnsi="Tahoma" w:cs="Tahoma"/>
          <w:spacing w:val="-3"/>
          <w:sz w:val="20"/>
          <w:szCs w:val="20"/>
        </w:rPr>
        <w:t>42</w:t>
      </w:r>
      <w:r>
        <w:rPr>
          <w:rFonts w:ascii="Tahoma" w:hAnsi="Tahoma" w:cs="Tahoma"/>
          <w:spacing w:val="-3"/>
          <w:sz w:val="20"/>
          <w:szCs w:val="20"/>
        </w:rPr>
        <w:t>)</w:t>
      </w:r>
      <w:r w:rsidRPr="001E66D0">
        <w:rPr>
          <w:rFonts w:ascii="Tahoma" w:hAnsi="Tahoma" w:cs="Tahoma"/>
          <w:spacing w:val="-3"/>
          <w:sz w:val="20"/>
          <w:szCs w:val="20"/>
        </w:rPr>
        <w:t> 675 7</w:t>
      </w:r>
      <w:r>
        <w:rPr>
          <w:rFonts w:ascii="Tahoma" w:hAnsi="Tahoma" w:cs="Tahoma"/>
          <w:spacing w:val="-3"/>
          <w:sz w:val="20"/>
          <w:szCs w:val="20"/>
        </w:rPr>
        <w:t xml:space="preserve">6 18, </w:t>
      </w:r>
      <w:proofErr w:type="spellStart"/>
      <w:r w:rsidRPr="001E66D0">
        <w:rPr>
          <w:rFonts w:ascii="Tahoma" w:hAnsi="Tahoma" w:cs="Tahoma"/>
          <w:sz w:val="20"/>
          <w:szCs w:val="20"/>
          <w:lang w:val="de-DE"/>
        </w:rPr>
        <w:t>e-mail</w:t>
      </w:r>
      <w:proofErr w:type="spellEnd"/>
      <w:r w:rsidRPr="001E66D0">
        <w:rPr>
          <w:rFonts w:ascii="Tahoma" w:hAnsi="Tahoma" w:cs="Tahoma"/>
          <w:sz w:val="20"/>
          <w:szCs w:val="20"/>
          <w:lang w:val="de-DE"/>
        </w:rPr>
        <w:t xml:space="preserve">: </w:t>
      </w:r>
      <w:hyperlink r:id="rId12" w:history="1">
        <w:r w:rsidRPr="001E66D0">
          <w:rPr>
            <w:rStyle w:val="Hipercze"/>
            <w:rFonts w:ascii="Tahoma" w:hAnsi="Tahoma" w:cs="Tahoma"/>
            <w:sz w:val="20"/>
            <w:szCs w:val="20"/>
            <w:lang w:val="de-DE"/>
          </w:rPr>
          <w:t>zam.publ@csk.umed.pl</w:t>
        </w:r>
      </w:hyperlink>
    </w:p>
    <w:p w:rsidR="00342DA7" w:rsidRPr="00485501" w:rsidRDefault="00342DA7" w:rsidP="00342DA7">
      <w:pPr>
        <w:numPr>
          <w:ilvl w:val="0"/>
          <w:numId w:val="12"/>
        </w:numPr>
        <w:suppressAutoHyphens/>
        <w:spacing w:after="0" w:line="240" w:lineRule="auto"/>
        <w:rPr>
          <w:rStyle w:val="Hipercze"/>
          <w:rFonts w:ascii="Tahoma" w:hAnsi="Tahoma" w:cs="Tahoma"/>
          <w:color w:val="auto"/>
          <w:sz w:val="20"/>
          <w:szCs w:val="20"/>
          <w:u w:val="none"/>
          <w:lang w:val="de-DE"/>
        </w:rPr>
      </w:pPr>
      <w:r w:rsidRPr="00485501">
        <w:rPr>
          <w:rStyle w:val="Hipercze"/>
          <w:rFonts w:ascii="Tahoma" w:hAnsi="Tahoma" w:cs="Tahoma"/>
          <w:color w:val="auto"/>
          <w:sz w:val="20"/>
          <w:szCs w:val="20"/>
          <w:u w:val="none"/>
          <w:lang w:val="de-DE"/>
        </w:rPr>
        <w:t xml:space="preserve">w sprawach merytorycznych – mgr farm. </w:t>
      </w:r>
      <w:r w:rsidR="00485501">
        <w:rPr>
          <w:rStyle w:val="Hipercze"/>
          <w:rFonts w:ascii="Tahoma" w:hAnsi="Tahoma" w:cs="Tahoma"/>
          <w:color w:val="auto"/>
          <w:sz w:val="20"/>
          <w:szCs w:val="20"/>
          <w:u w:val="none"/>
          <w:lang w:val="de-DE"/>
        </w:rPr>
        <w:t>Ewa Grabowska</w:t>
      </w:r>
      <w:r w:rsidRPr="00485501">
        <w:rPr>
          <w:rStyle w:val="Hipercze"/>
          <w:rFonts w:ascii="Tahoma" w:hAnsi="Tahoma" w:cs="Tahoma"/>
          <w:color w:val="auto"/>
          <w:sz w:val="20"/>
          <w:szCs w:val="20"/>
          <w:u w:val="none"/>
          <w:lang w:val="de-DE"/>
        </w:rPr>
        <w:t xml:space="preserve"> (42) </w:t>
      </w:r>
      <w:r w:rsidR="00582113">
        <w:rPr>
          <w:rStyle w:val="Hipercze"/>
          <w:rFonts w:ascii="Tahoma" w:hAnsi="Tahoma" w:cs="Tahoma"/>
          <w:color w:val="auto"/>
          <w:sz w:val="20"/>
          <w:szCs w:val="20"/>
          <w:u w:val="none"/>
          <w:lang w:val="de-DE"/>
        </w:rPr>
        <w:t>201 42 35 lub 22</w:t>
      </w:r>
      <w:r w:rsidR="00485501">
        <w:rPr>
          <w:rStyle w:val="Hipercze"/>
          <w:rFonts w:ascii="Tahoma" w:hAnsi="Tahoma" w:cs="Tahoma"/>
          <w:color w:val="auto"/>
          <w:sz w:val="20"/>
          <w:szCs w:val="20"/>
          <w:u w:val="none"/>
          <w:lang w:val="de-DE"/>
        </w:rPr>
        <w:t>.</w:t>
      </w:r>
    </w:p>
    <w:p w:rsidR="00342DA7" w:rsidRPr="001E66D0" w:rsidRDefault="00342DA7" w:rsidP="00342DA7">
      <w:pPr>
        <w:rPr>
          <w:rFonts w:ascii="Tahoma" w:hAnsi="Tahoma" w:cs="Tahoma"/>
          <w:sz w:val="20"/>
          <w:szCs w:val="20"/>
        </w:rPr>
      </w:pPr>
    </w:p>
    <w:p w:rsidR="00342DA7" w:rsidRDefault="00342DA7" w:rsidP="00342DA7">
      <w:pPr>
        <w:rPr>
          <w:rFonts w:ascii="Tahoma" w:hAnsi="Tahoma" w:cs="Tahoma"/>
          <w:sz w:val="20"/>
          <w:szCs w:val="20"/>
          <w:lang w:val="en-US"/>
        </w:rPr>
      </w:pPr>
      <w:r w:rsidRPr="001E66D0">
        <w:rPr>
          <w:rFonts w:ascii="Tahoma" w:hAnsi="Tahoma" w:cs="Tahoma"/>
          <w:sz w:val="20"/>
          <w:szCs w:val="20"/>
        </w:rPr>
        <w:t xml:space="preserve">      Informacji dotyczących przetargu udziela się w godz. 9.00 – 14.0</w:t>
      </w:r>
      <w:r w:rsidRPr="001E66D0">
        <w:rPr>
          <w:rFonts w:ascii="Tahoma" w:hAnsi="Tahoma" w:cs="Tahoma"/>
          <w:sz w:val="20"/>
          <w:szCs w:val="20"/>
          <w:lang w:val="en-US"/>
        </w:rPr>
        <w:t>0 (</w:t>
      </w:r>
      <w:proofErr w:type="spellStart"/>
      <w:r w:rsidRPr="001E66D0">
        <w:rPr>
          <w:rFonts w:ascii="Tahoma" w:hAnsi="Tahoma" w:cs="Tahoma"/>
          <w:sz w:val="20"/>
          <w:szCs w:val="20"/>
          <w:lang w:val="en-US"/>
        </w:rPr>
        <w:t>pn</w:t>
      </w:r>
      <w:proofErr w:type="spellEnd"/>
      <w:r w:rsidRPr="001E66D0">
        <w:rPr>
          <w:rFonts w:ascii="Tahoma" w:hAnsi="Tahoma" w:cs="Tahoma"/>
          <w:sz w:val="20"/>
          <w:szCs w:val="20"/>
          <w:lang w:val="en-US"/>
        </w:rPr>
        <w:t>. – pt.).</w:t>
      </w:r>
    </w:p>
    <w:p w:rsidR="00296638" w:rsidRPr="004514EA" w:rsidRDefault="00296638" w:rsidP="00296638">
      <w:pPr>
        <w:tabs>
          <w:tab w:val="num" w:pos="0"/>
        </w:tabs>
        <w:jc w:val="both"/>
        <w:rPr>
          <w:rFonts w:ascii="Tahoma" w:hAnsi="Tahoma" w:cs="Tahoma"/>
          <w:b/>
          <w:u w:val="single"/>
        </w:rPr>
      </w:pPr>
      <w:r w:rsidRPr="004514EA">
        <w:rPr>
          <w:rFonts w:ascii="Tahoma" w:hAnsi="Tahoma" w:cs="Tahoma"/>
          <w:b/>
          <w:u w:val="single"/>
        </w:rPr>
        <w:t xml:space="preserve">X. OBOWIĄZEK INFORMACYJNY WYNIKAJĄCY Z ART. 13 </w:t>
      </w:r>
      <w:r w:rsidRPr="004514EA">
        <w:rPr>
          <w:rFonts w:ascii="Tahoma" w:hAnsi="Tahoma" w:cs="Tahoma"/>
          <w:b/>
          <w:highlight w:val="red"/>
          <w:u w:val="single"/>
        </w:rPr>
        <w:t>RODO</w:t>
      </w:r>
      <w:r w:rsidRPr="004514EA">
        <w:rPr>
          <w:rFonts w:ascii="Tahoma" w:hAnsi="Tahoma" w:cs="Tahoma"/>
          <w:b/>
          <w:u w:val="single"/>
        </w:rPr>
        <w:t xml:space="preserve"> W PRZYPADKU ZBIERANIA DANYCH OSOBOWYCH BEZPOŚREDNIO OD OSOBY FIZYCZNEJ, KTÓREJ DANE DOTYCZĄ, W CELU ZWIĄZANYM Z POSTĘPOWANIEM O UDZIELENIE ZAMÓWIENIA PUBLICZNEGO. </w:t>
      </w:r>
    </w:p>
    <w:p w:rsidR="00296638" w:rsidRPr="005F345A" w:rsidRDefault="00296638" w:rsidP="00296638">
      <w:pPr>
        <w:jc w:val="both"/>
        <w:rPr>
          <w:rFonts w:ascii="Tahoma" w:hAnsi="Tahoma" w:cs="Tahoma"/>
          <w:b/>
          <w:sz w:val="20"/>
          <w:szCs w:val="20"/>
        </w:rPr>
      </w:pPr>
      <w:r w:rsidRPr="005F345A">
        <w:rPr>
          <w:rFonts w:ascii="Tahoma" w:hAnsi="Tahoma" w:cs="Tahoma"/>
          <w:sz w:val="20"/>
          <w:szCs w:val="20"/>
        </w:rPr>
        <w:t>Na podstawie Rozporządzenia Parlamentu Europejskiego w sprawie ochrony os</w:t>
      </w:r>
      <w:r w:rsidRPr="005F345A">
        <w:rPr>
          <w:rFonts w:ascii="Tahoma" w:hAnsi="Tahoma" w:cs="Tahoma"/>
          <w:sz w:val="20"/>
          <w:szCs w:val="20"/>
          <w:lang w:val="es-ES_tradnl"/>
        </w:rPr>
        <w:t>ó</w:t>
      </w:r>
      <w:r w:rsidRPr="005F345A">
        <w:rPr>
          <w:rFonts w:ascii="Tahoma" w:hAnsi="Tahoma" w:cs="Tahoma"/>
          <w:sz w:val="20"/>
          <w:szCs w:val="20"/>
        </w:rPr>
        <w:t>b fizycznych w związku z przetwarzaniem danych osobowych i w sprawie swobodnego przepływu takich danych oraz uchylenia dyrektywy 95/46/WE (</w:t>
      </w:r>
      <w:proofErr w:type="spellStart"/>
      <w:r w:rsidRPr="005F345A">
        <w:rPr>
          <w:rFonts w:ascii="Tahoma" w:hAnsi="Tahoma" w:cs="Tahoma"/>
          <w:sz w:val="20"/>
          <w:szCs w:val="20"/>
        </w:rPr>
        <w:t>og</w:t>
      </w:r>
      <w:proofErr w:type="spellEnd"/>
      <w:r w:rsidRPr="005F345A">
        <w:rPr>
          <w:rFonts w:ascii="Tahoma" w:hAnsi="Tahoma" w:cs="Tahoma"/>
          <w:sz w:val="20"/>
          <w:szCs w:val="20"/>
          <w:lang w:val="es-ES_tradnl"/>
        </w:rPr>
        <w:t>ó</w:t>
      </w:r>
      <w:proofErr w:type="spellStart"/>
      <w:r w:rsidRPr="005F345A">
        <w:rPr>
          <w:rFonts w:ascii="Tahoma" w:hAnsi="Tahoma" w:cs="Tahoma"/>
          <w:sz w:val="20"/>
          <w:szCs w:val="20"/>
        </w:rPr>
        <w:t>lne</w:t>
      </w:r>
      <w:proofErr w:type="spellEnd"/>
      <w:r w:rsidRPr="005F345A">
        <w:rPr>
          <w:rFonts w:ascii="Tahoma" w:hAnsi="Tahoma" w:cs="Tahoma"/>
          <w:sz w:val="20"/>
          <w:szCs w:val="20"/>
        </w:rPr>
        <w:t xml:space="preserve"> rozporządzenie o ochronie danych - zwane dalej RODO), pragniemy Państwa poinformować, że:</w:t>
      </w:r>
      <w:r w:rsidRPr="005F345A">
        <w:rPr>
          <w:rFonts w:ascii="Tahoma" w:hAnsi="Tahoma" w:cs="Tahoma"/>
          <w:b/>
          <w:sz w:val="20"/>
          <w:szCs w:val="20"/>
        </w:rPr>
        <w:t xml:space="preserve"> </w:t>
      </w:r>
    </w:p>
    <w:p w:rsidR="00296638" w:rsidRPr="005F345A" w:rsidRDefault="00296638" w:rsidP="00296638">
      <w:pPr>
        <w:spacing w:after="60"/>
        <w:contextualSpacing/>
        <w:jc w:val="both"/>
        <w:rPr>
          <w:rFonts w:ascii="Tahoma" w:hAnsi="Tahoma" w:cs="Tahoma"/>
          <w:sz w:val="20"/>
          <w:szCs w:val="20"/>
        </w:rPr>
      </w:pPr>
      <w:r w:rsidRPr="005F345A">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296638" w:rsidRPr="005F345A" w:rsidRDefault="00296638" w:rsidP="00296638">
      <w:pPr>
        <w:spacing w:after="60"/>
        <w:contextualSpacing/>
        <w:jc w:val="both"/>
        <w:rPr>
          <w:rFonts w:ascii="Tahoma" w:hAnsi="Tahoma" w:cs="Tahoma"/>
          <w:sz w:val="20"/>
          <w:szCs w:val="20"/>
        </w:rPr>
      </w:pPr>
      <w:r w:rsidRPr="005F345A">
        <w:rPr>
          <w:rFonts w:ascii="Tahoma" w:hAnsi="Tahoma" w:cs="Tahoma"/>
          <w:sz w:val="20"/>
          <w:szCs w:val="20"/>
        </w:rPr>
        <w:t xml:space="preserve">2. Administrator wyznaczył Inspektora Ochrony Danych Osobowych. Dane kontaktowe 92-213 Łódź, ul. Pomorska 251, pok. 328,  email: </w:t>
      </w:r>
      <w:hyperlink r:id="rId13" w:history="1">
        <w:r w:rsidRPr="005F345A">
          <w:rPr>
            <w:rStyle w:val="Hipercze"/>
            <w:rFonts w:ascii="Tahoma" w:hAnsi="Tahoma" w:cs="Tahoma"/>
            <w:sz w:val="20"/>
            <w:szCs w:val="20"/>
          </w:rPr>
          <w:t>inspektor.odo@csk.umed.pl</w:t>
        </w:r>
      </w:hyperlink>
      <w:r w:rsidRPr="005F345A">
        <w:rPr>
          <w:rFonts w:ascii="Tahoma" w:hAnsi="Tahoma" w:cs="Tahoma"/>
          <w:sz w:val="20"/>
          <w:szCs w:val="20"/>
        </w:rPr>
        <w:t>; tel. 42 675 76 22.</w:t>
      </w:r>
    </w:p>
    <w:p w:rsidR="00296638" w:rsidRPr="005F345A" w:rsidRDefault="00296638" w:rsidP="00296638">
      <w:pPr>
        <w:spacing w:after="60"/>
        <w:contextualSpacing/>
        <w:jc w:val="both"/>
        <w:rPr>
          <w:rFonts w:ascii="Tahoma" w:hAnsi="Tahoma" w:cs="Tahoma"/>
          <w:b/>
          <w:i/>
          <w:sz w:val="20"/>
          <w:szCs w:val="20"/>
        </w:rPr>
      </w:pPr>
      <w:r w:rsidRPr="005F345A">
        <w:rPr>
          <w:rFonts w:ascii="Tahoma" w:hAnsi="Tahoma" w:cs="Tahoma"/>
          <w:sz w:val="20"/>
          <w:szCs w:val="20"/>
        </w:rPr>
        <w:t xml:space="preserve">3. Administrator przetwarza Pani/Pana dane osobowe w celu związanym z postępowaniem o udzielenie zamówienia publicznego pod nazwą: </w:t>
      </w:r>
      <w:r w:rsidRPr="005F345A">
        <w:rPr>
          <w:rFonts w:ascii="Tahoma" w:eastAsia="Calibri" w:hAnsi="Tahoma" w:cs="Tahoma"/>
          <w:b/>
          <w:sz w:val="20"/>
          <w:szCs w:val="20"/>
          <w:lang w:eastAsia="pl-PL"/>
        </w:rPr>
        <w:t xml:space="preserve">Dostawa produktów leczniczych </w:t>
      </w:r>
      <w:r>
        <w:rPr>
          <w:rFonts w:ascii="Tahoma" w:eastAsia="Calibri" w:hAnsi="Tahoma" w:cs="Tahoma"/>
          <w:b/>
          <w:sz w:val="20"/>
          <w:szCs w:val="20"/>
          <w:lang w:eastAsia="pl-PL"/>
        </w:rPr>
        <w:t>dla potrzeb Poradni Endokrynologii</w:t>
      </w:r>
      <w:r w:rsidRPr="005F345A">
        <w:rPr>
          <w:rFonts w:ascii="Tahoma" w:eastAsia="Calibri" w:hAnsi="Tahoma" w:cs="Tahoma"/>
          <w:b/>
          <w:sz w:val="20"/>
          <w:szCs w:val="20"/>
          <w:lang w:eastAsia="pl-PL"/>
        </w:rPr>
        <w:t xml:space="preserve"> </w:t>
      </w:r>
      <w:r w:rsidRPr="005F345A">
        <w:rPr>
          <w:rFonts w:ascii="Tahoma" w:hAnsi="Tahoma" w:cs="Tahoma"/>
          <w:b/>
          <w:sz w:val="20"/>
          <w:szCs w:val="20"/>
          <w:lang w:eastAsia="pl-PL"/>
        </w:rPr>
        <w:t>Centralnego Szpitala Klinicznego Uniwersytetu Medycznego w Łodzi przy ul. Pomorskiej 251</w:t>
      </w:r>
      <w:r>
        <w:rPr>
          <w:rFonts w:ascii="Tahoma" w:hAnsi="Tahoma" w:cs="Tahoma"/>
          <w:b/>
          <w:sz w:val="20"/>
          <w:szCs w:val="20"/>
          <w:lang w:eastAsia="pl-PL"/>
        </w:rPr>
        <w:t xml:space="preserve"> – Program lekowy</w:t>
      </w:r>
      <w:r w:rsidRPr="005F345A">
        <w:rPr>
          <w:rFonts w:ascii="Tahoma" w:hAnsi="Tahoma" w:cs="Tahoma"/>
          <w:b/>
          <w:i/>
          <w:sz w:val="20"/>
          <w:szCs w:val="20"/>
        </w:rPr>
        <w:t>-</w:t>
      </w:r>
      <w:r w:rsidRPr="005F345A">
        <w:rPr>
          <w:rFonts w:ascii="Tahoma" w:hAnsi="Tahoma" w:cs="Tahoma"/>
          <w:b/>
          <w:i/>
          <w:color w:val="FF0000"/>
          <w:sz w:val="20"/>
          <w:szCs w:val="20"/>
        </w:rPr>
        <w:t xml:space="preserve"> </w:t>
      </w:r>
      <w:r>
        <w:rPr>
          <w:rFonts w:ascii="Tahoma" w:hAnsi="Tahoma" w:cs="Tahoma"/>
          <w:b/>
          <w:i/>
          <w:sz w:val="20"/>
          <w:szCs w:val="20"/>
        </w:rPr>
        <w:t>Sprawa nr  ZP/62</w:t>
      </w:r>
      <w:r w:rsidRPr="005F345A">
        <w:rPr>
          <w:rFonts w:ascii="Tahoma" w:hAnsi="Tahoma" w:cs="Tahoma"/>
          <w:b/>
          <w:i/>
          <w:sz w:val="20"/>
          <w:szCs w:val="20"/>
        </w:rPr>
        <w:t>/2018.</w:t>
      </w:r>
    </w:p>
    <w:p w:rsidR="00296638" w:rsidRPr="005F345A" w:rsidRDefault="00296638" w:rsidP="00296638">
      <w:pPr>
        <w:spacing w:after="60"/>
        <w:contextualSpacing/>
        <w:jc w:val="both"/>
        <w:rPr>
          <w:rFonts w:ascii="Tahoma" w:hAnsi="Tahoma" w:cs="Tahoma"/>
          <w:b/>
          <w:i/>
          <w:sz w:val="20"/>
          <w:szCs w:val="20"/>
        </w:rPr>
      </w:pPr>
      <w:r w:rsidRPr="005F345A">
        <w:rPr>
          <w:rFonts w:ascii="Tahoma" w:hAnsi="Tahoma" w:cs="Tahoma"/>
          <w:sz w:val="20"/>
          <w:szCs w:val="20"/>
        </w:rPr>
        <w:t>Postępowanie prowadzone jest w trybie przetargu nieograniczonego zgodnie z art. 39 w/w Ustawy.  – na podstawie art. 6 ust. 1 lit. c RODO.</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4. Odbiorcami Pani/Pana danych osobowych będą osoby lub podmioty, którym udostępniona zostanie dokumentacja postępowania w oparciu o art. 8 oraz art. 96 ust. 3 ustawy z dnia 29 stycznia 2004 r. – Prawo zamówień publicznych (Dz. U. z 2017 r. poz. 1579 z późniejszymi zmianami, dalej zwana „</w:t>
      </w:r>
      <w:proofErr w:type="spellStart"/>
      <w:r w:rsidRPr="005F345A">
        <w:rPr>
          <w:rFonts w:ascii="Tahoma" w:hAnsi="Tahoma" w:cs="Tahoma"/>
        </w:rPr>
        <w:t>Pzp</w:t>
      </w:r>
      <w:proofErr w:type="spellEnd"/>
      <w:r w:rsidRPr="005F345A">
        <w:rPr>
          <w:rFonts w:ascii="Tahoma" w:hAnsi="Tahoma" w:cs="Tahoma"/>
        </w:rPr>
        <w:t xml:space="preserve">”, </w:t>
      </w:r>
      <w:r w:rsidRPr="005F345A">
        <w:rPr>
          <w:rFonts w:ascii="Tahoma" w:hAnsi="Tahoma" w:cs="Tahoma"/>
        </w:rPr>
        <w:lastRenderedPageBreak/>
        <w:t>a także podmiotom uprawnionym – na podstawie umów o powierzenie przetwarzania danych osobowych (w szczególności podmiotom wspierających administratora w organizacji postępowania o udzielenie zamówienia publicznego).</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 xml:space="preserve">5. Pani/Pana dane osobowe będą przechowywane, zgodnie z art. 97 ust. 1 ustawy </w:t>
      </w:r>
      <w:proofErr w:type="spellStart"/>
      <w:r w:rsidRPr="005F345A">
        <w:rPr>
          <w:rFonts w:ascii="Tahoma" w:hAnsi="Tahoma" w:cs="Tahoma"/>
        </w:rPr>
        <w:t>Pzp</w:t>
      </w:r>
      <w:proofErr w:type="spellEnd"/>
      <w:r w:rsidRPr="005F345A">
        <w:rPr>
          <w:rFonts w:ascii="Tahoma" w:hAnsi="Tahoma" w:cs="Tahoma"/>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296638" w:rsidRPr="005F345A" w:rsidRDefault="00296638" w:rsidP="00296638">
      <w:pPr>
        <w:pStyle w:val="Akapitzlist"/>
        <w:pBdr>
          <w:top w:val="nil"/>
          <w:left w:val="nil"/>
          <w:bottom w:val="nil"/>
          <w:right w:val="nil"/>
          <w:between w:val="nil"/>
          <w:bar w:val="nil"/>
        </w:pBdr>
        <w:ind w:left="0"/>
        <w:jc w:val="both"/>
        <w:rPr>
          <w:rFonts w:ascii="Tahoma" w:hAnsi="Tahoma" w:cs="Tahoma"/>
        </w:rPr>
      </w:pPr>
      <w:r w:rsidRPr="005F345A">
        <w:rPr>
          <w:rFonts w:ascii="Tahoma" w:hAnsi="Tahoma" w:cs="Tahoma"/>
        </w:rPr>
        <w:t xml:space="preserve">6. Obowiązek podania przez Panią/Pana danych osobowych bezpośrednio Pani/Pana dotyczących jest wymogiem ustawowym określonym w przepisach ustawy </w:t>
      </w:r>
      <w:proofErr w:type="spellStart"/>
      <w:r w:rsidRPr="005F345A">
        <w:rPr>
          <w:rFonts w:ascii="Tahoma" w:hAnsi="Tahoma" w:cs="Tahoma"/>
        </w:rPr>
        <w:t>Pzp</w:t>
      </w:r>
      <w:proofErr w:type="spellEnd"/>
      <w:r w:rsidRPr="005F345A">
        <w:rPr>
          <w:rFonts w:ascii="Tahoma" w:hAnsi="Tahoma" w:cs="Tahoma"/>
        </w:rPr>
        <w:t xml:space="preserve">, związanym z udziałem w postępowaniu o udzielenie zamówienia publicznego – konsekwencje niepodania określonych danych wynikają z ustawy </w:t>
      </w:r>
      <w:proofErr w:type="spellStart"/>
      <w:r w:rsidRPr="005F345A">
        <w:rPr>
          <w:rFonts w:ascii="Tahoma" w:hAnsi="Tahoma" w:cs="Tahoma"/>
        </w:rPr>
        <w:t>Pzp</w:t>
      </w:r>
      <w:proofErr w:type="spellEnd"/>
      <w:r w:rsidRPr="005F345A">
        <w:rPr>
          <w:rFonts w:ascii="Tahoma" w:hAnsi="Tahoma" w:cs="Tahoma"/>
        </w:rPr>
        <w:t>.</w:t>
      </w:r>
    </w:p>
    <w:p w:rsidR="00296638" w:rsidRPr="005F345A" w:rsidRDefault="00296638" w:rsidP="00296638">
      <w:pPr>
        <w:pStyle w:val="Akapitzlist"/>
        <w:pBdr>
          <w:top w:val="nil"/>
          <w:left w:val="nil"/>
          <w:bottom w:val="nil"/>
          <w:right w:val="nil"/>
          <w:between w:val="nil"/>
          <w:bar w:val="nil"/>
        </w:pBdr>
        <w:ind w:left="0"/>
        <w:rPr>
          <w:rFonts w:ascii="Tahoma" w:hAnsi="Tahoma" w:cs="Tahoma"/>
        </w:rPr>
      </w:pPr>
      <w:r w:rsidRPr="005F345A">
        <w:rPr>
          <w:rFonts w:ascii="Tahoma" w:hAnsi="Tahoma" w:cs="Tahoma"/>
        </w:rPr>
        <w:t>7. W trakcie przetwarzania Pani/Pana danych osobowych nie dochodzi do zautomatyzowanego podejmowania decyzji ani profilowania.</w:t>
      </w:r>
    </w:p>
    <w:p w:rsidR="00296638" w:rsidRPr="005F345A" w:rsidRDefault="00296638" w:rsidP="00296638">
      <w:pPr>
        <w:pStyle w:val="Akapitzlist"/>
        <w:ind w:left="0"/>
        <w:contextualSpacing/>
        <w:jc w:val="both"/>
        <w:rPr>
          <w:rFonts w:ascii="Tahoma" w:hAnsi="Tahoma" w:cs="Tahoma"/>
        </w:rPr>
      </w:pPr>
      <w:r w:rsidRPr="005F345A">
        <w:rPr>
          <w:rFonts w:ascii="Tahoma" w:hAnsi="Tahoma" w:cs="Tahoma"/>
        </w:rPr>
        <w:t>8. Posiada Pani/Pan:</w:t>
      </w:r>
    </w:p>
    <w:p w:rsidR="00296638" w:rsidRPr="005F345A" w:rsidRDefault="00296638" w:rsidP="00296638">
      <w:pPr>
        <w:pStyle w:val="Akapitzlist"/>
        <w:numPr>
          <w:ilvl w:val="1"/>
          <w:numId w:val="37"/>
        </w:numPr>
        <w:contextualSpacing/>
        <w:jc w:val="both"/>
        <w:rPr>
          <w:rFonts w:ascii="Tahoma" w:hAnsi="Tahoma" w:cs="Tahoma"/>
        </w:rPr>
      </w:pPr>
      <w:r w:rsidRPr="005F345A">
        <w:rPr>
          <w:rFonts w:ascii="Tahoma" w:hAnsi="Tahoma" w:cs="Tahoma"/>
        </w:rPr>
        <w:t>prawo dostępu do danych osobowych Pani/Pana dotyczących (art. 15 RODO);</w:t>
      </w:r>
    </w:p>
    <w:p w:rsidR="00296638" w:rsidRPr="005F345A" w:rsidRDefault="00296638" w:rsidP="00296638">
      <w:pPr>
        <w:pStyle w:val="Akapitzlist"/>
        <w:numPr>
          <w:ilvl w:val="1"/>
          <w:numId w:val="37"/>
        </w:numPr>
        <w:contextualSpacing/>
        <w:jc w:val="both"/>
        <w:rPr>
          <w:rFonts w:ascii="Tahoma" w:hAnsi="Tahoma" w:cs="Tahoma"/>
        </w:rPr>
      </w:pPr>
      <w:r w:rsidRPr="005F345A">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F345A">
        <w:rPr>
          <w:rFonts w:ascii="Tahoma" w:hAnsi="Tahoma" w:cs="Tahoma"/>
        </w:rPr>
        <w:t>Pzp</w:t>
      </w:r>
      <w:proofErr w:type="spellEnd"/>
      <w:r w:rsidRPr="005F345A">
        <w:rPr>
          <w:rFonts w:ascii="Tahoma" w:hAnsi="Tahoma" w:cs="Tahoma"/>
        </w:rPr>
        <w:t xml:space="preserve"> oraz nie może naruszać integralności protokołu oraz jego załączników;</w:t>
      </w:r>
    </w:p>
    <w:p w:rsidR="00296638" w:rsidRPr="005F345A" w:rsidRDefault="00296638" w:rsidP="00296638">
      <w:pPr>
        <w:pStyle w:val="Akapitzlist"/>
        <w:numPr>
          <w:ilvl w:val="1"/>
          <w:numId w:val="37"/>
        </w:numPr>
        <w:contextualSpacing/>
        <w:jc w:val="both"/>
        <w:rPr>
          <w:rFonts w:ascii="Tahoma" w:hAnsi="Tahoma" w:cs="Tahoma"/>
        </w:rPr>
      </w:pPr>
      <w:r w:rsidRPr="005F345A">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Pr="005F345A" w:rsidRDefault="00296638" w:rsidP="00296638">
      <w:pPr>
        <w:pStyle w:val="Akapitzlist"/>
        <w:numPr>
          <w:ilvl w:val="1"/>
          <w:numId w:val="37"/>
        </w:numPr>
        <w:contextualSpacing/>
        <w:jc w:val="both"/>
        <w:rPr>
          <w:rFonts w:ascii="Tahoma" w:hAnsi="Tahoma" w:cs="Tahoma"/>
        </w:rPr>
      </w:pPr>
      <w:r w:rsidRPr="005F345A">
        <w:rPr>
          <w:rFonts w:ascii="Tahoma" w:hAnsi="Tahoma" w:cs="Tahoma"/>
        </w:rPr>
        <w:t>prawo do wniesienia skargi do Prezesa Urzędu Ochrony Danych Osobowych, gdy uzna Pani/Pan, że przetwarzanie danych osobowych Pani/Pana dotyczących narusza przepisy RODO.</w:t>
      </w:r>
    </w:p>
    <w:p w:rsidR="00296638" w:rsidRPr="005F345A" w:rsidRDefault="00296638" w:rsidP="00296638">
      <w:pPr>
        <w:pStyle w:val="Akapitzlist"/>
        <w:ind w:left="0"/>
        <w:contextualSpacing/>
        <w:jc w:val="both"/>
        <w:rPr>
          <w:rFonts w:ascii="Tahoma" w:hAnsi="Tahoma" w:cs="Tahoma"/>
        </w:rPr>
      </w:pPr>
      <w:r w:rsidRPr="005F345A">
        <w:rPr>
          <w:rFonts w:ascii="Tahoma" w:hAnsi="Tahoma" w:cs="Tahoma"/>
        </w:rPr>
        <w:t>9. Nie przysługuje Pani/Panu:</w:t>
      </w:r>
    </w:p>
    <w:p w:rsidR="00296638" w:rsidRPr="005F345A" w:rsidRDefault="00296638" w:rsidP="00296638">
      <w:pPr>
        <w:pStyle w:val="Akapitzlist"/>
        <w:numPr>
          <w:ilvl w:val="0"/>
          <w:numId w:val="38"/>
        </w:numPr>
        <w:contextualSpacing/>
        <w:jc w:val="both"/>
        <w:rPr>
          <w:rFonts w:ascii="Tahoma" w:hAnsi="Tahoma" w:cs="Tahoma"/>
        </w:rPr>
      </w:pPr>
      <w:r w:rsidRPr="005F345A">
        <w:rPr>
          <w:rFonts w:ascii="Tahoma" w:hAnsi="Tahoma" w:cs="Tahoma"/>
        </w:rPr>
        <w:t>prawo do usunięcia danych osobowych (w związku z art. 17 ust. 3 lit. b, d lub e RODO);</w:t>
      </w:r>
    </w:p>
    <w:p w:rsidR="00296638" w:rsidRPr="005F345A" w:rsidRDefault="00296638" w:rsidP="00296638">
      <w:pPr>
        <w:pStyle w:val="Akapitzlist"/>
        <w:numPr>
          <w:ilvl w:val="0"/>
          <w:numId w:val="38"/>
        </w:numPr>
        <w:contextualSpacing/>
        <w:jc w:val="both"/>
        <w:rPr>
          <w:rFonts w:ascii="Tahoma" w:hAnsi="Tahoma" w:cs="Tahoma"/>
        </w:rPr>
      </w:pPr>
      <w:r w:rsidRPr="005F345A">
        <w:rPr>
          <w:rFonts w:ascii="Tahoma" w:hAnsi="Tahoma" w:cs="Tahoma"/>
        </w:rPr>
        <w:t>prawo do przenoszenia danych osobowych (o którym mowa w art. 20 RODO);</w:t>
      </w:r>
    </w:p>
    <w:p w:rsidR="00296638" w:rsidRPr="005F345A" w:rsidRDefault="00296638" w:rsidP="00296638">
      <w:pPr>
        <w:pStyle w:val="Akapitzlist"/>
        <w:numPr>
          <w:ilvl w:val="0"/>
          <w:numId w:val="38"/>
        </w:numPr>
        <w:contextualSpacing/>
        <w:jc w:val="both"/>
        <w:rPr>
          <w:rFonts w:ascii="Tahoma" w:hAnsi="Tahoma" w:cs="Tahoma"/>
        </w:rPr>
      </w:pPr>
      <w:r w:rsidRPr="005F345A">
        <w:rPr>
          <w:rFonts w:ascii="Tahoma" w:hAnsi="Tahoma" w:cs="Tahoma"/>
        </w:rPr>
        <w:t>prawo sprzeciwu, wobec przetwarzania danych osobowych (na podstawie art. 21 RODO), gdyż podstawą prawną przetwarzania Pani/Pana danych osobowych jest art. 6 ust. 1 lit. c RODO.</w:t>
      </w:r>
    </w:p>
    <w:p w:rsidR="00296638" w:rsidRPr="004514EA" w:rsidRDefault="00296638" w:rsidP="00296638">
      <w:pPr>
        <w:spacing w:after="60"/>
        <w:contextualSpacing/>
        <w:jc w:val="both"/>
        <w:rPr>
          <w:rFonts w:ascii="Tahoma" w:hAnsi="Tahoma" w:cs="Tahoma"/>
          <w:i/>
          <w:sz w:val="20"/>
          <w:szCs w:val="20"/>
          <w:lang w:eastAsia="pl-PL"/>
        </w:rPr>
      </w:pPr>
    </w:p>
    <w:p w:rsidR="00296638" w:rsidRPr="004514EA" w:rsidRDefault="00296638" w:rsidP="00296638">
      <w:pPr>
        <w:spacing w:after="60"/>
        <w:ind w:left="357"/>
        <w:jc w:val="both"/>
        <w:rPr>
          <w:rFonts w:ascii="Tahoma" w:hAnsi="Tahoma" w:cs="Tahoma"/>
          <w:b/>
          <w:sz w:val="20"/>
          <w:szCs w:val="20"/>
          <w:u w:val="single"/>
        </w:rPr>
      </w:pPr>
      <w:r w:rsidRPr="004514EA">
        <w:rPr>
          <w:rFonts w:ascii="Tahoma" w:hAnsi="Tahoma" w:cs="Tahoma"/>
          <w:b/>
          <w:sz w:val="20"/>
          <w:szCs w:val="20"/>
          <w:u w:val="single"/>
        </w:rPr>
        <w:t>Wymóg złożenia oświadczenia:</w:t>
      </w:r>
    </w:p>
    <w:p w:rsidR="00296638" w:rsidRPr="004514EA" w:rsidRDefault="00296638" w:rsidP="00296638">
      <w:pPr>
        <w:spacing w:after="60"/>
        <w:ind w:left="357" w:firstLine="352"/>
        <w:jc w:val="both"/>
        <w:rPr>
          <w:rFonts w:ascii="Tahoma" w:hAnsi="Tahoma" w:cs="Tahoma"/>
          <w:sz w:val="20"/>
          <w:szCs w:val="20"/>
        </w:rPr>
      </w:pPr>
      <w:r w:rsidRPr="004514EA">
        <w:rPr>
          <w:rFonts w:ascii="Tahoma" w:hAnsi="Tahoma" w:cs="Tahoma"/>
          <w:sz w:val="20"/>
          <w:szCs w:val="20"/>
        </w:rPr>
        <w:t>Wykonawca ubiegając się o udzielenie zamówienia publicznego jest zobowiązany do wypełnienia wszystkich obowiązków formalno-prawnych związanych z udziałem w postępowaniu.</w:t>
      </w:r>
    </w:p>
    <w:p w:rsidR="00296638" w:rsidRPr="004514EA" w:rsidRDefault="00296638" w:rsidP="00296638">
      <w:pPr>
        <w:spacing w:after="60"/>
        <w:ind w:left="357" w:firstLine="352"/>
        <w:jc w:val="both"/>
        <w:rPr>
          <w:rFonts w:ascii="Tahoma" w:hAnsi="Tahoma" w:cs="Tahoma"/>
          <w:sz w:val="20"/>
          <w:szCs w:val="20"/>
        </w:rPr>
      </w:pPr>
      <w:r w:rsidRPr="004514EA">
        <w:rPr>
          <w:rFonts w:ascii="Tahoma" w:hAnsi="Tahoma" w:cs="Tahoma"/>
          <w:sz w:val="20"/>
          <w:szCs w:val="20"/>
        </w:rPr>
        <w:t xml:space="preserve">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296638" w:rsidRPr="004514EA" w:rsidRDefault="00296638" w:rsidP="00296638">
      <w:pPr>
        <w:ind w:left="357" w:firstLine="352"/>
        <w:jc w:val="both"/>
        <w:rPr>
          <w:rFonts w:ascii="Tahoma" w:hAnsi="Tahoma" w:cs="Tahoma"/>
          <w:sz w:val="20"/>
          <w:szCs w:val="20"/>
        </w:rPr>
      </w:pPr>
      <w:r w:rsidRPr="004514EA">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296638" w:rsidRPr="004514EA" w:rsidRDefault="00296638" w:rsidP="00296638">
      <w:pPr>
        <w:ind w:left="357" w:firstLine="352"/>
        <w:jc w:val="both"/>
        <w:rPr>
          <w:rFonts w:ascii="Tahoma" w:hAnsi="Tahoma" w:cs="Tahoma"/>
          <w:sz w:val="20"/>
          <w:szCs w:val="20"/>
        </w:rPr>
      </w:pPr>
      <w:r w:rsidRPr="004514EA">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wraz z ofertą w postępowaniu o udzielenie zamówienia publicznego oświadczenia </w:t>
      </w:r>
      <w:r w:rsidRPr="004514EA">
        <w:rPr>
          <w:rFonts w:ascii="Tahoma" w:hAnsi="Tahoma" w:cs="Tahoma"/>
          <w:b/>
          <w:sz w:val="20"/>
          <w:szCs w:val="20"/>
        </w:rPr>
        <w:t xml:space="preserve">(Załącznik </w:t>
      </w:r>
      <w:r>
        <w:rPr>
          <w:rFonts w:ascii="Tahoma" w:hAnsi="Tahoma" w:cs="Tahoma"/>
          <w:b/>
          <w:sz w:val="20"/>
          <w:szCs w:val="20"/>
        </w:rPr>
        <w:t xml:space="preserve">nr </w:t>
      </w:r>
      <w:r w:rsidR="00DB4B37">
        <w:rPr>
          <w:rFonts w:ascii="Tahoma" w:hAnsi="Tahoma" w:cs="Tahoma"/>
          <w:b/>
          <w:sz w:val="20"/>
          <w:szCs w:val="20"/>
        </w:rPr>
        <w:t>6</w:t>
      </w:r>
      <w:r w:rsidRPr="004514EA">
        <w:rPr>
          <w:rFonts w:ascii="Tahoma" w:hAnsi="Tahoma" w:cs="Tahoma"/>
          <w:b/>
          <w:sz w:val="20"/>
          <w:szCs w:val="20"/>
        </w:rPr>
        <w:t xml:space="preserve"> do SIWZ)</w:t>
      </w:r>
      <w:r w:rsidRPr="004514EA">
        <w:rPr>
          <w:rFonts w:ascii="Tahoma" w:hAnsi="Tahoma" w:cs="Tahoma"/>
          <w:sz w:val="20"/>
          <w:szCs w:val="20"/>
        </w:rPr>
        <w:t xml:space="preserve"> o wypełnieniu przez niego obowiązków informacyjnych przewidzianych w art. 13 lub art. 14 RODO.</w:t>
      </w:r>
    </w:p>
    <w:p w:rsidR="00296638" w:rsidRPr="004514EA" w:rsidRDefault="00296638" w:rsidP="00296638">
      <w:pPr>
        <w:jc w:val="both"/>
        <w:rPr>
          <w:rFonts w:ascii="Tahoma" w:hAnsi="Tahoma" w:cs="Tahoma"/>
          <w:sz w:val="20"/>
          <w:szCs w:val="20"/>
        </w:rPr>
      </w:pPr>
      <w:r>
        <w:rPr>
          <w:rFonts w:ascii="Tahoma" w:hAnsi="Tahoma" w:cs="Tahoma"/>
          <w:sz w:val="20"/>
          <w:szCs w:val="20"/>
        </w:rPr>
        <w:t>________</w:t>
      </w:r>
      <w:r w:rsidRPr="004514EA">
        <w:rPr>
          <w:rFonts w:ascii="Tahoma" w:hAnsi="Tahoma" w:cs="Tahoma"/>
          <w:sz w:val="20"/>
          <w:szCs w:val="20"/>
        </w:rPr>
        <w:t>__________</w:t>
      </w:r>
    </w:p>
    <w:p w:rsidR="00296638" w:rsidRDefault="00296638" w:rsidP="00296638">
      <w:pPr>
        <w:jc w:val="both"/>
        <w:rPr>
          <w:rFonts w:ascii="Tahoma" w:hAnsi="Tahoma" w:cs="Tahoma"/>
          <w:i/>
          <w:sz w:val="18"/>
          <w:szCs w:val="18"/>
        </w:rPr>
      </w:pPr>
      <w:r w:rsidRPr="004514EA">
        <w:rPr>
          <w:rFonts w:ascii="Tahoma" w:hAnsi="Tahoma" w:cs="Tahoma"/>
          <w:b/>
          <w:i/>
          <w:sz w:val="18"/>
          <w:szCs w:val="18"/>
        </w:rPr>
        <w:lastRenderedPageBreak/>
        <w:t>* Wyjaśnienie</w:t>
      </w:r>
      <w:r w:rsidRPr="004514EA">
        <w:rPr>
          <w:rFonts w:ascii="Tahoma" w:hAnsi="Tahoma" w:cs="Tahoma"/>
          <w:i/>
          <w:sz w:val="18"/>
          <w:szCs w:val="18"/>
        </w:rPr>
        <w:t>: skorzystanie z prawa do sprostowania nie może skutkować zmianą wyniku postępowania</w:t>
      </w:r>
      <w:r w:rsidRPr="004514EA">
        <w:rPr>
          <w:rFonts w:ascii="Tahoma" w:hAnsi="Tahoma" w:cs="Tahoma"/>
          <w:i/>
          <w:sz w:val="18"/>
          <w:szCs w:val="18"/>
        </w:rPr>
        <w:br/>
        <w:t xml:space="preserve">o udzielenie zamówienia publicznego ani zmianą postanowień umowy w zakresie niezgodnym z ustawą </w:t>
      </w:r>
      <w:proofErr w:type="spellStart"/>
      <w:r w:rsidRPr="004514EA">
        <w:rPr>
          <w:rFonts w:ascii="Tahoma" w:hAnsi="Tahoma" w:cs="Tahoma"/>
          <w:i/>
          <w:sz w:val="18"/>
          <w:szCs w:val="18"/>
        </w:rPr>
        <w:t>Pzp</w:t>
      </w:r>
      <w:proofErr w:type="spellEnd"/>
      <w:r w:rsidRPr="004514EA">
        <w:rPr>
          <w:rFonts w:ascii="Tahoma" w:hAnsi="Tahoma" w:cs="Tahoma"/>
          <w:i/>
          <w:sz w:val="18"/>
          <w:szCs w:val="18"/>
        </w:rPr>
        <w:t xml:space="preserve"> oraz nie może naruszać integralności protokołu oraz jego załączników.</w:t>
      </w:r>
    </w:p>
    <w:p w:rsidR="00296638" w:rsidRPr="00296638" w:rsidRDefault="00296638" w:rsidP="00296638">
      <w:pPr>
        <w:jc w:val="both"/>
        <w:rPr>
          <w:rFonts w:ascii="Tahoma" w:hAnsi="Tahoma" w:cs="Tahoma"/>
          <w:i/>
        </w:rPr>
      </w:pPr>
      <w:r w:rsidRPr="00296638">
        <w:rPr>
          <w:rFonts w:ascii="Tahoma" w:hAnsi="Tahoma" w:cs="Tahoma"/>
          <w:b/>
          <w:i/>
          <w:sz w:val="18"/>
          <w:szCs w:val="18"/>
        </w:rPr>
        <w:t xml:space="preserve">** Wyjaśnienie: </w:t>
      </w:r>
      <w:r w:rsidRPr="00296638">
        <w:rPr>
          <w:rFonts w:ascii="Tahoma" w:hAnsi="Tahoma" w:cs="Tahom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Default="00296638" w:rsidP="00342DA7">
      <w:pPr>
        <w:pStyle w:val="Nagwek9"/>
        <w:numPr>
          <w:ilvl w:val="0"/>
          <w:numId w:val="0"/>
        </w:numPr>
        <w:suppressAutoHyphens w:val="0"/>
        <w:rPr>
          <w:rFonts w:ascii="Tahoma" w:hAnsi="Tahoma" w:cs="Tahoma"/>
        </w:rPr>
      </w:pPr>
    </w:p>
    <w:p w:rsidR="00342DA7" w:rsidRDefault="00342DA7" w:rsidP="00342DA7">
      <w:pPr>
        <w:pStyle w:val="Nagwek9"/>
        <w:numPr>
          <w:ilvl w:val="0"/>
          <w:numId w:val="0"/>
        </w:numPr>
        <w:suppressAutoHyphens w:val="0"/>
        <w:rPr>
          <w:rFonts w:ascii="Tahoma" w:hAnsi="Tahoma" w:cs="Tahoma"/>
          <w:sz w:val="22"/>
        </w:rPr>
      </w:pPr>
      <w:r>
        <w:rPr>
          <w:rFonts w:ascii="Tahoma" w:hAnsi="Tahoma" w:cs="Tahoma"/>
        </w:rPr>
        <w:t>X</w:t>
      </w:r>
      <w:r w:rsidR="00DB4B37">
        <w:rPr>
          <w:rFonts w:ascii="Tahoma" w:hAnsi="Tahoma" w:cs="Tahoma"/>
        </w:rPr>
        <w:t>I</w:t>
      </w:r>
      <w:r>
        <w:rPr>
          <w:rFonts w:ascii="Tahoma" w:hAnsi="Tahoma" w:cs="Tahoma"/>
        </w:rPr>
        <w:t>.  WYMAGANIA DOTYCZĄCE WADIUM</w:t>
      </w:r>
    </w:p>
    <w:p w:rsidR="00342DA7" w:rsidRPr="00405183" w:rsidRDefault="00342DA7" w:rsidP="00405183">
      <w:pPr>
        <w:jc w:val="both"/>
        <w:rPr>
          <w:rFonts w:ascii="Tahoma" w:hAnsi="Tahoma" w:cs="Tahoma"/>
          <w:sz w:val="20"/>
        </w:rPr>
      </w:pPr>
      <w:r w:rsidRPr="00F01B5E">
        <w:rPr>
          <w:rFonts w:ascii="Tahoma" w:hAnsi="Tahoma" w:cs="Tahoma"/>
          <w:sz w:val="20"/>
          <w:szCs w:val="20"/>
        </w:rPr>
        <w:t>1. </w:t>
      </w:r>
      <w:r>
        <w:rPr>
          <w:rFonts w:ascii="Tahoma" w:hAnsi="Tahoma" w:cs="Tahoma"/>
          <w:sz w:val="20"/>
          <w:szCs w:val="20"/>
        </w:rPr>
        <w:t>W niniejszym postępowaniu Zamawiając</w:t>
      </w:r>
      <w:r w:rsidR="00405183">
        <w:rPr>
          <w:rFonts w:ascii="Tahoma" w:hAnsi="Tahoma" w:cs="Tahoma"/>
          <w:sz w:val="20"/>
          <w:szCs w:val="20"/>
        </w:rPr>
        <w:t>y nie wymaga wniesienia wadium.</w:t>
      </w:r>
    </w:p>
    <w:p w:rsidR="00342DA7" w:rsidRPr="00877D3F" w:rsidRDefault="00342DA7" w:rsidP="00342DA7">
      <w:pPr>
        <w:pStyle w:val="Nagwek9"/>
        <w:suppressAutoHyphens w:val="0"/>
        <w:rPr>
          <w:rFonts w:ascii="Tahoma" w:hAnsi="Tahoma" w:cs="Tahoma"/>
          <w:sz w:val="22"/>
        </w:rPr>
      </w:pPr>
      <w:r>
        <w:rPr>
          <w:rFonts w:ascii="Tahoma" w:hAnsi="Tahoma" w:cs="Tahoma"/>
        </w:rPr>
        <w:t>XI</w:t>
      </w:r>
      <w:r w:rsidR="00DB4B37">
        <w:rPr>
          <w:rFonts w:ascii="Tahoma" w:hAnsi="Tahoma" w:cs="Tahoma"/>
        </w:rPr>
        <w:t>I</w:t>
      </w:r>
      <w:r>
        <w:rPr>
          <w:rFonts w:ascii="Tahoma" w:hAnsi="Tahoma" w:cs="Tahoma"/>
        </w:rPr>
        <w:t xml:space="preserve">.  TERMIN ZWIĄZANIA </w:t>
      </w:r>
      <w:r w:rsidRPr="00877D3F">
        <w:rPr>
          <w:rFonts w:ascii="Tahoma" w:hAnsi="Tahoma" w:cs="Tahoma"/>
        </w:rPr>
        <w:t>OFERTĄ</w:t>
      </w:r>
    </w:p>
    <w:p w:rsidR="00342DA7" w:rsidRPr="00BE6067" w:rsidRDefault="00342DA7" w:rsidP="00342DA7">
      <w:pPr>
        <w:jc w:val="both"/>
        <w:rPr>
          <w:rFonts w:ascii="Tahoma" w:hAnsi="Tahoma" w:cs="Tahoma"/>
          <w:bCs/>
          <w:sz w:val="20"/>
          <w:szCs w:val="20"/>
        </w:rPr>
      </w:pPr>
      <w:r w:rsidRPr="00877D3F">
        <w:rPr>
          <w:rFonts w:ascii="Tahoma" w:hAnsi="Tahoma" w:cs="Tahoma"/>
          <w:sz w:val="20"/>
          <w:szCs w:val="20"/>
        </w:rPr>
        <w:t xml:space="preserve">1. Wykonawca będzie związany ofertą przez </w:t>
      </w:r>
      <w:r>
        <w:rPr>
          <w:rFonts w:ascii="Tahoma" w:hAnsi="Tahoma" w:cs="Tahoma"/>
          <w:b/>
          <w:sz w:val="20"/>
          <w:szCs w:val="20"/>
        </w:rPr>
        <w:t>3</w:t>
      </w:r>
      <w:r w:rsidRPr="00877D3F">
        <w:rPr>
          <w:rFonts w:ascii="Tahoma" w:hAnsi="Tahoma" w:cs="Tahoma"/>
          <w:b/>
          <w:sz w:val="20"/>
          <w:szCs w:val="20"/>
        </w:rPr>
        <w:t>0 dni</w:t>
      </w:r>
      <w:r w:rsidRPr="00877D3F">
        <w:rPr>
          <w:rFonts w:ascii="Tahoma" w:hAnsi="Tahoma" w:cs="Tahoma"/>
          <w:sz w:val="20"/>
          <w:szCs w:val="20"/>
        </w:rPr>
        <w:t xml:space="preserve"> licząc od dnia, w którym upływa termin składania ofert, zgodnie z art. 85 ustawy </w:t>
      </w:r>
      <w:proofErr w:type="spellStart"/>
      <w:r w:rsidRPr="00877D3F">
        <w:rPr>
          <w:rFonts w:ascii="Tahoma" w:hAnsi="Tahoma" w:cs="Tahoma"/>
          <w:sz w:val="20"/>
          <w:szCs w:val="20"/>
        </w:rPr>
        <w:t>Pzp</w:t>
      </w:r>
      <w:proofErr w:type="spellEnd"/>
      <w:r w:rsidRPr="00877D3F">
        <w:rPr>
          <w:rFonts w:ascii="Tahoma" w:hAnsi="Tahoma" w:cs="Tahoma"/>
          <w:sz w:val="20"/>
          <w:szCs w:val="20"/>
        </w:rPr>
        <w:t>.</w:t>
      </w:r>
    </w:p>
    <w:p w:rsidR="00342DA7" w:rsidRPr="00BE6067" w:rsidRDefault="00342DA7" w:rsidP="00342DA7">
      <w:pPr>
        <w:pStyle w:val="Default"/>
        <w:jc w:val="both"/>
        <w:rPr>
          <w:rFonts w:ascii="Tahoma" w:hAnsi="Tahoma" w:cs="Tahoma"/>
        </w:rPr>
      </w:pPr>
      <w:r>
        <w:rPr>
          <w:rFonts w:ascii="Tahoma" w:hAnsi="Tahoma" w:cs="Tahoma"/>
          <w:bCs/>
        </w:rPr>
        <w:t>2. </w:t>
      </w:r>
      <w:r w:rsidRPr="00BE6067">
        <w:rPr>
          <w:rFonts w:ascii="Tahoma" w:hAnsi="Tahoma" w:cs="Tahoma"/>
          <w:bCs/>
        </w:rPr>
        <w:t xml:space="preserve">Wykonawca samodzielnie lub na wniosek Zamawiającego może przedłużyć termin związania ofertą, </w:t>
      </w:r>
      <w:r w:rsidRPr="00BE6067">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E6067">
        <w:rPr>
          <w:rFonts w:ascii="Tahoma" w:hAnsi="Tahoma" w:cs="Tahoma"/>
          <w:bCs/>
        </w:rPr>
        <w:br/>
        <w:t>nie dłuższy jednak niż 60 dni.</w:t>
      </w:r>
    </w:p>
    <w:p w:rsidR="00342DA7" w:rsidRPr="00BE6067" w:rsidRDefault="00342DA7" w:rsidP="00342DA7">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3. </w:t>
      </w:r>
      <w:r w:rsidRPr="00BE6067">
        <w:rPr>
          <w:rFonts w:ascii="Tahoma" w:hAnsi="Tahoma" w:cs="Tahoma"/>
          <w:sz w:val="20"/>
          <w:szCs w:val="20"/>
        </w:rPr>
        <w:t>Odmowa wyrażenia zgody, o której mowa powyżej, nie powoduje utraty wadium.</w:t>
      </w:r>
    </w:p>
    <w:p w:rsidR="00342DA7" w:rsidRPr="00BE6067" w:rsidRDefault="00342DA7" w:rsidP="00342DA7">
      <w:pPr>
        <w:pStyle w:val="StandardowyArial11"/>
        <w:numPr>
          <w:ilvl w:val="0"/>
          <w:numId w:val="0"/>
        </w:numPr>
        <w:suppressAutoHyphens w:val="0"/>
        <w:autoSpaceDE/>
        <w:spacing w:before="0" w:after="0"/>
        <w:rPr>
          <w:rFonts w:ascii="Tahoma" w:hAnsi="Tahoma" w:cs="Tahoma"/>
          <w:sz w:val="20"/>
          <w:szCs w:val="20"/>
        </w:rPr>
      </w:pPr>
      <w:r>
        <w:rPr>
          <w:rFonts w:ascii="Tahoma" w:hAnsi="Tahoma" w:cs="Tahoma"/>
          <w:sz w:val="20"/>
          <w:szCs w:val="20"/>
        </w:rPr>
        <w:t>4. </w:t>
      </w:r>
      <w:r w:rsidRPr="00BE6067">
        <w:rPr>
          <w:rFonts w:ascii="Tahoma" w:hAnsi="Tahoma" w:cs="Tahoma"/>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r>
        <w:rPr>
          <w:rFonts w:ascii="Tahoma" w:hAnsi="Tahoma" w:cs="Tahoma"/>
          <w:sz w:val="20"/>
          <w:szCs w:val="20"/>
        </w:rPr>
        <w:t>5. </w:t>
      </w:r>
      <w:r w:rsidRPr="00BE6067">
        <w:rPr>
          <w:rFonts w:ascii="Tahoma" w:hAnsi="Tahoma" w:cs="Tahom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342DA7" w:rsidRDefault="00342DA7" w:rsidP="00342DA7">
      <w:pPr>
        <w:pStyle w:val="StandardowyArial11"/>
        <w:numPr>
          <w:ilvl w:val="0"/>
          <w:numId w:val="0"/>
        </w:numPr>
        <w:suppressAutoHyphens w:val="0"/>
        <w:autoSpaceDE/>
        <w:spacing w:before="0" w:after="0"/>
        <w:rPr>
          <w:rFonts w:ascii="Tahoma" w:hAnsi="Tahoma" w:cs="Tahoma"/>
          <w:sz w:val="16"/>
          <w:szCs w:val="16"/>
        </w:rPr>
      </w:pPr>
    </w:p>
    <w:p w:rsidR="00485501" w:rsidRDefault="00485501" w:rsidP="00405183">
      <w:pPr>
        <w:pStyle w:val="Nagwek9"/>
        <w:numPr>
          <w:ilvl w:val="0"/>
          <w:numId w:val="0"/>
        </w:numPr>
        <w:suppressAutoHyphens w:val="0"/>
        <w:spacing w:line="260" w:lineRule="atLeast"/>
        <w:rPr>
          <w:rFonts w:ascii="Tahoma" w:hAnsi="Tahoma" w:cs="Tahoma"/>
        </w:rPr>
      </w:pPr>
    </w:p>
    <w:p w:rsidR="00342DA7" w:rsidRPr="00C97245" w:rsidRDefault="00342DA7" w:rsidP="00342DA7">
      <w:pPr>
        <w:pStyle w:val="Nagwek9"/>
        <w:suppressAutoHyphens w:val="0"/>
        <w:spacing w:line="260" w:lineRule="atLeast"/>
        <w:rPr>
          <w:rFonts w:ascii="Tahoma" w:hAnsi="Tahoma" w:cs="Tahoma"/>
        </w:rPr>
      </w:pPr>
      <w:r w:rsidRPr="00C97245">
        <w:rPr>
          <w:rFonts w:ascii="Tahoma" w:hAnsi="Tahoma" w:cs="Tahoma"/>
        </w:rPr>
        <w:t>XII</w:t>
      </w:r>
      <w:r w:rsidR="00DB4B37">
        <w:rPr>
          <w:rFonts w:ascii="Tahoma" w:hAnsi="Tahoma" w:cs="Tahoma"/>
        </w:rPr>
        <w:t>I</w:t>
      </w:r>
      <w:r w:rsidRPr="00C97245">
        <w:rPr>
          <w:rFonts w:ascii="Tahoma" w:hAnsi="Tahoma" w:cs="Tahoma"/>
        </w:rPr>
        <w:t>.  OPIS SPOSOBU PRZYGOTOWANIA OFERT</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Każdy Wykonawca może przedłożyć w niniejszym postępowaniu tylko jedną ofertę (jeden komplet dokumentów, składający </w:t>
      </w:r>
      <w:r>
        <w:rPr>
          <w:rFonts w:ascii="Tahoma" w:hAnsi="Tahoma" w:cs="Tahoma"/>
          <w:sz w:val="20"/>
          <w:szCs w:val="20"/>
        </w:rPr>
        <w:t xml:space="preserve">się na ofertę, zgodnie z SIWZ) </w:t>
      </w:r>
      <w:r w:rsidRPr="00F53B3C">
        <w:rPr>
          <w:rFonts w:ascii="Tahoma" w:hAnsi="Tahoma" w:cs="Tahoma"/>
          <w:sz w:val="20"/>
          <w:szCs w:val="20"/>
        </w:rPr>
        <w:t>sam lub jako upoważniony na piśmie reprezentant firmy.</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Wykonawca poniesie wszelkie koszty związane z przygotowaniem i przedłożeniem oferty.</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Wszystkie załączniki oferty dla swojej ważności </w:t>
      </w:r>
      <w:r w:rsidRPr="00F53B3C">
        <w:rPr>
          <w:rFonts w:ascii="Tahoma" w:hAnsi="Tahoma" w:cs="Tahoma"/>
          <w:sz w:val="20"/>
          <w:szCs w:val="20"/>
          <w:u w:val="single"/>
        </w:rPr>
        <w:t>winny być podpisane</w:t>
      </w:r>
      <w:r w:rsidRPr="00F53B3C">
        <w:rPr>
          <w:rFonts w:ascii="Tahoma" w:hAnsi="Tahoma" w:cs="Tahoma"/>
          <w:sz w:val="20"/>
          <w:szCs w:val="20"/>
        </w:rPr>
        <w:t xml:space="preserve"> przez Wykonawcę (</w:t>
      </w:r>
      <w:proofErr w:type="spellStart"/>
      <w:r w:rsidRPr="00F53B3C">
        <w:rPr>
          <w:rFonts w:ascii="Tahoma" w:hAnsi="Tahoma" w:cs="Tahoma"/>
          <w:sz w:val="20"/>
          <w:szCs w:val="20"/>
        </w:rPr>
        <w:t>t.j</w:t>
      </w:r>
      <w:proofErr w:type="spellEnd"/>
      <w:r w:rsidRPr="00F53B3C">
        <w:rPr>
          <w:rFonts w:ascii="Tahoma" w:hAnsi="Tahoma" w:cs="Tahoma"/>
          <w:sz w:val="20"/>
          <w:szCs w:val="20"/>
        </w:rPr>
        <w:t xml:space="preserve">. osobę/y uprawnioną/e do reprezentowania firmy we właściwym rejestrze </w:t>
      </w:r>
      <w:r w:rsidRPr="00F53B3C">
        <w:rPr>
          <w:rFonts w:ascii="Tahoma" w:hAnsi="Tahoma" w:cs="Tahoma"/>
          <w:sz w:val="20"/>
          <w:szCs w:val="20"/>
        </w:rPr>
        <w:br/>
        <w:t xml:space="preserve">lub ewidencji działalności gospodarczej) lub jego Pełnomocnika (jeżeli </w:t>
      </w:r>
      <w:r w:rsidRPr="00F53B3C">
        <w:rPr>
          <w:rFonts w:ascii="Tahoma" w:hAnsi="Tahoma" w:cs="Tahoma"/>
          <w:sz w:val="20"/>
          <w:szCs w:val="20"/>
        </w:rPr>
        <w:br/>
        <w:t xml:space="preserve">do oferty zostanie załączone pełnomocnictwo), a </w:t>
      </w:r>
      <w:r w:rsidRPr="00F53B3C">
        <w:rPr>
          <w:rFonts w:ascii="Tahoma" w:hAnsi="Tahoma" w:cs="Tahoma"/>
          <w:sz w:val="20"/>
          <w:szCs w:val="20"/>
          <w:u w:val="single"/>
        </w:rPr>
        <w:t xml:space="preserve">każda zapisana strona oferty winna </w:t>
      </w:r>
      <w:r w:rsidRPr="00F53B3C">
        <w:rPr>
          <w:rFonts w:ascii="Tahoma" w:hAnsi="Tahoma" w:cs="Tahoma"/>
          <w:sz w:val="20"/>
          <w:szCs w:val="20"/>
          <w:u w:val="single"/>
        </w:rPr>
        <w:br/>
        <w:t>być parafowana</w:t>
      </w:r>
      <w:r w:rsidRPr="00F53B3C">
        <w:rPr>
          <w:rFonts w:ascii="Tahoma" w:hAnsi="Tahoma" w:cs="Tahoma"/>
          <w:sz w:val="20"/>
          <w:szCs w:val="20"/>
        </w:rPr>
        <w:t>.</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b/>
          <w:sz w:val="20"/>
          <w:szCs w:val="20"/>
        </w:rPr>
        <w:t>Pełnomocnictwo</w:t>
      </w:r>
      <w:r w:rsidRPr="00F53B3C">
        <w:rPr>
          <w:rFonts w:ascii="Tahoma" w:hAnsi="Tahoma" w:cs="Tahoma"/>
          <w:sz w:val="20"/>
          <w:szCs w:val="20"/>
        </w:rPr>
        <w:t xml:space="preserve"> osób</w:t>
      </w:r>
      <w:r w:rsidRPr="00F53B3C">
        <w:rPr>
          <w:rFonts w:ascii="Tahoma" w:hAnsi="Tahoma" w:cs="Tahoma"/>
          <w:b/>
          <w:sz w:val="20"/>
          <w:szCs w:val="20"/>
        </w:rPr>
        <w:t xml:space="preserve"> </w:t>
      </w:r>
      <w:r w:rsidRPr="00F53B3C">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Oferta nie może zawierać zmian ani uzupełnień z wyjątkiem tyc</w:t>
      </w:r>
      <w:r>
        <w:rPr>
          <w:rFonts w:ascii="Tahoma" w:hAnsi="Tahoma" w:cs="Tahoma"/>
          <w:sz w:val="20"/>
          <w:szCs w:val="20"/>
        </w:rPr>
        <w:t xml:space="preserve">h, które wynikają z </w:t>
      </w:r>
      <w:r w:rsidRPr="00F53B3C">
        <w:rPr>
          <w:rFonts w:ascii="Tahoma" w:hAnsi="Tahoma" w:cs="Tahoma"/>
          <w:sz w:val="20"/>
          <w:szCs w:val="20"/>
        </w:rPr>
        <w:t>instrukcji wydanych przez zamawiającego, lub które są konieczne</w:t>
      </w:r>
      <w:r>
        <w:rPr>
          <w:rFonts w:ascii="Tahoma" w:hAnsi="Tahoma" w:cs="Tahoma"/>
          <w:sz w:val="20"/>
          <w:szCs w:val="20"/>
        </w:rPr>
        <w:t xml:space="preserve"> do korekty błędów popełnionych </w:t>
      </w:r>
      <w:r w:rsidRPr="00F53B3C">
        <w:rPr>
          <w:rFonts w:ascii="Tahoma" w:hAnsi="Tahoma" w:cs="Tahoma"/>
          <w:sz w:val="20"/>
          <w:szCs w:val="20"/>
        </w:rPr>
        <w:t>przez Wykonawcę. W tym przy</w:t>
      </w:r>
      <w:r>
        <w:rPr>
          <w:rFonts w:ascii="Tahoma" w:hAnsi="Tahoma" w:cs="Tahoma"/>
          <w:sz w:val="20"/>
          <w:szCs w:val="20"/>
        </w:rPr>
        <w:t xml:space="preserve">padku dokonane korekty powinny </w:t>
      </w:r>
      <w:r w:rsidRPr="00F53B3C">
        <w:rPr>
          <w:rFonts w:ascii="Tahoma" w:hAnsi="Tahoma" w:cs="Tahoma"/>
          <w:sz w:val="20"/>
          <w:szCs w:val="20"/>
        </w:rPr>
        <w:t>być parafowane przez osobę lub osoby podpisujące ofertę.</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Oferta musi być sporządzona w języku polskim</w:t>
      </w:r>
      <w:r>
        <w:rPr>
          <w:rFonts w:ascii="Tahoma" w:hAnsi="Tahoma" w:cs="Tahoma"/>
          <w:sz w:val="20"/>
          <w:szCs w:val="20"/>
        </w:rPr>
        <w:t xml:space="preserve"> i napisana pismem maszynowym, </w:t>
      </w:r>
      <w:r w:rsidRPr="00F53B3C">
        <w:rPr>
          <w:rFonts w:ascii="Tahoma" w:hAnsi="Tahoma" w:cs="Tahoma"/>
          <w:sz w:val="20"/>
          <w:szCs w:val="20"/>
        </w:rPr>
        <w:t>na komputerze lub nieścieralnym atramentem. W części dotyczącej dokumentów przedmiotowych dopuszcza się przedłożeni</w:t>
      </w:r>
      <w:r>
        <w:rPr>
          <w:rFonts w:ascii="Tahoma" w:hAnsi="Tahoma" w:cs="Tahoma"/>
          <w:sz w:val="20"/>
          <w:szCs w:val="20"/>
        </w:rPr>
        <w:t xml:space="preserve">e dokumentów w innych językach </w:t>
      </w:r>
      <w:r w:rsidRPr="00F53B3C">
        <w:rPr>
          <w:rFonts w:ascii="Tahoma" w:hAnsi="Tahoma" w:cs="Tahoma"/>
          <w:sz w:val="20"/>
          <w:szCs w:val="20"/>
        </w:rPr>
        <w:t>wraz z tłumaczeniem ich na język polski.</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Wymagane dokumenty mogą być przedstawione w formie oryginału lub </w:t>
      </w:r>
      <w:r w:rsidRPr="00F53B3C">
        <w:rPr>
          <w:rFonts w:ascii="Tahoma" w:hAnsi="Tahoma" w:cs="Tahoma"/>
          <w:sz w:val="20"/>
          <w:szCs w:val="20"/>
          <w:u w:val="single"/>
        </w:rPr>
        <w:t>kserokopii poświadczonej za zgodność z oryginałem</w:t>
      </w:r>
      <w:r w:rsidRPr="00F53B3C">
        <w:rPr>
          <w:rFonts w:ascii="Tahoma" w:hAnsi="Tahoma" w:cs="Tahoma"/>
          <w:sz w:val="20"/>
          <w:szCs w:val="20"/>
        </w:rPr>
        <w:t xml:space="preserve"> przez W</w:t>
      </w:r>
      <w:r>
        <w:rPr>
          <w:rFonts w:ascii="Tahoma" w:hAnsi="Tahoma" w:cs="Tahoma"/>
          <w:sz w:val="20"/>
          <w:szCs w:val="20"/>
        </w:rPr>
        <w:t xml:space="preserve">ykonawcę lub jego Pełnomocnika </w:t>
      </w:r>
      <w:r w:rsidRPr="00F53B3C">
        <w:rPr>
          <w:rFonts w:ascii="Tahoma" w:hAnsi="Tahoma" w:cs="Tahoma"/>
          <w:i/>
          <w:sz w:val="20"/>
          <w:szCs w:val="20"/>
        </w:rPr>
        <w:t>(z wyjątkiem dokumentu pełnomocnictwa, kt</w:t>
      </w:r>
      <w:r>
        <w:rPr>
          <w:rFonts w:ascii="Tahoma" w:hAnsi="Tahoma" w:cs="Tahoma"/>
          <w:i/>
          <w:sz w:val="20"/>
          <w:szCs w:val="20"/>
        </w:rPr>
        <w:t xml:space="preserve">óre musi poświadczyć Wykonawca </w:t>
      </w:r>
      <w:r w:rsidRPr="00F53B3C">
        <w:rPr>
          <w:rFonts w:ascii="Tahoma" w:hAnsi="Tahoma" w:cs="Tahoma"/>
          <w:i/>
          <w:sz w:val="20"/>
          <w:szCs w:val="20"/>
        </w:rPr>
        <w:t>lub potwierdzonej notarialnie kopii).</w:t>
      </w:r>
      <w:r w:rsidRPr="00F53B3C">
        <w:rPr>
          <w:rFonts w:ascii="Tahoma" w:hAnsi="Tahoma" w:cs="Tahoma"/>
          <w:sz w:val="20"/>
          <w:szCs w:val="20"/>
        </w:rPr>
        <w:t xml:space="preserve"> </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Dokumenty, o których mowa w SIWZ, inne niż oświadczenia, o których mowa </w:t>
      </w:r>
      <w:r w:rsidRPr="00F53B3C">
        <w:rPr>
          <w:rFonts w:ascii="Tahoma" w:hAnsi="Tahoma" w:cs="Tahoma"/>
          <w:sz w:val="20"/>
          <w:szCs w:val="20"/>
        </w:rPr>
        <w:br/>
        <w:t xml:space="preserve">w pkt. 8, składane są w oryginale lub kopii poświadczonej za zgodność z oryginałem. </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lastRenderedPageBreak/>
        <w:t xml:space="preserve">Poświadczenia za zgodność z oryginałem dokonuje odpowiednio wykonawca, podmiot, </w:t>
      </w:r>
      <w:r w:rsidRPr="00F53B3C">
        <w:rPr>
          <w:rFonts w:ascii="Tahoma" w:hAnsi="Tahoma" w:cs="Tahoma"/>
          <w:sz w:val="20"/>
          <w:szCs w:val="20"/>
        </w:rPr>
        <w:br/>
        <w:t xml:space="preserve">na którego zdolnościach lub sytuacji polega wykonawca, wykonawcy wspólnie ubiegający się o udzielenie zamówienia publicznego albo podwykonawca, w zakresie dokumentów, które każdego z nich dotyczą. </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Poświadczenie za zgodność z oryginałem następuje w formie pisemnej. </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Dokumenty sporządzone w języku obcym są składane wraz z tłumaczeniem na język polski. </w:t>
      </w:r>
    </w:p>
    <w:p w:rsidR="00342DA7" w:rsidRPr="00DA39A2" w:rsidRDefault="00342DA7" w:rsidP="00342DA7">
      <w:pPr>
        <w:numPr>
          <w:ilvl w:val="0"/>
          <w:numId w:val="13"/>
        </w:numPr>
        <w:spacing w:after="0" w:line="260" w:lineRule="atLeast"/>
        <w:jc w:val="both"/>
        <w:rPr>
          <w:rFonts w:ascii="Tahoma" w:hAnsi="Tahoma" w:cs="Tahoma"/>
          <w:sz w:val="20"/>
          <w:szCs w:val="20"/>
        </w:rPr>
      </w:pPr>
      <w:r w:rsidRPr="00DA39A2">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Jeśli jakiś z dokumentów wymaganych w pkt. VI</w:t>
      </w:r>
      <w:r>
        <w:rPr>
          <w:rFonts w:ascii="Tahoma" w:hAnsi="Tahoma" w:cs="Tahoma"/>
          <w:sz w:val="20"/>
          <w:szCs w:val="20"/>
        </w:rPr>
        <w:t>II</w:t>
      </w:r>
      <w:r w:rsidRPr="00F53B3C">
        <w:rPr>
          <w:rFonts w:ascii="Tahoma" w:hAnsi="Tahoma" w:cs="Tahoma"/>
          <w:sz w:val="20"/>
          <w:szCs w:val="20"/>
        </w:rPr>
        <w:t xml:space="preserve"> SIWZ nie dotyczy Wykonawcy, </w:t>
      </w:r>
      <w:r w:rsidRPr="00F53B3C">
        <w:rPr>
          <w:rFonts w:ascii="Tahoma" w:hAnsi="Tahoma" w:cs="Tahoma"/>
          <w:sz w:val="20"/>
          <w:szCs w:val="20"/>
        </w:rPr>
        <w:br/>
        <w:t>do oferty należy załączyć oświadczenie z informacją na ten temat.</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Wskazane jest, aby każdą stronę oferty opatrzyć kolejnym numerem, a całą ofertę wraz </w:t>
      </w:r>
      <w:r w:rsidRPr="00F53B3C">
        <w:rPr>
          <w:rFonts w:ascii="Tahoma" w:hAnsi="Tahoma" w:cs="Tahoma"/>
          <w:sz w:val="20"/>
          <w:szCs w:val="20"/>
        </w:rPr>
        <w:br/>
        <w:t xml:space="preserve">ze wszystkimi załącznikami trwale ze sobą połączyć (np. zszyć, wpiąć w skoroszyt, </w:t>
      </w:r>
      <w:proofErr w:type="spellStart"/>
      <w:r w:rsidRPr="00F53B3C">
        <w:rPr>
          <w:rFonts w:ascii="Tahoma" w:hAnsi="Tahoma" w:cs="Tahoma"/>
          <w:sz w:val="20"/>
          <w:szCs w:val="20"/>
        </w:rPr>
        <w:t>zbindować</w:t>
      </w:r>
      <w:proofErr w:type="spellEnd"/>
      <w:r w:rsidRPr="00F53B3C">
        <w:rPr>
          <w:rFonts w:ascii="Tahoma" w:hAnsi="Tahoma" w:cs="Tahoma"/>
          <w:sz w:val="20"/>
          <w:szCs w:val="20"/>
        </w:rPr>
        <w:t>).</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Wykonawca musi zapoznać się i zaakceptować wszystkie warunki niniejszej SIWZ.</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Wykonawca przedłoży wszystkie dokumenty wymagane postanowieniami SIWZ.</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Wykonawców obowiązuje wykorzystanie załączonych wzorów dokumentów </w:t>
      </w:r>
      <w:r w:rsidRPr="00F53B3C">
        <w:rPr>
          <w:rFonts w:ascii="Tahoma" w:hAnsi="Tahoma" w:cs="Tahoma"/>
          <w:sz w:val="20"/>
          <w:szCs w:val="20"/>
        </w:rPr>
        <w:br/>
        <w:t xml:space="preserve">– załączników. Wszystkie pola i pozycje tych wzorów winny być wypełnione, </w:t>
      </w:r>
      <w:r w:rsidRPr="00F53B3C">
        <w:rPr>
          <w:rFonts w:ascii="Tahoma" w:hAnsi="Tahoma" w:cs="Tahoma"/>
          <w:sz w:val="20"/>
          <w:szCs w:val="20"/>
        </w:rPr>
        <w:br/>
        <w:t xml:space="preserve">a w szczególności zawierać wszystkie wymagane informacje i dane.    </w:t>
      </w:r>
    </w:p>
    <w:p w:rsidR="00342DA7" w:rsidRPr="0023720F"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 xml:space="preserve">Wykonawca zaproponuje cenę, w której zawierać się będą wszystkie koszty, jakie musi ponieść, aby dostarczyć przedmiot zamówienia (zgodny z opisem w Załączniku nr </w:t>
      </w:r>
      <w:r>
        <w:rPr>
          <w:rFonts w:ascii="Tahoma" w:hAnsi="Tahoma" w:cs="Tahoma"/>
          <w:sz w:val="20"/>
          <w:szCs w:val="20"/>
        </w:rPr>
        <w:t>3</w:t>
      </w:r>
      <w:r w:rsidRPr="00F53B3C">
        <w:rPr>
          <w:rFonts w:ascii="Tahoma" w:hAnsi="Tahoma" w:cs="Tahoma"/>
          <w:sz w:val="20"/>
          <w:szCs w:val="20"/>
        </w:rPr>
        <w:t xml:space="preserve"> SIWZ) do użytku </w:t>
      </w:r>
      <w:r w:rsidRPr="0023720F">
        <w:rPr>
          <w:rFonts w:ascii="Tahoma" w:hAnsi="Tahoma" w:cs="Tahoma"/>
          <w:sz w:val="20"/>
          <w:szCs w:val="20"/>
        </w:rPr>
        <w:t>zamawiającego;</w:t>
      </w:r>
    </w:p>
    <w:p w:rsidR="00342DA7" w:rsidRPr="0023720F" w:rsidRDefault="00342DA7" w:rsidP="00342DA7">
      <w:pPr>
        <w:numPr>
          <w:ilvl w:val="0"/>
          <w:numId w:val="13"/>
        </w:numPr>
        <w:spacing w:after="0" w:line="260" w:lineRule="atLeast"/>
        <w:jc w:val="both"/>
        <w:rPr>
          <w:rFonts w:ascii="Tahoma" w:hAnsi="Tahoma" w:cs="Tahoma"/>
          <w:sz w:val="20"/>
          <w:szCs w:val="20"/>
        </w:rPr>
      </w:pPr>
      <w:r w:rsidRPr="0023720F">
        <w:rPr>
          <w:rFonts w:ascii="Tahoma" w:hAnsi="Tahoma" w:cs="Tahoma"/>
          <w:sz w:val="20"/>
          <w:szCs w:val="20"/>
        </w:rPr>
        <w:t>W przypadku, jeśli działalność prowadzona jest w formie spółki cywilnej – zamawiający zażąda w wyznaczonym terminie złożenia umowy tej spółki.</w:t>
      </w:r>
    </w:p>
    <w:p w:rsidR="00342DA7" w:rsidRPr="0023720F" w:rsidRDefault="00342DA7" w:rsidP="00342DA7">
      <w:pPr>
        <w:numPr>
          <w:ilvl w:val="0"/>
          <w:numId w:val="13"/>
        </w:numPr>
        <w:spacing w:after="0" w:line="260" w:lineRule="atLeast"/>
        <w:jc w:val="both"/>
        <w:rPr>
          <w:rFonts w:ascii="Tahoma" w:hAnsi="Tahoma" w:cs="Tahoma"/>
          <w:sz w:val="20"/>
          <w:szCs w:val="20"/>
        </w:rPr>
      </w:pPr>
      <w:r w:rsidRPr="0023720F">
        <w:rPr>
          <w:rFonts w:ascii="Tahoma" w:hAnsi="Tahoma" w:cs="Tahoma"/>
          <w:sz w:val="20"/>
          <w:szCs w:val="20"/>
        </w:rPr>
        <w:t>W przypadku, złożenia oferty przez dwóch lub więcej wykonawców – zamawiający zażąda w wyznaczonym terminie złożenia umowy regulującej współpracę tych wykonawców.</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Oferty przedstawione przez dwa lub więcej podmiotów występujących wspólnie będą musiały spełniać następujące wymagania:</w:t>
      </w:r>
    </w:p>
    <w:p w:rsidR="00342DA7" w:rsidRPr="00734E41" w:rsidRDefault="00342DA7" w:rsidP="00342DA7">
      <w:pPr>
        <w:pStyle w:val="Akapitzlist"/>
        <w:autoSpaceDE w:val="0"/>
        <w:autoSpaceDN w:val="0"/>
        <w:adjustRightInd w:val="0"/>
        <w:ind w:left="426"/>
        <w:jc w:val="both"/>
        <w:rPr>
          <w:rFonts w:ascii="Tahoma" w:hAnsi="Tahoma" w:cs="Tahoma"/>
        </w:rPr>
      </w:pPr>
      <w:r w:rsidRPr="00734E41">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b) oferta będzie podpisana w taki sposób, by wiązała prawnie wszystkich partnerów,</w:t>
      </w:r>
    </w:p>
    <w:p w:rsidR="00342DA7" w:rsidRPr="00734E41" w:rsidRDefault="00342DA7" w:rsidP="00342DA7">
      <w:pPr>
        <w:spacing w:line="260" w:lineRule="atLeast"/>
        <w:ind w:left="360"/>
        <w:jc w:val="both"/>
        <w:rPr>
          <w:rFonts w:ascii="Tahoma" w:hAnsi="Tahoma" w:cs="Tahoma"/>
          <w:sz w:val="20"/>
          <w:szCs w:val="20"/>
        </w:rPr>
      </w:pPr>
      <w:r w:rsidRPr="00734E41">
        <w:rPr>
          <w:rFonts w:ascii="Tahoma" w:hAnsi="Tahoma" w:cs="Tahoma"/>
          <w:sz w:val="20"/>
          <w:szCs w:val="20"/>
        </w:rPr>
        <w:t xml:space="preserve"> c) wszyscy partnerzy będą ponosić odpowiedzialność solidarną za wykonanie umowy zgodnie z jej    </w:t>
      </w:r>
    </w:p>
    <w:p w:rsidR="00342DA7" w:rsidRPr="00734E41" w:rsidRDefault="00342DA7" w:rsidP="00342DA7">
      <w:pPr>
        <w:spacing w:line="260" w:lineRule="atLeast"/>
        <w:ind w:left="360"/>
        <w:jc w:val="both"/>
        <w:rPr>
          <w:rFonts w:ascii="Tahoma" w:hAnsi="Tahoma" w:cs="Tahoma"/>
          <w:sz w:val="20"/>
          <w:szCs w:val="20"/>
        </w:rPr>
      </w:pPr>
      <w:r w:rsidRPr="00734E41">
        <w:rPr>
          <w:rFonts w:ascii="Tahoma" w:hAnsi="Tahoma" w:cs="Tahoma"/>
          <w:sz w:val="20"/>
          <w:szCs w:val="20"/>
        </w:rPr>
        <w:t xml:space="preserve"> postanowieniami,</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d) jeden z partnerów konsorcjum zostanie ustanowiony jako pełnomocnik, upoważniony do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reprezentowania wszystkich uczestników konsorcjum w postępowaniu albo reprezentowania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wszystkich uczestników konsorcjum w postępowaniu i zawarcia umowy w sprawie zamówienia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publicznego. Pełnomocnictwo winno być podpisane przez prawnie upoważnionych przedstawicieli </w:t>
      </w:r>
    </w:p>
    <w:p w:rsidR="00342DA7" w:rsidRPr="00734E41" w:rsidRDefault="00342DA7" w:rsidP="00342DA7">
      <w:pPr>
        <w:spacing w:line="260" w:lineRule="atLeast"/>
        <w:ind w:firstLine="360"/>
        <w:jc w:val="both"/>
        <w:rPr>
          <w:rFonts w:ascii="Tahoma" w:hAnsi="Tahoma" w:cs="Tahoma"/>
          <w:sz w:val="20"/>
          <w:szCs w:val="20"/>
        </w:rPr>
      </w:pPr>
      <w:r w:rsidRPr="00734E41">
        <w:rPr>
          <w:rFonts w:ascii="Tahoma" w:hAnsi="Tahoma" w:cs="Tahoma"/>
          <w:sz w:val="20"/>
          <w:szCs w:val="20"/>
        </w:rPr>
        <w:t xml:space="preserve"> każdego z wykonawców. </w:t>
      </w:r>
    </w:p>
    <w:p w:rsidR="00342DA7" w:rsidRPr="00734E41" w:rsidRDefault="00342DA7" w:rsidP="00342DA7">
      <w:pPr>
        <w:numPr>
          <w:ilvl w:val="0"/>
          <w:numId w:val="13"/>
        </w:numPr>
        <w:spacing w:after="0" w:line="260" w:lineRule="atLeast"/>
        <w:jc w:val="both"/>
        <w:rPr>
          <w:rFonts w:ascii="Tahoma" w:hAnsi="Tahoma" w:cs="Tahoma"/>
          <w:sz w:val="20"/>
          <w:szCs w:val="20"/>
        </w:rPr>
      </w:pPr>
      <w:r w:rsidRPr="00734E41">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342DA7" w:rsidRPr="00734E41" w:rsidRDefault="00342DA7" w:rsidP="00342DA7">
      <w:pPr>
        <w:numPr>
          <w:ilvl w:val="0"/>
          <w:numId w:val="13"/>
        </w:numPr>
        <w:spacing w:after="0" w:line="260" w:lineRule="atLeast"/>
        <w:jc w:val="both"/>
        <w:rPr>
          <w:rFonts w:ascii="Tahoma" w:hAnsi="Tahoma" w:cs="Tahoma"/>
          <w:sz w:val="20"/>
          <w:szCs w:val="20"/>
        </w:rPr>
      </w:pPr>
      <w:r w:rsidRPr="00734E41">
        <w:rPr>
          <w:rFonts w:ascii="Tahoma" w:hAnsi="Tahoma" w:cs="Tahoma"/>
          <w:sz w:val="20"/>
          <w:szCs w:val="20"/>
        </w:rPr>
        <w:t xml:space="preserve">Oferty oraz wszelkie oświadczenia i zaświadczenia składane w trakcie postępowania </w:t>
      </w:r>
      <w:r w:rsidRPr="00734E41">
        <w:rPr>
          <w:rFonts w:ascii="Tahoma" w:hAnsi="Tahoma" w:cs="Tahoma"/>
          <w:sz w:val="20"/>
          <w:szCs w:val="20"/>
        </w:rPr>
        <w:br/>
        <w:t xml:space="preserve">są jawne, z wyjątkiem informacji stanowiących tajemnicę przedsiębiorstwa w rozumieniu przepisów o zwalczaniu nieuczciwej konkurencji, o ile Wykonawca składając ofertę zastrzeże, że nie mogą być </w:t>
      </w:r>
      <w:r w:rsidRPr="00734E41">
        <w:rPr>
          <w:rFonts w:ascii="Tahoma" w:hAnsi="Tahoma" w:cs="Tahoma"/>
          <w:sz w:val="20"/>
          <w:szCs w:val="20"/>
        </w:rPr>
        <w:lastRenderedPageBreak/>
        <w:t>one udostępnione innym uczestnikom postępowania. W takim przypadku informacje te muszą być przygotowane i przekazane przez Wykonawcę w formie odrębnego załącznika do oferty i opatrzone napisem „</w:t>
      </w:r>
      <w:r w:rsidRPr="00734E41">
        <w:rPr>
          <w:rFonts w:ascii="Tahoma" w:hAnsi="Tahoma" w:cs="Tahoma"/>
          <w:sz w:val="20"/>
          <w:szCs w:val="20"/>
          <w:u w:val="single"/>
        </w:rPr>
        <w:t>tajemnica przedsiębiorstwa</w:t>
      </w:r>
      <w:r w:rsidRPr="00734E41">
        <w:rPr>
          <w:rFonts w:ascii="Tahoma" w:hAnsi="Tahoma" w:cs="Tahoma"/>
          <w:sz w:val="20"/>
          <w:szCs w:val="20"/>
        </w:rPr>
        <w:t>”.</w:t>
      </w:r>
    </w:p>
    <w:p w:rsidR="00342DA7" w:rsidRPr="00F53B3C" w:rsidRDefault="00342DA7" w:rsidP="00342DA7">
      <w:pPr>
        <w:numPr>
          <w:ilvl w:val="0"/>
          <w:numId w:val="13"/>
        </w:numPr>
        <w:spacing w:after="0" w:line="260" w:lineRule="atLeast"/>
        <w:jc w:val="both"/>
        <w:rPr>
          <w:rFonts w:ascii="Tahoma" w:hAnsi="Tahoma" w:cs="Tahoma"/>
          <w:sz w:val="20"/>
          <w:szCs w:val="20"/>
        </w:rPr>
      </w:pPr>
      <w:r w:rsidRPr="00F53B3C">
        <w:rPr>
          <w:rFonts w:ascii="Tahoma" w:hAnsi="Tahoma" w:cs="Tahoma"/>
          <w:sz w:val="20"/>
          <w:szCs w:val="20"/>
        </w:rPr>
        <w:t>Ofertę należy złożyć w nieprzejrzystej, zaklejonej kopercie.</w:t>
      </w:r>
    </w:p>
    <w:p w:rsidR="00342DA7" w:rsidRPr="00405183" w:rsidRDefault="00342DA7" w:rsidP="00342DA7">
      <w:pPr>
        <w:numPr>
          <w:ilvl w:val="0"/>
          <w:numId w:val="13"/>
        </w:numPr>
        <w:spacing w:after="0" w:line="260" w:lineRule="atLeast"/>
        <w:jc w:val="both"/>
        <w:rPr>
          <w:rFonts w:ascii="Tahoma" w:hAnsi="Tahoma" w:cs="Tahoma"/>
          <w:sz w:val="20"/>
          <w:szCs w:val="20"/>
        </w:rPr>
      </w:pPr>
      <w:r w:rsidRPr="00405183">
        <w:rPr>
          <w:rFonts w:ascii="Tahoma" w:hAnsi="Tahoma" w:cs="Tahoma"/>
          <w:b/>
          <w:sz w:val="20"/>
          <w:szCs w:val="20"/>
        </w:rPr>
        <w:t xml:space="preserve">Kopertę </w:t>
      </w:r>
      <w:r w:rsidRPr="00405183">
        <w:rPr>
          <w:rFonts w:ascii="Tahoma" w:hAnsi="Tahoma" w:cs="Tahoma"/>
          <w:sz w:val="20"/>
          <w:szCs w:val="20"/>
        </w:rPr>
        <w:t>opatrzoną danymi Wykonawcy należy opisać:</w:t>
      </w:r>
    </w:p>
    <w:p w:rsidR="00342DA7" w:rsidRPr="00405183" w:rsidRDefault="00342DA7" w:rsidP="00582113">
      <w:pPr>
        <w:spacing w:line="360" w:lineRule="auto"/>
        <w:ind w:left="360"/>
        <w:jc w:val="center"/>
        <w:rPr>
          <w:rFonts w:ascii="Tahoma" w:hAnsi="Tahoma" w:cs="Tahoma"/>
          <w:b/>
          <w:sz w:val="20"/>
          <w:szCs w:val="20"/>
          <w:lang w:eastAsia="pl-PL"/>
        </w:rPr>
      </w:pPr>
      <w:r w:rsidRPr="00582113">
        <w:rPr>
          <w:rFonts w:ascii="Tahoma" w:hAnsi="Tahoma" w:cs="Tahoma"/>
          <w:b/>
          <w:sz w:val="20"/>
          <w:szCs w:val="20"/>
          <w:lang w:eastAsia="pl-PL"/>
        </w:rPr>
        <w:t>„</w:t>
      </w:r>
      <w:r w:rsidR="00582113" w:rsidRPr="00582113">
        <w:rPr>
          <w:rFonts w:ascii="Tahoma" w:hAnsi="Tahoma" w:cs="Tahoma"/>
          <w:b/>
          <w:sz w:val="20"/>
          <w:szCs w:val="20"/>
        </w:rPr>
        <w:t>Dostawa produkt</w:t>
      </w:r>
      <w:r w:rsidR="00296638">
        <w:rPr>
          <w:rFonts w:ascii="Tahoma" w:hAnsi="Tahoma" w:cs="Tahoma"/>
          <w:b/>
          <w:sz w:val="20"/>
          <w:szCs w:val="20"/>
        </w:rPr>
        <w:t>ów</w:t>
      </w:r>
      <w:r w:rsidR="00582113" w:rsidRPr="00582113">
        <w:rPr>
          <w:rFonts w:ascii="Tahoma" w:hAnsi="Tahoma" w:cs="Tahoma"/>
          <w:b/>
          <w:sz w:val="20"/>
          <w:szCs w:val="20"/>
        </w:rPr>
        <w:t xml:space="preserve"> lecznicz</w:t>
      </w:r>
      <w:r w:rsidR="00296638">
        <w:rPr>
          <w:rFonts w:ascii="Tahoma" w:hAnsi="Tahoma" w:cs="Tahoma"/>
          <w:b/>
          <w:sz w:val="20"/>
          <w:szCs w:val="20"/>
        </w:rPr>
        <w:t>ych</w:t>
      </w:r>
      <w:r w:rsidR="00582113" w:rsidRPr="00582113">
        <w:rPr>
          <w:rFonts w:ascii="Tahoma" w:hAnsi="Tahoma" w:cs="Tahoma"/>
          <w:b/>
          <w:sz w:val="20"/>
          <w:szCs w:val="20"/>
        </w:rPr>
        <w:t xml:space="preserve"> dla potrzeb </w:t>
      </w:r>
      <w:r w:rsidR="00296638">
        <w:rPr>
          <w:rFonts w:ascii="Tahoma" w:hAnsi="Tahoma" w:cs="Tahoma"/>
          <w:b/>
          <w:sz w:val="20"/>
          <w:szCs w:val="20"/>
        </w:rPr>
        <w:t xml:space="preserve">Poradni Endokrynologii                 </w:t>
      </w:r>
      <w:r w:rsidR="00582113" w:rsidRPr="00582113">
        <w:rPr>
          <w:rFonts w:ascii="Tahoma" w:hAnsi="Tahoma" w:cs="Tahoma"/>
          <w:b/>
          <w:sz w:val="20"/>
          <w:szCs w:val="20"/>
        </w:rPr>
        <w:t xml:space="preserve"> Centralnego Szpitala Klinicznego Uniwersytetu Medycznego w Łodzi, </w:t>
      </w:r>
      <w:r w:rsidR="00582113">
        <w:rPr>
          <w:rFonts w:ascii="Tahoma" w:hAnsi="Tahoma" w:cs="Tahoma"/>
          <w:b/>
          <w:sz w:val="20"/>
          <w:szCs w:val="20"/>
        </w:rPr>
        <w:t>ul. Pomorska </w:t>
      </w:r>
      <w:r w:rsidR="00582113" w:rsidRPr="00582113">
        <w:rPr>
          <w:rFonts w:ascii="Tahoma" w:hAnsi="Tahoma" w:cs="Tahoma"/>
          <w:b/>
          <w:sz w:val="20"/>
          <w:szCs w:val="20"/>
        </w:rPr>
        <w:t>251 - Program lekowy</w:t>
      </w:r>
      <w:r w:rsidRPr="00582113">
        <w:rPr>
          <w:rFonts w:ascii="Tahoma" w:hAnsi="Tahoma" w:cs="Tahoma"/>
          <w:b/>
          <w:sz w:val="20"/>
          <w:szCs w:val="20"/>
          <w:lang w:eastAsia="pl-PL"/>
        </w:rPr>
        <w:t xml:space="preserve">” </w:t>
      </w:r>
      <w:r w:rsidR="00405183" w:rsidRPr="00582113">
        <w:rPr>
          <w:rFonts w:ascii="Tahoma" w:hAnsi="Tahoma" w:cs="Tahoma"/>
          <w:b/>
          <w:sz w:val="20"/>
          <w:szCs w:val="20"/>
          <w:lang w:eastAsia="pl-PL"/>
        </w:rPr>
        <w:t>- sprawa</w:t>
      </w:r>
      <w:r w:rsidR="00296638">
        <w:rPr>
          <w:rFonts w:ascii="Tahoma" w:hAnsi="Tahoma" w:cs="Tahoma"/>
          <w:b/>
          <w:sz w:val="20"/>
          <w:szCs w:val="20"/>
          <w:lang w:eastAsia="pl-PL"/>
        </w:rPr>
        <w:t xml:space="preserve"> nr ZP/62</w:t>
      </w:r>
      <w:r w:rsidRPr="00405183">
        <w:rPr>
          <w:rFonts w:ascii="Tahoma" w:hAnsi="Tahoma" w:cs="Tahoma"/>
          <w:b/>
          <w:sz w:val="20"/>
          <w:szCs w:val="20"/>
          <w:lang w:eastAsia="pl-PL"/>
        </w:rPr>
        <w:t xml:space="preserve"> /2018</w:t>
      </w:r>
    </w:p>
    <w:p w:rsidR="00342DA7" w:rsidRPr="00025241" w:rsidRDefault="00342DA7" w:rsidP="006F29FD">
      <w:pPr>
        <w:ind w:left="360"/>
        <w:jc w:val="center"/>
        <w:rPr>
          <w:rFonts w:ascii="Tahoma" w:hAnsi="Tahoma" w:cs="Tahoma"/>
          <w:b/>
          <w:sz w:val="20"/>
          <w:szCs w:val="20"/>
          <w:lang w:eastAsia="pl-PL"/>
        </w:rPr>
      </w:pPr>
      <w:r w:rsidRPr="00405183">
        <w:rPr>
          <w:rFonts w:ascii="Tahoma" w:hAnsi="Tahoma" w:cs="Tahoma"/>
          <w:b/>
          <w:sz w:val="20"/>
          <w:szCs w:val="20"/>
          <w:lang w:eastAsia="pl-PL"/>
        </w:rPr>
        <w:t xml:space="preserve">Nie otwierać przed dniem </w:t>
      </w:r>
      <w:r w:rsidR="00296638">
        <w:rPr>
          <w:rFonts w:ascii="Tahoma" w:hAnsi="Tahoma" w:cs="Tahoma"/>
          <w:b/>
          <w:sz w:val="20"/>
          <w:szCs w:val="20"/>
          <w:highlight w:val="yellow"/>
          <w:lang w:eastAsia="pl-PL"/>
        </w:rPr>
        <w:t>31</w:t>
      </w:r>
      <w:r w:rsidRPr="00405183">
        <w:rPr>
          <w:rFonts w:ascii="Tahoma" w:hAnsi="Tahoma" w:cs="Tahoma"/>
          <w:b/>
          <w:sz w:val="20"/>
          <w:szCs w:val="20"/>
          <w:highlight w:val="yellow"/>
          <w:lang w:eastAsia="pl-PL"/>
        </w:rPr>
        <w:t>.0</w:t>
      </w:r>
      <w:r w:rsidR="00296638">
        <w:rPr>
          <w:rFonts w:ascii="Tahoma" w:hAnsi="Tahoma" w:cs="Tahoma"/>
          <w:b/>
          <w:sz w:val="20"/>
          <w:szCs w:val="20"/>
          <w:highlight w:val="yellow"/>
          <w:lang w:eastAsia="pl-PL"/>
        </w:rPr>
        <w:t>8</w:t>
      </w:r>
      <w:r w:rsidRPr="00405183">
        <w:rPr>
          <w:rFonts w:ascii="Tahoma" w:hAnsi="Tahoma" w:cs="Tahoma"/>
          <w:b/>
          <w:sz w:val="20"/>
          <w:szCs w:val="20"/>
          <w:highlight w:val="yellow"/>
          <w:lang w:eastAsia="pl-PL"/>
        </w:rPr>
        <w:t>.2018 r.  godz. 1</w:t>
      </w:r>
      <w:r w:rsidR="00405183" w:rsidRPr="00405183">
        <w:rPr>
          <w:rFonts w:ascii="Tahoma" w:hAnsi="Tahoma" w:cs="Tahoma"/>
          <w:b/>
          <w:sz w:val="20"/>
          <w:szCs w:val="20"/>
          <w:highlight w:val="yellow"/>
          <w:lang w:eastAsia="pl-PL"/>
        </w:rPr>
        <w:t>0</w:t>
      </w:r>
      <w:r w:rsidRPr="00405183">
        <w:rPr>
          <w:rFonts w:ascii="Tahoma" w:hAnsi="Tahoma" w:cs="Tahoma"/>
          <w:b/>
          <w:sz w:val="20"/>
          <w:szCs w:val="20"/>
          <w:highlight w:val="yellow"/>
          <w:lang w:eastAsia="pl-PL"/>
        </w:rPr>
        <w:t>:30</w:t>
      </w:r>
      <w:r w:rsidRPr="00405183">
        <w:rPr>
          <w:rFonts w:ascii="Tahoma" w:hAnsi="Tahoma" w:cs="Tahoma"/>
          <w:b/>
          <w:sz w:val="20"/>
          <w:szCs w:val="20"/>
          <w:lang w:eastAsia="pl-PL"/>
        </w:rPr>
        <w:t>”</w:t>
      </w:r>
    </w:p>
    <w:p w:rsidR="00342DA7" w:rsidRPr="00025241" w:rsidRDefault="00342DA7" w:rsidP="00342DA7">
      <w:pPr>
        <w:numPr>
          <w:ilvl w:val="0"/>
          <w:numId w:val="13"/>
        </w:numPr>
        <w:suppressAutoHyphens/>
        <w:spacing w:after="0" w:line="260" w:lineRule="atLeast"/>
        <w:jc w:val="both"/>
        <w:rPr>
          <w:rFonts w:ascii="Tahoma" w:hAnsi="Tahoma" w:cs="Tahoma"/>
          <w:sz w:val="20"/>
          <w:szCs w:val="20"/>
        </w:rPr>
      </w:pPr>
      <w:r w:rsidRPr="00025241">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342DA7" w:rsidRPr="00025241" w:rsidRDefault="00342DA7" w:rsidP="00342DA7">
      <w:pPr>
        <w:spacing w:line="260" w:lineRule="atLeast"/>
        <w:ind w:left="426" w:hanging="426"/>
        <w:jc w:val="both"/>
        <w:rPr>
          <w:rFonts w:ascii="Tahoma" w:hAnsi="Tahoma" w:cs="Tahoma"/>
          <w:b/>
          <w:sz w:val="20"/>
          <w:szCs w:val="20"/>
          <w:u w:val="single"/>
        </w:rPr>
      </w:pPr>
    </w:p>
    <w:p w:rsidR="00342DA7" w:rsidRPr="00025241" w:rsidRDefault="00342DA7" w:rsidP="00342DA7">
      <w:pPr>
        <w:spacing w:line="260" w:lineRule="atLeast"/>
        <w:ind w:left="426" w:hanging="426"/>
        <w:rPr>
          <w:rFonts w:ascii="Tahoma" w:hAnsi="Tahoma" w:cs="Tahoma"/>
          <w:b/>
        </w:rPr>
      </w:pPr>
      <w:r w:rsidRPr="00025241">
        <w:rPr>
          <w:rFonts w:ascii="Tahoma" w:hAnsi="Tahoma" w:cs="Tahoma"/>
          <w:b/>
          <w:u w:val="single"/>
        </w:rPr>
        <w:t>XI</w:t>
      </w:r>
      <w:r w:rsidR="00DB4B37">
        <w:rPr>
          <w:rFonts w:ascii="Tahoma" w:hAnsi="Tahoma" w:cs="Tahoma"/>
          <w:b/>
          <w:u w:val="single"/>
        </w:rPr>
        <w:t>V</w:t>
      </w:r>
      <w:r w:rsidRPr="00025241">
        <w:rPr>
          <w:rFonts w:ascii="Tahoma" w:hAnsi="Tahoma" w:cs="Tahoma"/>
          <w:b/>
          <w:u w:val="single"/>
        </w:rPr>
        <w:t>.  MIEJSCE ORAZ TERMIN SKŁADANIA I OTWARCIA OFERT</w:t>
      </w:r>
    </w:p>
    <w:p w:rsidR="00342DA7" w:rsidRPr="00025241" w:rsidRDefault="00342DA7" w:rsidP="00342DA7">
      <w:pPr>
        <w:numPr>
          <w:ilvl w:val="0"/>
          <w:numId w:val="8"/>
        </w:numPr>
        <w:suppressAutoHyphens/>
        <w:spacing w:after="0" w:line="240" w:lineRule="auto"/>
        <w:jc w:val="both"/>
        <w:rPr>
          <w:rFonts w:ascii="Tahoma" w:hAnsi="Tahoma" w:cs="Tahoma"/>
          <w:b/>
          <w:sz w:val="20"/>
          <w:szCs w:val="20"/>
        </w:rPr>
      </w:pPr>
      <w:r w:rsidRPr="00025241">
        <w:rPr>
          <w:rFonts w:ascii="Tahoma" w:hAnsi="Tahoma" w:cs="Tahoma"/>
          <w:b/>
          <w:sz w:val="20"/>
          <w:szCs w:val="20"/>
        </w:rPr>
        <w:t xml:space="preserve">Termin składania ofert upływa </w:t>
      </w:r>
      <w:r w:rsidRPr="00405183">
        <w:rPr>
          <w:rFonts w:ascii="Tahoma" w:hAnsi="Tahoma" w:cs="Tahoma"/>
          <w:b/>
          <w:sz w:val="20"/>
          <w:szCs w:val="20"/>
        </w:rPr>
        <w:t xml:space="preserve">dnia </w:t>
      </w:r>
      <w:r w:rsidR="00296638">
        <w:rPr>
          <w:rFonts w:ascii="Tahoma" w:hAnsi="Tahoma" w:cs="Tahoma"/>
          <w:b/>
          <w:sz w:val="20"/>
          <w:szCs w:val="20"/>
          <w:highlight w:val="yellow"/>
        </w:rPr>
        <w:t>31</w:t>
      </w:r>
      <w:r w:rsidRPr="00405183">
        <w:rPr>
          <w:rFonts w:ascii="Tahoma" w:hAnsi="Tahoma" w:cs="Tahoma"/>
          <w:b/>
          <w:sz w:val="20"/>
          <w:szCs w:val="20"/>
          <w:highlight w:val="yellow"/>
        </w:rPr>
        <w:t>.0</w:t>
      </w:r>
      <w:r w:rsidR="00296638">
        <w:rPr>
          <w:rFonts w:ascii="Tahoma" w:hAnsi="Tahoma" w:cs="Tahoma"/>
          <w:b/>
          <w:sz w:val="20"/>
          <w:szCs w:val="20"/>
          <w:highlight w:val="yellow"/>
        </w:rPr>
        <w:t>8</w:t>
      </w:r>
      <w:r w:rsidRPr="00405183">
        <w:rPr>
          <w:rFonts w:ascii="Tahoma" w:hAnsi="Tahoma" w:cs="Tahoma"/>
          <w:b/>
          <w:sz w:val="20"/>
          <w:szCs w:val="20"/>
          <w:highlight w:val="yellow"/>
        </w:rPr>
        <w:t>.2018 r. o godz. 1</w:t>
      </w:r>
      <w:r w:rsidR="00405183" w:rsidRPr="00405183">
        <w:rPr>
          <w:rFonts w:ascii="Tahoma" w:hAnsi="Tahoma" w:cs="Tahoma"/>
          <w:b/>
          <w:sz w:val="20"/>
          <w:szCs w:val="20"/>
          <w:highlight w:val="yellow"/>
        </w:rPr>
        <w:t>0</w:t>
      </w:r>
      <w:r w:rsidRPr="00405183">
        <w:rPr>
          <w:rFonts w:ascii="Tahoma" w:hAnsi="Tahoma" w:cs="Tahoma"/>
          <w:b/>
          <w:sz w:val="20"/>
          <w:szCs w:val="20"/>
          <w:highlight w:val="yellow"/>
        </w:rPr>
        <w:t>:00</w:t>
      </w:r>
      <w:r w:rsidRPr="00405183">
        <w:rPr>
          <w:rFonts w:ascii="Tahoma" w:hAnsi="Tahoma" w:cs="Tahoma"/>
          <w:b/>
          <w:sz w:val="20"/>
          <w:szCs w:val="20"/>
        </w:rPr>
        <w:t>.</w:t>
      </w:r>
      <w:r w:rsidRPr="00025241">
        <w:rPr>
          <w:rFonts w:ascii="Tahoma" w:hAnsi="Tahoma" w:cs="Tahoma"/>
          <w:b/>
          <w:sz w:val="20"/>
          <w:szCs w:val="20"/>
        </w:rPr>
        <w:t xml:space="preserve">             </w:t>
      </w:r>
    </w:p>
    <w:p w:rsidR="00342DA7" w:rsidRPr="00025241" w:rsidRDefault="00342DA7" w:rsidP="00342DA7">
      <w:pPr>
        <w:numPr>
          <w:ilvl w:val="0"/>
          <w:numId w:val="8"/>
        </w:numPr>
        <w:suppressAutoHyphens/>
        <w:spacing w:after="0" w:line="240" w:lineRule="auto"/>
        <w:jc w:val="both"/>
        <w:rPr>
          <w:rFonts w:ascii="Tahoma" w:hAnsi="Tahoma" w:cs="Tahoma"/>
          <w:b/>
          <w:sz w:val="20"/>
          <w:szCs w:val="20"/>
        </w:rPr>
      </w:pPr>
      <w:r w:rsidRPr="00025241">
        <w:rPr>
          <w:rFonts w:ascii="Tahoma" w:hAnsi="Tahoma" w:cs="Tahoma"/>
          <w:b/>
          <w:sz w:val="20"/>
          <w:szCs w:val="20"/>
        </w:rPr>
        <w:t xml:space="preserve">Oferty należy składać </w:t>
      </w:r>
      <w:r w:rsidRPr="00025241">
        <w:rPr>
          <w:rFonts w:ascii="Tahoma" w:hAnsi="Tahoma" w:cs="Tahoma"/>
          <w:sz w:val="20"/>
          <w:szCs w:val="20"/>
        </w:rPr>
        <w:t xml:space="preserve">w Łodzi przy ul. Pomorskiej 251 w Kancelarii Szpitala w Łodzi, </w:t>
      </w:r>
      <w:r w:rsidRPr="00025241">
        <w:rPr>
          <w:rFonts w:ascii="Tahoma" w:hAnsi="Tahoma" w:cs="Tahoma"/>
          <w:sz w:val="20"/>
          <w:szCs w:val="20"/>
        </w:rPr>
        <w:br/>
        <w:t xml:space="preserve">(parter, budynek A-3) w nieprzejrzystej i trwale zamkniętej kopercie z oznakowaniem według </w:t>
      </w:r>
      <w:r w:rsidRPr="00025241">
        <w:rPr>
          <w:rFonts w:ascii="Tahoma" w:hAnsi="Tahoma" w:cs="Tahoma"/>
          <w:b/>
          <w:sz w:val="20"/>
          <w:szCs w:val="20"/>
        </w:rPr>
        <w:t xml:space="preserve">pkt XII </w:t>
      </w:r>
      <w:proofErr w:type="spellStart"/>
      <w:r w:rsidRPr="00025241">
        <w:rPr>
          <w:rFonts w:ascii="Tahoma" w:hAnsi="Tahoma" w:cs="Tahoma"/>
          <w:b/>
          <w:sz w:val="20"/>
          <w:szCs w:val="20"/>
        </w:rPr>
        <w:t>ppkt</w:t>
      </w:r>
      <w:proofErr w:type="spellEnd"/>
      <w:r w:rsidRPr="00025241">
        <w:rPr>
          <w:rFonts w:ascii="Tahoma" w:hAnsi="Tahoma" w:cs="Tahoma"/>
          <w:b/>
          <w:sz w:val="20"/>
          <w:szCs w:val="20"/>
        </w:rPr>
        <w:t xml:space="preserve"> 27 </w:t>
      </w:r>
      <w:r w:rsidRPr="00025241">
        <w:rPr>
          <w:rFonts w:ascii="Tahoma" w:hAnsi="Tahoma" w:cs="Tahoma"/>
          <w:sz w:val="20"/>
          <w:szCs w:val="20"/>
        </w:rPr>
        <w:t>SIWZ.</w:t>
      </w:r>
    </w:p>
    <w:p w:rsidR="00342DA7" w:rsidRPr="00025241" w:rsidRDefault="00342DA7" w:rsidP="00342DA7">
      <w:pPr>
        <w:numPr>
          <w:ilvl w:val="0"/>
          <w:numId w:val="8"/>
        </w:numPr>
        <w:suppressAutoHyphens/>
        <w:spacing w:after="0" w:line="240" w:lineRule="auto"/>
        <w:jc w:val="both"/>
        <w:rPr>
          <w:rFonts w:ascii="Tahoma" w:hAnsi="Tahoma" w:cs="Tahoma"/>
          <w:b/>
          <w:sz w:val="20"/>
          <w:szCs w:val="20"/>
          <w:u w:val="single"/>
        </w:rPr>
      </w:pPr>
      <w:r w:rsidRPr="00025241">
        <w:rPr>
          <w:rFonts w:ascii="Tahoma" w:hAnsi="Tahoma" w:cs="Tahoma"/>
          <w:b/>
          <w:sz w:val="20"/>
          <w:szCs w:val="20"/>
        </w:rPr>
        <w:t xml:space="preserve">Otwarcie ofert nastąpi dnia </w:t>
      </w:r>
      <w:r w:rsidR="00296638">
        <w:rPr>
          <w:rFonts w:ascii="Tahoma" w:hAnsi="Tahoma" w:cs="Tahoma"/>
          <w:b/>
          <w:sz w:val="20"/>
          <w:szCs w:val="20"/>
          <w:highlight w:val="yellow"/>
        </w:rPr>
        <w:t>31</w:t>
      </w:r>
      <w:r w:rsidRPr="00025241">
        <w:rPr>
          <w:rFonts w:ascii="Tahoma" w:hAnsi="Tahoma" w:cs="Tahoma"/>
          <w:b/>
          <w:sz w:val="20"/>
          <w:szCs w:val="20"/>
          <w:highlight w:val="yellow"/>
        </w:rPr>
        <w:t>.0</w:t>
      </w:r>
      <w:r w:rsidR="00296638">
        <w:rPr>
          <w:rFonts w:ascii="Tahoma" w:hAnsi="Tahoma" w:cs="Tahoma"/>
          <w:b/>
          <w:sz w:val="20"/>
          <w:szCs w:val="20"/>
          <w:highlight w:val="yellow"/>
        </w:rPr>
        <w:t>8</w:t>
      </w:r>
      <w:r w:rsidRPr="00025241">
        <w:rPr>
          <w:rFonts w:ascii="Tahoma" w:hAnsi="Tahoma" w:cs="Tahoma"/>
          <w:b/>
          <w:sz w:val="20"/>
          <w:szCs w:val="20"/>
          <w:highlight w:val="yellow"/>
        </w:rPr>
        <w:t>.201</w:t>
      </w:r>
      <w:r>
        <w:rPr>
          <w:rFonts w:ascii="Tahoma" w:hAnsi="Tahoma" w:cs="Tahoma"/>
          <w:b/>
          <w:sz w:val="20"/>
          <w:szCs w:val="20"/>
          <w:highlight w:val="yellow"/>
        </w:rPr>
        <w:t>8</w:t>
      </w:r>
      <w:r w:rsidR="00405183">
        <w:rPr>
          <w:rFonts w:ascii="Tahoma" w:hAnsi="Tahoma" w:cs="Tahoma"/>
          <w:b/>
          <w:sz w:val="20"/>
          <w:szCs w:val="20"/>
          <w:highlight w:val="yellow"/>
        </w:rPr>
        <w:t xml:space="preserve"> r. o godz. 10</w:t>
      </w:r>
      <w:r w:rsidRPr="00025241">
        <w:rPr>
          <w:rFonts w:ascii="Tahoma" w:hAnsi="Tahoma" w:cs="Tahoma"/>
          <w:b/>
          <w:sz w:val="20"/>
          <w:szCs w:val="20"/>
          <w:highlight w:val="yellow"/>
        </w:rPr>
        <w:t>:30</w:t>
      </w:r>
      <w:r w:rsidRPr="00025241">
        <w:rPr>
          <w:rFonts w:ascii="Tahoma" w:hAnsi="Tahoma" w:cs="Tahoma"/>
          <w:b/>
          <w:sz w:val="20"/>
          <w:szCs w:val="20"/>
          <w:vertAlign w:val="superscript"/>
        </w:rPr>
        <w:t xml:space="preserve"> </w:t>
      </w:r>
      <w:r w:rsidRPr="00025241">
        <w:rPr>
          <w:rFonts w:ascii="Tahoma" w:hAnsi="Tahoma" w:cs="Tahoma"/>
          <w:sz w:val="20"/>
          <w:szCs w:val="20"/>
        </w:rPr>
        <w:t>w pok. 246 Szpitala (parter, budynek A-3) w Łodzi przy ul. Pomorskiej 251.</w:t>
      </w:r>
    </w:p>
    <w:p w:rsidR="00342DA7" w:rsidRPr="00F200B4" w:rsidRDefault="00342DA7" w:rsidP="00342DA7">
      <w:pPr>
        <w:rPr>
          <w:rFonts w:ascii="Tahoma" w:hAnsi="Tahoma" w:cs="Tahoma"/>
          <w:b/>
          <w:sz w:val="20"/>
          <w:szCs w:val="20"/>
        </w:rPr>
      </w:pPr>
      <w:r w:rsidRPr="00025241">
        <w:rPr>
          <w:rFonts w:ascii="Tahoma" w:hAnsi="Tahoma" w:cs="Tahoma"/>
          <w:b/>
          <w:sz w:val="20"/>
          <w:szCs w:val="20"/>
          <w:u w:val="single"/>
        </w:rPr>
        <w:t>Uwaga!</w:t>
      </w:r>
    </w:p>
    <w:p w:rsidR="00342DA7" w:rsidRPr="00F200B4" w:rsidRDefault="00342DA7" w:rsidP="00342DA7">
      <w:pPr>
        <w:ind w:left="709"/>
        <w:jc w:val="both"/>
        <w:rPr>
          <w:rFonts w:ascii="Tahoma" w:hAnsi="Tahoma" w:cs="Tahoma"/>
          <w:sz w:val="20"/>
          <w:szCs w:val="20"/>
        </w:rPr>
      </w:pPr>
      <w:r w:rsidRPr="00F200B4">
        <w:rPr>
          <w:rFonts w:ascii="Tahoma" w:hAnsi="Tahoma" w:cs="Tahoma"/>
          <w:b/>
          <w:sz w:val="20"/>
          <w:szCs w:val="20"/>
        </w:rPr>
        <w:t>Przesunięcie terminu składania ofert:</w:t>
      </w:r>
      <w:r w:rsidRPr="00F200B4">
        <w:rPr>
          <w:rFonts w:ascii="Tahoma" w:hAnsi="Tahoma" w:cs="Tahoma"/>
          <w:b/>
          <w:sz w:val="20"/>
          <w:szCs w:val="20"/>
        </w:rPr>
        <w:tab/>
      </w:r>
    </w:p>
    <w:p w:rsidR="00342DA7" w:rsidRPr="00F200B4" w:rsidRDefault="00342DA7" w:rsidP="00342DA7">
      <w:pPr>
        <w:jc w:val="both"/>
        <w:rPr>
          <w:rFonts w:ascii="Tahoma" w:hAnsi="Tahoma" w:cs="Tahoma"/>
          <w:b/>
          <w:sz w:val="20"/>
          <w:szCs w:val="20"/>
        </w:rPr>
      </w:pPr>
      <w:r w:rsidRPr="00F200B4">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342DA7" w:rsidRPr="00F200B4" w:rsidRDefault="00342DA7" w:rsidP="00342DA7">
      <w:pPr>
        <w:spacing w:line="260" w:lineRule="atLeast"/>
        <w:ind w:left="709"/>
        <w:jc w:val="both"/>
        <w:rPr>
          <w:rFonts w:ascii="Tahoma" w:hAnsi="Tahoma" w:cs="Tahoma"/>
          <w:sz w:val="20"/>
          <w:szCs w:val="20"/>
        </w:rPr>
      </w:pPr>
      <w:r w:rsidRPr="00F200B4">
        <w:rPr>
          <w:rFonts w:ascii="Tahoma" w:hAnsi="Tahoma" w:cs="Tahoma"/>
          <w:b/>
          <w:sz w:val="20"/>
          <w:szCs w:val="20"/>
        </w:rPr>
        <w:t>Oferty złożone po terminie:</w:t>
      </w:r>
    </w:p>
    <w:p w:rsidR="00342DA7" w:rsidRPr="00F200B4" w:rsidRDefault="00342DA7" w:rsidP="00342DA7">
      <w:pPr>
        <w:spacing w:line="260" w:lineRule="atLeast"/>
        <w:jc w:val="both"/>
        <w:rPr>
          <w:rFonts w:ascii="Tahoma" w:hAnsi="Tahoma" w:cs="Tahoma"/>
          <w:sz w:val="20"/>
          <w:szCs w:val="20"/>
        </w:rPr>
      </w:pPr>
      <w:r w:rsidRPr="00F200B4">
        <w:rPr>
          <w:rFonts w:ascii="Tahoma" w:hAnsi="Tahoma" w:cs="Tahoma"/>
          <w:sz w:val="20"/>
          <w:szCs w:val="20"/>
        </w:rPr>
        <w:t xml:space="preserve">Zamawiający niezwłocznie zawiadomi Wykonawcę o złożeniu oferty po terminie oraz zwróci ofertę </w:t>
      </w:r>
      <w:r w:rsidRPr="00F200B4">
        <w:rPr>
          <w:rFonts w:ascii="Tahoma" w:hAnsi="Tahoma" w:cs="Tahoma"/>
          <w:sz w:val="20"/>
          <w:szCs w:val="20"/>
        </w:rPr>
        <w:br/>
        <w:t>po upływie terminu do wniesienia odwołania.</w:t>
      </w:r>
    </w:p>
    <w:p w:rsidR="00342DA7" w:rsidRPr="00F200B4" w:rsidRDefault="00342DA7" w:rsidP="00342DA7">
      <w:pPr>
        <w:spacing w:line="260" w:lineRule="atLeast"/>
        <w:ind w:left="709"/>
        <w:jc w:val="both"/>
        <w:rPr>
          <w:rFonts w:ascii="Tahoma" w:hAnsi="Tahoma" w:cs="Tahoma"/>
          <w:sz w:val="20"/>
          <w:szCs w:val="20"/>
        </w:rPr>
      </w:pPr>
      <w:r w:rsidRPr="00F200B4">
        <w:rPr>
          <w:rFonts w:ascii="Tahoma" w:hAnsi="Tahoma" w:cs="Tahoma"/>
          <w:b/>
          <w:sz w:val="20"/>
          <w:szCs w:val="20"/>
        </w:rPr>
        <w:t>Zmiana lub wycofanie ofert:</w:t>
      </w:r>
    </w:p>
    <w:p w:rsidR="00342DA7" w:rsidRPr="00F200B4" w:rsidRDefault="00342DA7" w:rsidP="00342DA7">
      <w:pPr>
        <w:spacing w:line="260" w:lineRule="atLeast"/>
        <w:jc w:val="both"/>
        <w:rPr>
          <w:rFonts w:ascii="Tahoma" w:hAnsi="Tahoma" w:cs="Tahoma"/>
          <w:sz w:val="20"/>
          <w:szCs w:val="20"/>
        </w:rPr>
      </w:pPr>
      <w:r w:rsidRPr="00F200B4">
        <w:rPr>
          <w:rFonts w:ascii="Tahoma" w:hAnsi="Tahoma" w:cs="Tahoma"/>
          <w:sz w:val="20"/>
          <w:szCs w:val="20"/>
        </w:rPr>
        <w:t>Wykonawcy mogą zmienić lub wycofać swoje oferty za pomocą pisemnego zawiadomienia przekazanego przed terminem składania ofert określonym w SIWZ.</w:t>
      </w:r>
    </w:p>
    <w:p w:rsidR="00342DA7" w:rsidRPr="00F200B4" w:rsidRDefault="00342DA7" w:rsidP="00342DA7">
      <w:pPr>
        <w:jc w:val="both"/>
        <w:rPr>
          <w:rFonts w:ascii="Tahoma" w:hAnsi="Tahoma" w:cs="Tahoma"/>
          <w:sz w:val="20"/>
          <w:szCs w:val="20"/>
        </w:rPr>
      </w:pPr>
      <w:r w:rsidRPr="00F200B4">
        <w:rPr>
          <w:rFonts w:ascii="Tahoma" w:hAnsi="Tahoma" w:cs="Tahoma"/>
          <w:sz w:val="20"/>
          <w:szCs w:val="20"/>
        </w:rPr>
        <w:t>Zawiadomienie o zmianie lub wycofaniu oferty powinno być dostarczone zgodnie z postanowieniami punktu X</w:t>
      </w:r>
      <w:r>
        <w:rPr>
          <w:rFonts w:ascii="Tahoma" w:hAnsi="Tahoma" w:cs="Tahoma"/>
          <w:sz w:val="20"/>
          <w:szCs w:val="20"/>
        </w:rPr>
        <w:t>II</w:t>
      </w:r>
      <w:r w:rsidRPr="00F200B4">
        <w:rPr>
          <w:rFonts w:ascii="Tahoma" w:hAnsi="Tahoma" w:cs="Tahoma"/>
          <w:sz w:val="20"/>
          <w:szCs w:val="20"/>
        </w:rPr>
        <w:t xml:space="preserve">I </w:t>
      </w:r>
      <w:proofErr w:type="spellStart"/>
      <w:r w:rsidRPr="00F200B4">
        <w:rPr>
          <w:rFonts w:ascii="Tahoma" w:hAnsi="Tahoma" w:cs="Tahoma"/>
          <w:sz w:val="20"/>
          <w:szCs w:val="20"/>
        </w:rPr>
        <w:t>ppkt</w:t>
      </w:r>
      <w:proofErr w:type="spellEnd"/>
      <w:r w:rsidRPr="00F200B4">
        <w:rPr>
          <w:rFonts w:ascii="Tahoma" w:hAnsi="Tahoma" w:cs="Tahoma"/>
          <w:sz w:val="20"/>
          <w:szCs w:val="20"/>
        </w:rPr>
        <w:t xml:space="preserve"> 1 SIWZ, a koperta powinna być dodatkowo oznaczona odpowiednio określeniami: „</w:t>
      </w:r>
      <w:r w:rsidRPr="00F200B4">
        <w:rPr>
          <w:rFonts w:ascii="Tahoma" w:hAnsi="Tahoma" w:cs="Tahoma"/>
          <w:i/>
          <w:sz w:val="20"/>
          <w:szCs w:val="20"/>
        </w:rPr>
        <w:t>ZMIANA</w:t>
      </w:r>
      <w:r w:rsidRPr="00F200B4">
        <w:rPr>
          <w:rFonts w:ascii="Tahoma" w:hAnsi="Tahoma" w:cs="Tahoma"/>
          <w:sz w:val="20"/>
          <w:szCs w:val="20"/>
        </w:rPr>
        <w:t>” lub „</w:t>
      </w:r>
      <w:r w:rsidRPr="00F200B4">
        <w:rPr>
          <w:rFonts w:ascii="Tahoma" w:hAnsi="Tahoma" w:cs="Tahoma"/>
          <w:i/>
          <w:sz w:val="20"/>
          <w:szCs w:val="20"/>
        </w:rPr>
        <w:t>WYCOFANIE</w:t>
      </w:r>
      <w:r w:rsidRPr="00F200B4">
        <w:rPr>
          <w:rFonts w:ascii="Tahoma" w:hAnsi="Tahoma" w:cs="Tahoma"/>
          <w:sz w:val="20"/>
          <w:szCs w:val="20"/>
        </w:rPr>
        <w:t>”.</w:t>
      </w:r>
    </w:p>
    <w:p w:rsidR="00405183" w:rsidRDefault="00DB4B37" w:rsidP="00405183">
      <w:pPr>
        <w:pStyle w:val="Nagwek9"/>
        <w:suppressAutoHyphens w:val="0"/>
        <w:spacing w:line="260" w:lineRule="atLeast"/>
        <w:rPr>
          <w:rFonts w:ascii="Tahoma" w:hAnsi="Tahoma" w:cs="Tahoma"/>
        </w:rPr>
      </w:pPr>
      <w:r>
        <w:rPr>
          <w:rFonts w:ascii="Tahoma" w:hAnsi="Tahoma" w:cs="Tahoma"/>
        </w:rPr>
        <w:t>X</w:t>
      </w:r>
      <w:r w:rsidR="00405183">
        <w:rPr>
          <w:rFonts w:ascii="Tahoma" w:hAnsi="Tahoma" w:cs="Tahoma"/>
        </w:rPr>
        <w:t xml:space="preserve">V. OPIS SPOSOBU OBLICZENIA CENY </w:t>
      </w:r>
    </w:p>
    <w:p w:rsidR="00405183" w:rsidRPr="00A407E6" w:rsidRDefault="00405183" w:rsidP="00405183">
      <w:pPr>
        <w:spacing w:line="260" w:lineRule="atLeast"/>
        <w:jc w:val="both"/>
        <w:rPr>
          <w:rFonts w:ascii="Tahoma" w:hAnsi="Tahoma" w:cs="Tahoma"/>
          <w:sz w:val="20"/>
          <w:szCs w:val="20"/>
        </w:rPr>
      </w:pPr>
      <w:r w:rsidRPr="00A407E6">
        <w:rPr>
          <w:rFonts w:ascii="Tahoma" w:hAnsi="Tahoma" w:cs="Tahoma"/>
          <w:sz w:val="20"/>
          <w:szCs w:val="20"/>
        </w:rPr>
        <w:t>1. Zamawiający oceni i porówna jedynie te oferty, które odpowiadają wymaganiom zawartym w SIWZ.</w:t>
      </w:r>
    </w:p>
    <w:p w:rsidR="00405183" w:rsidRPr="00A407E6" w:rsidRDefault="00405183" w:rsidP="00405183">
      <w:pPr>
        <w:jc w:val="both"/>
        <w:rPr>
          <w:rFonts w:ascii="Tahoma" w:hAnsi="Tahoma" w:cs="Tahoma"/>
          <w:b/>
          <w:sz w:val="20"/>
          <w:szCs w:val="20"/>
        </w:rPr>
      </w:pPr>
      <w:r w:rsidRPr="00A407E6">
        <w:rPr>
          <w:rFonts w:ascii="Tahoma" w:hAnsi="Tahoma" w:cs="Tahoma"/>
          <w:sz w:val="20"/>
          <w:szCs w:val="20"/>
        </w:rPr>
        <w:t>Oceniając oferty zamawiający określi cenę ofertową dokonując korekty błędów.</w:t>
      </w:r>
    </w:p>
    <w:p w:rsidR="00405183" w:rsidRPr="00405183" w:rsidRDefault="00405183" w:rsidP="00405183">
      <w:pPr>
        <w:spacing w:line="260" w:lineRule="atLeast"/>
        <w:jc w:val="both"/>
        <w:rPr>
          <w:rFonts w:ascii="Tahoma" w:hAnsi="Tahoma" w:cs="Tahoma"/>
          <w:sz w:val="20"/>
          <w:szCs w:val="20"/>
        </w:rPr>
      </w:pPr>
      <w:r w:rsidRPr="00A407E6">
        <w:rPr>
          <w:rFonts w:ascii="Tahoma" w:hAnsi="Tahoma" w:cs="Tahoma"/>
          <w:b/>
          <w:sz w:val="20"/>
          <w:szCs w:val="20"/>
        </w:rPr>
        <w:t xml:space="preserve">Cena ofertowa </w:t>
      </w:r>
      <w:r w:rsidRPr="00A407E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w:t>
      </w:r>
      <w:r>
        <w:rPr>
          <w:rFonts w:ascii="Tahoma" w:hAnsi="Tahoma" w:cs="Tahoma"/>
          <w:sz w:val="20"/>
          <w:szCs w:val="20"/>
        </w:rPr>
        <w:t>ARZU CENOWYM – załączniku nr 2.</w:t>
      </w:r>
    </w:p>
    <w:p w:rsidR="00405183" w:rsidRPr="00405183" w:rsidRDefault="00405183" w:rsidP="00405183">
      <w:pPr>
        <w:autoSpaceDE w:val="0"/>
        <w:autoSpaceDN w:val="0"/>
        <w:adjustRightInd w:val="0"/>
        <w:jc w:val="both"/>
        <w:rPr>
          <w:rFonts w:ascii="Tahoma" w:hAnsi="Tahoma" w:cs="Tahoma"/>
          <w:sz w:val="20"/>
          <w:szCs w:val="20"/>
          <w:lang w:eastAsia="pl-PL"/>
        </w:rPr>
      </w:pPr>
      <w:r w:rsidRPr="000D6AE6">
        <w:rPr>
          <w:rFonts w:ascii="Tahoma" w:hAnsi="Tahoma" w:cs="Tahoma"/>
          <w:sz w:val="20"/>
          <w:szCs w:val="20"/>
          <w:lang w:eastAsia="pl-PL"/>
        </w:rPr>
        <w:lastRenderedPageBreak/>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w:t>
      </w:r>
      <w:r>
        <w:rPr>
          <w:rFonts w:ascii="Tahoma" w:hAnsi="Tahoma" w:cs="Tahoma"/>
          <w:sz w:val="20"/>
          <w:szCs w:val="20"/>
          <w:lang w:eastAsia="pl-PL"/>
        </w:rPr>
        <w:t>bowiązującymi przepisami prawa.</w:t>
      </w:r>
    </w:p>
    <w:p w:rsidR="00405183" w:rsidRPr="00D62C4C" w:rsidRDefault="00405183" w:rsidP="00405183">
      <w:pPr>
        <w:autoSpaceDE w:val="0"/>
        <w:autoSpaceDN w:val="0"/>
        <w:adjustRightInd w:val="0"/>
        <w:rPr>
          <w:rFonts w:ascii="Tahoma" w:hAnsi="Tahoma" w:cs="Tahoma"/>
          <w:sz w:val="20"/>
          <w:szCs w:val="20"/>
          <w:lang w:eastAsia="pl-PL"/>
        </w:rPr>
      </w:pPr>
      <w:r w:rsidRPr="00D62C4C">
        <w:rPr>
          <w:rFonts w:ascii="Tahoma" w:hAnsi="Tahoma" w:cs="Tahoma"/>
          <w:sz w:val="20"/>
          <w:szCs w:val="20"/>
          <w:lang w:eastAsia="pl-PL"/>
        </w:rPr>
        <w:t>3. Obliczenie wartości netto: cena jednostkowa netto x ilość = wartość netto</w:t>
      </w:r>
    </w:p>
    <w:p w:rsidR="00405183" w:rsidRPr="00D62C4C" w:rsidRDefault="00405183" w:rsidP="00405183">
      <w:pPr>
        <w:autoSpaceDE w:val="0"/>
        <w:autoSpaceDN w:val="0"/>
        <w:adjustRightInd w:val="0"/>
        <w:rPr>
          <w:rFonts w:ascii="Tahoma" w:hAnsi="Tahoma" w:cs="Tahoma"/>
          <w:sz w:val="20"/>
          <w:szCs w:val="20"/>
          <w:lang w:eastAsia="pl-PL"/>
        </w:rPr>
      </w:pPr>
      <w:r w:rsidRPr="00D62C4C">
        <w:rPr>
          <w:rFonts w:ascii="Tahoma" w:hAnsi="Tahoma" w:cs="Tahoma"/>
          <w:sz w:val="20"/>
          <w:szCs w:val="20"/>
          <w:lang w:eastAsia="pl-PL"/>
        </w:rPr>
        <w:t>Obliczenie wartości brutto: wartość netto + (wartość netto * stawka podatku VAT) = wartość brutto</w:t>
      </w:r>
    </w:p>
    <w:p w:rsidR="00405183" w:rsidRDefault="00405183" w:rsidP="00405183">
      <w:pPr>
        <w:autoSpaceDE w:val="0"/>
        <w:autoSpaceDN w:val="0"/>
        <w:adjustRightInd w:val="0"/>
        <w:rPr>
          <w:rFonts w:ascii="Tahoma" w:hAnsi="Tahoma" w:cs="Tahoma"/>
          <w:sz w:val="20"/>
          <w:szCs w:val="20"/>
          <w:lang w:eastAsia="pl-PL"/>
        </w:rPr>
      </w:pPr>
      <w:r w:rsidRPr="00D62C4C">
        <w:rPr>
          <w:rFonts w:ascii="Tahoma" w:hAnsi="Tahoma" w:cs="Tahoma"/>
          <w:sz w:val="20"/>
          <w:szCs w:val="20"/>
          <w:lang w:eastAsia="pl-PL"/>
        </w:rPr>
        <w:t>(zgodnie z Formula</w:t>
      </w:r>
      <w:r>
        <w:rPr>
          <w:rFonts w:ascii="Tahoma" w:hAnsi="Tahoma" w:cs="Tahoma"/>
          <w:sz w:val="20"/>
          <w:szCs w:val="20"/>
          <w:lang w:eastAsia="pl-PL"/>
        </w:rPr>
        <w:t>rzem cenowym - Załącznik nr 2).</w:t>
      </w:r>
    </w:p>
    <w:p w:rsidR="00405183" w:rsidRPr="00DC320F" w:rsidRDefault="00405183" w:rsidP="00405183">
      <w:pPr>
        <w:autoSpaceDE w:val="0"/>
        <w:autoSpaceDN w:val="0"/>
        <w:adjustRightInd w:val="0"/>
        <w:jc w:val="both"/>
        <w:rPr>
          <w:rFonts w:ascii="Tahoma" w:hAnsi="Tahoma" w:cs="Tahoma"/>
          <w:sz w:val="20"/>
          <w:szCs w:val="20"/>
          <w:lang w:eastAsia="pl-PL"/>
        </w:rPr>
      </w:pPr>
      <w:r w:rsidRPr="00D62C4C">
        <w:rPr>
          <w:rFonts w:ascii="Tahoma" w:hAnsi="Tahoma" w:cs="Tahoma"/>
          <w:sz w:val="20"/>
          <w:szCs w:val="20"/>
          <w:lang w:eastAsia="pl-PL"/>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42DA7" w:rsidRDefault="00405183" w:rsidP="00405183">
      <w:pPr>
        <w:jc w:val="both"/>
        <w:rPr>
          <w:rFonts w:ascii="Tahoma" w:hAnsi="Tahoma" w:cs="Tahoma"/>
          <w:sz w:val="28"/>
          <w:szCs w:val="28"/>
        </w:rPr>
      </w:pPr>
      <w:r w:rsidRPr="00DC320F">
        <w:rPr>
          <w:rFonts w:ascii="Tahoma" w:hAnsi="Tahoma" w:cs="Tahoma"/>
          <w:b/>
          <w:sz w:val="20"/>
          <w:szCs w:val="20"/>
          <w:lang w:eastAsia="pl-PL"/>
        </w:rPr>
        <w:t>Uwaga: w przypadku wystąpienia sytuacji, gdy na rynku nie ma opakowań posiadających liczbę sztuk produktu, które zostały zapisane w SIWZ, Zamawiający dopuszcza możliwość zaproponowania innej wielkości opakowania, ale po uprzednim zwróceniu się do Zamawiającego o wyjaśnienie przed terminem składania ofert.</w:t>
      </w:r>
    </w:p>
    <w:p w:rsidR="00405183" w:rsidRDefault="00405183" w:rsidP="00405183">
      <w:pPr>
        <w:spacing w:line="260" w:lineRule="atLeast"/>
        <w:ind w:left="540" w:hanging="540"/>
        <w:rPr>
          <w:rFonts w:ascii="Tahoma" w:hAnsi="Tahoma" w:cs="Tahoma"/>
        </w:rPr>
      </w:pPr>
      <w:r>
        <w:rPr>
          <w:rFonts w:ascii="Tahoma" w:hAnsi="Tahoma" w:cs="Tahoma"/>
          <w:b/>
          <w:u w:val="single"/>
        </w:rPr>
        <w:t>XV</w:t>
      </w:r>
      <w:r w:rsidR="00DB4B37">
        <w:rPr>
          <w:rFonts w:ascii="Tahoma" w:hAnsi="Tahoma" w:cs="Tahoma"/>
          <w:b/>
          <w:u w:val="single"/>
        </w:rPr>
        <w:t>I</w:t>
      </w:r>
      <w:r>
        <w:rPr>
          <w:rFonts w:ascii="Tahoma" w:hAnsi="Tahoma" w:cs="Tahoma"/>
          <w:b/>
          <w:u w:val="single"/>
        </w:rPr>
        <w:t xml:space="preserve">.  OPIS KRYTERIÓW, KTÓRYMI ZAMAWIAJĄCY BĘDZIE SIĘ KIEROWAŁ </w:t>
      </w:r>
      <w:r>
        <w:rPr>
          <w:rFonts w:ascii="Tahoma" w:hAnsi="Tahoma" w:cs="Tahoma"/>
          <w:b/>
          <w:u w:val="single"/>
        </w:rPr>
        <w:br/>
        <w:t xml:space="preserve">PRZY WYBORZE OFERTY WRAZ Z PODANIEM WAG TYCH KRYTERIÓW </w:t>
      </w:r>
      <w:r>
        <w:rPr>
          <w:rFonts w:ascii="Tahoma" w:hAnsi="Tahoma" w:cs="Tahoma"/>
          <w:b/>
          <w:u w:val="single"/>
        </w:rPr>
        <w:br/>
        <w:t>I SPOSOBU OCENY OFERT</w:t>
      </w:r>
      <w:r>
        <w:rPr>
          <w:rFonts w:ascii="Tahoma" w:hAnsi="Tahoma" w:cs="Tahoma"/>
          <w:b/>
        </w:rPr>
        <w:t xml:space="preserve"> </w:t>
      </w:r>
    </w:p>
    <w:p w:rsidR="00405183" w:rsidRPr="00F200B4" w:rsidRDefault="00405183" w:rsidP="00405183">
      <w:pPr>
        <w:jc w:val="both"/>
        <w:rPr>
          <w:rFonts w:ascii="Tahoma" w:hAnsi="Tahoma" w:cs="Tahoma"/>
          <w:sz w:val="20"/>
          <w:szCs w:val="20"/>
        </w:rPr>
      </w:pPr>
      <w:r w:rsidRPr="00F200B4">
        <w:rPr>
          <w:rFonts w:ascii="Tahoma" w:hAnsi="Tahoma" w:cs="Tahoma"/>
          <w:sz w:val="20"/>
          <w:szCs w:val="20"/>
        </w:rPr>
        <w:t xml:space="preserve">Wybór najkorzystniejszej oferty dokonany zostanie na podstawie kryteriów wyboru określonych zgodnie z art. 91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870B87" w:rsidRDefault="00405183" w:rsidP="00405183">
      <w:pPr>
        <w:jc w:val="both"/>
        <w:rPr>
          <w:rFonts w:ascii="Tahoma" w:hAnsi="Tahoma" w:cs="Tahoma"/>
          <w:b/>
          <w:sz w:val="20"/>
          <w:szCs w:val="20"/>
        </w:rPr>
      </w:pPr>
      <w:r w:rsidRPr="00870B87">
        <w:rPr>
          <w:rFonts w:ascii="Tahoma" w:hAnsi="Tahoma" w:cs="Tahoma"/>
          <w:sz w:val="20"/>
          <w:szCs w:val="20"/>
        </w:rPr>
        <w:t>Łączna liczba punktów przyznana ofercie jest sumą punktów uzyskanych w poniższych kryteriach:</w:t>
      </w:r>
    </w:p>
    <w:p w:rsidR="00405183" w:rsidRPr="00870B87" w:rsidRDefault="008C6675" w:rsidP="00405183">
      <w:pPr>
        <w:rPr>
          <w:rFonts w:ascii="Tahoma" w:hAnsi="Tahoma" w:cs="Tahoma"/>
          <w:sz w:val="20"/>
          <w:szCs w:val="20"/>
        </w:rPr>
      </w:pPr>
      <w:r w:rsidRPr="00DB4B37">
        <w:rPr>
          <w:rFonts w:ascii="Tahoma" w:hAnsi="Tahoma" w:cs="Tahoma"/>
          <w:b/>
          <w:sz w:val="20"/>
          <w:szCs w:val="20"/>
        </w:rPr>
        <w:t>1. Cena   -   10</w:t>
      </w:r>
      <w:r w:rsidR="00405183" w:rsidRPr="00DB4B37">
        <w:rPr>
          <w:rFonts w:ascii="Tahoma" w:hAnsi="Tahoma" w:cs="Tahoma"/>
          <w:b/>
          <w:sz w:val="20"/>
          <w:szCs w:val="20"/>
        </w:rPr>
        <w:t>0%</w:t>
      </w:r>
    </w:p>
    <w:p w:rsidR="00405183" w:rsidRPr="00870B87" w:rsidRDefault="00405183" w:rsidP="00405183">
      <w:pPr>
        <w:pStyle w:val="Tekstpodstawowywcity21"/>
        <w:spacing w:after="0" w:line="240" w:lineRule="auto"/>
        <w:ind w:left="539" w:hanging="539"/>
        <w:rPr>
          <w:rFonts w:ascii="Tahoma" w:hAnsi="Tahoma" w:cs="Tahoma"/>
          <w:sz w:val="16"/>
          <w:szCs w:val="16"/>
        </w:rPr>
      </w:pPr>
    </w:p>
    <w:p w:rsidR="00405183" w:rsidRPr="00870B87" w:rsidRDefault="00405183" w:rsidP="00405183">
      <w:pPr>
        <w:pStyle w:val="Tekstpodstawowywcity21"/>
        <w:spacing w:after="0" w:line="240" w:lineRule="auto"/>
        <w:ind w:left="539" w:hanging="539"/>
        <w:rPr>
          <w:rFonts w:ascii="Tahoma" w:hAnsi="Tahoma" w:cs="Tahoma"/>
          <w:sz w:val="20"/>
          <w:szCs w:val="20"/>
        </w:rPr>
      </w:pPr>
      <w:r w:rsidRPr="00870B87">
        <w:rPr>
          <w:rFonts w:ascii="Tahoma" w:hAnsi="Tahoma" w:cs="Tahoma"/>
          <w:sz w:val="20"/>
          <w:szCs w:val="20"/>
        </w:rPr>
        <w:t>Każda oferta otrzymuje punkty wg wzoru:</w:t>
      </w:r>
    </w:p>
    <w:p w:rsidR="00405183" w:rsidRPr="00870B87" w:rsidRDefault="00405183" w:rsidP="00405183">
      <w:pPr>
        <w:pStyle w:val="Tekstpodstawowywcity21"/>
        <w:spacing w:after="0" w:line="200" w:lineRule="atLeast"/>
        <w:ind w:left="539" w:hanging="539"/>
        <w:rPr>
          <w:rFonts w:ascii="Tahoma" w:hAnsi="Tahoma" w:cs="Tahoma"/>
          <w:sz w:val="20"/>
          <w:szCs w:val="20"/>
        </w:rPr>
      </w:pPr>
      <w:r w:rsidRPr="00870B87">
        <w:rPr>
          <w:rFonts w:ascii="Tahoma" w:hAnsi="Tahoma" w:cs="Tahoma"/>
          <w:sz w:val="20"/>
          <w:szCs w:val="20"/>
        </w:rPr>
        <w:t xml:space="preserve">Wartość punktowa ceny </w:t>
      </w:r>
      <w:r w:rsidR="00296638">
        <w:rPr>
          <w:rFonts w:ascii="Tahoma" w:hAnsi="Tahoma" w:cs="Tahoma"/>
          <w:b/>
          <w:sz w:val="20"/>
          <w:szCs w:val="20"/>
        </w:rPr>
        <w:t xml:space="preserve">C = </w:t>
      </w:r>
      <w:proofErr w:type="spellStart"/>
      <w:r w:rsidR="00296638">
        <w:rPr>
          <w:rFonts w:ascii="Tahoma" w:hAnsi="Tahoma" w:cs="Tahoma"/>
          <w:b/>
          <w:sz w:val="20"/>
          <w:szCs w:val="20"/>
        </w:rPr>
        <w:t>Cmin</w:t>
      </w:r>
      <w:proofErr w:type="spellEnd"/>
      <w:r w:rsidR="00296638">
        <w:rPr>
          <w:rFonts w:ascii="Tahoma" w:hAnsi="Tahoma" w:cs="Tahoma"/>
          <w:b/>
          <w:sz w:val="20"/>
          <w:szCs w:val="20"/>
        </w:rPr>
        <w:t xml:space="preserve"> / </w:t>
      </w:r>
      <w:proofErr w:type="spellStart"/>
      <w:r w:rsidR="00296638">
        <w:rPr>
          <w:rFonts w:ascii="Tahoma" w:hAnsi="Tahoma" w:cs="Tahoma"/>
          <w:b/>
          <w:sz w:val="20"/>
          <w:szCs w:val="20"/>
        </w:rPr>
        <w:t>Cn</w:t>
      </w:r>
      <w:proofErr w:type="spellEnd"/>
      <w:r w:rsidR="00296638">
        <w:rPr>
          <w:rFonts w:ascii="Tahoma" w:hAnsi="Tahoma" w:cs="Tahoma"/>
          <w:b/>
          <w:sz w:val="20"/>
          <w:szCs w:val="20"/>
        </w:rPr>
        <w:t xml:space="preserve"> x 100 pkt x 10</w:t>
      </w:r>
      <w:r w:rsidRPr="00870B87">
        <w:rPr>
          <w:rFonts w:ascii="Tahoma" w:hAnsi="Tahoma" w:cs="Tahoma"/>
          <w:b/>
          <w:sz w:val="20"/>
          <w:szCs w:val="20"/>
        </w:rPr>
        <w:t>0%</w:t>
      </w:r>
    </w:p>
    <w:p w:rsidR="00405183" w:rsidRPr="00870B87" w:rsidRDefault="00405183" w:rsidP="00405183">
      <w:pPr>
        <w:pStyle w:val="Tekstpodstawowywcity21"/>
        <w:spacing w:after="0" w:line="240" w:lineRule="auto"/>
        <w:ind w:left="539" w:hanging="539"/>
        <w:rPr>
          <w:rFonts w:ascii="Tahoma" w:hAnsi="Tahoma" w:cs="Tahoma"/>
          <w:sz w:val="20"/>
          <w:szCs w:val="20"/>
        </w:rPr>
      </w:pPr>
      <w:r w:rsidRPr="00870B87">
        <w:rPr>
          <w:rFonts w:ascii="Tahoma" w:hAnsi="Tahoma" w:cs="Tahoma"/>
          <w:sz w:val="20"/>
          <w:szCs w:val="20"/>
        </w:rPr>
        <w:t xml:space="preserve">gdzie: </w:t>
      </w:r>
      <w:proofErr w:type="spellStart"/>
      <w:r w:rsidRPr="00870B87">
        <w:rPr>
          <w:rFonts w:ascii="Tahoma" w:hAnsi="Tahoma" w:cs="Tahoma"/>
          <w:sz w:val="20"/>
          <w:szCs w:val="20"/>
        </w:rPr>
        <w:t>Cmin</w:t>
      </w:r>
      <w:proofErr w:type="spellEnd"/>
      <w:r w:rsidRPr="00870B87">
        <w:rPr>
          <w:rFonts w:ascii="Tahoma" w:hAnsi="Tahoma" w:cs="Tahoma"/>
          <w:sz w:val="20"/>
          <w:szCs w:val="20"/>
        </w:rPr>
        <w:t xml:space="preserve"> – cena minimalna, </w:t>
      </w:r>
      <w:proofErr w:type="spellStart"/>
      <w:r w:rsidRPr="00870B87">
        <w:rPr>
          <w:rFonts w:ascii="Tahoma" w:hAnsi="Tahoma" w:cs="Tahoma"/>
          <w:sz w:val="20"/>
          <w:szCs w:val="20"/>
        </w:rPr>
        <w:t>Cn</w:t>
      </w:r>
      <w:proofErr w:type="spellEnd"/>
      <w:r w:rsidRPr="00870B87">
        <w:rPr>
          <w:rFonts w:ascii="Tahoma" w:hAnsi="Tahoma" w:cs="Tahoma"/>
          <w:sz w:val="20"/>
          <w:szCs w:val="20"/>
        </w:rPr>
        <w:t xml:space="preserve"> – cena badanej oferty.</w:t>
      </w:r>
    </w:p>
    <w:p w:rsidR="00405183" w:rsidRPr="00870B87" w:rsidRDefault="00405183" w:rsidP="00405183">
      <w:pPr>
        <w:pStyle w:val="Tekstpodstawowywcity21"/>
        <w:spacing w:after="0" w:line="240" w:lineRule="auto"/>
        <w:ind w:left="539" w:hanging="539"/>
        <w:rPr>
          <w:rFonts w:ascii="Tahoma" w:hAnsi="Tahoma" w:cs="Tahoma"/>
          <w:sz w:val="20"/>
          <w:szCs w:val="20"/>
        </w:rPr>
      </w:pPr>
    </w:p>
    <w:p w:rsidR="00405183" w:rsidRPr="00870B87" w:rsidRDefault="00405183" w:rsidP="00405183">
      <w:pPr>
        <w:jc w:val="both"/>
        <w:rPr>
          <w:rFonts w:ascii="Tahoma" w:hAnsi="Tahoma" w:cs="Tahoma"/>
          <w:sz w:val="20"/>
          <w:szCs w:val="20"/>
        </w:rPr>
      </w:pPr>
      <w:r w:rsidRPr="00870B87">
        <w:rPr>
          <w:rFonts w:ascii="Tahoma" w:hAnsi="Tahoma" w:cs="Tahoma"/>
          <w:sz w:val="20"/>
          <w:szCs w:val="20"/>
        </w:rPr>
        <w:t>Zamawiający przyjmie do oceny podane przez wykonawców ceny brutto.</w:t>
      </w:r>
    </w:p>
    <w:p w:rsidR="00405183" w:rsidRPr="00105662" w:rsidRDefault="00405183" w:rsidP="00405183">
      <w:pPr>
        <w:spacing w:line="200" w:lineRule="atLeast"/>
        <w:ind w:left="539" w:hanging="539"/>
        <w:rPr>
          <w:rFonts w:ascii="Tahoma" w:hAnsi="Tahoma" w:cs="Tahoma"/>
          <w:sz w:val="20"/>
          <w:szCs w:val="20"/>
        </w:rPr>
      </w:pPr>
      <w:r w:rsidRPr="00870B87">
        <w:rPr>
          <w:rFonts w:ascii="Tahoma" w:hAnsi="Tahoma" w:cs="Tahoma"/>
          <w:sz w:val="20"/>
          <w:szCs w:val="20"/>
        </w:rPr>
        <w:t>Maksymalna łączna liczba punktów jaką może uzyskać Wykonawca wynosi – 100 pkt.</w:t>
      </w:r>
    </w:p>
    <w:p w:rsidR="00405183" w:rsidRPr="00F200B4" w:rsidRDefault="00405183" w:rsidP="00405183">
      <w:pPr>
        <w:spacing w:line="200" w:lineRule="atLeast"/>
        <w:ind w:firstLine="1"/>
        <w:jc w:val="both"/>
        <w:rPr>
          <w:rFonts w:ascii="Tahoma" w:hAnsi="Tahoma" w:cs="Tahoma"/>
          <w:sz w:val="20"/>
          <w:szCs w:val="20"/>
        </w:rPr>
      </w:pPr>
      <w:r w:rsidRPr="00105662">
        <w:rPr>
          <w:rFonts w:ascii="Tahoma" w:hAnsi="Tahoma" w:cs="Tahoma"/>
          <w:sz w:val="20"/>
          <w:szCs w:val="20"/>
        </w:rPr>
        <w:t>Zamówienie zostanie udzielone Wykonawcy, który uzyska najwyższą liczbę punktów.</w:t>
      </w:r>
      <w:r w:rsidRPr="001B6160">
        <w:rPr>
          <w:rFonts w:ascii="Tahoma" w:hAnsi="Tahoma" w:cs="Tahoma"/>
          <w:sz w:val="20"/>
          <w:szCs w:val="20"/>
        </w:rPr>
        <w:t xml:space="preserve"> </w:t>
      </w:r>
    </w:p>
    <w:p w:rsidR="00405183" w:rsidRPr="009E26D7" w:rsidRDefault="00405183" w:rsidP="00405183">
      <w:pPr>
        <w:shd w:val="clear" w:color="auto" w:fill="FFFFFF"/>
        <w:rPr>
          <w:rFonts w:ascii="Tahoma" w:hAnsi="Tahoma" w:cs="Tahoma"/>
          <w:color w:val="000000"/>
          <w:sz w:val="20"/>
          <w:szCs w:val="20"/>
        </w:rPr>
      </w:pPr>
      <w:r w:rsidRPr="009E26D7">
        <w:rPr>
          <w:rFonts w:ascii="Tahoma" w:hAnsi="Tahoma" w:cs="Tahoma"/>
          <w:color w:val="000000"/>
          <w:spacing w:val="-5"/>
          <w:sz w:val="20"/>
          <w:szCs w:val="20"/>
        </w:rPr>
        <w:t>Zamawiający zastosuje zaokrąglanie wyników do dwóch miejsc po przecinku.</w:t>
      </w:r>
    </w:p>
    <w:p w:rsidR="00405183" w:rsidRPr="005325C6" w:rsidRDefault="00405183" w:rsidP="00405183">
      <w:pPr>
        <w:jc w:val="both"/>
        <w:rPr>
          <w:rFonts w:ascii="Tahoma" w:hAnsi="Tahoma" w:cs="Tahoma"/>
          <w:bCs/>
          <w:color w:val="000000"/>
          <w:sz w:val="20"/>
          <w:szCs w:val="20"/>
        </w:rPr>
      </w:pPr>
      <w:r w:rsidRPr="009E26D7">
        <w:rPr>
          <w:rFonts w:ascii="Tahoma" w:hAnsi="Tahoma" w:cs="Tahoma"/>
          <w:bCs/>
          <w:color w:val="000000"/>
          <w:sz w:val="20"/>
          <w:szCs w:val="20"/>
        </w:rPr>
        <w:t xml:space="preserve">Jeżeli Zamawiający nie będzie mógł wybrać oferty najkorzystniejszej z uwagi na to, że </w:t>
      </w:r>
      <w:r w:rsidR="00296638">
        <w:rPr>
          <w:rFonts w:ascii="Tahoma" w:hAnsi="Tahoma" w:cs="Tahoma"/>
          <w:bCs/>
          <w:color w:val="000000"/>
          <w:sz w:val="20"/>
          <w:szCs w:val="20"/>
        </w:rPr>
        <w:t xml:space="preserve">w postępowaniu zostały złożone oferty o </w:t>
      </w:r>
      <w:r w:rsidRPr="009E26D7">
        <w:rPr>
          <w:rFonts w:ascii="Tahoma" w:hAnsi="Tahoma" w:cs="Tahoma"/>
          <w:bCs/>
          <w:color w:val="000000"/>
          <w:sz w:val="20"/>
          <w:szCs w:val="20"/>
        </w:rPr>
        <w:t>takiej samej cenie, Zamawiający w</w:t>
      </w:r>
      <w:r w:rsidR="00296638">
        <w:rPr>
          <w:rFonts w:ascii="Tahoma" w:hAnsi="Tahoma" w:cs="Tahoma"/>
          <w:bCs/>
          <w:color w:val="000000"/>
          <w:sz w:val="20"/>
          <w:szCs w:val="20"/>
        </w:rPr>
        <w:t>ezwie</w:t>
      </w:r>
      <w:r w:rsidRPr="009E26D7">
        <w:rPr>
          <w:rFonts w:ascii="Tahoma" w:hAnsi="Tahoma" w:cs="Tahoma"/>
          <w:bCs/>
          <w:color w:val="000000"/>
          <w:sz w:val="20"/>
          <w:szCs w:val="20"/>
        </w:rPr>
        <w:t xml:space="preserve"> Wykonawców, którzy złożyli te oferty, do złożenia w terminie określonym przez Zamawiającego ofert dodatkowych.</w:t>
      </w:r>
    </w:p>
    <w:p w:rsidR="00405183" w:rsidRDefault="00405183" w:rsidP="00405183">
      <w:pPr>
        <w:pStyle w:val="Tekstpodstawowywcity21"/>
        <w:spacing w:line="200" w:lineRule="atLeast"/>
        <w:ind w:left="540" w:hanging="540"/>
        <w:rPr>
          <w:rFonts w:ascii="Tahoma" w:hAnsi="Tahoma" w:cs="Tahoma"/>
          <w:sz w:val="22"/>
        </w:rPr>
      </w:pPr>
      <w:r>
        <w:rPr>
          <w:rFonts w:ascii="Tahoma" w:hAnsi="Tahoma" w:cs="Tahoma"/>
          <w:b/>
          <w:bCs/>
          <w:u w:val="single"/>
        </w:rPr>
        <w:t>XVI</w:t>
      </w:r>
      <w:r w:rsidR="00DB4B37">
        <w:rPr>
          <w:rFonts w:ascii="Tahoma" w:hAnsi="Tahoma" w:cs="Tahoma"/>
          <w:b/>
          <w:bCs/>
          <w:u w:val="single"/>
        </w:rPr>
        <w:t>I</w:t>
      </w:r>
      <w:r>
        <w:rPr>
          <w:rFonts w:ascii="Tahoma" w:hAnsi="Tahoma" w:cs="Tahoma"/>
          <w:b/>
          <w:bCs/>
          <w:u w:val="single"/>
        </w:rPr>
        <w:t>.  INFORMACJE O FORMALNOŚCIACH, JAKIE POWINNY ZOSTAĆ DOPEŁNIONE W CELU ZAWARCIA UMOWY W SPRAWIE ZAMÓWIENIA PUBLICZNEGO</w:t>
      </w:r>
    </w:p>
    <w:p w:rsidR="00405183" w:rsidRPr="00F200B4" w:rsidRDefault="00405183" w:rsidP="00405183">
      <w:pPr>
        <w:spacing w:line="260" w:lineRule="atLeast"/>
        <w:jc w:val="both"/>
        <w:rPr>
          <w:rFonts w:ascii="Tahoma" w:hAnsi="Tahoma" w:cs="Tahoma"/>
          <w:sz w:val="20"/>
          <w:szCs w:val="20"/>
        </w:rPr>
      </w:pPr>
      <w:r w:rsidRPr="00F200B4">
        <w:rPr>
          <w:rFonts w:ascii="Tahoma" w:hAnsi="Tahoma" w:cs="Tahoma"/>
          <w:sz w:val="20"/>
          <w:szCs w:val="20"/>
        </w:rPr>
        <w:t xml:space="preserve">Zawiadomienie Wykonawcy o wyborze jego oferty będzie jednocześnie zaproszeniem do zawarcia umowy. </w:t>
      </w:r>
    </w:p>
    <w:p w:rsidR="00405183" w:rsidRPr="00F200B4" w:rsidRDefault="00405183" w:rsidP="00405183">
      <w:pPr>
        <w:jc w:val="both"/>
        <w:rPr>
          <w:rFonts w:ascii="Tahoma" w:hAnsi="Tahoma" w:cs="Tahoma"/>
          <w:sz w:val="20"/>
          <w:szCs w:val="20"/>
        </w:rPr>
      </w:pPr>
      <w:r w:rsidRPr="00F200B4">
        <w:rPr>
          <w:rFonts w:ascii="Tahoma" w:hAnsi="Tahoma" w:cs="Tahoma"/>
          <w:sz w:val="20"/>
          <w:szCs w:val="20"/>
        </w:rPr>
        <w:t xml:space="preserve">Zawiadomienie o wyborze oferty zostanie dokonane na podstawie art. 92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405183">
      <w:pPr>
        <w:spacing w:line="260" w:lineRule="atLeast"/>
        <w:jc w:val="both"/>
        <w:rPr>
          <w:rFonts w:ascii="Tahoma" w:hAnsi="Tahoma" w:cs="Tahoma"/>
          <w:b/>
          <w:sz w:val="20"/>
          <w:szCs w:val="20"/>
          <w:u w:val="single"/>
        </w:rPr>
      </w:pPr>
      <w:r w:rsidRPr="00877D3F">
        <w:rPr>
          <w:rFonts w:ascii="Tahoma" w:hAnsi="Tahoma" w:cs="Tahoma"/>
          <w:sz w:val="20"/>
          <w:szCs w:val="20"/>
        </w:rPr>
        <w:lastRenderedPageBreak/>
        <w:t xml:space="preserve">Umowa zostanie zawarta przez Zamawiającego i wybranego Wykonawcę nie wcześniej niż po upływie </w:t>
      </w:r>
      <w:r>
        <w:rPr>
          <w:rFonts w:ascii="Tahoma" w:hAnsi="Tahoma" w:cs="Tahoma"/>
          <w:b/>
          <w:sz w:val="20"/>
          <w:szCs w:val="20"/>
        </w:rPr>
        <w:t>5</w:t>
      </w:r>
      <w:r w:rsidRPr="00877D3F">
        <w:rPr>
          <w:rFonts w:ascii="Tahoma" w:hAnsi="Tahoma" w:cs="Tahoma"/>
          <w:b/>
          <w:sz w:val="20"/>
          <w:szCs w:val="20"/>
        </w:rPr>
        <w:t xml:space="preserve"> dni</w:t>
      </w:r>
      <w:r w:rsidRPr="00877D3F">
        <w:rPr>
          <w:rFonts w:ascii="Tahoma" w:hAnsi="Tahoma" w:cs="Tahoma"/>
          <w:sz w:val="20"/>
          <w:szCs w:val="20"/>
        </w:rPr>
        <w:t xml:space="preserve"> po zawiadomieniu o wyborze najkorzystniejszej oferty, zgodnie z art. 94 ust. 1 pkt. 2 ustawy </w:t>
      </w:r>
      <w:proofErr w:type="spellStart"/>
      <w:r w:rsidRPr="00877D3F">
        <w:rPr>
          <w:rFonts w:ascii="Tahoma" w:hAnsi="Tahoma" w:cs="Tahoma"/>
          <w:sz w:val="20"/>
          <w:szCs w:val="20"/>
        </w:rPr>
        <w:t>Pzp</w:t>
      </w:r>
      <w:proofErr w:type="spellEnd"/>
      <w:r w:rsidRPr="00877D3F">
        <w:rPr>
          <w:rFonts w:ascii="Tahoma" w:hAnsi="Tahoma" w:cs="Tahoma"/>
          <w:sz w:val="20"/>
          <w:szCs w:val="20"/>
        </w:rPr>
        <w:t>.</w:t>
      </w:r>
      <w:r w:rsidRPr="00F200B4">
        <w:rPr>
          <w:rFonts w:ascii="Tahoma" w:hAnsi="Tahoma" w:cs="Tahoma"/>
          <w:sz w:val="20"/>
          <w:szCs w:val="20"/>
        </w:rPr>
        <w:t xml:space="preserve"> Umowa może być zawarta przed upływem w/w terminu, zgodnie z art. 94 ust. 2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DB4B37" w:rsidRDefault="00DB4B37" w:rsidP="00405183">
      <w:pPr>
        <w:spacing w:line="260" w:lineRule="atLeast"/>
        <w:ind w:left="567" w:hanging="567"/>
        <w:rPr>
          <w:rFonts w:ascii="Tahoma" w:hAnsi="Tahoma" w:cs="Tahoma"/>
          <w:b/>
          <w:u w:val="single"/>
        </w:rPr>
      </w:pPr>
    </w:p>
    <w:p w:rsidR="00405183" w:rsidRDefault="00405183" w:rsidP="00405183">
      <w:pPr>
        <w:spacing w:line="260" w:lineRule="atLeast"/>
        <w:ind w:left="567" w:hanging="567"/>
        <w:rPr>
          <w:rFonts w:ascii="Tahoma" w:hAnsi="Tahoma" w:cs="Tahoma"/>
        </w:rPr>
      </w:pPr>
      <w:r>
        <w:rPr>
          <w:rFonts w:ascii="Tahoma" w:hAnsi="Tahoma" w:cs="Tahoma"/>
          <w:b/>
          <w:u w:val="single"/>
        </w:rPr>
        <w:t>XVII</w:t>
      </w:r>
      <w:r w:rsidR="00DB4B37">
        <w:rPr>
          <w:rFonts w:ascii="Tahoma" w:hAnsi="Tahoma" w:cs="Tahoma"/>
          <w:b/>
          <w:u w:val="single"/>
        </w:rPr>
        <w:t>I</w:t>
      </w:r>
      <w:r>
        <w:rPr>
          <w:rFonts w:ascii="Tahoma" w:hAnsi="Tahoma" w:cs="Tahoma"/>
          <w:b/>
          <w:u w:val="single"/>
        </w:rPr>
        <w:t>.  WYMAGANIA DOTYCZĄCE ZABEZPIECZENIA NALEŻYTEGO WYKONANIA UMOWY</w:t>
      </w:r>
    </w:p>
    <w:p w:rsidR="00405183" w:rsidRPr="00F200B4" w:rsidRDefault="00405183" w:rsidP="00405183">
      <w:pPr>
        <w:spacing w:line="260" w:lineRule="atLeast"/>
        <w:jc w:val="both"/>
        <w:rPr>
          <w:rFonts w:ascii="Tahoma" w:hAnsi="Tahoma" w:cs="Tahoma"/>
          <w:b/>
          <w:sz w:val="20"/>
          <w:szCs w:val="20"/>
          <w:u w:val="single"/>
        </w:rPr>
      </w:pPr>
      <w:r w:rsidRPr="00F200B4">
        <w:rPr>
          <w:rFonts w:ascii="Tahoma" w:hAnsi="Tahoma" w:cs="Tahoma"/>
          <w:sz w:val="20"/>
          <w:szCs w:val="20"/>
        </w:rPr>
        <w:t>Zamawiający nie wymaga wniesienia zabezpieczenia należytego wykonania umowy.</w:t>
      </w:r>
    </w:p>
    <w:p w:rsidR="00405183" w:rsidRDefault="00DB4B37" w:rsidP="00405183">
      <w:pPr>
        <w:spacing w:line="260" w:lineRule="atLeast"/>
        <w:ind w:left="720" w:hanging="720"/>
        <w:rPr>
          <w:rFonts w:ascii="Tahoma" w:hAnsi="Tahoma" w:cs="Tahoma"/>
        </w:rPr>
      </w:pPr>
      <w:r>
        <w:rPr>
          <w:rFonts w:ascii="Tahoma" w:hAnsi="Tahoma" w:cs="Tahoma"/>
          <w:b/>
          <w:u w:val="single"/>
        </w:rPr>
        <w:t>X</w:t>
      </w:r>
      <w:r w:rsidR="00405183">
        <w:rPr>
          <w:rFonts w:ascii="Tahoma" w:hAnsi="Tahoma" w:cs="Tahoma"/>
          <w:b/>
          <w:u w:val="single"/>
        </w:rPr>
        <w:t>I</w:t>
      </w:r>
      <w:r>
        <w:rPr>
          <w:rFonts w:ascii="Tahoma" w:hAnsi="Tahoma" w:cs="Tahoma"/>
          <w:b/>
          <w:u w:val="single"/>
        </w:rPr>
        <w:t>X</w:t>
      </w:r>
      <w:r w:rsidR="00405183">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5183" w:rsidRPr="00623DDE" w:rsidRDefault="00405183" w:rsidP="00405183">
      <w:pPr>
        <w:pStyle w:val="Tekstpodstawowy"/>
        <w:suppressAutoHyphens w:val="0"/>
        <w:rPr>
          <w:rFonts w:ascii="Tahoma" w:hAnsi="Tahoma" w:cs="Tahoma"/>
          <w:sz w:val="20"/>
          <w:szCs w:val="20"/>
        </w:rPr>
      </w:pPr>
      <w:r w:rsidRPr="00623DDE">
        <w:rPr>
          <w:rFonts w:ascii="Tahoma" w:hAnsi="Tahoma" w:cs="Tahoma"/>
          <w:b/>
          <w:sz w:val="20"/>
          <w:szCs w:val="20"/>
        </w:rPr>
        <w:t>1.</w:t>
      </w:r>
      <w:r w:rsidRPr="00623DDE">
        <w:rPr>
          <w:rFonts w:ascii="Tahoma" w:hAnsi="Tahoma" w:cs="Tahoma"/>
          <w:sz w:val="20"/>
          <w:szCs w:val="20"/>
        </w:rPr>
        <w:t xml:space="preserve"> Wykonawca, którego oferta została wybrana zobowiązany jest do pisemnego zawarcia umowy </w:t>
      </w:r>
      <w:r w:rsidRPr="00623DDE">
        <w:rPr>
          <w:rFonts w:ascii="Tahoma" w:hAnsi="Tahoma" w:cs="Tahoma"/>
          <w:sz w:val="20"/>
          <w:szCs w:val="20"/>
        </w:rPr>
        <w:br/>
        <w:t xml:space="preserve">z Zamawiającym na realizację zamówienia na warunkach określonych w SIWZ. </w:t>
      </w:r>
    </w:p>
    <w:p w:rsidR="00405183" w:rsidRPr="000671B7" w:rsidRDefault="00405183" w:rsidP="00405183">
      <w:pPr>
        <w:pStyle w:val="Tekstpodstawowy"/>
        <w:suppressAutoHyphens w:val="0"/>
        <w:rPr>
          <w:rFonts w:ascii="Tahoma" w:hAnsi="Tahoma" w:cs="Tahoma"/>
          <w:b/>
          <w:sz w:val="20"/>
          <w:szCs w:val="20"/>
        </w:rPr>
      </w:pPr>
      <w:r w:rsidRPr="00623DDE">
        <w:rPr>
          <w:rFonts w:ascii="Tahoma" w:hAnsi="Tahoma" w:cs="Tahoma"/>
          <w:b/>
          <w:sz w:val="20"/>
          <w:szCs w:val="20"/>
        </w:rPr>
        <w:t>2.</w:t>
      </w:r>
      <w:r w:rsidRPr="00623DDE">
        <w:rPr>
          <w:rFonts w:ascii="Tahoma" w:hAnsi="Tahoma" w:cs="Tahoma"/>
          <w:sz w:val="20"/>
          <w:szCs w:val="20"/>
        </w:rPr>
        <w:t> Warunki umowy wymagane od Wykonawców stanowi „ Wzór umowy</w:t>
      </w:r>
      <w:r w:rsidRPr="000671B7">
        <w:rPr>
          <w:rFonts w:ascii="Tahoma" w:hAnsi="Tahoma" w:cs="Tahoma"/>
          <w:sz w:val="20"/>
          <w:szCs w:val="20"/>
        </w:rPr>
        <w:t xml:space="preserve">” </w:t>
      </w:r>
      <w:r w:rsidRPr="00377DCD">
        <w:rPr>
          <w:rFonts w:ascii="Tahoma" w:hAnsi="Tahoma" w:cs="Tahoma"/>
          <w:sz w:val="20"/>
          <w:szCs w:val="20"/>
        </w:rPr>
        <w:t xml:space="preserve">– </w:t>
      </w:r>
      <w:r w:rsidR="001F2C92">
        <w:rPr>
          <w:rFonts w:ascii="Tahoma" w:hAnsi="Tahoma" w:cs="Tahoma"/>
          <w:b/>
          <w:sz w:val="20"/>
          <w:szCs w:val="20"/>
        </w:rPr>
        <w:t>Załącznik nr 9</w:t>
      </w:r>
      <w:r w:rsidRPr="00377DCD">
        <w:rPr>
          <w:rFonts w:ascii="Tahoma" w:hAnsi="Tahoma" w:cs="Tahoma"/>
          <w:b/>
          <w:sz w:val="20"/>
          <w:szCs w:val="20"/>
        </w:rPr>
        <w:t xml:space="preserve"> do SIWZ.</w:t>
      </w:r>
    </w:p>
    <w:p w:rsidR="00405183" w:rsidRPr="006C6FB0" w:rsidRDefault="00405183" w:rsidP="00405183">
      <w:pPr>
        <w:spacing w:line="260" w:lineRule="atLeast"/>
        <w:jc w:val="both"/>
        <w:rPr>
          <w:rFonts w:ascii="Tahoma" w:hAnsi="Tahoma" w:cs="Tahoma"/>
          <w:sz w:val="20"/>
          <w:szCs w:val="20"/>
        </w:rPr>
      </w:pPr>
      <w:r w:rsidRPr="000671B7">
        <w:rPr>
          <w:rFonts w:ascii="Tahoma" w:hAnsi="Tahoma" w:cs="Tahoma"/>
          <w:b/>
          <w:sz w:val="20"/>
          <w:szCs w:val="20"/>
        </w:rPr>
        <w:t>3.</w:t>
      </w:r>
      <w:r w:rsidRPr="000671B7">
        <w:rPr>
          <w:rFonts w:ascii="Tahoma" w:hAnsi="Tahoma" w:cs="Tahoma"/>
          <w:sz w:val="20"/>
          <w:szCs w:val="20"/>
        </w:rPr>
        <w:t> Zgodnie z przepisem art. 144 ustawy Prawo zamówień publicznych, zakazuje się zmian</w:t>
      </w:r>
      <w:r w:rsidRPr="00623DDE">
        <w:rPr>
          <w:rFonts w:ascii="Tahoma" w:hAnsi="Tahoma" w:cs="Tahoma"/>
          <w:sz w:val="20"/>
          <w:szCs w:val="20"/>
        </w:rPr>
        <w:t xml:space="preserve"> postanowień zawartej umowy w stosunku do treści oferty, na podstawie której dokonano wyboru </w:t>
      </w:r>
      <w:r w:rsidRPr="00995595">
        <w:rPr>
          <w:rFonts w:ascii="Tahoma" w:hAnsi="Tahoma" w:cs="Tahoma"/>
          <w:sz w:val="20"/>
          <w:szCs w:val="20"/>
        </w:rPr>
        <w:t xml:space="preserve">Wykonawcy, chyba że </w:t>
      </w:r>
      <w:r w:rsidRPr="006C6FB0">
        <w:rPr>
          <w:rFonts w:ascii="Tahoma" w:hAnsi="Tahoma" w:cs="Tahoma"/>
          <w:sz w:val="20"/>
          <w:szCs w:val="20"/>
        </w:rPr>
        <w:t>zachodzi co najmniej jedna z okoliczności przewidzianych w/w przepisem.</w:t>
      </w:r>
    </w:p>
    <w:p w:rsidR="00405183" w:rsidRPr="006C6FB0" w:rsidRDefault="00405183" w:rsidP="00405183">
      <w:pPr>
        <w:spacing w:line="260" w:lineRule="atLeast"/>
        <w:jc w:val="both"/>
        <w:rPr>
          <w:rFonts w:ascii="Tahoma" w:hAnsi="Tahoma" w:cs="Tahoma"/>
          <w:sz w:val="20"/>
          <w:szCs w:val="20"/>
          <w:lang w:eastAsia="pl-PL"/>
        </w:rPr>
      </w:pPr>
      <w:r w:rsidRPr="006C6FB0">
        <w:rPr>
          <w:rFonts w:ascii="Tahoma" w:hAnsi="Tahoma" w:cs="Tahoma"/>
          <w:b/>
          <w:sz w:val="20"/>
          <w:szCs w:val="20"/>
        </w:rPr>
        <w:t>4.</w:t>
      </w:r>
      <w:r w:rsidRPr="006C6FB0">
        <w:rPr>
          <w:rFonts w:ascii="Tahoma" w:hAnsi="Tahoma" w:cs="Tahoma"/>
          <w:sz w:val="20"/>
          <w:szCs w:val="20"/>
        </w:rPr>
        <w:t> </w:t>
      </w:r>
      <w:r w:rsidRPr="006C6FB0">
        <w:rPr>
          <w:rFonts w:ascii="Tahoma" w:hAnsi="Tahoma" w:cs="Tahoma"/>
          <w:sz w:val="20"/>
          <w:szCs w:val="20"/>
          <w:lang w:eastAsia="pl-PL"/>
        </w:rPr>
        <w:t xml:space="preserve">Zamawiający zgodnie z art. 144 ust. 1 pkt. 1 ustawy Prawo zamówień publicznych z dn. 29.01.2004 r.(Dz. U. z 2015 r., poz. 2164 z </w:t>
      </w:r>
      <w:proofErr w:type="spellStart"/>
      <w:r w:rsidRPr="006C6FB0">
        <w:rPr>
          <w:rFonts w:ascii="Tahoma" w:hAnsi="Tahoma" w:cs="Tahoma"/>
          <w:sz w:val="20"/>
          <w:szCs w:val="20"/>
          <w:lang w:eastAsia="pl-PL"/>
        </w:rPr>
        <w:t>późn</w:t>
      </w:r>
      <w:proofErr w:type="spellEnd"/>
      <w:r w:rsidRPr="006C6FB0">
        <w:rPr>
          <w:rFonts w:ascii="Tahoma" w:hAnsi="Tahoma" w:cs="Tahoma"/>
          <w:sz w:val="20"/>
          <w:szCs w:val="20"/>
          <w:lang w:eastAsia="pl-PL"/>
        </w:rPr>
        <w:t>. zm.) przewiduje możliwość dokonania zmian postanowień zawartej umowy w zakresie:</w:t>
      </w:r>
    </w:p>
    <w:p w:rsidR="006C6FB0" w:rsidRPr="00452FE9" w:rsidRDefault="006C6FB0" w:rsidP="006C6FB0">
      <w:pPr>
        <w:numPr>
          <w:ilvl w:val="0"/>
          <w:numId w:val="36"/>
        </w:numPr>
        <w:suppressAutoHyphens/>
        <w:spacing w:after="0" w:line="240" w:lineRule="auto"/>
        <w:jc w:val="both"/>
        <w:rPr>
          <w:rFonts w:ascii="Tahoma" w:hAnsi="Tahoma" w:cs="Tahoma"/>
          <w:color w:val="000000"/>
          <w:sz w:val="20"/>
          <w:szCs w:val="20"/>
        </w:rPr>
      </w:pPr>
      <w:r w:rsidRPr="00452FE9">
        <w:rPr>
          <w:rFonts w:ascii="Tahoma" w:hAnsi="Tahoma" w:cs="Tahoma"/>
          <w:color w:val="000000"/>
          <w:sz w:val="20"/>
          <w:szCs w:val="20"/>
        </w:rPr>
        <w:t>zmiany stawki podatku VAT, przy czym zmianie ulega wyłącznie cena brutto, natomiast cena netto pozostaje bez zmian;</w:t>
      </w:r>
    </w:p>
    <w:p w:rsidR="006C6FB0" w:rsidRPr="00452FE9" w:rsidRDefault="006C6FB0" w:rsidP="006C6FB0">
      <w:pPr>
        <w:numPr>
          <w:ilvl w:val="0"/>
          <w:numId w:val="36"/>
        </w:numPr>
        <w:spacing w:after="0" w:line="240" w:lineRule="auto"/>
        <w:jc w:val="both"/>
        <w:rPr>
          <w:rFonts w:ascii="Tahoma" w:hAnsi="Tahoma" w:cs="Tahoma"/>
          <w:sz w:val="20"/>
          <w:szCs w:val="20"/>
        </w:rPr>
      </w:pPr>
      <w:r w:rsidRPr="00452FE9">
        <w:rPr>
          <w:rFonts w:ascii="Tahoma" w:hAnsi="Tahoma" w:cs="Tahoma"/>
          <w:sz w:val="20"/>
          <w:szCs w:val="20"/>
        </w:rPr>
        <w:t xml:space="preserve">urzędowych zmian cen leków refundowanych, przy czym zmiany te mogą dotyczyć podwyższenia </w:t>
      </w:r>
      <w:r w:rsidRPr="00452FE9">
        <w:rPr>
          <w:rFonts w:ascii="Tahoma" w:hAnsi="Tahoma" w:cs="Tahoma"/>
          <w:sz w:val="20"/>
          <w:szCs w:val="20"/>
        </w:rPr>
        <w:br/>
        <w:t>i obniżenia cen;</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bCs/>
          <w:iCs/>
          <w:color w:val="000000"/>
          <w:sz w:val="20"/>
          <w:szCs w:val="20"/>
        </w:rPr>
        <w:t>obniżenie ceny jednostkowej netto i brutto poszczególnego asortymentu, będącego przedmiotem umowy np. w wyniku</w:t>
      </w:r>
      <w:r w:rsidRPr="00452FE9">
        <w:rPr>
          <w:rFonts w:ascii="Tahoma" w:hAnsi="Tahoma" w:cs="Tahoma"/>
          <w:sz w:val="20"/>
          <w:szCs w:val="20"/>
        </w:rPr>
        <w:t xml:space="preserve"> wprowadzenia cen promocyjnych</w:t>
      </w:r>
      <w:r w:rsidRPr="00452FE9">
        <w:rPr>
          <w:rFonts w:ascii="Tahoma" w:hAnsi="Tahoma" w:cs="Tahoma"/>
          <w:bCs/>
          <w:iCs/>
          <w:color w:val="000000"/>
          <w:sz w:val="20"/>
          <w:szCs w:val="20"/>
        </w:rPr>
        <w:t xml:space="preserve"> lub gdy zostanie dopuszczony nowy, równoważny produkt o niższej cenie;</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bCs/>
          <w:iCs/>
          <w:color w:val="000000"/>
          <w:sz w:val="20"/>
          <w:szCs w:val="20"/>
        </w:rPr>
        <w:t>zwiększenie ilości asortymentu, będącego przedmiotem umowy i wyszczególnionego w załączniku do umowy, bez konieczności zmiany wartości przedmiotu umowy w przypadku zaistnienia okoliczności, o których mowa w pkt c);</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bCs/>
          <w:iCs/>
          <w:color w:val="000000"/>
          <w:sz w:val="20"/>
          <w:szCs w:val="20"/>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sz w:val="20"/>
          <w:szCs w:val="20"/>
        </w:rPr>
        <w:t>zmiany wielkości opakowania towaru objętego umową przetargową z możliwością przeliczenia ceny nie przekraczającej ceny zaoferowanej w ofercie przetargowej;</w:t>
      </w:r>
    </w:p>
    <w:p w:rsidR="006C6FB0" w:rsidRPr="00452FE9" w:rsidRDefault="006C6FB0" w:rsidP="006C6FB0">
      <w:pPr>
        <w:numPr>
          <w:ilvl w:val="0"/>
          <w:numId w:val="36"/>
        </w:numPr>
        <w:spacing w:after="0" w:line="240" w:lineRule="auto"/>
        <w:jc w:val="both"/>
        <w:rPr>
          <w:rFonts w:ascii="Tahoma" w:hAnsi="Tahoma" w:cs="Tahoma"/>
          <w:sz w:val="20"/>
          <w:szCs w:val="20"/>
        </w:rPr>
      </w:pPr>
      <w:r w:rsidRPr="00452FE9">
        <w:rPr>
          <w:rFonts w:ascii="Tahoma" w:hAnsi="Tahoma" w:cs="Tahoma"/>
          <w:sz w:val="20"/>
          <w:szCs w:val="20"/>
        </w:rPr>
        <w:t>zmiany produktu leczniczego, stanowiącego podstawę limitu w danej grupie limitowej;</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sz w:val="20"/>
          <w:szCs w:val="20"/>
        </w:rPr>
        <w:t>zakupu oferowanych odpowiedników towarów objętych umową po cenie nie wyższej niż zawarta w ofercie przetargowej;</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bCs/>
          <w:iCs/>
          <w:color w:val="000000"/>
          <w:sz w:val="20"/>
          <w:szCs w:val="20"/>
        </w:rPr>
        <w:t>zmiany organizacyjnej po stronie Wykonawcy lub Zamawiającego w przypadku gdy nastąpi zmiana adresu siedziby firmy, bądź zmiana adresu zamieszkania właściciela lub współwłaściciela firmy;</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sz w:val="20"/>
          <w:szCs w:val="20"/>
        </w:rPr>
        <w:t>zmiany przepisów prawa mających wpływ na realizację niniejszej umowy;</w:t>
      </w:r>
    </w:p>
    <w:p w:rsidR="006C6FB0" w:rsidRPr="00452FE9" w:rsidRDefault="006C6FB0" w:rsidP="006C6FB0">
      <w:pPr>
        <w:numPr>
          <w:ilvl w:val="0"/>
          <w:numId w:val="36"/>
        </w:numPr>
        <w:suppressAutoHyphens/>
        <w:spacing w:after="0" w:line="240" w:lineRule="auto"/>
        <w:jc w:val="both"/>
        <w:rPr>
          <w:rFonts w:ascii="Tahoma" w:hAnsi="Tahoma" w:cs="Tahoma"/>
          <w:bCs/>
          <w:iCs/>
          <w:color w:val="000000"/>
          <w:sz w:val="20"/>
          <w:szCs w:val="20"/>
        </w:rPr>
      </w:pPr>
      <w:r w:rsidRPr="00452FE9">
        <w:rPr>
          <w:rFonts w:ascii="Tahoma" w:hAnsi="Tahoma" w:cs="Tahoma"/>
          <w:sz w:val="20"/>
          <w:szCs w:val="20"/>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405183" w:rsidRPr="00207091" w:rsidRDefault="00405183" w:rsidP="00405183">
      <w:pPr>
        <w:spacing w:line="260" w:lineRule="atLeast"/>
        <w:jc w:val="both"/>
        <w:rPr>
          <w:rFonts w:ascii="Tahoma" w:hAnsi="Tahoma" w:cs="Tahoma"/>
          <w:sz w:val="20"/>
          <w:szCs w:val="20"/>
        </w:rPr>
      </w:pPr>
      <w:r w:rsidRPr="00207091">
        <w:rPr>
          <w:rFonts w:ascii="Tahoma" w:hAnsi="Tahoma" w:cs="Tahoma"/>
          <w:b/>
          <w:sz w:val="20"/>
          <w:szCs w:val="20"/>
        </w:rPr>
        <w:lastRenderedPageBreak/>
        <w:t>5.</w:t>
      </w:r>
      <w:r w:rsidRPr="00207091">
        <w:rPr>
          <w:rFonts w:ascii="Tahoma" w:hAnsi="Tahoma" w:cs="Tahoma"/>
          <w:sz w:val="20"/>
          <w:szCs w:val="20"/>
        </w:rPr>
        <w:t xml:space="preserve"> Przedstawione w Załączniku nr 2 ilości produktów są szacunkowe i nie mogą stanowić podstawy </w:t>
      </w:r>
      <w:r w:rsidRPr="00207091">
        <w:rPr>
          <w:rFonts w:ascii="Tahoma" w:hAnsi="Tahoma" w:cs="Tahoma"/>
          <w:sz w:val="20"/>
          <w:szCs w:val="20"/>
        </w:rPr>
        <w:br/>
        <w:t>do żądania przez Wykonawcę ich pełnej realizacji.</w:t>
      </w:r>
    </w:p>
    <w:p w:rsidR="00405183" w:rsidRPr="00207091" w:rsidRDefault="00405183" w:rsidP="00405183">
      <w:pPr>
        <w:jc w:val="both"/>
        <w:rPr>
          <w:rFonts w:ascii="Tahoma" w:hAnsi="Tahoma" w:cs="Tahoma"/>
          <w:sz w:val="20"/>
          <w:szCs w:val="20"/>
        </w:rPr>
      </w:pPr>
      <w:r w:rsidRPr="00207091">
        <w:rPr>
          <w:rFonts w:ascii="Tahoma" w:hAnsi="Tahoma" w:cs="Tahoma"/>
          <w:b/>
          <w:sz w:val="20"/>
          <w:szCs w:val="20"/>
        </w:rPr>
        <w:t>6. </w:t>
      </w:r>
      <w:r w:rsidRPr="00207091">
        <w:rPr>
          <w:rFonts w:ascii="Tahoma" w:hAnsi="Tahoma" w:cs="Tahoma"/>
          <w:sz w:val="20"/>
          <w:szCs w:val="20"/>
        </w:rPr>
        <w:t>Wszelkie zmiany postanowień niniejszej umowy mogą być dokonane na podstawie art. 144 Ustawy Prawo zamówień publicznych z dn. 29.01.2004 r. za zgodą obu Stron.</w:t>
      </w:r>
    </w:p>
    <w:p w:rsidR="00405183" w:rsidRPr="00207091" w:rsidRDefault="00405183" w:rsidP="00405183">
      <w:pPr>
        <w:shd w:val="clear" w:color="auto" w:fill="FFFFFF"/>
        <w:tabs>
          <w:tab w:val="left" w:pos="230"/>
        </w:tabs>
        <w:jc w:val="both"/>
        <w:rPr>
          <w:rFonts w:ascii="Tahoma" w:hAnsi="Tahoma" w:cs="Tahoma"/>
          <w:iCs/>
          <w:spacing w:val="-1"/>
          <w:sz w:val="20"/>
          <w:szCs w:val="20"/>
        </w:rPr>
      </w:pPr>
      <w:r w:rsidRPr="00207091">
        <w:rPr>
          <w:rFonts w:ascii="Tahoma" w:hAnsi="Tahoma" w:cs="Tahoma"/>
          <w:b/>
          <w:iCs/>
          <w:spacing w:val="-1"/>
          <w:sz w:val="20"/>
          <w:szCs w:val="20"/>
        </w:rPr>
        <w:t>7.</w:t>
      </w:r>
      <w:r w:rsidRPr="00207091">
        <w:rPr>
          <w:rFonts w:ascii="Tahoma" w:hAnsi="Tahoma" w:cs="Tahoma"/>
          <w:iCs/>
          <w:spacing w:val="-1"/>
          <w:sz w:val="20"/>
          <w:szCs w:val="20"/>
        </w:rPr>
        <w:t> Zamawiający przewiduje możliwość przedłużenia terminu realizacji umowy, nie dłużej jednak niż o trzy miesiące, w przypadku niezrealizowania umowy w terminie z przyczyn leżących po stronie Zamawiającego, w zależności od przebiegu leczenia pacjentów.</w:t>
      </w:r>
    </w:p>
    <w:p w:rsidR="00405183" w:rsidRDefault="00405183" w:rsidP="00405183">
      <w:pPr>
        <w:shd w:val="clear" w:color="auto" w:fill="FFFFFF"/>
        <w:tabs>
          <w:tab w:val="left" w:pos="230"/>
        </w:tabs>
        <w:jc w:val="both"/>
        <w:rPr>
          <w:rFonts w:ascii="Tahoma" w:hAnsi="Tahoma" w:cs="Tahoma"/>
          <w:sz w:val="20"/>
          <w:szCs w:val="20"/>
        </w:rPr>
      </w:pPr>
      <w:r w:rsidRPr="00207091">
        <w:rPr>
          <w:rFonts w:ascii="Tahoma" w:hAnsi="Tahoma" w:cs="Tahoma"/>
          <w:b/>
          <w:iCs/>
          <w:spacing w:val="-1"/>
          <w:sz w:val="20"/>
          <w:szCs w:val="20"/>
        </w:rPr>
        <w:t>8.</w:t>
      </w:r>
      <w:r w:rsidRPr="00207091">
        <w:rPr>
          <w:rFonts w:ascii="Tahoma" w:hAnsi="Tahoma" w:cs="Tahoma"/>
          <w:iCs/>
          <w:spacing w:val="-1"/>
          <w:sz w:val="20"/>
          <w:szCs w:val="20"/>
        </w:rPr>
        <w:t xml:space="preserve"> Zmiana ceny w wyniku zaistnienia okoliczności, o których mowa w pkt 4a) obowiązuje od dnia wejścia w życie przepisów ją wprowadzających. Pozostałe zmiany wymienione w pkt. 4 </w:t>
      </w:r>
      <w:r>
        <w:rPr>
          <w:rFonts w:ascii="Tahoma" w:hAnsi="Tahoma" w:cs="Tahoma"/>
          <w:iCs/>
          <w:spacing w:val="-1"/>
          <w:sz w:val="20"/>
          <w:szCs w:val="20"/>
        </w:rPr>
        <w:t xml:space="preserve">oraz w pkt 7 </w:t>
      </w:r>
      <w:r w:rsidRPr="00207091">
        <w:rPr>
          <w:rFonts w:ascii="Tahoma" w:hAnsi="Tahoma" w:cs="Tahoma"/>
          <w:iCs/>
          <w:spacing w:val="-1"/>
          <w:sz w:val="20"/>
          <w:szCs w:val="20"/>
        </w:rPr>
        <w:t xml:space="preserve">mogą być dokonane na wniosek Wykonawcy lub Zamawiającego, </w:t>
      </w:r>
      <w:r w:rsidRPr="00207091">
        <w:rPr>
          <w:rFonts w:ascii="Tahoma" w:hAnsi="Tahoma" w:cs="Tahoma"/>
          <w:sz w:val="20"/>
          <w:szCs w:val="20"/>
        </w:rPr>
        <w:t>w terminie do 14 dni od przesłania zawiadomi</w:t>
      </w:r>
      <w:r>
        <w:rPr>
          <w:rFonts w:ascii="Tahoma" w:hAnsi="Tahoma" w:cs="Tahoma"/>
          <w:sz w:val="20"/>
          <w:szCs w:val="20"/>
        </w:rPr>
        <w:t>enia, w formie aneksu do umowy.</w:t>
      </w:r>
    </w:p>
    <w:p w:rsidR="00405183" w:rsidRDefault="00DB4B37" w:rsidP="00405183">
      <w:pPr>
        <w:pStyle w:val="Tekstpodstawowywcity31"/>
        <w:spacing w:after="0"/>
        <w:ind w:left="720" w:hanging="720"/>
        <w:rPr>
          <w:rFonts w:ascii="Tahoma" w:hAnsi="Tahoma" w:cs="Tahoma"/>
          <w:sz w:val="22"/>
        </w:rPr>
      </w:pPr>
      <w:r>
        <w:rPr>
          <w:rFonts w:ascii="Tahoma" w:hAnsi="Tahoma" w:cs="Tahoma"/>
          <w:b/>
          <w:sz w:val="24"/>
          <w:szCs w:val="24"/>
          <w:u w:val="single"/>
        </w:rPr>
        <w:t>X</w:t>
      </w:r>
      <w:r w:rsidR="00405183">
        <w:rPr>
          <w:rFonts w:ascii="Tahoma" w:hAnsi="Tahoma" w:cs="Tahoma"/>
          <w:b/>
          <w:sz w:val="24"/>
          <w:szCs w:val="24"/>
          <w:u w:val="single"/>
        </w:rPr>
        <w:t>X.</w:t>
      </w:r>
      <w:r w:rsidR="00405183">
        <w:rPr>
          <w:rFonts w:ascii="Tahoma" w:hAnsi="Tahoma" w:cs="Tahoma"/>
          <w:b/>
          <w:sz w:val="24"/>
          <w:szCs w:val="24"/>
          <w:u w:val="single"/>
        </w:rPr>
        <w:tab/>
        <w:t xml:space="preserve">POUCZENIE O ŚRODKACH OCHRONY PRAWNEJ PRZYSŁUGUJĄCYCH </w:t>
      </w:r>
      <w:r w:rsidR="00405183">
        <w:rPr>
          <w:rFonts w:ascii="Tahoma" w:hAnsi="Tahoma" w:cs="Tahoma"/>
          <w:b/>
          <w:sz w:val="24"/>
          <w:szCs w:val="24"/>
          <w:u w:val="single"/>
        </w:rPr>
        <w:br/>
        <w:t>WYKONAWCY W TOKU POSTĘPOWANIA O UDZIELENIE ZAMÓWIENIA</w:t>
      </w:r>
      <w:r w:rsidR="00405183">
        <w:rPr>
          <w:rFonts w:ascii="Tahoma" w:hAnsi="Tahoma" w:cs="Tahoma"/>
        </w:rPr>
        <w:t xml:space="preserve"> </w:t>
      </w:r>
    </w:p>
    <w:p w:rsidR="00405183" w:rsidRPr="00A74886" w:rsidRDefault="00405183" w:rsidP="00405183">
      <w:pPr>
        <w:jc w:val="both"/>
        <w:rPr>
          <w:rFonts w:ascii="Tahoma" w:hAnsi="Tahoma" w:cs="Tahoma"/>
          <w:sz w:val="20"/>
          <w:szCs w:val="20"/>
        </w:rPr>
      </w:pPr>
      <w:r w:rsidRPr="00F200B4">
        <w:rPr>
          <w:rFonts w:ascii="Tahoma" w:hAnsi="Tahoma" w:cs="Tahoma"/>
          <w:sz w:val="20"/>
          <w:szCs w:val="20"/>
        </w:rPr>
        <w:t>Wykonawcy, uczestnikowi konkursu, a także innemu podmiotowi, jeżeli ma lub miał interes</w:t>
      </w:r>
      <w:r w:rsidRPr="00F200B4">
        <w:rPr>
          <w:rFonts w:ascii="Tahoma" w:hAnsi="Tahoma" w:cs="Tahoma"/>
          <w:sz w:val="20"/>
          <w:szCs w:val="20"/>
        </w:rPr>
        <w:br/>
        <w:t>w uzyskaniu danego zamówienia oraz poniósł lub może ponieść szkodę w wyniku naruszenia</w:t>
      </w:r>
      <w:r w:rsidRPr="00F200B4">
        <w:rPr>
          <w:rFonts w:ascii="Tahoma" w:hAnsi="Tahoma" w:cs="Tahoma"/>
          <w:sz w:val="20"/>
          <w:szCs w:val="20"/>
        </w:rPr>
        <w:br/>
        <w:t xml:space="preserve">przez Zamawiającego przepisów ustawy </w:t>
      </w:r>
      <w:proofErr w:type="spellStart"/>
      <w:r w:rsidRPr="00F200B4">
        <w:rPr>
          <w:rFonts w:ascii="Tahoma" w:hAnsi="Tahoma" w:cs="Tahoma"/>
          <w:sz w:val="20"/>
          <w:szCs w:val="20"/>
        </w:rPr>
        <w:t>Pzp</w:t>
      </w:r>
      <w:proofErr w:type="spellEnd"/>
      <w:r w:rsidRPr="00F200B4">
        <w:rPr>
          <w:rFonts w:ascii="Tahoma" w:hAnsi="Tahoma" w:cs="Tahoma"/>
          <w:sz w:val="20"/>
          <w:szCs w:val="20"/>
        </w:rPr>
        <w:t xml:space="preserve"> przysługują środki ochrony prawnej przewidziane</w:t>
      </w:r>
      <w:r w:rsidRPr="00F200B4">
        <w:rPr>
          <w:rFonts w:ascii="Tahoma" w:hAnsi="Tahoma" w:cs="Tahoma"/>
          <w:sz w:val="20"/>
          <w:szCs w:val="20"/>
        </w:rPr>
        <w:br/>
        <w:t>w Dziale VI ustawy</w:t>
      </w:r>
      <w:r w:rsidRPr="00F200B4">
        <w:rPr>
          <w:rFonts w:ascii="Tahoma" w:hAnsi="Tahoma" w:cs="Tahoma"/>
          <w:spacing w:val="20"/>
          <w:sz w:val="20"/>
          <w:szCs w:val="20"/>
        </w:rPr>
        <w:t xml:space="preserve"> </w:t>
      </w:r>
      <w:proofErr w:type="spellStart"/>
      <w:r w:rsidRPr="00A74886">
        <w:rPr>
          <w:rFonts w:ascii="Tahoma" w:hAnsi="Tahoma" w:cs="Tahoma"/>
          <w:spacing w:val="20"/>
          <w:sz w:val="20"/>
          <w:szCs w:val="20"/>
        </w:rPr>
        <w:t>Pzp</w:t>
      </w:r>
      <w:proofErr w:type="spellEnd"/>
      <w:r w:rsidRPr="00A74886">
        <w:rPr>
          <w:rFonts w:ascii="Tahoma" w:hAnsi="Tahoma" w:cs="Tahoma"/>
          <w:spacing w:val="20"/>
          <w:sz w:val="20"/>
          <w:szCs w:val="20"/>
        </w:rPr>
        <w:t xml:space="preserve"> </w:t>
      </w:r>
      <w:r w:rsidRPr="00A74886">
        <w:rPr>
          <w:rFonts w:ascii="Tahoma" w:hAnsi="Tahoma" w:cs="Tahoma"/>
          <w:iCs/>
          <w:sz w:val="20"/>
          <w:szCs w:val="20"/>
        </w:rPr>
        <w:t xml:space="preserve">(Dz. U. z 2015 r. poz. 2164 z </w:t>
      </w:r>
      <w:proofErr w:type="spellStart"/>
      <w:r w:rsidRPr="00A74886">
        <w:rPr>
          <w:rFonts w:ascii="Tahoma" w:hAnsi="Tahoma" w:cs="Tahoma"/>
          <w:iCs/>
          <w:sz w:val="20"/>
          <w:szCs w:val="20"/>
        </w:rPr>
        <w:t>późn</w:t>
      </w:r>
      <w:proofErr w:type="spellEnd"/>
      <w:r w:rsidRPr="00A74886">
        <w:rPr>
          <w:rFonts w:ascii="Tahoma" w:hAnsi="Tahoma" w:cs="Tahoma"/>
          <w:iCs/>
          <w:sz w:val="20"/>
          <w:szCs w:val="20"/>
        </w:rPr>
        <w:t>. zm.)</w:t>
      </w:r>
      <w:r w:rsidRPr="00A74886">
        <w:rPr>
          <w:rFonts w:ascii="Tahoma" w:hAnsi="Tahoma" w:cs="Tahoma"/>
          <w:sz w:val="20"/>
          <w:szCs w:val="20"/>
        </w:rPr>
        <w:t>.</w:t>
      </w:r>
    </w:p>
    <w:p w:rsidR="00405183" w:rsidRDefault="00405183" w:rsidP="00405183">
      <w:pPr>
        <w:spacing w:line="260" w:lineRule="atLeast"/>
        <w:ind w:left="720" w:hanging="720"/>
        <w:rPr>
          <w:rFonts w:ascii="Tahoma" w:hAnsi="Tahoma" w:cs="Tahoma"/>
        </w:rPr>
      </w:pPr>
      <w:r>
        <w:rPr>
          <w:rFonts w:ascii="Tahoma" w:hAnsi="Tahoma" w:cs="Tahoma"/>
          <w:b/>
          <w:u w:val="single"/>
        </w:rPr>
        <w:t>XX</w:t>
      </w:r>
      <w:r w:rsidR="00DB4B37">
        <w:rPr>
          <w:rFonts w:ascii="Tahoma" w:hAnsi="Tahoma" w:cs="Tahoma"/>
          <w:b/>
          <w:u w:val="single"/>
        </w:rPr>
        <w:t>I</w:t>
      </w:r>
      <w:r>
        <w:rPr>
          <w:rFonts w:ascii="Tahoma" w:hAnsi="Tahoma" w:cs="Tahoma"/>
          <w:b/>
          <w:u w:val="single"/>
        </w:rPr>
        <w:t xml:space="preserve">. INFORMACJA O PRZEWIDYWANYCH ZAMÓWIENIACH, O KTÓRYCH MOWA W ART. 67 UST. 1 PKT 6 i 7 USTAWY PZP, </w:t>
      </w:r>
    </w:p>
    <w:p w:rsidR="00405183" w:rsidRPr="00A74886" w:rsidRDefault="00405183" w:rsidP="00405183">
      <w:pPr>
        <w:jc w:val="both"/>
        <w:rPr>
          <w:rFonts w:ascii="Tahoma" w:hAnsi="Tahoma" w:cs="Tahoma"/>
          <w:sz w:val="20"/>
          <w:szCs w:val="20"/>
        </w:rPr>
      </w:pPr>
      <w:r w:rsidRPr="00FC6B69">
        <w:rPr>
          <w:rFonts w:ascii="Tahoma" w:hAnsi="Tahoma" w:cs="Tahoma"/>
          <w:sz w:val="20"/>
          <w:szCs w:val="20"/>
        </w:rPr>
        <w:t xml:space="preserve">Zamawiający nie przewiduje </w:t>
      </w:r>
      <w:r>
        <w:rPr>
          <w:rFonts w:ascii="Tahoma" w:hAnsi="Tahoma" w:cs="Tahoma"/>
          <w:sz w:val="20"/>
          <w:szCs w:val="20"/>
        </w:rPr>
        <w:t xml:space="preserve">możliwości udzielenia zamówień, o których mowa w art. 67 ust. 1 pkt 6 i 7 ustawy </w:t>
      </w:r>
      <w:proofErr w:type="spellStart"/>
      <w:r>
        <w:rPr>
          <w:rFonts w:ascii="Tahoma" w:hAnsi="Tahoma" w:cs="Tahoma"/>
          <w:sz w:val="20"/>
          <w:szCs w:val="20"/>
        </w:rPr>
        <w:t>Pzp</w:t>
      </w:r>
      <w:proofErr w:type="spellEnd"/>
      <w:r>
        <w:rPr>
          <w:rFonts w:ascii="Tahoma" w:hAnsi="Tahoma" w:cs="Tahoma"/>
          <w:sz w:val="20"/>
          <w:szCs w:val="20"/>
        </w:rPr>
        <w:t xml:space="preserve"> </w:t>
      </w:r>
      <w:r w:rsidRPr="00A74886">
        <w:rPr>
          <w:rFonts w:ascii="Tahoma" w:hAnsi="Tahoma" w:cs="Tahoma"/>
          <w:iCs/>
          <w:sz w:val="20"/>
          <w:szCs w:val="20"/>
        </w:rPr>
        <w:t>(</w:t>
      </w:r>
      <w:r w:rsidR="00582113">
        <w:rPr>
          <w:rFonts w:ascii="Tahoma" w:hAnsi="Tahoma" w:cs="Tahoma"/>
          <w:iCs/>
          <w:sz w:val="20"/>
          <w:szCs w:val="20"/>
        </w:rPr>
        <w:t>j.t. - Dz. U. z 2017</w:t>
      </w:r>
      <w:r w:rsidRPr="00A74886">
        <w:rPr>
          <w:rFonts w:ascii="Tahoma" w:hAnsi="Tahoma" w:cs="Tahoma"/>
          <w:iCs/>
          <w:sz w:val="20"/>
          <w:szCs w:val="20"/>
        </w:rPr>
        <w:t xml:space="preserve"> r. poz. </w:t>
      </w:r>
      <w:r w:rsidR="00582113">
        <w:rPr>
          <w:rFonts w:ascii="Tahoma" w:hAnsi="Tahoma" w:cs="Tahoma"/>
          <w:iCs/>
          <w:sz w:val="20"/>
          <w:szCs w:val="20"/>
        </w:rPr>
        <w:t>1579</w:t>
      </w:r>
      <w:r w:rsidRPr="00A74886">
        <w:rPr>
          <w:rFonts w:ascii="Tahoma" w:hAnsi="Tahoma" w:cs="Tahoma"/>
          <w:iCs/>
          <w:sz w:val="20"/>
          <w:szCs w:val="20"/>
        </w:rPr>
        <w:t xml:space="preserve"> z </w:t>
      </w:r>
      <w:proofErr w:type="spellStart"/>
      <w:r w:rsidRPr="00A74886">
        <w:rPr>
          <w:rFonts w:ascii="Tahoma" w:hAnsi="Tahoma" w:cs="Tahoma"/>
          <w:iCs/>
          <w:sz w:val="20"/>
          <w:szCs w:val="20"/>
        </w:rPr>
        <w:t>późn</w:t>
      </w:r>
      <w:proofErr w:type="spellEnd"/>
      <w:r w:rsidRPr="00A74886">
        <w:rPr>
          <w:rFonts w:ascii="Tahoma" w:hAnsi="Tahoma" w:cs="Tahoma"/>
          <w:iCs/>
          <w:sz w:val="20"/>
          <w:szCs w:val="20"/>
        </w:rPr>
        <w:t>. zm.)</w:t>
      </w:r>
      <w:r w:rsidRPr="00A74886">
        <w:rPr>
          <w:rFonts w:ascii="Tahoma" w:hAnsi="Tahoma" w:cs="Tahoma"/>
          <w:sz w:val="20"/>
          <w:szCs w:val="20"/>
        </w:rPr>
        <w:t>.</w:t>
      </w:r>
    </w:p>
    <w:p w:rsidR="00405183" w:rsidRPr="009E28B2" w:rsidRDefault="00405183" w:rsidP="00405183">
      <w:pPr>
        <w:ind w:left="426" w:hanging="426"/>
        <w:rPr>
          <w:rFonts w:ascii="Tahoma" w:hAnsi="Tahoma" w:cs="Tahoma"/>
          <w:b/>
          <w:u w:val="single"/>
        </w:rPr>
      </w:pPr>
      <w:r>
        <w:rPr>
          <w:rFonts w:ascii="Tahoma" w:hAnsi="Tahoma" w:cs="Tahoma"/>
          <w:b/>
          <w:u w:val="single"/>
        </w:rPr>
        <w:t>XXI</w:t>
      </w:r>
      <w:r w:rsidR="00DB4B37">
        <w:rPr>
          <w:rFonts w:ascii="Tahoma" w:hAnsi="Tahoma" w:cs="Tahoma"/>
          <w:b/>
          <w:u w:val="single"/>
        </w:rPr>
        <w:t>I</w:t>
      </w:r>
      <w:r>
        <w:rPr>
          <w:rFonts w:ascii="Tahoma" w:hAnsi="Tahoma" w:cs="Tahoma"/>
          <w:b/>
          <w:u w:val="single"/>
        </w:rPr>
        <w:t>.  INFORMACJE DOTYCZĄCE WALUT OBCYCH</w:t>
      </w:r>
    </w:p>
    <w:p w:rsidR="00405183" w:rsidRPr="00F200B4" w:rsidRDefault="00405183" w:rsidP="00405183">
      <w:pPr>
        <w:jc w:val="both"/>
        <w:rPr>
          <w:rFonts w:ascii="Tahoma" w:hAnsi="Tahoma" w:cs="Tahoma"/>
          <w:sz w:val="20"/>
          <w:szCs w:val="20"/>
          <w:lang w:eastAsia="pl-PL"/>
        </w:rPr>
      </w:pPr>
      <w:r w:rsidRPr="00F200B4">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rsidR="00405183" w:rsidRPr="00F200B4" w:rsidRDefault="00405183" w:rsidP="00405183">
      <w:pPr>
        <w:autoSpaceDE w:val="0"/>
        <w:autoSpaceDN w:val="0"/>
        <w:adjustRightInd w:val="0"/>
        <w:jc w:val="both"/>
        <w:rPr>
          <w:rFonts w:ascii="Tahoma" w:eastAsia="Calibri" w:hAnsi="Tahoma" w:cs="Tahoma"/>
          <w:sz w:val="20"/>
          <w:szCs w:val="20"/>
        </w:rPr>
      </w:pPr>
      <w:r w:rsidRPr="00F200B4">
        <w:rPr>
          <w:rFonts w:ascii="Tahoma" w:eastAsia="Calibri" w:hAnsi="Tahoma" w:cs="Tahoma"/>
          <w:sz w:val="20"/>
          <w:szCs w:val="20"/>
        </w:rPr>
        <w:t>W celu przeliczenia na PLN wszystkich wartości i danych finansowych podanych w innych walutach</w:t>
      </w:r>
    </w:p>
    <w:p w:rsidR="00405183" w:rsidRDefault="00405183" w:rsidP="00405183">
      <w:pPr>
        <w:autoSpaceDE w:val="0"/>
        <w:autoSpaceDN w:val="0"/>
        <w:adjustRightInd w:val="0"/>
        <w:jc w:val="both"/>
        <w:rPr>
          <w:rFonts w:ascii="Tahoma" w:eastAsia="Calibri" w:hAnsi="Tahoma" w:cs="Tahoma"/>
          <w:sz w:val="20"/>
          <w:szCs w:val="20"/>
        </w:rPr>
      </w:pPr>
      <w:r w:rsidRPr="00F200B4">
        <w:rPr>
          <w:rFonts w:ascii="Tahoma" w:eastAsia="Calibri" w:hAnsi="Tahoma" w:cs="Tahoma"/>
          <w:sz w:val="20"/>
          <w:szCs w:val="20"/>
        </w:rPr>
        <w:t xml:space="preserve">Zamawiający zastosuje średni kurs PLN do tej waluty Narodowego Banku Polskiego aktualny na dzień publikacji ogłoszenia o zamówieniu. </w:t>
      </w:r>
    </w:p>
    <w:p w:rsidR="00405183" w:rsidRDefault="00405183" w:rsidP="00405183">
      <w:pPr>
        <w:autoSpaceDE w:val="0"/>
        <w:autoSpaceDN w:val="0"/>
        <w:adjustRightInd w:val="0"/>
        <w:jc w:val="both"/>
        <w:rPr>
          <w:rFonts w:ascii="Tahoma" w:hAnsi="Tahoma" w:cs="Tahoma"/>
          <w:sz w:val="20"/>
          <w:szCs w:val="20"/>
        </w:rPr>
      </w:pPr>
      <w:r w:rsidRPr="00F72BE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405183" w:rsidRDefault="00405183" w:rsidP="00405183">
      <w:pPr>
        <w:spacing w:line="260" w:lineRule="atLeast"/>
        <w:ind w:left="426" w:hanging="426"/>
        <w:rPr>
          <w:rFonts w:ascii="Tahoma" w:hAnsi="Tahoma" w:cs="Tahoma"/>
        </w:rPr>
      </w:pPr>
      <w:r w:rsidRPr="002D31D9">
        <w:rPr>
          <w:rFonts w:ascii="Tahoma" w:hAnsi="Tahoma" w:cs="Tahoma"/>
          <w:b/>
          <w:u w:val="single"/>
        </w:rPr>
        <w:t>XXII</w:t>
      </w:r>
      <w:r w:rsidR="00DB4B37">
        <w:rPr>
          <w:rFonts w:ascii="Tahoma" w:hAnsi="Tahoma" w:cs="Tahoma"/>
          <w:b/>
          <w:u w:val="single"/>
        </w:rPr>
        <w:t>I</w:t>
      </w:r>
      <w:r w:rsidRPr="002D31D9">
        <w:rPr>
          <w:rFonts w:ascii="Tahoma" w:hAnsi="Tahoma" w:cs="Tahoma"/>
          <w:b/>
          <w:u w:val="single"/>
        </w:rPr>
        <w:t>.  WYMAGANIA DOTYCZĄCE UMOWY O PODWYKONAWSTWO</w:t>
      </w:r>
    </w:p>
    <w:p w:rsidR="00405183" w:rsidRPr="00F442A3"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F442A3">
        <w:rPr>
          <w:rFonts w:ascii="Tahoma" w:hAnsi="Tahoma" w:cs="Tahoma"/>
          <w:lang w:eastAsia="ar-SA"/>
        </w:rPr>
        <w:t xml:space="preserve">Wymagania zgodnie z art. 143c zostały określone w projekcie umowy. </w:t>
      </w:r>
    </w:p>
    <w:p w:rsidR="00405183" w:rsidRPr="00F442A3"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F442A3">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t>
      </w:r>
      <w:r w:rsidRPr="0058681C">
        <w:rPr>
          <w:rFonts w:ascii="Tahoma" w:hAnsi="Tahoma" w:cs="Tahoma"/>
          <w:lang w:eastAsia="ar-SA"/>
        </w:rPr>
        <w:lastRenderedPageBreak/>
        <w:t xml:space="preserve">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zmiana albo rezygnacja z podwykonawcy dotyczy podmiotu, na którego zasoby Wykonawca powoływał się, na zasadach określonych w art. 22a ust. 1 ustawy </w:t>
      </w:r>
      <w:r w:rsidRPr="0058681C">
        <w:rPr>
          <w:rFonts w:ascii="Tahoma" w:hAnsi="Tahoma" w:cs="Tahoma"/>
          <w:i/>
          <w:iCs/>
          <w:lang w:eastAsia="ar-SA"/>
        </w:rPr>
        <w:t>z dnia 29.01.2004 r. Prawo zamówień publicznych</w:t>
      </w:r>
      <w:r w:rsidRPr="0058681C">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 xml:space="preserve">Przepisy art. 36ba ustawy stosuje się wobec dalszych podwykonawców. </w:t>
      </w:r>
    </w:p>
    <w:p w:rsidR="00405183" w:rsidRPr="0058681C" w:rsidRDefault="00405183" w:rsidP="00405183">
      <w:pPr>
        <w:pStyle w:val="Akapitzlist"/>
        <w:numPr>
          <w:ilvl w:val="0"/>
          <w:numId w:val="16"/>
        </w:numPr>
        <w:suppressAutoHyphens/>
        <w:spacing w:line="260" w:lineRule="atLeast"/>
        <w:contextualSpacing/>
        <w:jc w:val="both"/>
        <w:rPr>
          <w:rFonts w:ascii="Tahoma" w:hAnsi="Tahoma" w:cs="Tahoma"/>
          <w:lang w:eastAsia="ar-SA"/>
        </w:rPr>
      </w:pPr>
      <w:r w:rsidRPr="0058681C">
        <w:rPr>
          <w:rFonts w:ascii="Tahoma" w:hAnsi="Tahoma" w:cs="Tahoma"/>
          <w:lang w:eastAsia="ar-SA"/>
        </w:rPr>
        <w:t>Powierzenie wykonania części zamówienia podwykonawcom nie zwalnia Wykonawcy z odpowiedzialności za należyte wykonanie tego zamówienia.</w:t>
      </w:r>
    </w:p>
    <w:p w:rsidR="00C66BBC" w:rsidRDefault="00C66BBC" w:rsidP="00405183">
      <w:pPr>
        <w:spacing w:line="260" w:lineRule="atLeast"/>
        <w:ind w:left="426" w:hanging="426"/>
        <w:rPr>
          <w:rFonts w:ascii="Tahoma" w:hAnsi="Tahoma" w:cs="Tahoma"/>
          <w:b/>
          <w:u w:val="single"/>
        </w:rPr>
      </w:pPr>
    </w:p>
    <w:p w:rsidR="00405183" w:rsidRDefault="00405183" w:rsidP="00405183">
      <w:pPr>
        <w:spacing w:line="260" w:lineRule="atLeast"/>
        <w:ind w:left="426" w:hanging="426"/>
        <w:rPr>
          <w:rFonts w:ascii="Tahoma" w:hAnsi="Tahoma" w:cs="Tahoma"/>
        </w:rPr>
      </w:pPr>
      <w:r>
        <w:rPr>
          <w:rFonts w:ascii="Tahoma" w:hAnsi="Tahoma" w:cs="Tahoma"/>
          <w:b/>
          <w:u w:val="single"/>
        </w:rPr>
        <w:t>XXI</w:t>
      </w:r>
      <w:r w:rsidR="00DB4B37">
        <w:rPr>
          <w:rFonts w:ascii="Tahoma" w:hAnsi="Tahoma" w:cs="Tahoma"/>
          <w:b/>
          <w:u w:val="single"/>
        </w:rPr>
        <w:t>V</w:t>
      </w:r>
      <w:r>
        <w:rPr>
          <w:rFonts w:ascii="Tahoma" w:hAnsi="Tahoma" w:cs="Tahoma"/>
          <w:b/>
          <w:u w:val="single"/>
        </w:rPr>
        <w:t>.  INFORMACJE ODNOŚNIE TRYBU OTWARCIA OFERT I ZASAD ICH OCENY</w:t>
      </w:r>
    </w:p>
    <w:p w:rsidR="00405183" w:rsidRPr="00B172BD" w:rsidRDefault="00405183" w:rsidP="00405183">
      <w:pPr>
        <w:jc w:val="both"/>
        <w:rPr>
          <w:rFonts w:ascii="Tahoma" w:hAnsi="Tahoma" w:cs="Tahoma"/>
          <w:sz w:val="20"/>
          <w:szCs w:val="20"/>
        </w:rPr>
      </w:pPr>
      <w:r w:rsidRPr="00B172BD">
        <w:rPr>
          <w:rFonts w:ascii="Tahoma" w:hAnsi="Tahoma" w:cs="Tahoma"/>
          <w:sz w:val="20"/>
          <w:szCs w:val="20"/>
        </w:rPr>
        <w:t>Analiza i ocena ofert przebiegać będzie w dwóch etapach:</w:t>
      </w:r>
    </w:p>
    <w:p w:rsidR="00405183" w:rsidRPr="00B172BD" w:rsidRDefault="00405183" w:rsidP="00405183">
      <w:pPr>
        <w:tabs>
          <w:tab w:val="left" w:pos="1620"/>
        </w:tabs>
        <w:jc w:val="both"/>
        <w:rPr>
          <w:rFonts w:ascii="Tahoma" w:hAnsi="Tahoma" w:cs="Tahoma"/>
          <w:sz w:val="20"/>
          <w:szCs w:val="20"/>
        </w:rPr>
      </w:pPr>
      <w:r w:rsidRPr="00B172BD">
        <w:rPr>
          <w:rFonts w:ascii="Tahoma" w:hAnsi="Tahoma" w:cs="Tahoma"/>
          <w:b/>
          <w:sz w:val="20"/>
          <w:szCs w:val="20"/>
        </w:rPr>
        <w:t>I etap</w:t>
      </w:r>
      <w:r w:rsidRPr="00B172BD">
        <w:rPr>
          <w:rFonts w:ascii="Tahoma" w:hAnsi="Tahoma" w:cs="Tahoma"/>
          <w:sz w:val="20"/>
          <w:szCs w:val="20"/>
        </w:rPr>
        <w:t xml:space="preserve">: </w:t>
      </w:r>
    </w:p>
    <w:p w:rsidR="00405183" w:rsidRPr="00B172BD" w:rsidRDefault="00405183" w:rsidP="00405183">
      <w:pPr>
        <w:tabs>
          <w:tab w:val="left" w:pos="1620"/>
        </w:tabs>
        <w:jc w:val="both"/>
        <w:rPr>
          <w:rFonts w:ascii="Tahoma" w:hAnsi="Tahoma" w:cs="Tahoma"/>
          <w:sz w:val="20"/>
          <w:szCs w:val="20"/>
        </w:rPr>
      </w:pPr>
      <w:r w:rsidRPr="00B172BD">
        <w:rPr>
          <w:rFonts w:ascii="Tahoma" w:hAnsi="Tahoma" w:cs="Tahoma"/>
          <w:sz w:val="20"/>
          <w:szCs w:val="20"/>
        </w:rPr>
        <w:t xml:space="preserve">Wykonawcy mogą uczestniczyć w tym etapie. </w:t>
      </w:r>
    </w:p>
    <w:p w:rsidR="00405183" w:rsidRPr="00B172BD" w:rsidRDefault="00405183" w:rsidP="00405183">
      <w:pPr>
        <w:numPr>
          <w:ilvl w:val="0"/>
          <w:numId w:val="19"/>
        </w:numPr>
        <w:spacing w:after="0" w:line="240" w:lineRule="auto"/>
        <w:jc w:val="both"/>
        <w:rPr>
          <w:rFonts w:ascii="Tahoma" w:hAnsi="Tahoma" w:cs="Tahoma"/>
          <w:sz w:val="20"/>
          <w:szCs w:val="20"/>
        </w:rPr>
      </w:pPr>
      <w:r w:rsidRPr="00B172BD">
        <w:rPr>
          <w:rFonts w:ascii="Tahoma" w:hAnsi="Tahoma" w:cs="Tahoma"/>
          <w:sz w:val="20"/>
          <w:szCs w:val="20"/>
        </w:rPr>
        <w:t>Bezpośrednio przed otwarciem ofert zamawiający poda kwotę, jaką zamierza przeznaczyć na sfinansowanie zamówienia.</w:t>
      </w:r>
    </w:p>
    <w:p w:rsidR="00405183" w:rsidRPr="00B172BD" w:rsidRDefault="00405183" w:rsidP="00405183">
      <w:pPr>
        <w:numPr>
          <w:ilvl w:val="0"/>
          <w:numId w:val="19"/>
        </w:numPr>
        <w:spacing w:after="0" w:line="240" w:lineRule="auto"/>
        <w:jc w:val="both"/>
        <w:rPr>
          <w:rFonts w:ascii="Tahoma" w:hAnsi="Tahoma" w:cs="Tahoma"/>
          <w:sz w:val="20"/>
          <w:szCs w:val="20"/>
        </w:rPr>
      </w:pPr>
      <w:r w:rsidRPr="00B172BD">
        <w:rPr>
          <w:rFonts w:ascii="Tahoma" w:hAnsi="Tahoma" w:cs="Tahoma"/>
          <w:sz w:val="20"/>
          <w:szCs w:val="20"/>
        </w:rPr>
        <w:t xml:space="preserve">Otwarcie ofert, odczytanie nazwy (firmy), adresów Wykonawców, oferowanych cen, terminów wykonania zamówienia, okresów gwarancji i warunków płatności zawartych </w:t>
      </w:r>
      <w:r w:rsidRPr="00B172BD">
        <w:rPr>
          <w:rFonts w:ascii="Tahoma" w:hAnsi="Tahoma" w:cs="Tahoma"/>
          <w:sz w:val="20"/>
          <w:szCs w:val="20"/>
        </w:rPr>
        <w:br/>
        <w:t>w ofertach.</w:t>
      </w:r>
    </w:p>
    <w:p w:rsidR="00405183" w:rsidRPr="00B172BD" w:rsidRDefault="00405183" w:rsidP="00405183">
      <w:pPr>
        <w:numPr>
          <w:ilvl w:val="0"/>
          <w:numId w:val="19"/>
        </w:numPr>
        <w:spacing w:after="0" w:line="240" w:lineRule="auto"/>
        <w:ind w:right="-142"/>
        <w:jc w:val="both"/>
        <w:rPr>
          <w:rFonts w:ascii="Tahoma" w:hAnsi="Tahoma" w:cs="Tahoma"/>
          <w:sz w:val="20"/>
          <w:szCs w:val="20"/>
        </w:rPr>
      </w:pPr>
      <w:r w:rsidRPr="00B172BD">
        <w:rPr>
          <w:rFonts w:ascii="Tahoma" w:hAnsi="Tahoma" w:cs="Tahoma"/>
          <w:sz w:val="20"/>
          <w:szCs w:val="20"/>
        </w:rPr>
        <w:t xml:space="preserve">Niezwłocznie po otwarciu ofert zamawiający zamieszcza na stronie internetowej informacje dotyczące: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1)   kwoty, jaką zamierza przeznaczyć na sfinansowanie zamówienia;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2)   firm oraz adresów wykonawców, którzy złożyli oferty w terminie; </w:t>
      </w:r>
    </w:p>
    <w:p w:rsidR="00405183" w:rsidRPr="00B172BD" w:rsidRDefault="00405183" w:rsidP="00405183">
      <w:pPr>
        <w:tabs>
          <w:tab w:val="left" w:pos="1620"/>
        </w:tabs>
        <w:ind w:right="-142"/>
        <w:jc w:val="both"/>
        <w:rPr>
          <w:rFonts w:ascii="Tahoma" w:hAnsi="Tahoma" w:cs="Tahoma"/>
          <w:b/>
          <w:sz w:val="20"/>
          <w:szCs w:val="20"/>
        </w:rPr>
      </w:pPr>
      <w:r>
        <w:rPr>
          <w:rFonts w:ascii="Tahoma" w:hAnsi="Tahoma" w:cs="Tahoma"/>
          <w:sz w:val="20"/>
          <w:szCs w:val="20"/>
        </w:rPr>
        <w:t>3)  </w:t>
      </w:r>
      <w:r w:rsidRPr="00B172BD">
        <w:rPr>
          <w:rFonts w:ascii="Tahoma" w:hAnsi="Tahoma" w:cs="Tahoma"/>
          <w:sz w:val="20"/>
          <w:szCs w:val="20"/>
        </w:rPr>
        <w:t>ceny, terminu wykonania zamówienia, okresu gwarancji i warunków płatności zawartych w ofertach</w:t>
      </w:r>
      <w:r>
        <w:rPr>
          <w:rFonts w:ascii="Tahoma" w:hAnsi="Tahoma" w:cs="Tahoma"/>
          <w:b/>
          <w:sz w:val="20"/>
          <w:szCs w:val="20"/>
        </w:rPr>
        <w:t xml:space="preserve">.  </w:t>
      </w:r>
      <w:r w:rsidRPr="00B172BD">
        <w:rPr>
          <w:rFonts w:ascii="Tahoma" w:hAnsi="Tahoma" w:cs="Tahoma"/>
          <w:b/>
          <w:sz w:val="20"/>
          <w:szCs w:val="20"/>
        </w:rPr>
        <w:t xml:space="preserve">  </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b/>
          <w:sz w:val="20"/>
          <w:szCs w:val="20"/>
        </w:rPr>
        <w:t xml:space="preserve"> II etap:</w:t>
      </w:r>
    </w:p>
    <w:p w:rsidR="00405183" w:rsidRPr="00B172BD" w:rsidRDefault="00405183" w:rsidP="00405183">
      <w:pPr>
        <w:tabs>
          <w:tab w:val="left" w:pos="1620"/>
        </w:tabs>
        <w:ind w:right="-142"/>
        <w:jc w:val="both"/>
        <w:rPr>
          <w:rFonts w:ascii="Tahoma" w:hAnsi="Tahoma" w:cs="Tahoma"/>
          <w:sz w:val="20"/>
          <w:szCs w:val="20"/>
        </w:rPr>
      </w:pPr>
      <w:r w:rsidRPr="00B172BD">
        <w:rPr>
          <w:rFonts w:ascii="Tahoma" w:hAnsi="Tahoma" w:cs="Tahoma"/>
          <w:sz w:val="20"/>
          <w:szCs w:val="20"/>
        </w:rPr>
        <w:t xml:space="preserve">Ocena ofert z punktu </w:t>
      </w:r>
      <w:proofErr w:type="spellStart"/>
      <w:r w:rsidRPr="00B172BD">
        <w:rPr>
          <w:rFonts w:ascii="Tahoma" w:hAnsi="Tahoma" w:cs="Tahoma"/>
          <w:sz w:val="20"/>
          <w:szCs w:val="20"/>
        </w:rPr>
        <w:t>formalno</w:t>
      </w:r>
      <w:proofErr w:type="spellEnd"/>
      <w:r w:rsidRPr="00B172BD">
        <w:rPr>
          <w:rFonts w:ascii="Tahoma" w:hAnsi="Tahoma" w:cs="Tahoma"/>
          <w:sz w:val="20"/>
          <w:szCs w:val="20"/>
        </w:rPr>
        <w:t xml:space="preserve"> – prawnego oraz merytorycznego - bez udziału Wykonawców.</w:t>
      </w:r>
    </w:p>
    <w:p w:rsidR="00405183" w:rsidRPr="00B172BD" w:rsidRDefault="00405183" w:rsidP="00405183">
      <w:pPr>
        <w:numPr>
          <w:ilvl w:val="0"/>
          <w:numId w:val="18"/>
        </w:numPr>
        <w:spacing w:after="0" w:line="240" w:lineRule="auto"/>
        <w:jc w:val="both"/>
        <w:rPr>
          <w:rFonts w:ascii="Tahoma" w:hAnsi="Tahoma" w:cs="Tahoma"/>
          <w:sz w:val="20"/>
          <w:szCs w:val="20"/>
        </w:rPr>
      </w:pPr>
      <w:r w:rsidRPr="00B172BD">
        <w:rPr>
          <w:rFonts w:ascii="Tahoma" w:hAnsi="Tahoma" w:cs="Tahoma"/>
          <w:sz w:val="20"/>
          <w:szCs w:val="20"/>
        </w:rPr>
        <w:t>Oferty, które nie będą spełniać wymogów SIWZ lub naruszać Ustawę zostaną przez zamawiającego odrzucone - zgodnie z art. 89 Ustawy.</w:t>
      </w:r>
    </w:p>
    <w:p w:rsidR="00405183" w:rsidRPr="00B172BD" w:rsidRDefault="00405183" w:rsidP="00405183">
      <w:pPr>
        <w:numPr>
          <w:ilvl w:val="0"/>
          <w:numId w:val="18"/>
        </w:numPr>
        <w:spacing w:after="0" w:line="240" w:lineRule="auto"/>
        <w:jc w:val="both"/>
        <w:rPr>
          <w:rFonts w:ascii="Tahoma" w:hAnsi="Tahoma" w:cs="Tahoma"/>
          <w:sz w:val="20"/>
          <w:szCs w:val="20"/>
        </w:rPr>
      </w:pPr>
      <w:r w:rsidRPr="00B172BD">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405183" w:rsidRPr="00B172BD" w:rsidRDefault="00405183" w:rsidP="00405183">
      <w:pPr>
        <w:numPr>
          <w:ilvl w:val="0"/>
          <w:numId w:val="18"/>
        </w:numPr>
        <w:spacing w:after="0" w:line="240" w:lineRule="auto"/>
        <w:jc w:val="both"/>
        <w:rPr>
          <w:rFonts w:ascii="Tahoma" w:hAnsi="Tahoma" w:cs="Tahoma"/>
          <w:sz w:val="20"/>
          <w:szCs w:val="20"/>
        </w:rPr>
      </w:pPr>
      <w:r w:rsidRPr="00B172BD">
        <w:rPr>
          <w:rFonts w:ascii="Tahoma" w:hAnsi="Tahoma" w:cs="Tahoma"/>
          <w:sz w:val="20"/>
          <w:szCs w:val="20"/>
        </w:rPr>
        <w:t xml:space="preserve">Postępowanie może zostać unieważnione w przypadku wystąpienia przesłanek, zgodnie    </w:t>
      </w:r>
      <w:r w:rsidRPr="00B172BD">
        <w:rPr>
          <w:rFonts w:ascii="Tahoma" w:hAnsi="Tahoma" w:cs="Tahoma"/>
          <w:sz w:val="20"/>
          <w:szCs w:val="20"/>
        </w:rPr>
        <w:br/>
        <w:t>z art. 93 Ustawy.</w:t>
      </w:r>
    </w:p>
    <w:p w:rsidR="00405183" w:rsidRPr="00B172BD" w:rsidRDefault="00405183" w:rsidP="00405183">
      <w:pPr>
        <w:numPr>
          <w:ilvl w:val="0"/>
          <w:numId w:val="18"/>
        </w:numPr>
        <w:spacing w:after="0" w:line="240" w:lineRule="auto"/>
        <w:jc w:val="both"/>
        <w:rPr>
          <w:rFonts w:ascii="Tahoma" w:hAnsi="Tahoma" w:cs="Tahoma"/>
          <w:sz w:val="20"/>
          <w:szCs w:val="20"/>
        </w:rPr>
      </w:pPr>
      <w:r w:rsidRPr="00B172BD">
        <w:rPr>
          <w:rFonts w:ascii="Tahoma" w:hAnsi="Tahoma" w:cs="Tahoma"/>
          <w:sz w:val="20"/>
          <w:szCs w:val="20"/>
        </w:rPr>
        <w:t>Zamawiający wybiera ofertę najkorzystniejszą zgodnie z art. 91 Ustawy.</w:t>
      </w:r>
    </w:p>
    <w:p w:rsidR="00405183" w:rsidRPr="00B172BD" w:rsidRDefault="00405183" w:rsidP="00405183">
      <w:pPr>
        <w:numPr>
          <w:ilvl w:val="0"/>
          <w:numId w:val="18"/>
        </w:numPr>
        <w:spacing w:after="0" w:line="240" w:lineRule="auto"/>
        <w:jc w:val="both"/>
        <w:rPr>
          <w:rFonts w:ascii="Tahoma" w:hAnsi="Tahoma" w:cs="Tahoma"/>
          <w:sz w:val="20"/>
          <w:szCs w:val="20"/>
        </w:rPr>
      </w:pPr>
      <w:r w:rsidRPr="00B172BD">
        <w:rPr>
          <w:rFonts w:ascii="Tahoma" w:hAnsi="Tahoma" w:cs="Tahoma"/>
          <w:sz w:val="20"/>
          <w:szCs w:val="20"/>
        </w:rPr>
        <w:t xml:space="preserve">Wykonawca, którego oferta uznana została za najkorzystniejszą, zostanie powiadomiony </w:t>
      </w:r>
      <w:r w:rsidRPr="00B172BD">
        <w:rPr>
          <w:rFonts w:ascii="Tahoma" w:hAnsi="Tahoma" w:cs="Tahoma"/>
          <w:sz w:val="20"/>
          <w:szCs w:val="20"/>
        </w:rPr>
        <w:br/>
        <w:t>o terminie i miejscu podpisania stosownej umowy zgodnie z art. 94 ust. 1 Ustawy.</w:t>
      </w:r>
    </w:p>
    <w:p w:rsidR="00C94904" w:rsidRDefault="00C94904" w:rsidP="00405183">
      <w:pPr>
        <w:spacing w:line="260" w:lineRule="atLeast"/>
        <w:jc w:val="both"/>
        <w:rPr>
          <w:rFonts w:ascii="Tahoma" w:hAnsi="Tahoma" w:cs="Tahoma"/>
          <w:b/>
          <w:sz w:val="20"/>
          <w:szCs w:val="20"/>
          <w:u w:val="single"/>
        </w:rPr>
      </w:pPr>
    </w:p>
    <w:p w:rsidR="00C94904" w:rsidRDefault="00C94904" w:rsidP="00405183">
      <w:pPr>
        <w:spacing w:line="260" w:lineRule="atLeast"/>
        <w:jc w:val="both"/>
        <w:rPr>
          <w:rFonts w:ascii="Tahoma" w:hAnsi="Tahoma" w:cs="Tahoma"/>
          <w:b/>
          <w:sz w:val="20"/>
          <w:szCs w:val="20"/>
          <w:u w:val="single"/>
        </w:rPr>
      </w:pPr>
    </w:p>
    <w:p w:rsidR="00405183" w:rsidRPr="00B172BD" w:rsidRDefault="00405183" w:rsidP="00405183">
      <w:pPr>
        <w:spacing w:line="260" w:lineRule="atLeast"/>
        <w:jc w:val="both"/>
        <w:rPr>
          <w:rFonts w:ascii="Tahoma" w:hAnsi="Tahoma" w:cs="Tahoma"/>
          <w:sz w:val="20"/>
          <w:szCs w:val="20"/>
        </w:rPr>
      </w:pPr>
      <w:r w:rsidRPr="00B172BD">
        <w:rPr>
          <w:rFonts w:ascii="Tahoma" w:hAnsi="Tahoma" w:cs="Tahoma"/>
          <w:b/>
          <w:sz w:val="20"/>
          <w:szCs w:val="20"/>
          <w:u w:val="single"/>
        </w:rPr>
        <w:lastRenderedPageBreak/>
        <w:t>Uwaga!</w:t>
      </w:r>
    </w:p>
    <w:p w:rsidR="00405183" w:rsidRPr="00B172BD" w:rsidRDefault="00405183" w:rsidP="00405183">
      <w:pPr>
        <w:numPr>
          <w:ilvl w:val="0"/>
          <w:numId w:val="20"/>
        </w:numPr>
        <w:suppressAutoHyphens/>
        <w:spacing w:after="0" w:line="260" w:lineRule="atLeast"/>
        <w:jc w:val="both"/>
        <w:rPr>
          <w:rFonts w:ascii="Tahoma" w:hAnsi="Tahoma" w:cs="Tahoma"/>
          <w:sz w:val="20"/>
          <w:szCs w:val="20"/>
        </w:rPr>
      </w:pPr>
      <w:r w:rsidRPr="00B172BD">
        <w:rPr>
          <w:rFonts w:ascii="Tahoma" w:hAnsi="Tahoma" w:cs="Tahoma"/>
          <w:sz w:val="20"/>
          <w:szCs w:val="20"/>
        </w:rPr>
        <w:t>W toku dokonywania oceny złożonych ofert, zamawiający może żądać od Wykonawców udzielenia wyjaśnień dotyczących treści złożonych przez nich ofert - zgodnie z art. 87</w:t>
      </w:r>
      <w:r>
        <w:rPr>
          <w:rFonts w:ascii="Tahoma" w:hAnsi="Tahoma" w:cs="Tahoma"/>
          <w:sz w:val="20"/>
          <w:szCs w:val="20"/>
        </w:rPr>
        <w:t xml:space="preserve"> ust. 1</w:t>
      </w:r>
      <w:r w:rsidRPr="00B172BD">
        <w:rPr>
          <w:rFonts w:ascii="Tahoma" w:hAnsi="Tahoma" w:cs="Tahoma"/>
          <w:sz w:val="20"/>
          <w:szCs w:val="20"/>
        </w:rPr>
        <w:t xml:space="preserve"> Ustawy. Prośba o wyjaśnienie oraz odpowiedź powinny być składane z zachowaniem pisemności postępowania. Niedopuszczalne jest prowadzenie między zamawiającym a Wykonawcą negocjacji dotyczących złożonej oferty.</w:t>
      </w:r>
    </w:p>
    <w:p w:rsidR="00405183" w:rsidRPr="00B172BD" w:rsidRDefault="00405183" w:rsidP="00405183">
      <w:pPr>
        <w:numPr>
          <w:ilvl w:val="0"/>
          <w:numId w:val="20"/>
        </w:numPr>
        <w:suppressAutoHyphens/>
        <w:spacing w:after="0" w:line="260" w:lineRule="atLeast"/>
        <w:jc w:val="both"/>
        <w:rPr>
          <w:rFonts w:ascii="Tahoma" w:hAnsi="Tahoma" w:cs="Tahoma"/>
          <w:sz w:val="20"/>
          <w:szCs w:val="20"/>
        </w:rPr>
      </w:pPr>
      <w:r w:rsidRPr="00B172BD">
        <w:rPr>
          <w:rFonts w:ascii="Tahoma" w:hAnsi="Tahoma" w:cs="Tahoma"/>
          <w:sz w:val="20"/>
          <w:szCs w:val="20"/>
        </w:rPr>
        <w:t>Zamawiający poprawi w tekście oferty oczywiste omyłki pisarskie, omyłki rachunkowe oraz inne omyłki zgodnie z art. 87</w:t>
      </w:r>
      <w:r>
        <w:rPr>
          <w:rFonts w:ascii="Tahoma" w:hAnsi="Tahoma" w:cs="Tahoma"/>
          <w:sz w:val="20"/>
          <w:szCs w:val="20"/>
        </w:rPr>
        <w:t xml:space="preserve"> ust. 2</w:t>
      </w:r>
      <w:r w:rsidRPr="00B172BD">
        <w:rPr>
          <w:rFonts w:ascii="Tahoma" w:hAnsi="Tahoma" w:cs="Tahoma"/>
          <w:sz w:val="20"/>
          <w:szCs w:val="20"/>
        </w:rPr>
        <w:t xml:space="preserve"> Ustawy i niezwłocznie zawiadomi o tym Wykonawcę, którego oferta została poprawiona.</w:t>
      </w:r>
    </w:p>
    <w:p w:rsidR="00405183" w:rsidRPr="00B172BD" w:rsidRDefault="00405183" w:rsidP="00405183">
      <w:pPr>
        <w:numPr>
          <w:ilvl w:val="0"/>
          <w:numId w:val="20"/>
        </w:numPr>
        <w:suppressAutoHyphens/>
        <w:spacing w:after="0" w:line="260" w:lineRule="atLeast"/>
        <w:jc w:val="both"/>
        <w:rPr>
          <w:rFonts w:ascii="Tahoma" w:hAnsi="Tahoma" w:cs="Tahoma"/>
          <w:sz w:val="20"/>
          <w:szCs w:val="20"/>
        </w:rPr>
      </w:pPr>
      <w:r w:rsidRPr="00B172BD">
        <w:rPr>
          <w:rFonts w:ascii="Tahoma" w:hAnsi="Tahoma" w:cs="Tahoma"/>
          <w:sz w:val="20"/>
          <w:szCs w:val="20"/>
        </w:rPr>
        <w:t xml:space="preserve">Przed oceną ofert zamawiający sprawdzi formalną stronę uczestnictwa Wykonawcy         </w:t>
      </w:r>
      <w:r w:rsidRPr="00B172BD">
        <w:rPr>
          <w:rFonts w:ascii="Tahoma" w:hAnsi="Tahoma" w:cs="Tahoma"/>
          <w:sz w:val="20"/>
          <w:szCs w:val="20"/>
        </w:rPr>
        <w:br/>
        <w:t xml:space="preserve">w postępowaniu i określi, czy każda z ofert spełnia wymagane warunki określone             </w:t>
      </w:r>
      <w:r w:rsidRPr="00B172BD">
        <w:rPr>
          <w:rFonts w:ascii="Tahoma" w:hAnsi="Tahoma" w:cs="Tahoma"/>
          <w:sz w:val="20"/>
          <w:szCs w:val="20"/>
        </w:rPr>
        <w:br/>
        <w:t>w SIWZ, czy została ona prawidłowo podpisana.</w:t>
      </w:r>
    </w:p>
    <w:p w:rsidR="00405183" w:rsidRPr="00B172BD" w:rsidRDefault="00405183" w:rsidP="00405183">
      <w:pPr>
        <w:numPr>
          <w:ilvl w:val="0"/>
          <w:numId w:val="20"/>
        </w:numPr>
        <w:suppressAutoHyphens/>
        <w:spacing w:after="0" w:line="260" w:lineRule="atLeast"/>
        <w:jc w:val="both"/>
        <w:rPr>
          <w:rFonts w:ascii="Tahoma" w:hAnsi="Tahoma" w:cs="Tahoma"/>
          <w:sz w:val="20"/>
          <w:szCs w:val="20"/>
        </w:rPr>
      </w:pPr>
      <w:r w:rsidRPr="00B172BD">
        <w:rPr>
          <w:rFonts w:ascii="Tahoma" w:hAnsi="Tahoma" w:cs="Tahoma"/>
          <w:sz w:val="20"/>
          <w:szCs w:val="20"/>
        </w:rPr>
        <w:t>Ofertę Wykonawcy, który zostanie wykluczony z postępowania uznaje się za odrzuconą.</w:t>
      </w:r>
    </w:p>
    <w:p w:rsidR="00405183" w:rsidRPr="00B172BD" w:rsidRDefault="00405183" w:rsidP="00405183">
      <w:pPr>
        <w:numPr>
          <w:ilvl w:val="0"/>
          <w:numId w:val="20"/>
        </w:numPr>
        <w:suppressAutoHyphens/>
        <w:spacing w:after="0" w:line="260" w:lineRule="atLeast"/>
        <w:jc w:val="both"/>
        <w:rPr>
          <w:rFonts w:ascii="Tahoma" w:hAnsi="Tahoma" w:cs="Tahoma"/>
          <w:sz w:val="20"/>
          <w:szCs w:val="20"/>
        </w:rPr>
      </w:pPr>
      <w:r w:rsidRPr="00B172BD">
        <w:rPr>
          <w:rFonts w:ascii="Tahoma" w:hAnsi="Tahoma" w:cs="Tahoma"/>
          <w:sz w:val="20"/>
          <w:szCs w:val="20"/>
        </w:rPr>
        <w:t>Zamawiający odrzuci ofertę, jeżeli:</w:t>
      </w:r>
    </w:p>
    <w:p w:rsidR="00405183" w:rsidRPr="00B172BD" w:rsidRDefault="00405183" w:rsidP="00405183">
      <w:pPr>
        <w:numPr>
          <w:ilvl w:val="0"/>
          <w:numId w:val="17"/>
        </w:numPr>
        <w:suppressAutoHyphens/>
        <w:spacing w:after="0" w:line="240" w:lineRule="auto"/>
        <w:jc w:val="both"/>
        <w:rPr>
          <w:rFonts w:ascii="Tahoma" w:hAnsi="Tahoma" w:cs="Tahoma"/>
          <w:sz w:val="20"/>
          <w:szCs w:val="20"/>
        </w:rPr>
      </w:pPr>
      <w:r w:rsidRPr="00B172BD">
        <w:rPr>
          <w:rFonts w:ascii="Tahoma" w:hAnsi="Tahoma" w:cs="Tahoma"/>
          <w:sz w:val="20"/>
          <w:szCs w:val="20"/>
        </w:rPr>
        <w:t>jest niezgodna z ustawą,</w:t>
      </w:r>
    </w:p>
    <w:p w:rsidR="00405183" w:rsidRPr="00B172BD" w:rsidRDefault="00405183" w:rsidP="00405183">
      <w:pPr>
        <w:numPr>
          <w:ilvl w:val="0"/>
          <w:numId w:val="17"/>
        </w:numPr>
        <w:suppressAutoHyphens/>
        <w:spacing w:after="0" w:line="240" w:lineRule="auto"/>
        <w:jc w:val="both"/>
        <w:rPr>
          <w:rFonts w:ascii="Tahoma" w:hAnsi="Tahoma" w:cs="Tahoma"/>
          <w:sz w:val="20"/>
          <w:szCs w:val="20"/>
        </w:rPr>
      </w:pPr>
      <w:r w:rsidRPr="00B172BD">
        <w:rPr>
          <w:rFonts w:ascii="Tahoma" w:hAnsi="Tahoma" w:cs="Tahoma"/>
          <w:sz w:val="20"/>
          <w:szCs w:val="20"/>
        </w:rPr>
        <w:t xml:space="preserve">jej treść nie odpowiada treści specyfikacji istotnych warunków zamówienia </w:t>
      </w:r>
      <w:r w:rsidRPr="00B172BD">
        <w:rPr>
          <w:rFonts w:ascii="Tahoma" w:hAnsi="Tahoma" w:cs="Tahoma"/>
          <w:sz w:val="20"/>
          <w:szCs w:val="20"/>
        </w:rPr>
        <w:br/>
        <w:t>z zastrzeżeniem art. 87 ust. 2 pkt.3,</w:t>
      </w:r>
    </w:p>
    <w:p w:rsidR="00405183" w:rsidRPr="00B172BD" w:rsidRDefault="00405183" w:rsidP="00405183">
      <w:pPr>
        <w:numPr>
          <w:ilvl w:val="0"/>
          <w:numId w:val="17"/>
        </w:numPr>
        <w:suppressAutoHyphens/>
        <w:spacing w:after="0" w:line="240" w:lineRule="auto"/>
        <w:jc w:val="both"/>
        <w:rPr>
          <w:rFonts w:ascii="Tahoma" w:hAnsi="Tahoma" w:cs="Tahoma"/>
          <w:sz w:val="20"/>
          <w:szCs w:val="20"/>
        </w:rPr>
      </w:pPr>
      <w:r w:rsidRPr="00B172BD">
        <w:rPr>
          <w:rFonts w:ascii="Tahoma" w:hAnsi="Tahoma" w:cs="Tahoma"/>
          <w:sz w:val="20"/>
          <w:szCs w:val="20"/>
        </w:rPr>
        <w:t xml:space="preserve">jej złożenie stanowi czyn nieuczciwej konkurencji w rozumieniu przepisów </w:t>
      </w:r>
      <w:r w:rsidRPr="00B172BD">
        <w:rPr>
          <w:rFonts w:ascii="Tahoma" w:hAnsi="Tahoma" w:cs="Tahoma"/>
          <w:sz w:val="20"/>
          <w:szCs w:val="20"/>
        </w:rPr>
        <w:br/>
        <w:t>o zwalczaniu nieuczciwej konkurencji,</w:t>
      </w:r>
    </w:p>
    <w:p w:rsidR="00405183" w:rsidRPr="00B172BD" w:rsidRDefault="00405183" w:rsidP="00405183">
      <w:pPr>
        <w:numPr>
          <w:ilvl w:val="0"/>
          <w:numId w:val="17"/>
        </w:numPr>
        <w:suppressAutoHyphens/>
        <w:spacing w:after="0" w:line="240" w:lineRule="auto"/>
        <w:jc w:val="both"/>
        <w:rPr>
          <w:rFonts w:ascii="Tahoma" w:hAnsi="Tahoma" w:cs="Tahoma"/>
          <w:sz w:val="20"/>
          <w:szCs w:val="20"/>
        </w:rPr>
      </w:pPr>
      <w:r w:rsidRPr="00B172BD">
        <w:rPr>
          <w:rFonts w:ascii="Tahoma" w:hAnsi="Tahoma" w:cs="Tahoma"/>
          <w:sz w:val="20"/>
          <w:szCs w:val="20"/>
        </w:rPr>
        <w:t>zawiera rażąco niską cenę lub koszt w stosunku do przedmiotu zamówienia,</w:t>
      </w:r>
    </w:p>
    <w:p w:rsidR="00405183" w:rsidRPr="00B172BD" w:rsidRDefault="00405183" w:rsidP="00405183">
      <w:pPr>
        <w:numPr>
          <w:ilvl w:val="0"/>
          <w:numId w:val="17"/>
        </w:numPr>
        <w:suppressAutoHyphens/>
        <w:spacing w:after="0" w:line="240" w:lineRule="auto"/>
        <w:jc w:val="both"/>
        <w:rPr>
          <w:rFonts w:ascii="Tahoma" w:hAnsi="Tahoma" w:cs="Tahoma"/>
          <w:sz w:val="20"/>
          <w:szCs w:val="20"/>
        </w:rPr>
      </w:pPr>
      <w:r w:rsidRPr="00B172BD">
        <w:rPr>
          <w:rFonts w:ascii="Tahoma" w:hAnsi="Tahoma" w:cs="Tahoma"/>
          <w:sz w:val="20"/>
          <w:szCs w:val="20"/>
        </w:rPr>
        <w:t xml:space="preserve">została złożona przez Wykonawcę wykluczonego z udziału w postępowaniu                </w:t>
      </w:r>
      <w:r w:rsidRPr="00B172BD">
        <w:rPr>
          <w:rFonts w:ascii="Tahoma" w:hAnsi="Tahoma" w:cs="Tahoma"/>
          <w:sz w:val="20"/>
          <w:szCs w:val="20"/>
        </w:rPr>
        <w:br/>
        <w:t>o udzielenie zamówienia lub niezaproszonego do składania ofert,</w:t>
      </w:r>
    </w:p>
    <w:p w:rsidR="00405183" w:rsidRPr="00B172BD" w:rsidRDefault="00405183" w:rsidP="00405183">
      <w:pPr>
        <w:numPr>
          <w:ilvl w:val="0"/>
          <w:numId w:val="17"/>
        </w:numPr>
        <w:suppressAutoHyphens/>
        <w:spacing w:after="0" w:line="240" w:lineRule="auto"/>
        <w:jc w:val="both"/>
        <w:rPr>
          <w:rFonts w:ascii="Tahoma" w:hAnsi="Tahoma" w:cs="Tahoma"/>
          <w:sz w:val="20"/>
          <w:szCs w:val="20"/>
        </w:rPr>
      </w:pPr>
      <w:r w:rsidRPr="00B172BD">
        <w:rPr>
          <w:rFonts w:ascii="Tahoma" w:hAnsi="Tahoma" w:cs="Tahoma"/>
          <w:sz w:val="20"/>
          <w:szCs w:val="20"/>
        </w:rPr>
        <w:t>zawiera błędy w obliczeniu ceny lub kosztu,</w:t>
      </w:r>
    </w:p>
    <w:p w:rsidR="00405183" w:rsidRPr="00B172BD" w:rsidRDefault="00405183" w:rsidP="00405183">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 xml:space="preserve">wykonawca w terminie 3 dni od dnia doręczenia zawiadomienia nie zgodził </w:t>
      </w:r>
      <w:r w:rsidRPr="00B172BD">
        <w:rPr>
          <w:rFonts w:ascii="Tahoma" w:hAnsi="Tahoma" w:cs="Tahoma"/>
          <w:sz w:val="20"/>
          <w:szCs w:val="20"/>
        </w:rPr>
        <w:br/>
        <w:t>się   na poprawienie omyłki o której mowa w art. 87 ust. 2 pkt. 3,</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7a)</w:t>
      </w:r>
      <w:r>
        <w:rPr>
          <w:rFonts w:ascii="Tahoma" w:hAnsi="Tahoma" w:cs="Tahoma"/>
          <w:sz w:val="20"/>
          <w:szCs w:val="20"/>
        </w:rPr>
        <w:tab/>
      </w:r>
      <w:r w:rsidRPr="00B172BD">
        <w:rPr>
          <w:rFonts w:ascii="Tahoma" w:hAnsi="Tahoma" w:cs="Tahoma"/>
          <w:sz w:val="20"/>
          <w:szCs w:val="20"/>
        </w:rPr>
        <w:t xml:space="preserve">wykonawca  nie  wyraził zgody, o której mowa w art. 85 ust.  2, na przedłużenie  </w:t>
      </w:r>
      <w:r w:rsidRPr="00B172BD">
        <w:rPr>
          <w:rFonts w:ascii="Tahoma" w:hAnsi="Tahoma" w:cs="Tahoma"/>
          <w:sz w:val="20"/>
          <w:szCs w:val="20"/>
        </w:rPr>
        <w:br/>
        <w:t xml:space="preserve">       terminu związania ofertą;</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7b)</w:t>
      </w:r>
      <w:r>
        <w:rPr>
          <w:rFonts w:ascii="Tahoma" w:hAnsi="Tahoma" w:cs="Tahoma"/>
          <w:sz w:val="20"/>
          <w:szCs w:val="20"/>
        </w:rPr>
        <w:tab/>
      </w:r>
      <w:r w:rsidRPr="00B172BD">
        <w:rPr>
          <w:rFonts w:ascii="Tahoma" w:hAnsi="Tahoma" w:cs="Tahoma"/>
          <w:sz w:val="20"/>
          <w:szCs w:val="20"/>
        </w:rPr>
        <w:t xml:space="preserve">wadium  nie  zostało  wniesione  lub  zostało  wniesione  w  sposób  nieprawidłowy,  </w:t>
      </w:r>
      <w:r w:rsidRPr="00B172BD">
        <w:rPr>
          <w:rFonts w:ascii="Tahoma" w:hAnsi="Tahoma" w:cs="Tahoma"/>
          <w:sz w:val="20"/>
          <w:szCs w:val="20"/>
        </w:rPr>
        <w:br/>
        <w:t xml:space="preserve">       jeżeli zamawiający żądał wniesienia wadium;</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7c) </w:t>
      </w:r>
      <w:r>
        <w:rPr>
          <w:rFonts w:ascii="Tahoma" w:hAnsi="Tahoma" w:cs="Tahoma"/>
          <w:sz w:val="20"/>
          <w:szCs w:val="20"/>
        </w:rPr>
        <w:tab/>
      </w:r>
      <w:r w:rsidRPr="00B172BD">
        <w:rPr>
          <w:rFonts w:ascii="Tahoma" w:hAnsi="Tahoma" w:cs="Tahoma"/>
          <w:sz w:val="20"/>
          <w:szCs w:val="20"/>
        </w:rPr>
        <w:t xml:space="preserve">oferta wariantowa nie spełnia minimalnych wymagań określonych przez </w:t>
      </w:r>
      <w:r w:rsidRPr="00B172BD">
        <w:rPr>
          <w:rFonts w:ascii="Tahoma" w:hAnsi="Tahoma" w:cs="Tahoma"/>
          <w:sz w:val="20"/>
          <w:szCs w:val="20"/>
        </w:rPr>
        <w:br/>
        <w:t xml:space="preserve">       zamawiającego;</w:t>
      </w:r>
    </w:p>
    <w:p w:rsidR="00405183" w:rsidRDefault="00405183" w:rsidP="00405183">
      <w:pPr>
        <w:spacing w:line="260" w:lineRule="atLeast"/>
        <w:ind w:left="360"/>
        <w:jc w:val="both"/>
        <w:rPr>
          <w:rFonts w:ascii="Tahoma" w:hAnsi="Tahoma" w:cs="Tahoma"/>
          <w:sz w:val="20"/>
          <w:szCs w:val="20"/>
        </w:rPr>
      </w:pPr>
      <w:r>
        <w:rPr>
          <w:rFonts w:ascii="Tahoma" w:hAnsi="Tahoma" w:cs="Tahoma"/>
          <w:sz w:val="20"/>
          <w:szCs w:val="20"/>
        </w:rPr>
        <w:t>7d)</w:t>
      </w:r>
      <w:r>
        <w:rPr>
          <w:rFonts w:ascii="Tahoma" w:hAnsi="Tahoma" w:cs="Tahoma"/>
          <w:sz w:val="20"/>
          <w:szCs w:val="20"/>
        </w:rPr>
        <w:tab/>
        <w:t> </w:t>
      </w:r>
      <w:r w:rsidRPr="00B172BD">
        <w:rPr>
          <w:rFonts w:ascii="Tahoma" w:hAnsi="Tahoma" w:cs="Tahoma"/>
          <w:sz w:val="20"/>
          <w:szCs w:val="20"/>
        </w:rPr>
        <w:t xml:space="preserve">jej  przyjęcie  naruszałoby  bezpieczeństwo  publiczne  </w:t>
      </w:r>
      <w:r>
        <w:rPr>
          <w:rFonts w:ascii="Tahoma" w:hAnsi="Tahoma" w:cs="Tahoma"/>
          <w:sz w:val="20"/>
          <w:szCs w:val="20"/>
        </w:rPr>
        <w:t xml:space="preserve">lub  istotny  interes  </w:t>
      </w:r>
      <w:r w:rsidRPr="00B172BD">
        <w:rPr>
          <w:rFonts w:ascii="Tahoma" w:hAnsi="Tahoma" w:cs="Tahoma"/>
          <w:sz w:val="20"/>
          <w:szCs w:val="20"/>
        </w:rPr>
        <w:t xml:space="preserve">bezpieczeństwa </w:t>
      </w:r>
      <w:r>
        <w:rPr>
          <w:rFonts w:ascii="Tahoma" w:hAnsi="Tahoma" w:cs="Tahoma"/>
          <w:sz w:val="20"/>
          <w:szCs w:val="20"/>
        </w:rPr>
        <w:t xml:space="preserve">    </w:t>
      </w:r>
    </w:p>
    <w:p w:rsidR="00405183" w:rsidRPr="00B172BD" w:rsidRDefault="00405183" w:rsidP="00405183">
      <w:pPr>
        <w:spacing w:line="260" w:lineRule="atLeast"/>
        <w:ind w:left="360"/>
        <w:jc w:val="both"/>
        <w:rPr>
          <w:rFonts w:ascii="Tahoma" w:hAnsi="Tahoma" w:cs="Tahoma"/>
          <w:sz w:val="20"/>
          <w:szCs w:val="20"/>
        </w:rPr>
      </w:pPr>
      <w:r>
        <w:rPr>
          <w:rFonts w:ascii="Tahoma" w:hAnsi="Tahoma" w:cs="Tahoma"/>
          <w:sz w:val="20"/>
          <w:szCs w:val="20"/>
        </w:rPr>
        <w:t xml:space="preserve">       </w:t>
      </w:r>
      <w:r w:rsidRPr="00B172BD">
        <w:rPr>
          <w:rFonts w:ascii="Tahoma" w:hAnsi="Tahoma" w:cs="Tahoma"/>
          <w:sz w:val="20"/>
          <w:szCs w:val="20"/>
        </w:rPr>
        <w:t>państwa, a tego bezpieczeństwa lu</w:t>
      </w:r>
      <w:r>
        <w:rPr>
          <w:rFonts w:ascii="Tahoma" w:hAnsi="Tahoma" w:cs="Tahoma"/>
          <w:sz w:val="20"/>
          <w:szCs w:val="20"/>
        </w:rPr>
        <w:t>b interesu nie można</w:t>
      </w:r>
      <w:r w:rsidRPr="00B172BD">
        <w:rPr>
          <w:rFonts w:ascii="Tahoma" w:hAnsi="Tahoma" w:cs="Tahoma"/>
          <w:sz w:val="20"/>
          <w:szCs w:val="20"/>
        </w:rPr>
        <w:t xml:space="preserve"> zagwarantować w inny sposób.</w:t>
      </w:r>
    </w:p>
    <w:p w:rsidR="00405183" w:rsidRPr="00B172BD" w:rsidRDefault="00405183" w:rsidP="00405183">
      <w:pPr>
        <w:numPr>
          <w:ilvl w:val="0"/>
          <w:numId w:val="17"/>
        </w:numPr>
        <w:suppressAutoHyphens/>
        <w:spacing w:after="0" w:line="260" w:lineRule="atLeast"/>
        <w:jc w:val="both"/>
        <w:rPr>
          <w:rFonts w:ascii="Tahoma" w:hAnsi="Tahoma" w:cs="Tahoma"/>
          <w:sz w:val="20"/>
          <w:szCs w:val="20"/>
        </w:rPr>
      </w:pPr>
      <w:r w:rsidRPr="00B172BD">
        <w:rPr>
          <w:rFonts w:ascii="Tahoma" w:hAnsi="Tahoma" w:cs="Tahoma"/>
          <w:sz w:val="20"/>
          <w:szCs w:val="20"/>
        </w:rPr>
        <w:t>jest nieważna na podstawie odrębnych przepisów.</w:t>
      </w:r>
    </w:p>
    <w:p w:rsidR="00405183" w:rsidRDefault="00405183" w:rsidP="00405183">
      <w:pPr>
        <w:ind w:left="426" w:hanging="426"/>
        <w:rPr>
          <w:rFonts w:ascii="Tahoma" w:hAnsi="Tahoma" w:cs="Tahoma"/>
          <w:b/>
          <w:sz w:val="16"/>
          <w:szCs w:val="16"/>
          <w:u w:val="single"/>
        </w:rPr>
      </w:pPr>
    </w:p>
    <w:p w:rsidR="00405183" w:rsidRDefault="00DB4B37" w:rsidP="00405183">
      <w:pPr>
        <w:ind w:left="426" w:hanging="426"/>
        <w:rPr>
          <w:rFonts w:ascii="Tahoma" w:hAnsi="Tahoma" w:cs="Tahoma"/>
        </w:rPr>
      </w:pPr>
      <w:r>
        <w:rPr>
          <w:rFonts w:ascii="Tahoma" w:hAnsi="Tahoma" w:cs="Tahoma"/>
          <w:b/>
          <w:u w:val="single"/>
        </w:rPr>
        <w:t>XX</w:t>
      </w:r>
      <w:r w:rsidR="00405183">
        <w:rPr>
          <w:rFonts w:ascii="Tahoma" w:hAnsi="Tahoma" w:cs="Tahoma"/>
          <w:b/>
          <w:u w:val="single"/>
        </w:rPr>
        <w:t>V.  USTALENIA KOŃCOWE</w:t>
      </w:r>
    </w:p>
    <w:p w:rsidR="00405183" w:rsidRPr="00F200B4" w:rsidRDefault="00405183" w:rsidP="00405183">
      <w:pPr>
        <w:numPr>
          <w:ilvl w:val="3"/>
          <w:numId w:val="16"/>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Wykonawca może zwrócić się do Zamawiającego o wyjaśnienie treści SIWZ, zgodnie z art. 38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405183">
      <w:pPr>
        <w:numPr>
          <w:ilvl w:val="3"/>
          <w:numId w:val="16"/>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Przed ostatecznym terminem składania ofert Zamawiający może zmodyfikować SIWZ, zgodnie </w:t>
      </w:r>
      <w:r w:rsidRPr="00F200B4">
        <w:rPr>
          <w:rFonts w:ascii="Tahoma" w:hAnsi="Tahoma" w:cs="Tahoma"/>
          <w:sz w:val="20"/>
          <w:szCs w:val="20"/>
        </w:rPr>
        <w:br/>
        <w:t xml:space="preserve">z art. 38 ustawy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Pr="00F200B4" w:rsidRDefault="00405183" w:rsidP="00405183">
      <w:pPr>
        <w:numPr>
          <w:ilvl w:val="3"/>
          <w:numId w:val="16"/>
        </w:numPr>
        <w:tabs>
          <w:tab w:val="clear" w:pos="2160"/>
        </w:tabs>
        <w:suppressAutoHyphens/>
        <w:spacing w:after="0" w:line="240" w:lineRule="auto"/>
        <w:ind w:left="360"/>
        <w:jc w:val="both"/>
        <w:rPr>
          <w:rFonts w:ascii="Tahoma" w:hAnsi="Tahoma" w:cs="Tahoma"/>
          <w:sz w:val="20"/>
          <w:szCs w:val="20"/>
        </w:rPr>
      </w:pPr>
      <w:r w:rsidRPr="00F200B4">
        <w:rPr>
          <w:rFonts w:ascii="Tahoma" w:hAnsi="Tahoma" w:cs="Tahoma"/>
          <w:sz w:val="20"/>
          <w:szCs w:val="20"/>
        </w:rPr>
        <w:t xml:space="preserve">W pozostałych sprawach związanych z niniejszym postępowaniem i zawarciem umowy mają przede wszystkim zastosowanie i obowiązują przepisy określone w ustawie </w:t>
      </w:r>
      <w:proofErr w:type="spellStart"/>
      <w:r w:rsidRPr="00F200B4">
        <w:rPr>
          <w:rFonts w:ascii="Tahoma" w:hAnsi="Tahoma" w:cs="Tahoma"/>
          <w:sz w:val="20"/>
          <w:szCs w:val="20"/>
        </w:rPr>
        <w:t>Pzp</w:t>
      </w:r>
      <w:proofErr w:type="spellEnd"/>
      <w:r w:rsidRPr="00F200B4">
        <w:rPr>
          <w:rFonts w:ascii="Tahoma" w:hAnsi="Tahoma" w:cs="Tahoma"/>
          <w:sz w:val="20"/>
          <w:szCs w:val="20"/>
        </w:rPr>
        <w:t>.</w:t>
      </w:r>
    </w:p>
    <w:p w:rsidR="00405183" w:rsidRDefault="00405183" w:rsidP="00405183">
      <w:pPr>
        <w:rPr>
          <w:rFonts w:ascii="Tahoma" w:hAnsi="Tahoma" w:cs="Tahoma"/>
          <w:b/>
        </w:rPr>
      </w:pPr>
    </w:p>
    <w:p w:rsidR="00405183" w:rsidRPr="00A13B42" w:rsidRDefault="00405183" w:rsidP="00DB4B37">
      <w:pPr>
        <w:spacing w:line="240" w:lineRule="auto"/>
        <w:rPr>
          <w:rFonts w:ascii="Tahoma" w:hAnsi="Tahoma" w:cs="Tahoma"/>
          <w:b/>
        </w:rPr>
      </w:pPr>
      <w:r w:rsidRPr="00A13B42">
        <w:rPr>
          <w:rFonts w:ascii="Tahoma" w:hAnsi="Tahoma" w:cs="Tahoma"/>
          <w:b/>
        </w:rPr>
        <w:t>XXV</w:t>
      </w:r>
      <w:r w:rsidR="00DB4B37">
        <w:rPr>
          <w:rFonts w:ascii="Tahoma" w:hAnsi="Tahoma" w:cs="Tahoma"/>
          <w:b/>
        </w:rPr>
        <w:t>I</w:t>
      </w:r>
      <w:r w:rsidRPr="00A13B42">
        <w:rPr>
          <w:rFonts w:ascii="Tahoma" w:hAnsi="Tahoma" w:cs="Tahoma"/>
          <w:b/>
        </w:rPr>
        <w:t>. Załączniki do SIWZ:</w:t>
      </w:r>
    </w:p>
    <w:p w:rsidR="00405183" w:rsidRPr="00DB4B37" w:rsidRDefault="00405183" w:rsidP="00072FEC">
      <w:pPr>
        <w:spacing w:line="240" w:lineRule="auto"/>
        <w:rPr>
          <w:rFonts w:ascii="Tahoma" w:hAnsi="Tahoma" w:cs="Tahoma"/>
          <w:sz w:val="20"/>
          <w:szCs w:val="20"/>
        </w:rPr>
      </w:pPr>
      <w:r w:rsidRPr="00A13B42">
        <w:rPr>
          <w:rFonts w:ascii="Tahoma" w:hAnsi="Tahoma" w:cs="Tahoma"/>
          <w:sz w:val="20"/>
          <w:szCs w:val="20"/>
        </w:rPr>
        <w:t>1. Formularz oferty</w:t>
      </w:r>
      <w:r w:rsidR="00DB4B37">
        <w:rPr>
          <w:rFonts w:ascii="Tahoma" w:hAnsi="Tahoma" w:cs="Tahoma"/>
          <w:sz w:val="20"/>
          <w:szCs w:val="20"/>
        </w:rPr>
        <w:t xml:space="preserve">                                                                                                                     </w:t>
      </w:r>
      <w:r w:rsidRPr="00A13B42">
        <w:rPr>
          <w:rFonts w:ascii="Tahoma" w:hAnsi="Tahoma" w:cs="Tahoma"/>
          <w:sz w:val="20"/>
          <w:szCs w:val="20"/>
        </w:rPr>
        <w:t>2. Formu</w:t>
      </w:r>
      <w:r w:rsidR="00DB4B37">
        <w:rPr>
          <w:rFonts w:ascii="Tahoma" w:hAnsi="Tahoma" w:cs="Tahoma"/>
          <w:sz w:val="20"/>
          <w:szCs w:val="20"/>
        </w:rPr>
        <w:t xml:space="preserve">larz cenowy                                                                                                                   </w:t>
      </w:r>
      <w:r w:rsidRPr="00A13B42">
        <w:rPr>
          <w:rFonts w:ascii="Tahoma" w:hAnsi="Tahoma" w:cs="Tahoma"/>
          <w:sz w:val="20"/>
          <w:szCs w:val="20"/>
        </w:rPr>
        <w:t>3. Oświadczenie</w:t>
      </w:r>
      <w:r w:rsidRPr="00A13B42">
        <w:rPr>
          <w:rFonts w:ascii="Tahoma" w:hAnsi="Tahoma" w:cs="Tahoma"/>
          <w:color w:val="000000"/>
          <w:sz w:val="20"/>
          <w:szCs w:val="20"/>
        </w:rPr>
        <w:t xml:space="preserve"> Wykonawcy o spełnieniu warunków udziału w postępowaniu</w:t>
      </w:r>
      <w:r w:rsidR="00DB4B37">
        <w:rPr>
          <w:rFonts w:ascii="Tahoma" w:hAnsi="Tahoma" w:cs="Tahoma"/>
          <w:sz w:val="20"/>
          <w:szCs w:val="20"/>
        </w:rPr>
        <w:t xml:space="preserve">                                               </w:t>
      </w:r>
      <w:r w:rsidRPr="00A13B42">
        <w:rPr>
          <w:rFonts w:ascii="Tahoma" w:hAnsi="Tahoma" w:cs="Tahoma"/>
          <w:sz w:val="20"/>
          <w:szCs w:val="20"/>
        </w:rPr>
        <w:t xml:space="preserve">4. </w:t>
      </w:r>
      <w:r w:rsidRPr="00DB4B37">
        <w:rPr>
          <w:rFonts w:ascii="Tahoma" w:hAnsi="Tahoma" w:cs="Tahoma"/>
          <w:color w:val="000000"/>
          <w:sz w:val="20"/>
          <w:szCs w:val="20"/>
        </w:rPr>
        <w:t>Oświadczenie Wykonawcy o braku podstaw do wykluczenia z postępowania</w:t>
      </w:r>
      <w:r w:rsidR="00DB4B37">
        <w:rPr>
          <w:rFonts w:ascii="Tahoma" w:hAnsi="Tahoma" w:cs="Tahoma"/>
          <w:sz w:val="20"/>
          <w:szCs w:val="20"/>
        </w:rPr>
        <w:t xml:space="preserve">                                    </w:t>
      </w:r>
      <w:r w:rsidRPr="00DB4B37">
        <w:rPr>
          <w:rFonts w:ascii="Tahoma" w:hAnsi="Tahoma" w:cs="Tahoma"/>
          <w:sz w:val="20"/>
          <w:szCs w:val="20"/>
        </w:rPr>
        <w:t>5. </w:t>
      </w:r>
      <w:r w:rsidRPr="00DB4B37">
        <w:rPr>
          <w:rFonts w:ascii="Tahoma" w:hAnsi="Tahoma" w:cs="Tahoma"/>
          <w:color w:val="000000"/>
          <w:sz w:val="20"/>
          <w:szCs w:val="20"/>
        </w:rPr>
        <w:t xml:space="preserve">Zobowiązanie innego podmiotu – art. </w:t>
      </w:r>
      <w:r w:rsidRPr="00DB4B37">
        <w:rPr>
          <w:rFonts w:ascii="Tahoma" w:hAnsi="Tahoma" w:cs="Tahoma"/>
          <w:sz w:val="20"/>
          <w:szCs w:val="20"/>
          <w:lang w:eastAsia="pl-PL"/>
        </w:rPr>
        <w:t>22a ust. 2 Ustawy</w:t>
      </w:r>
      <w:r w:rsidR="00DB4B37">
        <w:rPr>
          <w:rFonts w:ascii="Tahoma" w:hAnsi="Tahoma" w:cs="Tahoma"/>
          <w:sz w:val="20"/>
          <w:szCs w:val="20"/>
        </w:rPr>
        <w:t xml:space="preserve">                                                            </w:t>
      </w:r>
      <w:r w:rsidR="001F2C92" w:rsidRPr="00DB4B37">
        <w:rPr>
          <w:rFonts w:ascii="Tahoma" w:hAnsi="Tahoma" w:cs="Tahoma"/>
          <w:sz w:val="20"/>
          <w:szCs w:val="20"/>
          <w:lang w:eastAsia="pl-PL"/>
        </w:rPr>
        <w:lastRenderedPageBreak/>
        <w:t xml:space="preserve">6. </w:t>
      </w:r>
      <w:r w:rsidR="00DB4B37" w:rsidRPr="00DB4B37">
        <w:rPr>
          <w:rFonts w:ascii="Tahoma" w:eastAsia="Helvetica-Oblique" w:hAnsi="Tahoma" w:cs="Tahoma"/>
          <w:sz w:val="20"/>
          <w:szCs w:val="20"/>
        </w:rPr>
        <w:t>Oświadczenie wykonawcy w zakresie wypełnienia obowiązków informacyjnych przewidzianych w art. 13 lub art. 14 RODO</w:t>
      </w:r>
      <w:r w:rsidR="00DB4B37">
        <w:rPr>
          <w:rFonts w:ascii="Tahoma" w:hAnsi="Tahoma" w:cs="Tahoma"/>
          <w:sz w:val="20"/>
          <w:szCs w:val="20"/>
        </w:rPr>
        <w:t xml:space="preserve">                                                                                              </w:t>
      </w:r>
      <w:r w:rsidR="001F2C92">
        <w:rPr>
          <w:rFonts w:ascii="Tahoma" w:hAnsi="Tahoma" w:cs="Tahoma"/>
          <w:sz w:val="20"/>
          <w:szCs w:val="20"/>
        </w:rPr>
        <w:t>7</w:t>
      </w:r>
      <w:r w:rsidRPr="00A13B42">
        <w:rPr>
          <w:rFonts w:ascii="Tahoma" w:hAnsi="Tahoma" w:cs="Tahoma"/>
          <w:sz w:val="20"/>
          <w:szCs w:val="20"/>
        </w:rPr>
        <w:t>. Oświadczenie o przynależności do grupy kapitałowej</w:t>
      </w:r>
      <w:r w:rsidR="00DB4B37">
        <w:rPr>
          <w:rFonts w:ascii="Tahoma" w:hAnsi="Tahoma" w:cs="Tahoma"/>
          <w:sz w:val="20"/>
          <w:szCs w:val="20"/>
        </w:rPr>
        <w:t xml:space="preserve">                                                                       </w:t>
      </w:r>
      <w:r w:rsidR="001F2C92">
        <w:rPr>
          <w:rFonts w:ascii="Tahoma" w:eastAsia="Helvetica-Oblique" w:hAnsi="Tahoma" w:cs="Tahoma"/>
          <w:color w:val="000000"/>
          <w:sz w:val="20"/>
          <w:szCs w:val="20"/>
        </w:rPr>
        <w:t>8</w:t>
      </w:r>
      <w:r w:rsidRPr="00A13B42">
        <w:rPr>
          <w:rFonts w:ascii="Tahoma" w:eastAsia="Helvetica-Oblique" w:hAnsi="Tahoma" w:cs="Tahoma"/>
          <w:color w:val="000000"/>
          <w:sz w:val="20"/>
          <w:szCs w:val="20"/>
        </w:rPr>
        <w:t>. Oświadczenie o dopuszczeniu do obrotu</w:t>
      </w:r>
      <w:r w:rsidR="00DB4B37">
        <w:rPr>
          <w:rFonts w:ascii="Tahoma" w:hAnsi="Tahoma" w:cs="Tahoma"/>
          <w:sz w:val="20"/>
          <w:szCs w:val="20"/>
        </w:rPr>
        <w:t xml:space="preserve">                                                                                   </w:t>
      </w:r>
      <w:r w:rsidR="001F2C92">
        <w:rPr>
          <w:rFonts w:ascii="Tahoma" w:eastAsia="Helvetica-Oblique" w:hAnsi="Tahoma" w:cs="Tahoma"/>
          <w:color w:val="000000"/>
          <w:sz w:val="20"/>
          <w:szCs w:val="20"/>
        </w:rPr>
        <w:t>9</w:t>
      </w:r>
      <w:r w:rsidRPr="00A13B42">
        <w:rPr>
          <w:rFonts w:ascii="Tahoma" w:eastAsia="Helvetica-Oblique" w:hAnsi="Tahoma" w:cs="Tahoma"/>
          <w:color w:val="000000"/>
          <w:sz w:val="20"/>
          <w:szCs w:val="20"/>
        </w:rPr>
        <w:t>. Wzór umowy</w:t>
      </w:r>
    </w:p>
    <w:p w:rsidR="00405183" w:rsidRDefault="00405183" w:rsidP="00405183">
      <w:pPr>
        <w:spacing w:line="240" w:lineRule="auto"/>
        <w:rPr>
          <w:rFonts w:ascii="Tahoma" w:eastAsia="Helvetica-Oblique" w:hAnsi="Tahoma" w:cs="Tahoma"/>
          <w:color w:val="000000"/>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C94904" w:rsidRDefault="00C94904" w:rsidP="00405183">
      <w:pPr>
        <w:rPr>
          <w:rFonts w:ascii="Tahoma" w:hAnsi="Tahoma" w:cs="Tahoma"/>
          <w:b/>
          <w:bCs/>
          <w:iCs/>
          <w:sz w:val="20"/>
          <w:szCs w:val="20"/>
        </w:rPr>
      </w:pPr>
    </w:p>
    <w:p w:rsidR="000D35AA" w:rsidRDefault="000D35AA" w:rsidP="00405183">
      <w:pPr>
        <w:rPr>
          <w:rFonts w:ascii="Tahoma" w:hAnsi="Tahoma" w:cs="Tahoma"/>
          <w:b/>
          <w:bCs/>
          <w:iCs/>
          <w:sz w:val="20"/>
          <w:szCs w:val="20"/>
        </w:rPr>
      </w:pPr>
    </w:p>
    <w:p w:rsidR="00405183" w:rsidRPr="00350D67" w:rsidRDefault="006F29FD" w:rsidP="00405183">
      <w:pPr>
        <w:rPr>
          <w:rFonts w:ascii="Tahoma" w:hAnsi="Tahoma" w:cs="Tahoma"/>
          <w:b/>
          <w:sz w:val="20"/>
          <w:szCs w:val="20"/>
        </w:rPr>
      </w:pPr>
      <w:r>
        <w:rPr>
          <w:rFonts w:ascii="Tahoma" w:hAnsi="Tahoma" w:cs="Tahoma"/>
          <w:b/>
          <w:bCs/>
          <w:iCs/>
          <w:sz w:val="20"/>
          <w:szCs w:val="20"/>
        </w:rPr>
        <w:lastRenderedPageBreak/>
        <w:t>Sp</w:t>
      </w:r>
      <w:r w:rsidR="00405183" w:rsidRPr="0026122A">
        <w:rPr>
          <w:rFonts w:ascii="Tahoma" w:hAnsi="Tahoma" w:cs="Tahoma"/>
          <w:b/>
          <w:bCs/>
          <w:iCs/>
          <w:sz w:val="20"/>
          <w:szCs w:val="20"/>
        </w:rPr>
        <w:t>rawa nr  ZP /</w:t>
      </w:r>
      <w:r w:rsidR="00DB4B37">
        <w:rPr>
          <w:rFonts w:ascii="Tahoma" w:hAnsi="Tahoma" w:cs="Tahoma"/>
          <w:b/>
          <w:bCs/>
          <w:iCs/>
          <w:sz w:val="20"/>
          <w:szCs w:val="20"/>
        </w:rPr>
        <w:t>62</w:t>
      </w:r>
      <w:r w:rsidR="00405183">
        <w:rPr>
          <w:rFonts w:ascii="Tahoma" w:hAnsi="Tahoma" w:cs="Tahoma"/>
          <w:b/>
          <w:bCs/>
          <w:iCs/>
          <w:sz w:val="20"/>
          <w:szCs w:val="20"/>
        </w:rPr>
        <w:t>/ 2018</w:t>
      </w:r>
    </w:p>
    <w:p w:rsidR="00405183" w:rsidRPr="00350D67" w:rsidRDefault="00405183" w:rsidP="00405183">
      <w:pPr>
        <w:jc w:val="right"/>
        <w:rPr>
          <w:rFonts w:ascii="Tahoma" w:hAnsi="Tahoma" w:cs="Tahoma"/>
          <w:b/>
          <w:sz w:val="20"/>
          <w:szCs w:val="20"/>
          <w:u w:val="single"/>
        </w:rPr>
      </w:pPr>
      <w:r w:rsidRPr="00350D67">
        <w:rPr>
          <w:rFonts w:ascii="Tahoma" w:hAnsi="Tahoma" w:cs="Tahoma"/>
          <w:sz w:val="20"/>
          <w:szCs w:val="20"/>
        </w:rPr>
        <w:t>...............................  dnia  ................</w:t>
      </w:r>
    </w:p>
    <w:p w:rsidR="00405183" w:rsidRPr="00350D67" w:rsidRDefault="00405183" w:rsidP="00405183">
      <w:pPr>
        <w:rPr>
          <w:rFonts w:ascii="Tahoma" w:hAnsi="Tahoma" w:cs="Tahoma"/>
          <w:sz w:val="20"/>
          <w:szCs w:val="20"/>
        </w:rPr>
      </w:pPr>
      <w:r w:rsidRPr="00350D67">
        <w:rPr>
          <w:rFonts w:ascii="Tahoma" w:hAnsi="Tahoma" w:cs="Tahoma"/>
          <w:sz w:val="20"/>
          <w:szCs w:val="20"/>
        </w:rPr>
        <w:t>..................................................................</w:t>
      </w:r>
    </w:p>
    <w:p w:rsidR="00405183" w:rsidRPr="00350D67" w:rsidRDefault="00405183" w:rsidP="00405183">
      <w:pPr>
        <w:rPr>
          <w:rFonts w:ascii="Tahoma" w:hAnsi="Tahoma" w:cs="Tahoma"/>
          <w:sz w:val="20"/>
          <w:szCs w:val="20"/>
        </w:rPr>
      </w:pPr>
      <w:r w:rsidRPr="00350D67">
        <w:rPr>
          <w:rFonts w:ascii="Tahoma" w:hAnsi="Tahoma" w:cs="Tahoma"/>
          <w:sz w:val="20"/>
          <w:szCs w:val="20"/>
        </w:rPr>
        <w:t xml:space="preserve">       (nazwa i adres Wykonawcy)</w:t>
      </w:r>
    </w:p>
    <w:p w:rsidR="00405183" w:rsidRPr="00350D67" w:rsidRDefault="00405183" w:rsidP="00405183">
      <w:pPr>
        <w:spacing w:line="360" w:lineRule="auto"/>
        <w:jc w:val="right"/>
        <w:rPr>
          <w:rFonts w:ascii="Tahoma" w:hAnsi="Tahoma" w:cs="Tahoma"/>
          <w:b/>
          <w:sz w:val="20"/>
          <w:szCs w:val="20"/>
        </w:rPr>
      </w:pPr>
      <w:r>
        <w:rPr>
          <w:rFonts w:ascii="Tahoma" w:hAnsi="Tahoma" w:cs="Tahoma"/>
          <w:b/>
          <w:sz w:val="20"/>
          <w:szCs w:val="20"/>
        </w:rPr>
        <w:t xml:space="preserve">  </w:t>
      </w:r>
      <w:r w:rsidR="00BF3529">
        <w:rPr>
          <w:rFonts w:ascii="Tahoma" w:hAnsi="Tahoma" w:cs="Tahoma"/>
          <w:b/>
          <w:sz w:val="20"/>
          <w:szCs w:val="20"/>
        </w:rPr>
        <w:t xml:space="preserve">    </w:t>
      </w:r>
      <w:r w:rsidRPr="00350D67">
        <w:rPr>
          <w:rFonts w:ascii="Tahoma" w:hAnsi="Tahoma" w:cs="Tahoma"/>
          <w:b/>
          <w:sz w:val="20"/>
          <w:szCs w:val="20"/>
        </w:rPr>
        <w:t>Załącznik nr 1</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Samodzielny Publiczny Zakład Opieki Zdrowotnej</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Centralny Szpital Kliniczny</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 xml:space="preserve"> Uniwersytetu Medycznego w Łodzi</w:t>
      </w:r>
    </w:p>
    <w:p w:rsidR="00405183" w:rsidRPr="00350D67" w:rsidRDefault="00405183" w:rsidP="00405183">
      <w:pPr>
        <w:ind w:right="-142"/>
        <w:jc w:val="right"/>
        <w:rPr>
          <w:rFonts w:ascii="Tahoma" w:hAnsi="Tahoma" w:cs="Tahoma"/>
          <w:b/>
          <w:bCs/>
          <w:sz w:val="20"/>
          <w:szCs w:val="20"/>
        </w:rPr>
      </w:pPr>
      <w:r w:rsidRPr="00350D67">
        <w:rPr>
          <w:rFonts w:ascii="Tahoma" w:hAnsi="Tahoma" w:cs="Tahoma"/>
          <w:b/>
          <w:bCs/>
          <w:sz w:val="20"/>
          <w:szCs w:val="20"/>
        </w:rPr>
        <w:t>Łódź, ul. Pomorska 251</w:t>
      </w:r>
    </w:p>
    <w:p w:rsidR="00405183" w:rsidRPr="0066439E" w:rsidRDefault="00405183" w:rsidP="00405183">
      <w:pPr>
        <w:spacing w:line="360" w:lineRule="auto"/>
        <w:jc w:val="center"/>
        <w:rPr>
          <w:b/>
          <w:sz w:val="12"/>
          <w:szCs w:val="12"/>
          <w:u w:val="single"/>
        </w:rPr>
      </w:pPr>
    </w:p>
    <w:p w:rsidR="00405183" w:rsidRPr="00350D67" w:rsidRDefault="00405183" w:rsidP="00405183">
      <w:pPr>
        <w:spacing w:line="360" w:lineRule="auto"/>
        <w:jc w:val="center"/>
        <w:rPr>
          <w:rFonts w:ascii="Tahoma" w:hAnsi="Tahoma" w:cs="Tahoma"/>
          <w:b/>
          <w:sz w:val="20"/>
          <w:szCs w:val="20"/>
          <w:u w:val="single"/>
        </w:rPr>
      </w:pPr>
      <w:r w:rsidRPr="00350D67">
        <w:rPr>
          <w:rFonts w:ascii="Tahoma" w:hAnsi="Tahoma" w:cs="Tahoma"/>
          <w:b/>
          <w:sz w:val="20"/>
          <w:szCs w:val="20"/>
          <w:u w:val="single"/>
        </w:rPr>
        <w:t>FORMULARZ OFERTOWY</w:t>
      </w:r>
    </w:p>
    <w:p w:rsidR="00405183" w:rsidRPr="00405183" w:rsidRDefault="00405183" w:rsidP="00405183">
      <w:pPr>
        <w:pStyle w:val="Nagwek3"/>
        <w:keepLines w:val="0"/>
        <w:numPr>
          <w:ilvl w:val="2"/>
          <w:numId w:val="0"/>
        </w:numPr>
        <w:tabs>
          <w:tab w:val="num" w:pos="0"/>
        </w:tabs>
        <w:suppressAutoHyphens/>
        <w:spacing w:before="0" w:line="240" w:lineRule="auto"/>
        <w:rPr>
          <w:rFonts w:ascii="Tahoma" w:hAnsi="Tahoma" w:cs="Tahoma"/>
          <w:i/>
          <w:color w:val="auto"/>
          <w:sz w:val="20"/>
          <w:szCs w:val="20"/>
        </w:rPr>
      </w:pPr>
      <w:r w:rsidRPr="00405183">
        <w:rPr>
          <w:rFonts w:ascii="Tahoma" w:hAnsi="Tahoma" w:cs="Tahoma"/>
          <w:color w:val="auto"/>
          <w:sz w:val="20"/>
          <w:szCs w:val="20"/>
        </w:rPr>
        <w:t>Nazwa wykonawcy: ...............................................................................................................................</w:t>
      </w:r>
    </w:p>
    <w:p w:rsidR="00405183" w:rsidRPr="00405183" w:rsidRDefault="00405183" w:rsidP="00405183">
      <w:pPr>
        <w:spacing w:before="120"/>
        <w:ind w:left="-360" w:right="-291"/>
        <w:rPr>
          <w:rFonts w:ascii="Tahoma" w:hAnsi="Tahoma" w:cs="Tahoma"/>
          <w:sz w:val="20"/>
          <w:szCs w:val="20"/>
        </w:rPr>
      </w:pPr>
      <w:r w:rsidRPr="00405183">
        <w:rPr>
          <w:rFonts w:ascii="Tahoma" w:hAnsi="Tahoma" w:cs="Tahoma"/>
          <w:sz w:val="20"/>
          <w:szCs w:val="20"/>
        </w:rPr>
        <w:t xml:space="preserve">      Adres Wykonawcy:..........................................................................................................................</w:t>
      </w:r>
    </w:p>
    <w:p w:rsidR="00405183" w:rsidRPr="00350D67" w:rsidRDefault="00405183" w:rsidP="00405183">
      <w:pPr>
        <w:spacing w:before="120" w:line="276" w:lineRule="auto"/>
        <w:jc w:val="both"/>
        <w:rPr>
          <w:rFonts w:ascii="Tahoma" w:hAnsi="Tahoma" w:cs="Tahoma"/>
          <w:sz w:val="20"/>
          <w:szCs w:val="20"/>
        </w:rPr>
      </w:pPr>
      <w:r w:rsidRPr="00350D67">
        <w:rPr>
          <w:rFonts w:ascii="Tahoma" w:hAnsi="Tahoma" w:cs="Tahoma"/>
          <w:sz w:val="20"/>
          <w:szCs w:val="20"/>
        </w:rPr>
        <w:t>*Nazwa i adres Wykonawców wspólnie ubiegających się o zamówienie  w składzie:</w:t>
      </w:r>
    </w:p>
    <w:p w:rsidR="00405183" w:rsidRPr="00350D67" w:rsidRDefault="00405183" w:rsidP="00405183">
      <w:pPr>
        <w:spacing w:before="120" w:line="276" w:lineRule="auto"/>
        <w:jc w:val="both"/>
        <w:rPr>
          <w:rFonts w:ascii="Tahoma" w:hAnsi="Tahoma" w:cs="Tahoma"/>
          <w:sz w:val="20"/>
          <w:szCs w:val="20"/>
        </w:rPr>
      </w:pPr>
      <w:r w:rsidRPr="00350D67">
        <w:rPr>
          <w:rFonts w:ascii="Tahoma" w:hAnsi="Tahoma" w:cs="Tahoma"/>
          <w:sz w:val="20"/>
          <w:szCs w:val="20"/>
        </w:rPr>
        <w:t>………………………………………………………………………….………………..……………..</w:t>
      </w:r>
    </w:p>
    <w:p w:rsidR="00405183" w:rsidRPr="00350D67" w:rsidRDefault="00405183" w:rsidP="00405183">
      <w:pPr>
        <w:tabs>
          <w:tab w:val="left" w:pos="7088"/>
        </w:tabs>
        <w:spacing w:before="120" w:line="276" w:lineRule="auto"/>
        <w:jc w:val="both"/>
        <w:rPr>
          <w:rFonts w:ascii="Tahoma" w:hAnsi="Tahoma" w:cs="Tahoma"/>
          <w:sz w:val="20"/>
          <w:szCs w:val="20"/>
        </w:rPr>
      </w:pPr>
      <w:r w:rsidRPr="00350D67">
        <w:rPr>
          <w:rFonts w:ascii="Tahoma" w:hAnsi="Tahoma" w:cs="Tahoma"/>
          <w:sz w:val="20"/>
          <w:szCs w:val="20"/>
        </w:rPr>
        <w:t>…………………………………………………………………………….…………….…...………..*)</w:t>
      </w:r>
    </w:p>
    <w:p w:rsidR="00405183" w:rsidRPr="00350D67" w:rsidRDefault="00405183" w:rsidP="00405183">
      <w:pPr>
        <w:spacing w:before="120" w:line="276" w:lineRule="auto"/>
        <w:jc w:val="both"/>
        <w:rPr>
          <w:rFonts w:ascii="Tahoma" w:hAnsi="Tahoma" w:cs="Tahoma"/>
          <w:sz w:val="20"/>
          <w:szCs w:val="20"/>
        </w:rPr>
      </w:pPr>
      <w:r w:rsidRPr="00350D67">
        <w:rPr>
          <w:rFonts w:ascii="Tahoma" w:hAnsi="Tahoma" w:cs="Tahoma"/>
          <w:sz w:val="20"/>
          <w:szCs w:val="20"/>
        </w:rPr>
        <w:t>oświadczam/-y, że:</w:t>
      </w:r>
    </w:p>
    <w:p w:rsidR="00405183" w:rsidRPr="00350D67" w:rsidRDefault="00405183" w:rsidP="00405183">
      <w:pPr>
        <w:numPr>
          <w:ilvl w:val="0"/>
          <w:numId w:val="21"/>
        </w:numPr>
        <w:spacing w:before="120" w:after="0" w:line="276" w:lineRule="auto"/>
        <w:jc w:val="both"/>
        <w:rPr>
          <w:rFonts w:ascii="Tahoma" w:hAnsi="Tahoma" w:cs="Tahoma"/>
          <w:sz w:val="20"/>
          <w:szCs w:val="20"/>
        </w:rPr>
      </w:pPr>
      <w:r w:rsidRPr="00350D67">
        <w:rPr>
          <w:rFonts w:ascii="Tahoma" w:hAnsi="Tahoma" w:cs="Tahoma"/>
          <w:sz w:val="20"/>
          <w:szCs w:val="20"/>
        </w:rPr>
        <w:t>niniejszym zgłaszamy udział w przedmiotowym postępowaniu,</w:t>
      </w:r>
    </w:p>
    <w:p w:rsidR="00405183" w:rsidRDefault="00405183" w:rsidP="00405183">
      <w:pPr>
        <w:numPr>
          <w:ilvl w:val="0"/>
          <w:numId w:val="21"/>
        </w:numPr>
        <w:spacing w:before="120" w:after="0" w:line="276" w:lineRule="auto"/>
        <w:jc w:val="both"/>
        <w:rPr>
          <w:rFonts w:ascii="Tahoma" w:hAnsi="Tahoma" w:cs="Tahoma"/>
          <w:sz w:val="20"/>
          <w:szCs w:val="20"/>
        </w:rPr>
      </w:pPr>
      <w:r w:rsidRPr="00350D67">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405183" w:rsidRDefault="00405183" w:rsidP="00405183">
      <w:pPr>
        <w:spacing w:before="120" w:line="276" w:lineRule="auto"/>
        <w:ind w:left="360"/>
        <w:jc w:val="both"/>
        <w:rPr>
          <w:rFonts w:ascii="Tahoma" w:hAnsi="Tahoma" w:cs="Tahoma"/>
          <w:sz w:val="20"/>
          <w:szCs w:val="20"/>
          <w:lang w:val="it-IT"/>
        </w:rPr>
      </w:pPr>
      <w:r w:rsidRPr="00350D67">
        <w:rPr>
          <w:rFonts w:ascii="Tahoma" w:hAnsi="Tahoma" w:cs="Tahoma"/>
          <w:sz w:val="20"/>
          <w:szCs w:val="20"/>
        </w:rPr>
        <w:t>tel. ………………………..……...</w:t>
      </w:r>
      <w:r>
        <w:rPr>
          <w:rFonts w:ascii="Tahoma" w:hAnsi="Tahoma" w:cs="Tahoma"/>
          <w:sz w:val="20"/>
          <w:szCs w:val="20"/>
        </w:rPr>
        <w:t xml:space="preserve">, </w:t>
      </w:r>
      <w:r w:rsidRPr="00350D67">
        <w:rPr>
          <w:rFonts w:ascii="Tahoma" w:hAnsi="Tahoma" w:cs="Tahoma"/>
          <w:sz w:val="20"/>
          <w:szCs w:val="20"/>
          <w:lang w:val="it-IT"/>
        </w:rPr>
        <w:t xml:space="preserve">Strona internetowa: ................................ </w:t>
      </w:r>
    </w:p>
    <w:p w:rsidR="00405183" w:rsidRPr="00350D67" w:rsidRDefault="00405183" w:rsidP="00405183">
      <w:pPr>
        <w:spacing w:before="120" w:line="276" w:lineRule="auto"/>
        <w:ind w:left="360"/>
        <w:jc w:val="both"/>
        <w:rPr>
          <w:rFonts w:ascii="Tahoma" w:hAnsi="Tahoma" w:cs="Tahoma"/>
          <w:sz w:val="20"/>
          <w:szCs w:val="20"/>
        </w:rPr>
      </w:pPr>
      <w:r w:rsidRPr="00350D67">
        <w:rPr>
          <w:rFonts w:ascii="Tahoma" w:hAnsi="Tahoma" w:cs="Tahoma"/>
          <w:sz w:val="20"/>
          <w:szCs w:val="20"/>
        </w:rPr>
        <w:t xml:space="preserve">E-mail: .......................................Fax ....................... </w:t>
      </w:r>
    </w:p>
    <w:p w:rsidR="00405183" w:rsidRPr="00350D67" w:rsidRDefault="00405183" w:rsidP="00405183">
      <w:pPr>
        <w:spacing w:before="120" w:line="276" w:lineRule="auto"/>
        <w:ind w:left="360"/>
        <w:jc w:val="both"/>
        <w:rPr>
          <w:rFonts w:ascii="Tahoma" w:hAnsi="Tahoma" w:cs="Tahoma"/>
          <w:sz w:val="20"/>
          <w:szCs w:val="20"/>
        </w:rPr>
      </w:pPr>
      <w:r w:rsidRPr="00350D67">
        <w:rPr>
          <w:rFonts w:ascii="Tahoma" w:hAnsi="Tahoma" w:cs="Tahoma"/>
          <w:sz w:val="20"/>
          <w:szCs w:val="20"/>
        </w:rPr>
        <w:t>Nr konta: ....................................................................................................</w:t>
      </w:r>
      <w:r>
        <w:rPr>
          <w:rFonts w:ascii="Tahoma" w:hAnsi="Tahoma" w:cs="Tahoma"/>
          <w:sz w:val="20"/>
          <w:szCs w:val="20"/>
        </w:rPr>
        <w:t>..........................</w:t>
      </w:r>
    </w:p>
    <w:p w:rsidR="00405183" w:rsidRDefault="00405183" w:rsidP="00405183">
      <w:pPr>
        <w:spacing w:line="360" w:lineRule="auto"/>
        <w:ind w:left="-357" w:right="-289"/>
        <w:rPr>
          <w:rFonts w:ascii="Tahoma" w:hAnsi="Tahoma" w:cs="Tahoma"/>
          <w:sz w:val="20"/>
          <w:szCs w:val="20"/>
        </w:rPr>
      </w:pPr>
    </w:p>
    <w:p w:rsidR="00405183"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Osoba odpowiedzialna za realizację umowy</w:t>
      </w:r>
      <w:r>
        <w:rPr>
          <w:rFonts w:ascii="Tahoma" w:hAnsi="Tahoma" w:cs="Tahoma"/>
          <w:sz w:val="20"/>
          <w:szCs w:val="20"/>
        </w:rPr>
        <w:t xml:space="preserve"> (z Działu Sprzedaży)</w:t>
      </w:r>
      <w:r w:rsidRPr="00350D67">
        <w:rPr>
          <w:rFonts w:ascii="Tahoma" w:hAnsi="Tahoma" w:cs="Tahoma"/>
          <w:sz w:val="20"/>
          <w:szCs w:val="20"/>
        </w:rPr>
        <w:t>:  …...................................................</w:t>
      </w:r>
      <w:r>
        <w:rPr>
          <w:rFonts w:ascii="Tahoma" w:hAnsi="Tahoma" w:cs="Tahoma"/>
          <w:sz w:val="20"/>
          <w:szCs w:val="20"/>
        </w:rPr>
        <w:t>..</w:t>
      </w:r>
    </w:p>
    <w:p w:rsidR="00405183"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 xml:space="preserve"> tel. ……….……………...</w:t>
      </w:r>
      <w:r>
        <w:rPr>
          <w:rFonts w:ascii="Tahoma" w:hAnsi="Tahoma" w:cs="Tahoma"/>
          <w:sz w:val="20"/>
          <w:szCs w:val="20"/>
        </w:rPr>
        <w:t>......; fax: ……………………………….., e-mail: ……………………………………………………….</w:t>
      </w:r>
    </w:p>
    <w:p w:rsidR="00405183" w:rsidRPr="00350D67" w:rsidRDefault="00405183" w:rsidP="00405183">
      <w:pPr>
        <w:spacing w:line="360" w:lineRule="auto"/>
        <w:ind w:left="-357" w:right="-289"/>
        <w:rPr>
          <w:rFonts w:ascii="Tahoma" w:hAnsi="Tahoma" w:cs="Tahoma"/>
          <w:sz w:val="20"/>
          <w:szCs w:val="20"/>
        </w:rPr>
      </w:pPr>
    </w:p>
    <w:p w:rsidR="00405183" w:rsidRPr="00350D67"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Osoby uprawnione do reprezentowania podmiotu: .......................................................……………………...</w:t>
      </w:r>
    </w:p>
    <w:p w:rsidR="00405183" w:rsidRPr="00350D67" w:rsidRDefault="00405183" w:rsidP="00405183">
      <w:pPr>
        <w:spacing w:line="360" w:lineRule="auto"/>
        <w:ind w:left="-357" w:right="-289"/>
        <w:rPr>
          <w:rFonts w:ascii="Tahoma" w:hAnsi="Tahoma" w:cs="Tahoma"/>
          <w:sz w:val="20"/>
          <w:szCs w:val="20"/>
        </w:rPr>
      </w:pPr>
      <w:r w:rsidRPr="00350D67">
        <w:rPr>
          <w:rFonts w:ascii="Tahoma" w:hAnsi="Tahoma" w:cs="Tahoma"/>
          <w:sz w:val="20"/>
          <w:szCs w:val="20"/>
        </w:rPr>
        <w:t>…………..........................................................................................................................................</w:t>
      </w:r>
      <w:r>
        <w:rPr>
          <w:rFonts w:ascii="Tahoma" w:hAnsi="Tahoma" w:cs="Tahoma"/>
          <w:sz w:val="20"/>
          <w:szCs w:val="20"/>
        </w:rPr>
        <w:t>.....</w:t>
      </w:r>
    </w:p>
    <w:p w:rsidR="00002ADE" w:rsidRDefault="00002ADE" w:rsidP="00405183">
      <w:pPr>
        <w:pStyle w:val="Akapitzlist"/>
        <w:ind w:left="0"/>
        <w:rPr>
          <w:rFonts w:ascii="Tahoma" w:hAnsi="Tahoma" w:cs="Tahoma"/>
          <w:b/>
        </w:rPr>
      </w:pPr>
    </w:p>
    <w:p w:rsidR="00002ADE" w:rsidRDefault="00002ADE" w:rsidP="00405183">
      <w:pPr>
        <w:pStyle w:val="Akapitzlist"/>
        <w:ind w:left="0"/>
        <w:rPr>
          <w:rFonts w:ascii="Tahoma" w:hAnsi="Tahoma" w:cs="Tahoma"/>
          <w:b/>
        </w:rPr>
      </w:pPr>
    </w:p>
    <w:p w:rsidR="00405183" w:rsidRPr="00350D67" w:rsidRDefault="00405183" w:rsidP="00405183">
      <w:pPr>
        <w:pStyle w:val="Akapitzlist"/>
        <w:ind w:left="0"/>
        <w:rPr>
          <w:rFonts w:ascii="Tahoma" w:hAnsi="Tahoma" w:cs="Tahoma"/>
        </w:rPr>
      </w:pPr>
      <w:r>
        <w:rPr>
          <w:rFonts w:ascii="Tahoma" w:hAnsi="Tahoma" w:cs="Tahoma"/>
          <w:b/>
        </w:rPr>
        <w:lastRenderedPageBreak/>
        <w:t>1</w:t>
      </w:r>
      <w:r w:rsidRPr="00127FA2">
        <w:rPr>
          <w:rFonts w:ascii="Tahoma" w:hAnsi="Tahoma" w:cs="Tahoma"/>
          <w:b/>
        </w:rPr>
        <w:t>.</w:t>
      </w:r>
      <w:r>
        <w:rPr>
          <w:rFonts w:ascii="Tahoma" w:hAnsi="Tahoma" w:cs="Tahoma"/>
        </w:rPr>
        <w:t> </w:t>
      </w:r>
      <w:r w:rsidRPr="00350D67">
        <w:rPr>
          <w:rFonts w:ascii="Tahoma" w:hAnsi="Tahoma" w:cs="Tahoma"/>
        </w:rPr>
        <w:t xml:space="preserve">Oferujemy </w:t>
      </w:r>
    </w:p>
    <w:p w:rsidR="00405183" w:rsidRPr="00DB4B37" w:rsidRDefault="00DB4B37" w:rsidP="00DB4B37">
      <w:pPr>
        <w:spacing w:line="360" w:lineRule="auto"/>
        <w:ind w:left="360"/>
        <w:jc w:val="center"/>
        <w:rPr>
          <w:rFonts w:ascii="Tahoma" w:eastAsia="Calibri" w:hAnsi="Tahoma" w:cs="Tahoma"/>
          <w:b/>
          <w:sz w:val="20"/>
          <w:szCs w:val="20"/>
          <w:lang w:eastAsia="pl-PL"/>
        </w:rPr>
      </w:pPr>
      <w:r>
        <w:rPr>
          <w:rFonts w:ascii="Tahoma" w:eastAsia="Calibri" w:hAnsi="Tahoma" w:cs="Tahoma"/>
          <w:b/>
          <w:sz w:val="20"/>
          <w:szCs w:val="20"/>
          <w:lang w:eastAsia="pl-PL"/>
        </w:rPr>
        <w:t>Dostawę produktów</w:t>
      </w:r>
      <w:r w:rsidR="00AB5363" w:rsidRPr="00AB5363">
        <w:rPr>
          <w:rFonts w:ascii="Tahoma" w:eastAsia="Calibri" w:hAnsi="Tahoma" w:cs="Tahoma"/>
          <w:b/>
          <w:sz w:val="20"/>
          <w:szCs w:val="20"/>
          <w:lang w:eastAsia="pl-PL"/>
        </w:rPr>
        <w:t xml:space="preserve"> lecznicz</w:t>
      </w:r>
      <w:r>
        <w:rPr>
          <w:rFonts w:ascii="Tahoma" w:eastAsia="Calibri" w:hAnsi="Tahoma" w:cs="Tahoma"/>
          <w:b/>
          <w:sz w:val="20"/>
          <w:szCs w:val="20"/>
          <w:lang w:eastAsia="pl-PL"/>
        </w:rPr>
        <w:t>ych</w:t>
      </w:r>
      <w:r w:rsidR="00AB5363" w:rsidRPr="00AB5363">
        <w:rPr>
          <w:rFonts w:ascii="Tahoma" w:eastAsia="Calibri" w:hAnsi="Tahoma" w:cs="Tahoma"/>
          <w:b/>
          <w:sz w:val="20"/>
          <w:szCs w:val="20"/>
          <w:lang w:eastAsia="pl-PL"/>
        </w:rPr>
        <w:t xml:space="preserve"> dla potrzeb </w:t>
      </w:r>
      <w:r>
        <w:rPr>
          <w:rFonts w:ascii="Tahoma" w:eastAsia="Calibri" w:hAnsi="Tahoma" w:cs="Tahoma"/>
          <w:b/>
          <w:sz w:val="20"/>
          <w:szCs w:val="20"/>
          <w:lang w:eastAsia="pl-PL"/>
        </w:rPr>
        <w:t xml:space="preserve">Poradni Endokrynologii                  </w:t>
      </w:r>
      <w:r w:rsidR="00AB5363" w:rsidRPr="00AB5363">
        <w:rPr>
          <w:rFonts w:ascii="Tahoma" w:eastAsia="Calibri" w:hAnsi="Tahoma" w:cs="Tahoma"/>
          <w:b/>
          <w:sz w:val="20"/>
          <w:szCs w:val="20"/>
          <w:lang w:eastAsia="pl-PL"/>
        </w:rPr>
        <w:t>Centralnego Szpitala Klinicznego Uniwersytetu Medycznego w Łodzi, ul. Pomorska 251 – Program lekowy</w:t>
      </w:r>
      <w:r w:rsidR="00405183" w:rsidRPr="00AB5363">
        <w:rPr>
          <w:rFonts w:ascii="Tahoma" w:hAnsi="Tahoma" w:cs="Tahoma"/>
          <w:b/>
          <w:sz w:val="20"/>
          <w:szCs w:val="20"/>
        </w:rPr>
        <w:t>, zgodnie z</w:t>
      </w:r>
      <w:r w:rsidR="00405183" w:rsidRPr="006B3CA8">
        <w:rPr>
          <w:rFonts w:ascii="Tahoma" w:hAnsi="Tahoma" w:cs="Tahoma"/>
          <w:b/>
          <w:sz w:val="20"/>
          <w:szCs w:val="20"/>
        </w:rPr>
        <w:t xml:space="preserve"> opisem i wymogami zawartymi w SWZ za cenę:</w:t>
      </w:r>
      <w:r w:rsidR="00405183" w:rsidRPr="00350D67">
        <w:rPr>
          <w:rFonts w:ascii="Tahoma" w:hAnsi="Tahoma" w:cs="Tahoma"/>
          <w:sz w:val="20"/>
          <w:szCs w:val="20"/>
        </w:rPr>
        <w:t xml:space="preserve">   </w:t>
      </w:r>
    </w:p>
    <w:p w:rsidR="00405183" w:rsidRPr="00276C38" w:rsidRDefault="00405183" w:rsidP="00405183">
      <w:pPr>
        <w:rPr>
          <w:rFonts w:ascii="Tahoma" w:hAnsi="Tahoma" w:cs="Tahoma"/>
          <w:b/>
          <w:sz w:val="20"/>
          <w:szCs w:val="20"/>
        </w:rPr>
      </w:pPr>
      <w:r w:rsidRPr="00276C38">
        <w:rPr>
          <w:rFonts w:ascii="Tahoma" w:hAnsi="Tahoma" w:cs="Tahoma"/>
          <w:b/>
          <w:sz w:val="20"/>
          <w:szCs w:val="20"/>
        </w:rPr>
        <w:t xml:space="preserve">Pakiet nr 1. </w:t>
      </w:r>
    </w:p>
    <w:p w:rsidR="00405183" w:rsidRPr="00276C38" w:rsidRDefault="00405183" w:rsidP="00405183">
      <w:pPr>
        <w:pStyle w:val="Tabelapozycja"/>
        <w:rPr>
          <w:rFonts w:ascii="Tahoma" w:hAnsi="Tahoma" w:cs="Tahoma"/>
          <w:sz w:val="20"/>
        </w:rPr>
      </w:pPr>
      <w:r w:rsidRPr="00276C38">
        <w:rPr>
          <w:rFonts w:ascii="Tahoma" w:eastAsia="Times New Roman" w:hAnsi="Tahoma" w:cs="Tahoma"/>
          <w:sz w:val="20"/>
        </w:rPr>
        <w:t>Wartość całkowita  ................................................ zł netto</w:t>
      </w:r>
    </w:p>
    <w:p w:rsidR="00405183" w:rsidRPr="00276C38" w:rsidRDefault="00405183" w:rsidP="00002ADE">
      <w:pPr>
        <w:rPr>
          <w:rFonts w:ascii="Tahoma" w:hAnsi="Tahoma" w:cs="Tahoma"/>
          <w:sz w:val="20"/>
          <w:szCs w:val="20"/>
        </w:rPr>
      </w:pPr>
      <w:r w:rsidRPr="00276C38">
        <w:rPr>
          <w:rFonts w:ascii="Tahoma" w:hAnsi="Tahoma" w:cs="Tahoma"/>
          <w:sz w:val="20"/>
          <w:szCs w:val="20"/>
        </w:rPr>
        <w:t>Wartość całkowita  ...........................</w:t>
      </w:r>
      <w:r w:rsidR="00002ADE">
        <w:rPr>
          <w:rFonts w:ascii="Tahoma" w:hAnsi="Tahoma" w:cs="Tahoma"/>
          <w:sz w:val="20"/>
          <w:szCs w:val="20"/>
        </w:rPr>
        <w:t>..................... zł brutto</w:t>
      </w:r>
    </w:p>
    <w:p w:rsidR="00405183" w:rsidRPr="00276C38" w:rsidRDefault="00405183" w:rsidP="00405183">
      <w:pPr>
        <w:pStyle w:val="Tabelapozycja"/>
        <w:ind w:right="-290"/>
        <w:rPr>
          <w:rFonts w:ascii="Tahoma" w:hAnsi="Tahoma" w:cs="Tahoma"/>
          <w:sz w:val="20"/>
        </w:rPr>
      </w:pPr>
      <w:r w:rsidRPr="00276C38">
        <w:rPr>
          <w:rFonts w:ascii="Tahoma" w:eastAsia="Times New Roman" w:hAnsi="Tahoma" w:cs="Tahoma"/>
          <w:sz w:val="20"/>
        </w:rPr>
        <w:t>Wartość całkowita (słownie zł brutto) ............................................................................................................................................</w:t>
      </w:r>
    </w:p>
    <w:p w:rsidR="00405183" w:rsidRPr="00276C38" w:rsidRDefault="00405183" w:rsidP="00405183">
      <w:pPr>
        <w:pStyle w:val="Default"/>
        <w:autoSpaceDE/>
        <w:rPr>
          <w:rFonts w:ascii="Tahoma" w:hAnsi="Tahoma" w:cs="Tahoma"/>
        </w:rPr>
      </w:pPr>
    </w:p>
    <w:p w:rsidR="00405183" w:rsidRPr="00DF0FAD" w:rsidRDefault="00405183" w:rsidP="00405183">
      <w:pPr>
        <w:autoSpaceDE w:val="0"/>
        <w:autoSpaceDN w:val="0"/>
        <w:adjustRightInd w:val="0"/>
        <w:jc w:val="both"/>
        <w:rPr>
          <w:rFonts w:ascii="Tahoma" w:hAnsi="Tahoma" w:cs="Tahoma"/>
          <w:sz w:val="20"/>
          <w:szCs w:val="20"/>
          <w:lang w:eastAsia="pl-PL"/>
        </w:rPr>
      </w:pPr>
      <w:r w:rsidRPr="002D3FAF">
        <w:rPr>
          <w:rFonts w:ascii="Tahoma" w:hAnsi="Tahoma" w:cs="Tahoma"/>
          <w:b/>
          <w:sz w:val="20"/>
          <w:szCs w:val="20"/>
          <w:lang w:eastAsia="pl-PL"/>
        </w:rPr>
        <w:t>2.</w:t>
      </w:r>
      <w:r w:rsidRPr="00DF0FAD">
        <w:rPr>
          <w:rFonts w:ascii="Tahoma" w:hAnsi="Tahoma" w:cs="Tahoma"/>
          <w:sz w:val="20"/>
          <w:szCs w:val="20"/>
          <w:lang w:eastAsia="pl-PL"/>
        </w:rPr>
        <w:t xml:space="preserve"> W podanej cenie zawierają się wszystkie koszty (w tym koszty transportu do Szpitala), jakie</w:t>
      </w:r>
    </w:p>
    <w:p w:rsidR="00405183" w:rsidRPr="00DF0FAD" w:rsidRDefault="00405183" w:rsidP="00405183">
      <w:pPr>
        <w:autoSpaceDE w:val="0"/>
        <w:autoSpaceDN w:val="0"/>
        <w:adjustRightInd w:val="0"/>
        <w:rPr>
          <w:rFonts w:ascii="Tahoma" w:hAnsi="Tahoma" w:cs="Tahoma"/>
          <w:sz w:val="20"/>
          <w:szCs w:val="20"/>
          <w:lang w:eastAsia="pl-PL"/>
        </w:rPr>
      </w:pPr>
      <w:r w:rsidRPr="00DF0FAD">
        <w:rPr>
          <w:rFonts w:ascii="Tahoma" w:hAnsi="Tahoma" w:cs="Tahoma"/>
          <w:sz w:val="20"/>
          <w:szCs w:val="20"/>
          <w:lang w:eastAsia="pl-PL"/>
        </w:rPr>
        <w:t>musimy ponieść, aby dostarczyć przedmiot zamówienia, zgodny z opisem i warunkami w SIWZ.</w:t>
      </w:r>
    </w:p>
    <w:p w:rsidR="00405183" w:rsidRPr="00DF0FAD" w:rsidRDefault="00405183" w:rsidP="00405183">
      <w:pPr>
        <w:autoSpaceDE w:val="0"/>
        <w:autoSpaceDN w:val="0"/>
        <w:adjustRightInd w:val="0"/>
        <w:jc w:val="both"/>
        <w:rPr>
          <w:rFonts w:ascii="Tahoma" w:hAnsi="Tahoma" w:cs="Tahoma"/>
          <w:sz w:val="20"/>
          <w:szCs w:val="20"/>
          <w:lang w:eastAsia="pl-PL"/>
        </w:rPr>
      </w:pPr>
      <w:r w:rsidRPr="002D3FAF">
        <w:rPr>
          <w:rFonts w:ascii="Tahoma" w:hAnsi="Tahoma" w:cs="Tahoma"/>
          <w:b/>
          <w:sz w:val="20"/>
          <w:szCs w:val="20"/>
          <w:lang w:eastAsia="pl-PL"/>
        </w:rPr>
        <w:t>3.</w:t>
      </w:r>
      <w:r w:rsidRPr="00DF0FAD">
        <w:rPr>
          <w:rFonts w:ascii="Tahoma" w:hAnsi="Tahoma" w:cs="Tahoma"/>
          <w:sz w:val="20"/>
          <w:szCs w:val="20"/>
          <w:lang w:eastAsia="pl-PL"/>
        </w:rPr>
        <w:t xml:space="preserve"> Proponujemy termin płatności  </w:t>
      </w:r>
      <w:r w:rsidRPr="00540B58">
        <w:rPr>
          <w:rFonts w:ascii="Tahoma" w:hAnsi="Tahoma" w:cs="Tahoma"/>
          <w:b/>
          <w:sz w:val="20"/>
          <w:szCs w:val="20"/>
          <w:lang w:eastAsia="pl-PL"/>
        </w:rPr>
        <w:t>……..…............. dni</w:t>
      </w:r>
      <w:r w:rsidRPr="00DF0FAD">
        <w:rPr>
          <w:rFonts w:ascii="Tahoma" w:hAnsi="Tahoma" w:cs="Tahoma"/>
          <w:sz w:val="20"/>
          <w:szCs w:val="20"/>
          <w:lang w:eastAsia="pl-PL"/>
        </w:rPr>
        <w:t xml:space="preserve"> </w:t>
      </w:r>
      <w:r>
        <w:rPr>
          <w:rFonts w:ascii="Tahoma" w:hAnsi="Tahoma" w:cs="Tahoma"/>
          <w:sz w:val="20"/>
          <w:szCs w:val="20"/>
          <w:lang w:eastAsia="pl-PL"/>
        </w:rPr>
        <w:t>(min. 45 dni - max 60 dni</w:t>
      </w:r>
      <w:r w:rsidRPr="00DF0FAD">
        <w:rPr>
          <w:rFonts w:ascii="Tahoma" w:hAnsi="Tahoma" w:cs="Tahoma"/>
          <w:sz w:val="20"/>
          <w:szCs w:val="20"/>
          <w:lang w:eastAsia="pl-PL"/>
        </w:rPr>
        <w:t>)</w:t>
      </w:r>
      <w:r>
        <w:rPr>
          <w:rFonts w:ascii="Tahoma" w:hAnsi="Tahoma" w:cs="Tahoma"/>
          <w:sz w:val="20"/>
          <w:szCs w:val="20"/>
          <w:lang w:eastAsia="pl-PL"/>
        </w:rPr>
        <w:t xml:space="preserve">, </w:t>
      </w:r>
      <w:r w:rsidRPr="00DF0FAD">
        <w:rPr>
          <w:rFonts w:ascii="Tahoma" w:hAnsi="Tahoma" w:cs="Tahoma"/>
          <w:sz w:val="20"/>
          <w:szCs w:val="20"/>
          <w:lang w:eastAsia="pl-PL"/>
        </w:rPr>
        <w:t>licząc od daty otrzymania przez Zamawiającego faktury VAT.</w:t>
      </w:r>
    </w:p>
    <w:p w:rsidR="00405183" w:rsidRPr="00EE468E" w:rsidRDefault="00DB4B37" w:rsidP="00405183">
      <w:pPr>
        <w:tabs>
          <w:tab w:val="left" w:pos="0"/>
        </w:tabs>
        <w:jc w:val="center"/>
        <w:rPr>
          <w:rFonts w:ascii="Tahoma" w:hAnsi="Tahoma" w:cs="Tahoma"/>
          <w:b/>
          <w:bCs/>
          <w:color w:val="FF0000"/>
          <w:sz w:val="18"/>
          <w:szCs w:val="18"/>
        </w:rPr>
      </w:pPr>
      <w:r w:rsidRPr="00EE468E">
        <w:rPr>
          <w:rFonts w:ascii="Tahoma" w:hAnsi="Tahoma" w:cs="Tahoma"/>
          <w:b/>
          <w:sz w:val="20"/>
          <w:szCs w:val="20"/>
          <w:u w:val="single"/>
        </w:rPr>
        <w:t>UWAGA !!!</w:t>
      </w:r>
      <w:r w:rsidRPr="00EE468E">
        <w:rPr>
          <w:rFonts w:ascii="Tahoma" w:hAnsi="Tahoma" w:cs="Tahoma"/>
          <w:sz w:val="20"/>
          <w:szCs w:val="20"/>
          <w:u w:val="single"/>
        </w:rPr>
        <w:t xml:space="preserve"> - jeżeli Wykonawca nie uzupełni w niniejszym punkcie For</w:t>
      </w:r>
      <w:r>
        <w:rPr>
          <w:rFonts w:ascii="Tahoma" w:hAnsi="Tahoma" w:cs="Tahoma"/>
          <w:sz w:val="20"/>
          <w:szCs w:val="20"/>
          <w:u w:val="single"/>
        </w:rPr>
        <w:t>mularza ofertowego liczby dni, Zamawiają</w:t>
      </w:r>
      <w:r w:rsidRPr="00EE468E">
        <w:rPr>
          <w:rFonts w:ascii="Tahoma" w:hAnsi="Tahoma" w:cs="Tahoma"/>
          <w:sz w:val="20"/>
          <w:szCs w:val="20"/>
          <w:u w:val="single"/>
        </w:rPr>
        <w:t xml:space="preserve">cy przyjmie, że </w:t>
      </w:r>
      <w:r>
        <w:rPr>
          <w:rFonts w:ascii="Tahoma" w:hAnsi="Tahoma" w:cs="Tahoma"/>
          <w:sz w:val="20"/>
          <w:szCs w:val="20"/>
          <w:u w:val="single"/>
        </w:rPr>
        <w:t>termin płatności wynosi 60 dni</w:t>
      </w:r>
      <w:r w:rsidRPr="00667C76">
        <w:rPr>
          <w:rFonts w:ascii="Tahoma" w:hAnsi="Tahoma" w:cs="Tahoma"/>
          <w:sz w:val="20"/>
          <w:szCs w:val="20"/>
          <w:u w:val="single"/>
        </w:rPr>
        <w:t>.</w:t>
      </w:r>
    </w:p>
    <w:p w:rsidR="00405183" w:rsidRPr="00EE468E" w:rsidRDefault="00405183" w:rsidP="00405183">
      <w:pPr>
        <w:autoSpaceDE w:val="0"/>
        <w:autoSpaceDN w:val="0"/>
        <w:adjustRightInd w:val="0"/>
        <w:jc w:val="both"/>
        <w:rPr>
          <w:rFonts w:ascii="Tahoma" w:hAnsi="Tahoma" w:cs="Tahoma"/>
          <w:sz w:val="20"/>
          <w:szCs w:val="20"/>
          <w:lang w:eastAsia="pl-PL"/>
        </w:rPr>
      </w:pPr>
      <w:r w:rsidRPr="00EE468E">
        <w:rPr>
          <w:rFonts w:ascii="Tahoma" w:hAnsi="Tahoma" w:cs="Tahoma"/>
          <w:b/>
          <w:sz w:val="20"/>
          <w:szCs w:val="20"/>
          <w:lang w:eastAsia="pl-PL"/>
        </w:rPr>
        <w:t>4.</w:t>
      </w:r>
      <w:r w:rsidRPr="00EE468E">
        <w:rPr>
          <w:rFonts w:ascii="Tahoma" w:hAnsi="Tahoma" w:cs="Tahoma"/>
          <w:sz w:val="20"/>
          <w:szCs w:val="20"/>
          <w:lang w:eastAsia="pl-PL"/>
        </w:rPr>
        <w:t xml:space="preserve"> Zobowiązujemy się realizować dostawy standardowe w ciągu </w:t>
      </w:r>
      <w:r w:rsidRPr="00EE468E">
        <w:rPr>
          <w:rFonts w:ascii="Tahoma" w:hAnsi="Tahoma" w:cs="Tahoma"/>
          <w:b/>
          <w:sz w:val="20"/>
          <w:szCs w:val="20"/>
          <w:lang w:eastAsia="pl-PL"/>
        </w:rPr>
        <w:t>………….. godzin</w:t>
      </w:r>
      <w:r w:rsidRPr="00EE468E">
        <w:rPr>
          <w:rFonts w:ascii="Tahoma" w:hAnsi="Tahoma" w:cs="Tahoma"/>
          <w:sz w:val="20"/>
          <w:szCs w:val="20"/>
          <w:lang w:eastAsia="pl-PL"/>
        </w:rPr>
        <w:t xml:space="preserve"> (pełne godziny od 24 do max. 48 h) w dni robocze (pon. – pt.) od złożenia zapotrzebowania; nie dotyczy importu docelowego.</w:t>
      </w:r>
    </w:p>
    <w:p w:rsidR="00405183" w:rsidRPr="00EE468E" w:rsidRDefault="00544F59" w:rsidP="00405183">
      <w:pPr>
        <w:autoSpaceDE w:val="0"/>
        <w:autoSpaceDN w:val="0"/>
        <w:adjustRightInd w:val="0"/>
        <w:jc w:val="center"/>
        <w:rPr>
          <w:rFonts w:ascii="Tahoma" w:hAnsi="Tahoma" w:cs="Tahoma"/>
          <w:b/>
          <w:sz w:val="20"/>
          <w:szCs w:val="20"/>
          <w:lang w:eastAsia="pl-PL"/>
        </w:rPr>
      </w:pPr>
      <w:r w:rsidRPr="00EE468E">
        <w:rPr>
          <w:rFonts w:ascii="Tahoma" w:hAnsi="Tahoma" w:cs="Tahoma"/>
          <w:b/>
          <w:sz w:val="20"/>
          <w:szCs w:val="20"/>
          <w:u w:val="single"/>
        </w:rPr>
        <w:t>UWAGA !!!</w:t>
      </w:r>
      <w:r w:rsidRPr="00EE468E">
        <w:rPr>
          <w:rFonts w:ascii="Tahoma" w:hAnsi="Tahoma" w:cs="Tahoma"/>
          <w:sz w:val="20"/>
          <w:szCs w:val="20"/>
          <w:u w:val="single"/>
        </w:rPr>
        <w:t xml:space="preserve"> - jeżeli Wykonawca nie uzupełni w niniejszym punkcie Formularza ofe</w:t>
      </w:r>
      <w:r>
        <w:rPr>
          <w:rFonts w:ascii="Tahoma" w:hAnsi="Tahoma" w:cs="Tahoma"/>
          <w:sz w:val="20"/>
          <w:szCs w:val="20"/>
          <w:u w:val="single"/>
        </w:rPr>
        <w:t>rtowego liczby godzin, Zamawiają</w:t>
      </w:r>
      <w:r w:rsidRPr="00EE468E">
        <w:rPr>
          <w:rFonts w:ascii="Tahoma" w:hAnsi="Tahoma" w:cs="Tahoma"/>
          <w:sz w:val="20"/>
          <w:szCs w:val="20"/>
          <w:u w:val="single"/>
        </w:rPr>
        <w:t xml:space="preserve">cy przyjmie, że zamówienia </w:t>
      </w:r>
      <w:r>
        <w:rPr>
          <w:rFonts w:ascii="Tahoma" w:hAnsi="Tahoma" w:cs="Tahoma"/>
          <w:sz w:val="20"/>
          <w:szCs w:val="20"/>
          <w:u w:val="single"/>
        </w:rPr>
        <w:t>standardowe</w:t>
      </w:r>
      <w:r w:rsidRPr="00EE468E">
        <w:rPr>
          <w:rFonts w:ascii="Tahoma" w:hAnsi="Tahoma" w:cs="Tahoma"/>
          <w:sz w:val="20"/>
          <w:szCs w:val="20"/>
          <w:u w:val="single"/>
        </w:rPr>
        <w:t xml:space="preserve"> zostaną zrealizowane w terminie </w:t>
      </w:r>
      <w:r>
        <w:rPr>
          <w:rFonts w:ascii="Tahoma" w:hAnsi="Tahoma" w:cs="Tahoma"/>
          <w:sz w:val="20"/>
          <w:szCs w:val="20"/>
          <w:u w:val="single"/>
        </w:rPr>
        <w:t>24</w:t>
      </w:r>
      <w:r w:rsidRPr="00EE468E">
        <w:rPr>
          <w:rFonts w:ascii="Tahoma" w:hAnsi="Tahoma" w:cs="Tahoma"/>
          <w:sz w:val="20"/>
          <w:szCs w:val="20"/>
          <w:u w:val="single"/>
        </w:rPr>
        <w:t xml:space="preserve"> godzin </w:t>
      </w:r>
      <w:r w:rsidRPr="00EE468E">
        <w:rPr>
          <w:rFonts w:ascii="Tahoma" w:hAnsi="Tahoma" w:cs="Tahoma"/>
          <w:sz w:val="20"/>
          <w:szCs w:val="20"/>
          <w:u w:val="single"/>
          <w:lang w:eastAsia="pl-PL"/>
        </w:rPr>
        <w:t xml:space="preserve">w </w:t>
      </w:r>
      <w:r w:rsidRPr="00667C76">
        <w:rPr>
          <w:rFonts w:ascii="Tahoma" w:hAnsi="Tahoma" w:cs="Tahoma"/>
          <w:sz w:val="20"/>
          <w:szCs w:val="20"/>
          <w:u w:val="single"/>
          <w:lang w:eastAsia="pl-PL"/>
        </w:rPr>
        <w:t xml:space="preserve">dni robocze (pon. – pt.) </w:t>
      </w:r>
      <w:r w:rsidRPr="00667C76">
        <w:rPr>
          <w:rFonts w:ascii="Tahoma" w:hAnsi="Tahoma" w:cs="Tahoma"/>
          <w:sz w:val="20"/>
          <w:szCs w:val="20"/>
          <w:u w:val="single"/>
        </w:rPr>
        <w:t>od złożenia zamówienia.</w:t>
      </w:r>
    </w:p>
    <w:p w:rsidR="00405183" w:rsidRPr="00EE468E" w:rsidRDefault="00405183" w:rsidP="00405183">
      <w:pPr>
        <w:autoSpaceDE w:val="0"/>
        <w:autoSpaceDN w:val="0"/>
        <w:adjustRightInd w:val="0"/>
        <w:jc w:val="both"/>
        <w:rPr>
          <w:rFonts w:ascii="Tahoma" w:hAnsi="Tahoma" w:cs="Tahoma"/>
          <w:sz w:val="20"/>
          <w:szCs w:val="20"/>
          <w:lang w:eastAsia="pl-PL"/>
        </w:rPr>
      </w:pPr>
      <w:r w:rsidRPr="00EE468E">
        <w:rPr>
          <w:rFonts w:ascii="Tahoma" w:hAnsi="Tahoma" w:cs="Tahoma"/>
          <w:b/>
          <w:sz w:val="20"/>
          <w:szCs w:val="20"/>
          <w:lang w:eastAsia="pl-PL"/>
        </w:rPr>
        <w:t>5.</w:t>
      </w:r>
      <w:r w:rsidRPr="00EE468E">
        <w:rPr>
          <w:rFonts w:ascii="Tahoma" w:hAnsi="Tahoma" w:cs="Tahoma"/>
          <w:sz w:val="20"/>
          <w:szCs w:val="20"/>
          <w:lang w:eastAsia="pl-PL"/>
        </w:rPr>
        <w:t xml:space="preserve"> Reagowanie na zamówienia pilne: </w:t>
      </w:r>
      <w:r w:rsidRPr="00EE468E">
        <w:rPr>
          <w:rFonts w:ascii="Tahoma" w:hAnsi="Tahoma" w:cs="Tahoma"/>
          <w:b/>
          <w:sz w:val="20"/>
          <w:szCs w:val="20"/>
          <w:lang w:eastAsia="pl-PL"/>
        </w:rPr>
        <w:t>....................... godzin</w:t>
      </w:r>
      <w:r w:rsidRPr="00EE468E">
        <w:rPr>
          <w:rFonts w:ascii="Tahoma" w:hAnsi="Tahoma" w:cs="Tahoma"/>
          <w:sz w:val="20"/>
          <w:szCs w:val="20"/>
          <w:lang w:eastAsia="pl-PL"/>
        </w:rPr>
        <w:t xml:space="preserve"> (pełne godziny od 12 do max. 24 h) w dni robocze (pon. – pt.) od złożenia zapotrzebowania; nie dotyczy importu docelowego.</w:t>
      </w:r>
    </w:p>
    <w:p w:rsidR="00405183" w:rsidRPr="00667C76" w:rsidRDefault="00405183" w:rsidP="00405183">
      <w:pPr>
        <w:ind w:left="360"/>
        <w:rPr>
          <w:rFonts w:ascii="Tahoma" w:hAnsi="Tahoma" w:cs="Tahoma"/>
          <w:sz w:val="20"/>
          <w:szCs w:val="20"/>
          <w:u w:val="single"/>
        </w:rPr>
      </w:pPr>
      <w:r w:rsidRPr="00EE468E">
        <w:rPr>
          <w:rFonts w:ascii="Tahoma" w:hAnsi="Tahoma" w:cs="Tahoma"/>
          <w:b/>
          <w:sz w:val="20"/>
          <w:szCs w:val="20"/>
          <w:u w:val="single"/>
        </w:rPr>
        <w:t>UWAGA !!!</w:t>
      </w:r>
      <w:r w:rsidRPr="00EE468E">
        <w:rPr>
          <w:rFonts w:ascii="Tahoma" w:hAnsi="Tahoma" w:cs="Tahoma"/>
          <w:sz w:val="20"/>
          <w:szCs w:val="20"/>
          <w:u w:val="single"/>
        </w:rPr>
        <w:t xml:space="preserve"> - jeżeli Wykonawca nie uzupełni w niniejszym punkcie Formularza ofe</w:t>
      </w:r>
      <w:r w:rsidR="00544F59">
        <w:rPr>
          <w:rFonts w:ascii="Tahoma" w:hAnsi="Tahoma" w:cs="Tahoma"/>
          <w:sz w:val="20"/>
          <w:szCs w:val="20"/>
          <w:u w:val="single"/>
        </w:rPr>
        <w:t>rtowego liczby godzin, Zamawiają</w:t>
      </w:r>
      <w:r w:rsidRPr="00EE468E">
        <w:rPr>
          <w:rFonts w:ascii="Tahoma" w:hAnsi="Tahoma" w:cs="Tahoma"/>
          <w:sz w:val="20"/>
          <w:szCs w:val="20"/>
          <w:u w:val="single"/>
        </w:rPr>
        <w:t xml:space="preserve">cy przyjmie, że zamówienia pilne zostaną zrealizowane w terminie 12 godzin </w:t>
      </w:r>
      <w:r w:rsidRPr="00EE468E">
        <w:rPr>
          <w:rFonts w:ascii="Tahoma" w:hAnsi="Tahoma" w:cs="Tahoma"/>
          <w:sz w:val="20"/>
          <w:szCs w:val="20"/>
          <w:u w:val="single"/>
          <w:lang w:eastAsia="pl-PL"/>
        </w:rPr>
        <w:t xml:space="preserve">w </w:t>
      </w:r>
      <w:r w:rsidRPr="00667C76">
        <w:rPr>
          <w:rFonts w:ascii="Tahoma" w:hAnsi="Tahoma" w:cs="Tahoma"/>
          <w:sz w:val="20"/>
          <w:szCs w:val="20"/>
          <w:u w:val="single"/>
          <w:lang w:eastAsia="pl-PL"/>
        </w:rPr>
        <w:t xml:space="preserve">dni robocze (pon. – pt.) </w:t>
      </w:r>
      <w:r w:rsidRPr="00667C76">
        <w:rPr>
          <w:rFonts w:ascii="Tahoma" w:hAnsi="Tahoma" w:cs="Tahoma"/>
          <w:sz w:val="20"/>
          <w:szCs w:val="20"/>
          <w:u w:val="single"/>
        </w:rPr>
        <w:t>od złożenia zamówienia.</w:t>
      </w:r>
    </w:p>
    <w:p w:rsidR="00405183" w:rsidRPr="00A60DC1" w:rsidRDefault="00B87CDC" w:rsidP="00405183">
      <w:pPr>
        <w:autoSpaceDE w:val="0"/>
        <w:autoSpaceDN w:val="0"/>
        <w:adjustRightInd w:val="0"/>
        <w:jc w:val="both"/>
        <w:rPr>
          <w:rFonts w:ascii="Tahoma" w:hAnsi="Tahoma" w:cs="Tahoma"/>
          <w:sz w:val="20"/>
          <w:szCs w:val="20"/>
          <w:lang w:eastAsia="pl-PL"/>
        </w:rPr>
      </w:pPr>
      <w:r>
        <w:rPr>
          <w:rFonts w:ascii="Tahoma" w:hAnsi="Tahoma" w:cs="Tahoma"/>
          <w:b/>
          <w:sz w:val="20"/>
          <w:szCs w:val="20"/>
          <w:lang w:eastAsia="pl-PL"/>
        </w:rPr>
        <w:t>6</w:t>
      </w:r>
      <w:r w:rsidR="00405183" w:rsidRPr="001D13D1">
        <w:rPr>
          <w:rFonts w:ascii="Tahoma" w:hAnsi="Tahoma" w:cs="Tahoma"/>
          <w:b/>
          <w:sz w:val="20"/>
          <w:szCs w:val="20"/>
          <w:lang w:eastAsia="pl-PL"/>
        </w:rPr>
        <w:t>.</w:t>
      </w:r>
      <w:r w:rsidR="00405183" w:rsidRPr="001D13D1">
        <w:rPr>
          <w:rFonts w:ascii="Tahoma" w:hAnsi="Tahoma" w:cs="Tahoma"/>
          <w:sz w:val="20"/>
          <w:szCs w:val="20"/>
          <w:lang w:eastAsia="pl-PL"/>
        </w:rPr>
        <w:t xml:space="preserve"> </w:t>
      </w:r>
      <w:r w:rsidR="00405183" w:rsidRPr="00A60DC1">
        <w:rPr>
          <w:rFonts w:ascii="Tahoma" w:hAnsi="Tahoma" w:cs="Tahoma"/>
          <w:sz w:val="20"/>
          <w:szCs w:val="20"/>
          <w:lang w:eastAsia="pl-PL"/>
        </w:rPr>
        <w:t>Gwarantujemy termin ważności dostarczanych produktów:</w:t>
      </w:r>
    </w:p>
    <w:p w:rsidR="00405183" w:rsidRPr="001D13D1" w:rsidRDefault="00405183" w:rsidP="00405183">
      <w:pPr>
        <w:autoSpaceDE w:val="0"/>
        <w:autoSpaceDN w:val="0"/>
        <w:adjustRightInd w:val="0"/>
        <w:jc w:val="both"/>
        <w:rPr>
          <w:rFonts w:ascii="Tahoma" w:hAnsi="Tahoma" w:cs="Tahoma"/>
          <w:sz w:val="20"/>
          <w:szCs w:val="20"/>
          <w:lang w:eastAsia="pl-PL"/>
        </w:rPr>
      </w:pPr>
      <w:r w:rsidRPr="00A60DC1">
        <w:rPr>
          <w:rFonts w:ascii="Tahoma" w:hAnsi="Tahoma" w:cs="Tahoma"/>
          <w:sz w:val="20"/>
          <w:szCs w:val="20"/>
          <w:lang w:eastAsia="pl-PL"/>
        </w:rPr>
        <w:t xml:space="preserve"> </w:t>
      </w:r>
      <w:r w:rsidR="00A60DC1" w:rsidRPr="00A60DC1">
        <w:rPr>
          <w:rFonts w:ascii="Tahoma" w:hAnsi="Tahoma" w:cs="Tahoma"/>
          <w:sz w:val="20"/>
          <w:szCs w:val="20"/>
          <w:lang w:eastAsia="pl-PL"/>
        </w:rPr>
        <w:t xml:space="preserve">– </w:t>
      </w:r>
      <w:r w:rsidRPr="00A60DC1">
        <w:rPr>
          <w:rFonts w:ascii="Tahoma" w:hAnsi="Tahoma" w:cs="Tahoma"/>
          <w:b/>
          <w:sz w:val="20"/>
          <w:szCs w:val="20"/>
          <w:lang w:eastAsia="pl-PL"/>
        </w:rPr>
        <w:t xml:space="preserve">min. </w:t>
      </w:r>
      <w:r w:rsidR="00B87CDC">
        <w:rPr>
          <w:rFonts w:ascii="Tahoma" w:hAnsi="Tahoma" w:cs="Tahoma"/>
          <w:b/>
          <w:sz w:val="20"/>
          <w:szCs w:val="20"/>
          <w:lang w:eastAsia="pl-PL"/>
        </w:rPr>
        <w:t>12 miesięcy</w:t>
      </w:r>
      <w:r w:rsidR="00A60DC1" w:rsidRPr="00A60DC1">
        <w:rPr>
          <w:rFonts w:ascii="Tahoma" w:hAnsi="Tahoma" w:cs="Tahoma"/>
          <w:sz w:val="20"/>
          <w:szCs w:val="20"/>
          <w:lang w:eastAsia="pl-PL"/>
        </w:rPr>
        <w:t xml:space="preserve"> licząc od dnia dostawy.</w:t>
      </w:r>
    </w:p>
    <w:p w:rsidR="00405183" w:rsidRPr="002670D6" w:rsidRDefault="00B87CDC" w:rsidP="00405183">
      <w:pPr>
        <w:autoSpaceDE w:val="0"/>
        <w:autoSpaceDN w:val="0"/>
        <w:adjustRightInd w:val="0"/>
        <w:jc w:val="both"/>
        <w:rPr>
          <w:rFonts w:ascii="Tahoma" w:hAnsi="Tahoma" w:cs="Tahoma"/>
          <w:sz w:val="20"/>
          <w:szCs w:val="20"/>
          <w:lang w:eastAsia="pl-PL"/>
        </w:rPr>
      </w:pPr>
      <w:r>
        <w:rPr>
          <w:rFonts w:ascii="Tahoma" w:hAnsi="Tahoma" w:cs="Tahoma"/>
          <w:b/>
          <w:sz w:val="20"/>
          <w:szCs w:val="20"/>
          <w:lang w:eastAsia="pl-PL"/>
        </w:rPr>
        <w:t>7</w:t>
      </w:r>
      <w:r w:rsidR="00405183" w:rsidRPr="001D13D1">
        <w:rPr>
          <w:rFonts w:ascii="Tahoma" w:hAnsi="Tahoma" w:cs="Tahoma"/>
          <w:b/>
          <w:sz w:val="20"/>
          <w:szCs w:val="20"/>
          <w:lang w:eastAsia="pl-PL"/>
        </w:rPr>
        <w:t>.</w:t>
      </w:r>
      <w:r w:rsidR="00405183" w:rsidRPr="001D13D1">
        <w:rPr>
          <w:rFonts w:ascii="Tahoma" w:hAnsi="Tahoma" w:cs="Tahoma"/>
          <w:sz w:val="20"/>
          <w:szCs w:val="20"/>
          <w:lang w:eastAsia="pl-PL"/>
        </w:rPr>
        <w:t xml:space="preserve"> Zobowiązujemy</w:t>
      </w:r>
      <w:r w:rsidR="00405183" w:rsidRPr="002670D6">
        <w:rPr>
          <w:rFonts w:ascii="Tahoma" w:hAnsi="Tahoma" w:cs="Tahoma"/>
          <w:sz w:val="20"/>
          <w:szCs w:val="20"/>
          <w:lang w:eastAsia="pl-PL"/>
        </w:rPr>
        <w:t xml:space="preserve"> się do przestrzegania wymogów określonych w Rozporządzeniu Ministra Zdrowia z dnia 13 marca 2015 r. w sprawie wymagań Dobrej Praktyki Dystrybucyjnej (Dz. U. z 2015 r. poz. 381),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użyciu urządzeń poddanych kalibracji.</w:t>
      </w:r>
    </w:p>
    <w:p w:rsidR="00405183" w:rsidRPr="002670D6" w:rsidRDefault="00B87CDC" w:rsidP="00405183">
      <w:pPr>
        <w:tabs>
          <w:tab w:val="num" w:pos="0"/>
        </w:tabs>
        <w:ind w:right="-145"/>
        <w:jc w:val="both"/>
        <w:rPr>
          <w:rFonts w:ascii="Tahoma" w:hAnsi="Tahoma" w:cs="Tahoma"/>
          <w:sz w:val="20"/>
          <w:szCs w:val="20"/>
          <w:lang w:eastAsia="pl-PL"/>
        </w:rPr>
      </w:pPr>
      <w:r>
        <w:rPr>
          <w:rFonts w:ascii="Tahoma" w:hAnsi="Tahoma" w:cs="Tahoma"/>
          <w:b/>
          <w:sz w:val="20"/>
          <w:szCs w:val="20"/>
          <w:lang w:eastAsia="pl-PL"/>
        </w:rPr>
        <w:t>8</w:t>
      </w:r>
      <w:r w:rsidR="00405183" w:rsidRPr="002670D6">
        <w:rPr>
          <w:rFonts w:ascii="Tahoma" w:hAnsi="Tahoma" w:cs="Tahoma"/>
          <w:b/>
          <w:sz w:val="20"/>
          <w:szCs w:val="20"/>
          <w:lang w:eastAsia="pl-PL"/>
        </w:rPr>
        <w:t>.</w:t>
      </w:r>
      <w:r w:rsidR="00405183" w:rsidRPr="002670D6">
        <w:rPr>
          <w:rFonts w:ascii="Tahoma" w:hAnsi="Tahoma" w:cs="Tahoma"/>
          <w:sz w:val="20"/>
          <w:szCs w:val="20"/>
          <w:lang w:eastAsia="pl-PL"/>
        </w:rPr>
        <w:t xml:space="preserve"> Reklamacje (ilościowe i jakościowe) będą rozpatrywane w terminie nie dłuższym niż 5 dni roboczych.</w:t>
      </w:r>
    </w:p>
    <w:p w:rsidR="00405183" w:rsidRPr="00EB56B3" w:rsidRDefault="00405183" w:rsidP="00405183">
      <w:pPr>
        <w:tabs>
          <w:tab w:val="num" w:pos="0"/>
        </w:tabs>
        <w:ind w:right="-145"/>
        <w:jc w:val="both"/>
        <w:rPr>
          <w:rFonts w:ascii="Tahoma" w:hAnsi="Tahoma" w:cs="Tahoma"/>
          <w:sz w:val="20"/>
          <w:szCs w:val="20"/>
          <w:lang w:eastAsia="pl-PL"/>
        </w:rPr>
      </w:pPr>
      <w:r w:rsidRPr="002670D6">
        <w:rPr>
          <w:rFonts w:ascii="Tahoma" w:hAnsi="Tahoma" w:cs="Tahoma"/>
          <w:sz w:val="20"/>
          <w:szCs w:val="20"/>
          <w:lang w:eastAsia="pl-PL"/>
        </w:rPr>
        <w:t xml:space="preserve">W przypadku stwierdzenia wad jakościowych lub braków ilościowych, Zamawiającemu zostanie dostarczony towar wolny od wad lub uzupełniony brak w terminie do 48 godzin, licząc od dnia </w:t>
      </w:r>
      <w:r w:rsidRPr="00EB56B3">
        <w:rPr>
          <w:rFonts w:ascii="Tahoma" w:hAnsi="Tahoma" w:cs="Tahoma"/>
          <w:sz w:val="20"/>
          <w:szCs w:val="20"/>
          <w:lang w:eastAsia="pl-PL"/>
        </w:rPr>
        <w:t>rozpatrzenia reklamacji,</w:t>
      </w:r>
      <w:r w:rsidRPr="00EB56B3">
        <w:rPr>
          <w:rFonts w:ascii="Tahoma" w:hAnsi="Tahoma" w:cs="Tahoma"/>
          <w:sz w:val="20"/>
          <w:szCs w:val="20"/>
        </w:rPr>
        <w:t xml:space="preserve"> a </w:t>
      </w:r>
      <w:r w:rsidRPr="00EB56B3">
        <w:rPr>
          <w:rFonts w:ascii="Tahoma" w:hAnsi="Tahoma" w:cs="Tahoma"/>
          <w:sz w:val="20"/>
          <w:szCs w:val="20"/>
          <w:lang w:eastAsia="pl-PL"/>
        </w:rPr>
        <w:t xml:space="preserve">jeżeli zachodzi wypadek zagrożenia życia lub zdrowia pacjenta, wówczas Wykonawca wymienia lek na wolny od wad w ciągu 12 godzin od momentu złożenia reklamacji. </w:t>
      </w:r>
      <w:r w:rsidRPr="00EB56B3">
        <w:rPr>
          <w:rFonts w:ascii="Tahoma" w:hAnsi="Tahoma" w:cs="Tahoma"/>
          <w:sz w:val="20"/>
          <w:szCs w:val="20"/>
        </w:rPr>
        <w:t>Termin określony powyżej nie dotyczy importu docelowego.</w:t>
      </w:r>
    </w:p>
    <w:p w:rsidR="00405183" w:rsidRPr="002670D6" w:rsidRDefault="00B87CDC" w:rsidP="00405183">
      <w:pPr>
        <w:autoSpaceDE w:val="0"/>
        <w:autoSpaceDN w:val="0"/>
        <w:adjustRightInd w:val="0"/>
        <w:jc w:val="both"/>
        <w:rPr>
          <w:rFonts w:ascii="Tahoma" w:hAnsi="Tahoma" w:cs="Tahoma"/>
          <w:sz w:val="20"/>
          <w:szCs w:val="20"/>
          <w:lang w:eastAsia="pl-PL"/>
        </w:rPr>
      </w:pPr>
      <w:r>
        <w:rPr>
          <w:rFonts w:ascii="Tahoma" w:hAnsi="Tahoma" w:cs="Tahoma"/>
          <w:b/>
          <w:sz w:val="20"/>
          <w:szCs w:val="20"/>
          <w:lang w:eastAsia="pl-PL"/>
        </w:rPr>
        <w:t>9</w:t>
      </w:r>
      <w:r w:rsidR="00405183" w:rsidRPr="00EB56B3">
        <w:rPr>
          <w:rFonts w:ascii="Tahoma" w:hAnsi="Tahoma" w:cs="Tahoma"/>
          <w:b/>
          <w:sz w:val="20"/>
          <w:szCs w:val="20"/>
          <w:lang w:eastAsia="pl-PL"/>
        </w:rPr>
        <w:t>.</w:t>
      </w:r>
      <w:r w:rsidR="00405183" w:rsidRPr="00EB56B3">
        <w:rPr>
          <w:rFonts w:ascii="Tahoma" w:hAnsi="Tahoma" w:cs="Tahoma"/>
          <w:sz w:val="20"/>
          <w:szCs w:val="20"/>
          <w:lang w:eastAsia="pl-PL"/>
        </w:rPr>
        <w:t xml:space="preserve"> Termin realizacji </w:t>
      </w:r>
      <w:r w:rsidR="00405183" w:rsidRPr="00243CFC">
        <w:rPr>
          <w:rFonts w:ascii="Tahoma" w:hAnsi="Tahoma" w:cs="Tahoma"/>
          <w:sz w:val="20"/>
          <w:szCs w:val="20"/>
          <w:lang w:eastAsia="pl-PL"/>
        </w:rPr>
        <w:t xml:space="preserve">zamówienia: </w:t>
      </w:r>
      <w:r w:rsidR="00405183" w:rsidRPr="00243CFC">
        <w:rPr>
          <w:rFonts w:ascii="Tahoma" w:hAnsi="Tahoma" w:cs="Tahoma"/>
          <w:b/>
          <w:sz w:val="20"/>
          <w:szCs w:val="20"/>
          <w:lang w:eastAsia="pl-PL"/>
        </w:rPr>
        <w:t xml:space="preserve">12 </w:t>
      </w:r>
      <w:r w:rsidR="00243CFC" w:rsidRPr="00243CFC">
        <w:rPr>
          <w:rFonts w:ascii="Tahoma" w:hAnsi="Tahoma" w:cs="Tahoma"/>
          <w:b/>
          <w:sz w:val="20"/>
          <w:szCs w:val="20"/>
          <w:lang w:eastAsia="pl-PL"/>
        </w:rPr>
        <w:t>miesięcy od dnia zawarcia umowy</w:t>
      </w:r>
      <w:r w:rsidR="00405183" w:rsidRPr="00243CFC">
        <w:rPr>
          <w:rFonts w:ascii="Tahoma" w:hAnsi="Tahoma" w:cs="Tahoma"/>
          <w:b/>
          <w:sz w:val="20"/>
          <w:szCs w:val="20"/>
          <w:lang w:eastAsia="pl-PL"/>
        </w:rPr>
        <w:t>.</w:t>
      </w:r>
      <w:r w:rsidR="00405183">
        <w:rPr>
          <w:rFonts w:ascii="Tahoma" w:hAnsi="Tahoma" w:cs="Tahoma"/>
          <w:b/>
          <w:sz w:val="20"/>
          <w:szCs w:val="20"/>
          <w:lang w:eastAsia="pl-PL"/>
        </w:rPr>
        <w:t xml:space="preserve"> </w:t>
      </w:r>
    </w:p>
    <w:p w:rsidR="00405183" w:rsidRPr="00DF0FAD" w:rsidRDefault="00405183" w:rsidP="00405183">
      <w:pPr>
        <w:tabs>
          <w:tab w:val="num" w:pos="3960"/>
        </w:tabs>
        <w:jc w:val="both"/>
        <w:rPr>
          <w:rFonts w:ascii="Tahoma" w:hAnsi="Tahoma" w:cs="Tahoma"/>
          <w:sz w:val="20"/>
          <w:szCs w:val="20"/>
        </w:rPr>
      </w:pPr>
      <w:r w:rsidRPr="002670D6">
        <w:rPr>
          <w:rFonts w:ascii="Tahoma" w:hAnsi="Tahoma" w:cs="Tahoma"/>
          <w:b/>
          <w:sz w:val="20"/>
          <w:szCs w:val="20"/>
          <w:lang w:eastAsia="pl-PL"/>
        </w:rPr>
        <w:lastRenderedPageBreak/>
        <w:t>1</w:t>
      </w:r>
      <w:r w:rsidR="00B87CDC">
        <w:rPr>
          <w:rFonts w:ascii="Tahoma" w:hAnsi="Tahoma" w:cs="Tahoma"/>
          <w:b/>
          <w:sz w:val="20"/>
          <w:szCs w:val="20"/>
          <w:lang w:eastAsia="pl-PL"/>
        </w:rPr>
        <w:t>0</w:t>
      </w:r>
      <w:r w:rsidRPr="002670D6">
        <w:rPr>
          <w:rFonts w:ascii="Tahoma" w:hAnsi="Tahoma" w:cs="Tahoma"/>
          <w:b/>
          <w:sz w:val="20"/>
          <w:szCs w:val="20"/>
          <w:lang w:eastAsia="pl-PL"/>
        </w:rPr>
        <w:t>.</w:t>
      </w:r>
      <w:r w:rsidRPr="002670D6">
        <w:rPr>
          <w:rFonts w:ascii="Tahoma" w:hAnsi="Tahoma" w:cs="Tahoma"/>
          <w:sz w:val="20"/>
          <w:szCs w:val="20"/>
          <w:lang w:eastAsia="pl-PL"/>
        </w:rPr>
        <w:t xml:space="preserve"> Zapewniamy okres stałości cen – przez cały okres obowiązywania umowy. </w:t>
      </w:r>
      <w:r w:rsidRPr="002670D6">
        <w:rPr>
          <w:rFonts w:ascii="Tahoma" w:hAnsi="Tahoma" w:cs="Tahoma"/>
          <w:sz w:val="20"/>
          <w:szCs w:val="20"/>
        </w:rPr>
        <w:t>Zmiany c</w:t>
      </w:r>
      <w:r w:rsidRPr="00DF0FAD">
        <w:rPr>
          <w:rFonts w:ascii="Tahoma" w:hAnsi="Tahoma" w:cs="Tahoma"/>
          <w:sz w:val="20"/>
          <w:szCs w:val="20"/>
        </w:rPr>
        <w:t xml:space="preserve">en będą każdorazowo uzgodnione między stronami w formie pisemnej pod rygorem nieważności, w przypadkach określonych we wzorze umowy stanowiącym załącznik do SIWZ.  </w:t>
      </w:r>
    </w:p>
    <w:p w:rsidR="00405183" w:rsidRPr="00DF0FAD" w:rsidRDefault="00405183" w:rsidP="00405183">
      <w:pPr>
        <w:autoSpaceDE w:val="0"/>
        <w:autoSpaceDN w:val="0"/>
        <w:adjustRightInd w:val="0"/>
        <w:jc w:val="both"/>
        <w:rPr>
          <w:rFonts w:ascii="Tahoma" w:hAnsi="Tahoma" w:cs="Tahoma"/>
          <w:sz w:val="20"/>
          <w:szCs w:val="20"/>
          <w:lang w:eastAsia="pl-PL"/>
        </w:rPr>
      </w:pPr>
      <w:r>
        <w:rPr>
          <w:rFonts w:ascii="Tahoma" w:hAnsi="Tahoma" w:cs="Tahoma"/>
          <w:b/>
          <w:sz w:val="20"/>
          <w:szCs w:val="20"/>
          <w:lang w:eastAsia="pl-PL"/>
        </w:rPr>
        <w:t>1</w:t>
      </w:r>
      <w:r w:rsidR="00B87CDC">
        <w:rPr>
          <w:rFonts w:ascii="Tahoma" w:hAnsi="Tahoma" w:cs="Tahoma"/>
          <w:b/>
          <w:sz w:val="20"/>
          <w:szCs w:val="20"/>
          <w:lang w:eastAsia="pl-PL"/>
        </w:rPr>
        <w:t>1</w:t>
      </w:r>
      <w:r w:rsidRPr="001B6762">
        <w:rPr>
          <w:rFonts w:ascii="Tahoma" w:hAnsi="Tahoma" w:cs="Tahoma"/>
          <w:b/>
          <w:sz w:val="20"/>
          <w:szCs w:val="20"/>
          <w:lang w:eastAsia="pl-PL"/>
        </w:rPr>
        <w:t>.</w:t>
      </w:r>
      <w:r w:rsidRPr="00DF0FAD">
        <w:rPr>
          <w:rFonts w:ascii="Tahoma" w:hAnsi="Tahoma" w:cs="Tahoma"/>
          <w:sz w:val="20"/>
          <w:szCs w:val="20"/>
          <w:lang w:eastAsia="pl-PL"/>
        </w:rPr>
        <w:t xml:space="preserve"> Oświadczamy, że nie zamierzamy*/zamierzamy* powierzyć podwykonawcom wykonanie</w:t>
      </w:r>
    </w:p>
    <w:p w:rsidR="00405183" w:rsidRPr="00DF0FAD" w:rsidRDefault="00405183" w:rsidP="00405183">
      <w:pPr>
        <w:autoSpaceDE w:val="0"/>
        <w:autoSpaceDN w:val="0"/>
        <w:adjustRightInd w:val="0"/>
        <w:jc w:val="both"/>
        <w:rPr>
          <w:rFonts w:ascii="Tahoma" w:hAnsi="Tahoma" w:cs="Tahoma"/>
          <w:sz w:val="20"/>
          <w:szCs w:val="20"/>
          <w:lang w:eastAsia="pl-PL"/>
        </w:rPr>
      </w:pPr>
      <w:r w:rsidRPr="00DF0FAD">
        <w:rPr>
          <w:rFonts w:ascii="Tahoma" w:hAnsi="Tahoma" w:cs="Tahoma"/>
          <w:sz w:val="20"/>
          <w:szCs w:val="20"/>
          <w:lang w:eastAsia="pl-PL"/>
        </w:rPr>
        <w:t>następujących części zamówienia:................................................ (* niepotrzebne skreślić).</w:t>
      </w:r>
    </w:p>
    <w:p w:rsidR="00405183" w:rsidRPr="00DF0FAD" w:rsidRDefault="00405183" w:rsidP="00405183">
      <w:pPr>
        <w:tabs>
          <w:tab w:val="num" w:pos="540"/>
        </w:tabs>
        <w:spacing w:line="360" w:lineRule="auto"/>
        <w:jc w:val="both"/>
        <w:rPr>
          <w:rFonts w:ascii="Tahoma" w:hAnsi="Tahoma" w:cs="Tahoma"/>
          <w:sz w:val="20"/>
          <w:szCs w:val="20"/>
          <w:lang w:eastAsia="pl-PL"/>
        </w:rPr>
      </w:pPr>
      <w:r w:rsidRPr="00DF0FAD">
        <w:rPr>
          <w:rFonts w:ascii="Tahoma" w:hAnsi="Tahoma" w:cs="Tahoma"/>
          <w:sz w:val="20"/>
          <w:szCs w:val="20"/>
          <w:lang w:eastAsia="pl-PL"/>
        </w:rPr>
        <w:t>-  opis części zamówienia powierzonej podwykonawcom:</w:t>
      </w:r>
    </w:p>
    <w:p w:rsidR="00405183" w:rsidRPr="00BB3983" w:rsidRDefault="00405183" w:rsidP="00405183">
      <w:pPr>
        <w:tabs>
          <w:tab w:val="num" w:pos="540"/>
        </w:tabs>
        <w:spacing w:line="360" w:lineRule="auto"/>
        <w:ind w:left="360" w:hanging="360"/>
        <w:jc w:val="both"/>
        <w:rPr>
          <w:rFonts w:ascii="Tahoma" w:hAnsi="Tahoma" w:cs="Tahoma"/>
          <w:sz w:val="20"/>
          <w:szCs w:val="20"/>
          <w:lang w:eastAsia="pl-PL"/>
        </w:rPr>
      </w:pPr>
      <w:r w:rsidRPr="00DF0FAD">
        <w:rPr>
          <w:rFonts w:ascii="Tahoma" w:hAnsi="Tahoma" w:cs="Tahoma"/>
          <w:sz w:val="20"/>
          <w:szCs w:val="20"/>
          <w:lang w:eastAsia="pl-PL"/>
        </w:rPr>
        <w:t>..................................................................................................................</w:t>
      </w:r>
      <w:r>
        <w:rPr>
          <w:rFonts w:ascii="Tahoma" w:hAnsi="Tahoma" w:cs="Tahoma"/>
          <w:sz w:val="20"/>
          <w:szCs w:val="20"/>
          <w:lang w:eastAsia="pl-PL"/>
        </w:rPr>
        <w:t>...............................</w:t>
      </w:r>
    </w:p>
    <w:p w:rsidR="00405183" w:rsidRPr="00DF0FAD" w:rsidRDefault="00405183" w:rsidP="00405183">
      <w:pPr>
        <w:jc w:val="both"/>
        <w:rPr>
          <w:rFonts w:ascii="Tahoma" w:hAnsi="Tahoma" w:cs="Tahoma"/>
          <w:sz w:val="20"/>
          <w:szCs w:val="20"/>
        </w:rPr>
      </w:pPr>
      <w:r w:rsidRPr="005B3224">
        <w:rPr>
          <w:rFonts w:ascii="Tahoma" w:hAnsi="Tahoma" w:cs="Tahoma"/>
          <w:b/>
          <w:sz w:val="20"/>
          <w:szCs w:val="20"/>
        </w:rPr>
        <w:t>1</w:t>
      </w:r>
      <w:r w:rsidR="00B87CDC">
        <w:rPr>
          <w:rFonts w:ascii="Tahoma" w:hAnsi="Tahoma" w:cs="Tahoma"/>
          <w:b/>
          <w:sz w:val="20"/>
          <w:szCs w:val="20"/>
        </w:rPr>
        <w:t>2</w:t>
      </w:r>
      <w:r w:rsidRPr="005B3224">
        <w:rPr>
          <w:rFonts w:ascii="Tahoma" w:hAnsi="Tahoma" w:cs="Tahoma"/>
          <w:b/>
          <w:sz w:val="20"/>
          <w:szCs w:val="20"/>
        </w:rPr>
        <w:t>.</w:t>
      </w:r>
      <w:r w:rsidRPr="00DF0FAD">
        <w:rPr>
          <w:rFonts w:ascii="Tahoma" w:hAnsi="Tahoma" w:cs="Tahoma"/>
          <w:sz w:val="20"/>
          <w:szCs w:val="20"/>
        </w:rPr>
        <w:t> Niniejszym, zgodnie z art. 91 ust. 3a ustawy Prawo zamówień publicznych, informujemy, że dostawa towaru, oferowana w ramach przedmiotowego postępowania o udzielenie zamó</w:t>
      </w:r>
      <w:r w:rsidR="00243CFC">
        <w:rPr>
          <w:rFonts w:ascii="Tahoma" w:hAnsi="Tahoma" w:cs="Tahoma"/>
          <w:sz w:val="20"/>
          <w:szCs w:val="20"/>
        </w:rPr>
        <w:t>wienia publicznego, prowadzi*/</w:t>
      </w:r>
      <w:r w:rsidRPr="00DF0FAD">
        <w:rPr>
          <w:rFonts w:ascii="Tahoma" w:hAnsi="Tahoma" w:cs="Tahoma"/>
          <w:sz w:val="20"/>
          <w:szCs w:val="20"/>
        </w:rPr>
        <w:t xml:space="preserve">nie prowadzi* w przypadku wyboru naszej oferty, do powstania u Zamawiającego obowiązku podatkowego, zgodnie z przepisami ustawy o podatku od towaru i usług. </w:t>
      </w:r>
    </w:p>
    <w:p w:rsidR="00405183" w:rsidRPr="00DF0FAD" w:rsidRDefault="00405183" w:rsidP="00405183">
      <w:pPr>
        <w:jc w:val="both"/>
        <w:rPr>
          <w:rFonts w:ascii="Tahoma" w:hAnsi="Tahoma" w:cs="Tahoma"/>
          <w:sz w:val="20"/>
          <w:szCs w:val="20"/>
        </w:rPr>
      </w:pPr>
      <w:r w:rsidRPr="00DF0FAD">
        <w:rPr>
          <w:rFonts w:ascii="Tahoma" w:hAnsi="Tahoma" w:cs="Tahoma"/>
          <w:sz w:val="20"/>
          <w:szCs w:val="20"/>
        </w:rPr>
        <w:t>Niżej wymieniona dostawa towaru, oferowana w ramach niniejszego postępowania przetargowego prowadzi w przypadku wyboru naszej oferty, do powstania u Zamawiającego obowiązku podatkowego: *</w:t>
      </w:r>
    </w:p>
    <w:p w:rsidR="00405183" w:rsidRPr="00DF0FAD" w:rsidRDefault="00405183" w:rsidP="00405183">
      <w:pPr>
        <w:ind w:left="360"/>
        <w:jc w:val="both"/>
        <w:rPr>
          <w:rFonts w:ascii="Tahoma" w:hAnsi="Tahoma" w:cs="Tahoma"/>
          <w:sz w:val="20"/>
          <w:szCs w:val="20"/>
        </w:rPr>
      </w:pPr>
      <w:r w:rsidRPr="00DF0FAD">
        <w:rPr>
          <w:rFonts w:ascii="Tahoma" w:hAnsi="Tahoma" w:cs="Tahoma"/>
          <w:sz w:val="20"/>
          <w:szCs w:val="20"/>
        </w:rPr>
        <w:t>- ........................................................................................................................................</w:t>
      </w:r>
    </w:p>
    <w:p w:rsidR="00405183" w:rsidRPr="00DF0FAD" w:rsidRDefault="00405183" w:rsidP="00405183">
      <w:pPr>
        <w:ind w:left="360"/>
        <w:jc w:val="both"/>
        <w:rPr>
          <w:rFonts w:ascii="Tahoma" w:hAnsi="Tahoma" w:cs="Tahoma"/>
          <w:sz w:val="20"/>
          <w:szCs w:val="20"/>
        </w:rPr>
      </w:pPr>
      <w:r w:rsidRPr="00DF0FAD">
        <w:rPr>
          <w:rFonts w:ascii="Tahoma" w:hAnsi="Tahoma" w:cs="Tahoma"/>
          <w:sz w:val="20"/>
          <w:szCs w:val="20"/>
        </w:rPr>
        <w:t>- ........................................................................................................................................</w:t>
      </w:r>
    </w:p>
    <w:p w:rsidR="00405183" w:rsidRPr="00DF0FAD" w:rsidRDefault="00405183" w:rsidP="00405183">
      <w:pPr>
        <w:ind w:left="360"/>
        <w:jc w:val="both"/>
        <w:rPr>
          <w:rFonts w:ascii="Tahoma" w:hAnsi="Tahoma" w:cs="Tahoma"/>
          <w:sz w:val="20"/>
          <w:szCs w:val="20"/>
        </w:rPr>
      </w:pPr>
      <w:r w:rsidRPr="00DF0FAD">
        <w:rPr>
          <w:rFonts w:ascii="Tahoma" w:hAnsi="Tahoma" w:cs="Tahoma"/>
          <w:sz w:val="20"/>
          <w:szCs w:val="20"/>
        </w:rPr>
        <w:t>* (należy podać nazwę (rodzaj) towaru lub usługi oraz wskazać ich wartość bez kwoty podatku).</w:t>
      </w:r>
    </w:p>
    <w:p w:rsidR="00405183" w:rsidRPr="00DF0FAD" w:rsidRDefault="00405183" w:rsidP="00243CFC">
      <w:pPr>
        <w:ind w:left="360"/>
        <w:jc w:val="both"/>
        <w:rPr>
          <w:rFonts w:ascii="Tahoma" w:hAnsi="Tahoma" w:cs="Tahoma"/>
          <w:sz w:val="20"/>
          <w:szCs w:val="20"/>
        </w:rPr>
      </w:pPr>
      <w:r w:rsidRPr="00DF0FAD">
        <w:rPr>
          <w:rFonts w:ascii="Tahoma" w:hAnsi="Tahoma" w:cs="Tahoma"/>
          <w:sz w:val="20"/>
          <w:szCs w:val="20"/>
        </w:rPr>
        <w:t xml:space="preserve">**W przypadku nie podania / nie wpisania informacji, Zamawiający przyjmuje, że wybór oferty Wykonawcy nie będzie prowadzić do powstania u Zamawiającego obowiązku podatkowego, zgodnie z przepisami ustawy o podatku od towaru </w:t>
      </w:r>
      <w:r w:rsidR="00243CFC">
        <w:rPr>
          <w:rFonts w:ascii="Tahoma" w:hAnsi="Tahoma" w:cs="Tahoma"/>
          <w:sz w:val="20"/>
          <w:szCs w:val="20"/>
        </w:rPr>
        <w:t>i usług.</w:t>
      </w:r>
    </w:p>
    <w:p w:rsidR="00405183" w:rsidRPr="00DF0FAD" w:rsidRDefault="00405183" w:rsidP="00405183">
      <w:pPr>
        <w:autoSpaceDE w:val="0"/>
        <w:autoSpaceDN w:val="0"/>
        <w:adjustRightInd w:val="0"/>
        <w:jc w:val="both"/>
        <w:rPr>
          <w:rFonts w:ascii="Tahoma" w:hAnsi="Tahoma" w:cs="Tahoma"/>
          <w:sz w:val="20"/>
          <w:szCs w:val="20"/>
          <w:lang w:eastAsia="pl-PL"/>
        </w:rPr>
      </w:pPr>
      <w:r w:rsidRPr="00140C33">
        <w:rPr>
          <w:rFonts w:ascii="Tahoma" w:hAnsi="Tahoma" w:cs="Tahoma"/>
          <w:b/>
          <w:sz w:val="20"/>
          <w:szCs w:val="20"/>
          <w:lang w:eastAsia="pl-PL"/>
        </w:rPr>
        <w:t>1</w:t>
      </w:r>
      <w:r w:rsidR="00B87CDC">
        <w:rPr>
          <w:rFonts w:ascii="Tahoma" w:hAnsi="Tahoma" w:cs="Tahoma"/>
          <w:b/>
          <w:sz w:val="20"/>
          <w:szCs w:val="20"/>
          <w:lang w:eastAsia="pl-PL"/>
        </w:rPr>
        <w:t>3</w:t>
      </w:r>
      <w:r w:rsidRPr="00140C33">
        <w:rPr>
          <w:rFonts w:ascii="Tahoma" w:hAnsi="Tahoma" w:cs="Tahoma"/>
          <w:b/>
          <w:sz w:val="20"/>
          <w:szCs w:val="20"/>
          <w:lang w:eastAsia="pl-PL"/>
        </w:rPr>
        <w:t>.</w:t>
      </w:r>
      <w:r w:rsidRPr="00DF0FAD">
        <w:rPr>
          <w:rFonts w:ascii="Tahoma" w:hAnsi="Tahoma" w:cs="Tahoma"/>
          <w:sz w:val="20"/>
          <w:szCs w:val="20"/>
          <w:lang w:eastAsia="pl-PL"/>
        </w:rPr>
        <w:t xml:space="preserve"> Oświadczamy, że zapoznaliśmy się ze specyfikacją istotnych warunków zamówienia i przyjmujemy ją bez zastrzeżeń oraz uzyskaliśmy konieczne informacje do przygotowania oferty.</w:t>
      </w:r>
    </w:p>
    <w:p w:rsidR="00405183" w:rsidRPr="00DF0FAD" w:rsidRDefault="00405183" w:rsidP="00405183">
      <w:pPr>
        <w:autoSpaceDE w:val="0"/>
        <w:autoSpaceDN w:val="0"/>
        <w:adjustRightInd w:val="0"/>
        <w:jc w:val="both"/>
        <w:rPr>
          <w:rFonts w:ascii="Tahoma" w:hAnsi="Tahoma" w:cs="Tahoma"/>
          <w:sz w:val="20"/>
          <w:szCs w:val="20"/>
          <w:lang w:eastAsia="pl-PL"/>
        </w:rPr>
      </w:pPr>
      <w:r w:rsidRPr="00140C33">
        <w:rPr>
          <w:rFonts w:ascii="Tahoma" w:hAnsi="Tahoma" w:cs="Tahoma"/>
          <w:b/>
          <w:sz w:val="20"/>
          <w:szCs w:val="20"/>
          <w:lang w:eastAsia="pl-PL"/>
        </w:rPr>
        <w:t>1</w:t>
      </w:r>
      <w:r w:rsidR="00B87CDC">
        <w:rPr>
          <w:rFonts w:ascii="Tahoma" w:hAnsi="Tahoma" w:cs="Tahoma"/>
          <w:b/>
          <w:sz w:val="20"/>
          <w:szCs w:val="20"/>
          <w:lang w:eastAsia="pl-PL"/>
        </w:rPr>
        <w:t>4</w:t>
      </w:r>
      <w:r w:rsidRPr="00140C33">
        <w:rPr>
          <w:rFonts w:ascii="Tahoma" w:hAnsi="Tahoma" w:cs="Tahoma"/>
          <w:b/>
          <w:sz w:val="20"/>
          <w:szCs w:val="20"/>
          <w:lang w:eastAsia="pl-PL"/>
        </w:rPr>
        <w:t>.</w:t>
      </w:r>
      <w:r w:rsidRPr="00DF0FAD">
        <w:rPr>
          <w:rFonts w:ascii="Tahoma" w:hAnsi="Tahoma" w:cs="Tahoma"/>
          <w:sz w:val="20"/>
          <w:szCs w:val="20"/>
          <w:lang w:eastAsia="pl-PL"/>
        </w:rPr>
        <w:t xml:space="preserve"> Oświadczamy, że uważamy się za związanych niniejszą ofertą na czas wskazany w SIWZ – </w:t>
      </w:r>
      <w:r w:rsidR="00243CFC">
        <w:rPr>
          <w:rFonts w:ascii="Tahoma" w:hAnsi="Tahoma" w:cs="Tahoma"/>
          <w:b/>
          <w:sz w:val="20"/>
          <w:szCs w:val="20"/>
          <w:lang w:eastAsia="pl-PL"/>
        </w:rPr>
        <w:t>3</w:t>
      </w:r>
      <w:r w:rsidRPr="00B05533">
        <w:rPr>
          <w:rFonts w:ascii="Tahoma" w:hAnsi="Tahoma" w:cs="Tahoma"/>
          <w:b/>
          <w:sz w:val="20"/>
          <w:szCs w:val="20"/>
          <w:lang w:eastAsia="pl-PL"/>
        </w:rPr>
        <w:t>0 dni</w:t>
      </w:r>
      <w:r w:rsidRPr="00DF0FAD">
        <w:rPr>
          <w:rFonts w:ascii="Tahoma" w:hAnsi="Tahoma" w:cs="Tahoma"/>
          <w:sz w:val="20"/>
          <w:szCs w:val="20"/>
          <w:lang w:eastAsia="pl-PL"/>
        </w:rPr>
        <w:t xml:space="preserve"> od terminu składania ofert.</w:t>
      </w:r>
    </w:p>
    <w:p w:rsidR="00405183" w:rsidRPr="00DF0FAD" w:rsidRDefault="00405183" w:rsidP="00405183">
      <w:pPr>
        <w:autoSpaceDE w:val="0"/>
        <w:autoSpaceDN w:val="0"/>
        <w:adjustRightInd w:val="0"/>
        <w:jc w:val="both"/>
        <w:rPr>
          <w:rFonts w:ascii="Tahoma" w:hAnsi="Tahoma" w:cs="Tahoma"/>
          <w:sz w:val="20"/>
          <w:szCs w:val="20"/>
          <w:lang w:eastAsia="pl-PL"/>
        </w:rPr>
      </w:pPr>
      <w:r w:rsidRPr="00140C33">
        <w:rPr>
          <w:rFonts w:ascii="Tahoma" w:hAnsi="Tahoma" w:cs="Tahoma"/>
          <w:b/>
          <w:sz w:val="20"/>
          <w:szCs w:val="20"/>
          <w:lang w:eastAsia="pl-PL"/>
        </w:rPr>
        <w:t>1</w:t>
      </w:r>
      <w:r w:rsidR="00B87CDC">
        <w:rPr>
          <w:rFonts w:ascii="Tahoma" w:hAnsi="Tahoma" w:cs="Tahoma"/>
          <w:b/>
          <w:sz w:val="20"/>
          <w:szCs w:val="20"/>
          <w:lang w:eastAsia="pl-PL"/>
        </w:rPr>
        <w:t>5</w:t>
      </w:r>
      <w:r w:rsidRPr="00140C33">
        <w:rPr>
          <w:rFonts w:ascii="Tahoma" w:hAnsi="Tahoma" w:cs="Tahoma"/>
          <w:b/>
          <w:sz w:val="20"/>
          <w:szCs w:val="20"/>
          <w:lang w:eastAsia="pl-PL"/>
        </w:rPr>
        <w:t>.</w:t>
      </w:r>
      <w:r w:rsidRPr="00DF0FAD">
        <w:rPr>
          <w:rFonts w:ascii="Tahoma" w:hAnsi="Tahoma" w:cs="Tahoma"/>
          <w:sz w:val="20"/>
          <w:szCs w:val="20"/>
          <w:lang w:eastAsia="pl-PL"/>
        </w:rPr>
        <w:t xml:space="preserve"> Oświadczamy, że zawarte w SIWZ postanowienia umowy zostały przez nas zaakceptowane i zobowiązujemy się w przypadku wyboru naszej oferty do zawarcia umowy na warunkach, w miejscu i terminie wyznaczonym przez Zamawiającego.</w:t>
      </w:r>
    </w:p>
    <w:p w:rsidR="00405183" w:rsidRPr="00DF0FAD" w:rsidRDefault="00243CFC" w:rsidP="00405183">
      <w:pPr>
        <w:tabs>
          <w:tab w:val="num" w:pos="540"/>
        </w:tabs>
        <w:spacing w:line="360" w:lineRule="auto"/>
        <w:ind w:left="360" w:hanging="360"/>
        <w:jc w:val="both"/>
        <w:rPr>
          <w:rFonts w:ascii="Tahoma" w:hAnsi="Tahoma" w:cs="Tahoma"/>
          <w:sz w:val="20"/>
          <w:szCs w:val="20"/>
          <w:lang w:eastAsia="pl-PL"/>
        </w:rPr>
      </w:pPr>
      <w:r>
        <w:rPr>
          <w:rFonts w:ascii="Tahoma" w:hAnsi="Tahoma" w:cs="Tahoma"/>
          <w:b/>
          <w:sz w:val="20"/>
          <w:szCs w:val="20"/>
          <w:lang w:eastAsia="pl-PL"/>
        </w:rPr>
        <w:t>1</w:t>
      </w:r>
      <w:r w:rsidR="00B87CDC">
        <w:rPr>
          <w:rFonts w:ascii="Tahoma" w:hAnsi="Tahoma" w:cs="Tahoma"/>
          <w:b/>
          <w:sz w:val="20"/>
          <w:szCs w:val="20"/>
          <w:lang w:eastAsia="pl-PL"/>
        </w:rPr>
        <w:t>6</w:t>
      </w:r>
      <w:r w:rsidR="00405183" w:rsidRPr="004C611B">
        <w:rPr>
          <w:rFonts w:ascii="Tahoma" w:hAnsi="Tahoma" w:cs="Tahoma"/>
          <w:b/>
          <w:sz w:val="20"/>
          <w:szCs w:val="20"/>
          <w:lang w:eastAsia="pl-PL"/>
        </w:rPr>
        <w:t>.</w:t>
      </w:r>
      <w:r w:rsidR="00405183" w:rsidRPr="00DF0FAD">
        <w:rPr>
          <w:rFonts w:ascii="Tahoma" w:hAnsi="Tahoma" w:cs="Tahoma"/>
          <w:sz w:val="20"/>
          <w:szCs w:val="20"/>
          <w:lang w:eastAsia="pl-PL"/>
        </w:rPr>
        <w:t xml:space="preserve"> Zgodnie z art. 8 ust. 3 ustawy z dnia 29 stycznia 2004 r. Prawa zamówień publicznych  </w:t>
      </w:r>
      <w:r w:rsidR="00405183" w:rsidRPr="00DF0FAD">
        <w:rPr>
          <w:rFonts w:ascii="Tahoma" w:hAnsi="Tahoma" w:cs="Tahoma"/>
          <w:sz w:val="20"/>
          <w:szCs w:val="20"/>
          <w:lang w:eastAsia="pl-PL"/>
        </w:rPr>
        <w:br/>
        <w:t>(</w:t>
      </w:r>
      <w:proofErr w:type="spellStart"/>
      <w:r w:rsidR="00405183" w:rsidRPr="00DF0FAD">
        <w:rPr>
          <w:rFonts w:ascii="Tahoma" w:hAnsi="Tahoma" w:cs="Tahoma"/>
          <w:sz w:val="20"/>
          <w:szCs w:val="20"/>
          <w:lang w:eastAsia="pl-PL"/>
        </w:rPr>
        <w:t>t.j</w:t>
      </w:r>
      <w:proofErr w:type="spellEnd"/>
      <w:r w:rsidR="00405183" w:rsidRPr="00DF0FAD">
        <w:rPr>
          <w:rFonts w:ascii="Tahoma" w:hAnsi="Tahoma" w:cs="Tahoma"/>
          <w:sz w:val="20"/>
          <w:szCs w:val="20"/>
          <w:lang w:eastAsia="pl-PL"/>
        </w:rPr>
        <w:t>. - Dz. U. z 201</w:t>
      </w:r>
      <w:r>
        <w:rPr>
          <w:rFonts w:ascii="Tahoma" w:hAnsi="Tahoma" w:cs="Tahoma"/>
          <w:sz w:val="20"/>
          <w:szCs w:val="20"/>
          <w:lang w:eastAsia="pl-PL"/>
        </w:rPr>
        <w:t>7 r. poz. 1579</w:t>
      </w:r>
      <w:r w:rsidR="00405183" w:rsidRPr="00DF0FAD">
        <w:rPr>
          <w:rFonts w:ascii="Tahoma" w:hAnsi="Tahoma" w:cs="Tahoma"/>
          <w:sz w:val="20"/>
          <w:szCs w:val="20"/>
          <w:lang w:eastAsia="pl-PL"/>
        </w:rPr>
        <w:t>) zastrzegam, iż wymienione niżej dokumenty składające się na ofertę nie mogą być udostępnione innym uczestnikom postępowania:</w:t>
      </w:r>
    </w:p>
    <w:p w:rsidR="00405183" w:rsidRPr="00DF0FAD" w:rsidRDefault="00405183" w:rsidP="00405183">
      <w:pPr>
        <w:tabs>
          <w:tab w:val="num" w:pos="540"/>
        </w:tabs>
        <w:ind w:left="360" w:hanging="360"/>
        <w:jc w:val="both"/>
        <w:rPr>
          <w:rFonts w:ascii="Tahoma" w:hAnsi="Tahoma" w:cs="Tahoma"/>
          <w:sz w:val="20"/>
          <w:szCs w:val="20"/>
          <w:lang w:eastAsia="pl-PL"/>
        </w:rPr>
      </w:pPr>
      <w:r w:rsidRPr="00DF0FAD">
        <w:rPr>
          <w:rFonts w:ascii="Tahoma" w:hAnsi="Tahoma" w:cs="Tahoma"/>
          <w:sz w:val="20"/>
          <w:szCs w:val="20"/>
          <w:lang w:eastAsia="pl-PL"/>
        </w:rPr>
        <w:t>.................................................................................................................................................</w:t>
      </w:r>
    </w:p>
    <w:p w:rsidR="00405183" w:rsidRPr="00DF0FAD" w:rsidRDefault="00405183" w:rsidP="00405183">
      <w:pPr>
        <w:tabs>
          <w:tab w:val="num" w:pos="540"/>
        </w:tabs>
        <w:ind w:left="360" w:hanging="360"/>
        <w:jc w:val="both"/>
        <w:rPr>
          <w:rFonts w:ascii="Tahoma" w:hAnsi="Tahoma" w:cs="Tahoma"/>
          <w:sz w:val="20"/>
          <w:szCs w:val="20"/>
          <w:lang w:eastAsia="pl-PL"/>
        </w:rPr>
      </w:pPr>
      <w:r w:rsidRPr="00DF0FAD">
        <w:rPr>
          <w:rFonts w:ascii="Tahoma" w:hAnsi="Tahoma" w:cs="Tahoma"/>
          <w:sz w:val="20"/>
          <w:szCs w:val="20"/>
          <w:lang w:eastAsia="pl-PL"/>
        </w:rPr>
        <w:t>.................................................................................................................................................</w:t>
      </w:r>
    </w:p>
    <w:p w:rsidR="00405183" w:rsidRPr="00DF0FAD" w:rsidRDefault="00243CFC" w:rsidP="00405183">
      <w:pPr>
        <w:tabs>
          <w:tab w:val="left" w:pos="284"/>
        </w:tabs>
        <w:autoSpaceDE w:val="0"/>
        <w:autoSpaceDN w:val="0"/>
        <w:jc w:val="both"/>
        <w:rPr>
          <w:rFonts w:ascii="Tahoma" w:hAnsi="Tahoma" w:cs="Tahoma"/>
          <w:sz w:val="20"/>
          <w:szCs w:val="20"/>
          <w:lang w:eastAsia="pl-PL"/>
        </w:rPr>
      </w:pPr>
      <w:r>
        <w:rPr>
          <w:rFonts w:ascii="Tahoma" w:hAnsi="Tahoma" w:cs="Tahoma"/>
          <w:b/>
          <w:sz w:val="20"/>
          <w:szCs w:val="20"/>
          <w:lang w:eastAsia="pl-PL"/>
        </w:rPr>
        <w:t>1</w:t>
      </w:r>
      <w:r w:rsidR="00B87CDC">
        <w:rPr>
          <w:rFonts w:ascii="Tahoma" w:hAnsi="Tahoma" w:cs="Tahoma"/>
          <w:b/>
          <w:sz w:val="20"/>
          <w:szCs w:val="20"/>
          <w:lang w:eastAsia="pl-PL"/>
        </w:rPr>
        <w:t>7</w:t>
      </w:r>
      <w:r w:rsidR="00405183" w:rsidRPr="004C611B">
        <w:rPr>
          <w:rFonts w:ascii="Tahoma" w:hAnsi="Tahoma" w:cs="Tahoma"/>
          <w:b/>
          <w:sz w:val="20"/>
          <w:szCs w:val="20"/>
          <w:lang w:eastAsia="pl-PL"/>
        </w:rPr>
        <w:t>.</w:t>
      </w:r>
      <w:r w:rsidR="00405183" w:rsidRPr="00DF0FAD">
        <w:rPr>
          <w:rFonts w:ascii="Tahoma" w:hAnsi="Tahoma" w:cs="Tahoma"/>
          <w:sz w:val="20"/>
          <w:szCs w:val="20"/>
          <w:lang w:eastAsia="pl-PL"/>
        </w:rPr>
        <w:t xml:space="preserve"> Osobami uprawnionymi do reprezentowania Wykonawcy w kwestiach dotyczących </w:t>
      </w:r>
      <w:r w:rsidR="00405183" w:rsidRPr="00DF0FAD">
        <w:rPr>
          <w:rFonts w:ascii="Tahoma" w:hAnsi="Tahoma" w:cs="Tahoma"/>
          <w:sz w:val="20"/>
          <w:szCs w:val="20"/>
          <w:lang w:eastAsia="pl-PL"/>
        </w:rPr>
        <w:br/>
        <w:t xml:space="preserve">         postanowień Umowy są:</w:t>
      </w:r>
    </w:p>
    <w:p w:rsidR="00405183" w:rsidRPr="00DF0FAD" w:rsidRDefault="00405183" w:rsidP="00405183">
      <w:pPr>
        <w:tabs>
          <w:tab w:val="left" w:pos="284"/>
        </w:tabs>
        <w:autoSpaceDE w:val="0"/>
        <w:autoSpaceDN w:val="0"/>
        <w:ind w:left="360"/>
        <w:rPr>
          <w:rFonts w:ascii="Tahoma" w:hAnsi="Tahoma" w:cs="Tahoma"/>
          <w:sz w:val="20"/>
          <w:szCs w:val="20"/>
          <w:lang w:eastAsia="pl-PL"/>
        </w:rPr>
      </w:pPr>
      <w:r w:rsidRPr="00DF0FAD">
        <w:rPr>
          <w:rFonts w:ascii="Tahoma" w:hAnsi="Tahoma" w:cs="Tahoma"/>
          <w:sz w:val="20"/>
          <w:szCs w:val="20"/>
          <w:lang w:eastAsia="pl-PL"/>
        </w:rPr>
        <w:t>p. ……………………………………… funkcja ………………………………………….. tel. ………………………………..</w:t>
      </w:r>
    </w:p>
    <w:p w:rsidR="00B87CDC" w:rsidRPr="00DF0FAD" w:rsidRDefault="00B87CDC" w:rsidP="00B87CDC">
      <w:pPr>
        <w:tabs>
          <w:tab w:val="left" w:pos="284"/>
        </w:tabs>
        <w:autoSpaceDE w:val="0"/>
        <w:autoSpaceDN w:val="0"/>
        <w:jc w:val="both"/>
        <w:rPr>
          <w:rFonts w:ascii="Tahoma" w:hAnsi="Tahoma" w:cs="Tahoma"/>
          <w:sz w:val="20"/>
          <w:szCs w:val="20"/>
          <w:lang w:eastAsia="pl-PL"/>
        </w:rPr>
      </w:pPr>
      <w:r w:rsidRPr="00CA1AE8">
        <w:rPr>
          <w:rFonts w:ascii="Tahoma" w:hAnsi="Tahoma" w:cs="Tahoma"/>
          <w:b/>
          <w:sz w:val="20"/>
          <w:szCs w:val="20"/>
          <w:lang w:eastAsia="pl-PL"/>
        </w:rPr>
        <w:t>1</w:t>
      </w:r>
      <w:r>
        <w:rPr>
          <w:rFonts w:ascii="Tahoma" w:hAnsi="Tahoma" w:cs="Tahoma"/>
          <w:b/>
          <w:sz w:val="20"/>
          <w:szCs w:val="20"/>
          <w:lang w:eastAsia="pl-PL"/>
        </w:rPr>
        <w:t>8</w:t>
      </w:r>
      <w:r w:rsidRPr="00CA1AE8">
        <w:rPr>
          <w:rFonts w:ascii="Tahoma" w:hAnsi="Tahoma" w:cs="Tahoma"/>
          <w:b/>
          <w:sz w:val="20"/>
          <w:szCs w:val="20"/>
          <w:lang w:eastAsia="pl-PL"/>
        </w:rPr>
        <w:t>.</w:t>
      </w:r>
      <w:r w:rsidRPr="00CA1AE8">
        <w:rPr>
          <w:rFonts w:ascii="Tahoma" w:hAnsi="Tahoma" w:cs="Tahoma"/>
          <w:sz w:val="20"/>
          <w:szCs w:val="20"/>
          <w:lang w:eastAsia="pl-PL"/>
        </w:rPr>
        <w:t xml:space="preserve"> </w:t>
      </w:r>
      <w:r w:rsidRPr="00CA1AE8">
        <w:rPr>
          <w:rFonts w:ascii="Tahoma" w:hAnsi="Tahoma" w:cs="Tahoma"/>
          <w:sz w:val="20"/>
          <w:szCs w:val="20"/>
        </w:rPr>
        <w:t>Oświadczamy, że jesteśmy</w:t>
      </w:r>
      <w:r w:rsidRPr="00CA1AE8">
        <w:rPr>
          <w:rFonts w:ascii="Tahoma" w:hAnsi="Tahoma" w:cs="Tahoma"/>
          <w:b/>
          <w:sz w:val="20"/>
          <w:szCs w:val="20"/>
        </w:rPr>
        <w:t xml:space="preserve"> mikro/ małym / średnim</w:t>
      </w:r>
      <w:r>
        <w:rPr>
          <w:rFonts w:ascii="Tahoma" w:hAnsi="Tahoma" w:cs="Tahoma"/>
          <w:b/>
          <w:sz w:val="20"/>
          <w:szCs w:val="20"/>
        </w:rPr>
        <w:t>/dużym</w:t>
      </w:r>
      <w:r w:rsidRPr="00CA1AE8">
        <w:rPr>
          <w:rFonts w:ascii="Tahoma" w:hAnsi="Tahoma" w:cs="Tahoma"/>
          <w:b/>
          <w:sz w:val="20"/>
          <w:szCs w:val="20"/>
        </w:rPr>
        <w:t xml:space="preserve"> * przedsiębiorstwem</w:t>
      </w:r>
      <w:r w:rsidRPr="00CA1AE8">
        <w:rPr>
          <w:rFonts w:ascii="Tahoma" w:hAnsi="Tahoma" w:cs="Tahoma"/>
          <w:sz w:val="20"/>
          <w:szCs w:val="20"/>
        </w:rPr>
        <w:t>, zgodnie z ustawą z</w:t>
      </w:r>
      <w:r w:rsidRPr="00122072">
        <w:rPr>
          <w:rFonts w:ascii="Tahoma" w:hAnsi="Tahoma" w:cs="Tahoma"/>
          <w:sz w:val="20"/>
          <w:szCs w:val="20"/>
        </w:rPr>
        <w:t xml:space="preserve"> dnia 02.07.2004 r. o swobodzie działalności gospodarczej Dz.U. z 2015 r. poz. 584 z </w:t>
      </w:r>
      <w:proofErr w:type="spellStart"/>
      <w:r w:rsidRPr="00122072">
        <w:rPr>
          <w:rFonts w:ascii="Tahoma" w:hAnsi="Tahoma" w:cs="Tahoma"/>
          <w:sz w:val="20"/>
          <w:szCs w:val="20"/>
        </w:rPr>
        <w:t>późn</w:t>
      </w:r>
      <w:proofErr w:type="spellEnd"/>
      <w:r w:rsidRPr="00122072">
        <w:rPr>
          <w:rFonts w:ascii="Tahoma" w:hAnsi="Tahoma" w:cs="Tahoma"/>
          <w:sz w:val="20"/>
          <w:szCs w:val="20"/>
        </w:rPr>
        <w:t>. zm.)</w:t>
      </w:r>
    </w:p>
    <w:p w:rsidR="00B12627" w:rsidRDefault="00B12627" w:rsidP="00405183">
      <w:pPr>
        <w:jc w:val="both"/>
        <w:rPr>
          <w:rFonts w:ascii="Tahoma" w:hAnsi="Tahoma" w:cs="Tahoma"/>
          <w:b/>
          <w:sz w:val="20"/>
          <w:szCs w:val="20"/>
        </w:rPr>
      </w:pPr>
    </w:p>
    <w:p w:rsidR="00405183" w:rsidRPr="00716323" w:rsidRDefault="00B87CDC" w:rsidP="00405183">
      <w:pPr>
        <w:jc w:val="both"/>
        <w:rPr>
          <w:rFonts w:ascii="Tahoma" w:hAnsi="Tahoma" w:cs="Tahoma"/>
          <w:sz w:val="20"/>
          <w:szCs w:val="20"/>
        </w:rPr>
      </w:pPr>
      <w:r w:rsidRPr="00B87CDC">
        <w:rPr>
          <w:rFonts w:ascii="Tahoma" w:hAnsi="Tahoma" w:cs="Tahoma"/>
          <w:b/>
          <w:sz w:val="20"/>
          <w:szCs w:val="20"/>
        </w:rPr>
        <w:lastRenderedPageBreak/>
        <w:t>19.</w:t>
      </w:r>
      <w:r>
        <w:rPr>
          <w:rFonts w:ascii="Tahoma" w:hAnsi="Tahoma" w:cs="Tahoma"/>
          <w:sz w:val="20"/>
          <w:szCs w:val="20"/>
        </w:rPr>
        <w:t> </w:t>
      </w:r>
      <w:r w:rsidR="00405183" w:rsidRPr="00716323">
        <w:rPr>
          <w:rFonts w:ascii="Tahoma" w:hAnsi="Tahoma" w:cs="Tahoma"/>
          <w:sz w:val="20"/>
          <w:szCs w:val="20"/>
        </w:rPr>
        <w:t>Oświadczam, że wszystkie informacje podane w powyższ</w:t>
      </w:r>
      <w:r w:rsidR="00B12627">
        <w:rPr>
          <w:rFonts w:ascii="Tahoma" w:hAnsi="Tahoma" w:cs="Tahoma"/>
          <w:sz w:val="20"/>
          <w:szCs w:val="20"/>
        </w:rPr>
        <w:t>ych oświadczeniach są aktualne</w:t>
      </w:r>
      <w:r w:rsidR="00405183" w:rsidRPr="00716323">
        <w:rPr>
          <w:rFonts w:ascii="Tahoma" w:hAnsi="Tahoma" w:cs="Tahoma"/>
          <w:sz w:val="20"/>
          <w:szCs w:val="20"/>
        </w:rPr>
        <w:t xml:space="preserve"> i zgodne z prawdą oraz zostały przedstawione z pełną </w:t>
      </w:r>
      <w:r w:rsidR="00B12627">
        <w:rPr>
          <w:rFonts w:ascii="Tahoma" w:hAnsi="Tahoma" w:cs="Tahoma"/>
          <w:sz w:val="20"/>
          <w:szCs w:val="20"/>
        </w:rPr>
        <w:t xml:space="preserve">świadomością konsekwencji </w:t>
      </w:r>
      <w:r w:rsidR="00405183" w:rsidRPr="00716323">
        <w:rPr>
          <w:rFonts w:ascii="Tahoma" w:hAnsi="Tahoma" w:cs="Tahoma"/>
          <w:sz w:val="20"/>
          <w:szCs w:val="20"/>
        </w:rPr>
        <w:t>wprowadzenia zamawiającego w błąd przy przedstawianiu informacji.</w:t>
      </w:r>
    </w:p>
    <w:p w:rsidR="00405183" w:rsidRPr="00716323" w:rsidRDefault="00405183" w:rsidP="00405183">
      <w:pPr>
        <w:rPr>
          <w:rFonts w:ascii="Tahoma" w:hAnsi="Tahoma" w:cs="Tahoma"/>
          <w:sz w:val="20"/>
          <w:szCs w:val="20"/>
        </w:rPr>
      </w:pPr>
    </w:p>
    <w:p w:rsidR="00405183" w:rsidRPr="00350D67" w:rsidRDefault="00405183" w:rsidP="00405183">
      <w:pPr>
        <w:rPr>
          <w:rFonts w:ascii="Tahoma" w:hAnsi="Tahoma" w:cs="Tahoma"/>
          <w:i/>
          <w:sz w:val="20"/>
          <w:szCs w:val="20"/>
        </w:rPr>
      </w:pPr>
      <w:r w:rsidRPr="00716323">
        <w:rPr>
          <w:rFonts w:ascii="Tahoma" w:hAnsi="Tahoma" w:cs="Tahoma"/>
          <w:i/>
          <w:sz w:val="20"/>
          <w:szCs w:val="20"/>
        </w:rPr>
        <w:t>*niepotrzebne skreślić</w:t>
      </w:r>
    </w:p>
    <w:p w:rsidR="00405183" w:rsidRDefault="00405183" w:rsidP="00405183">
      <w:pPr>
        <w:rPr>
          <w:rFonts w:ascii="Tahoma" w:hAnsi="Tahoma" w:cs="Tahoma"/>
          <w:sz w:val="20"/>
          <w:szCs w:val="20"/>
        </w:rPr>
      </w:pPr>
    </w:p>
    <w:p w:rsidR="00405183" w:rsidRDefault="00405183" w:rsidP="00405183">
      <w:pPr>
        <w:rPr>
          <w:rFonts w:ascii="Tahoma" w:hAnsi="Tahoma" w:cs="Tahoma"/>
          <w:sz w:val="20"/>
          <w:szCs w:val="20"/>
        </w:rPr>
      </w:pPr>
    </w:p>
    <w:p w:rsidR="00405183" w:rsidRPr="00350D67" w:rsidRDefault="00405183" w:rsidP="00405183">
      <w:pPr>
        <w:rPr>
          <w:rFonts w:ascii="Tahoma" w:hAnsi="Tahoma" w:cs="Tahoma"/>
          <w:sz w:val="20"/>
          <w:szCs w:val="20"/>
        </w:rPr>
      </w:pPr>
      <w:r w:rsidRPr="00350D67">
        <w:rPr>
          <w:rFonts w:ascii="Tahoma" w:hAnsi="Tahoma" w:cs="Tahoma"/>
          <w:sz w:val="20"/>
          <w:szCs w:val="20"/>
        </w:rPr>
        <w:t xml:space="preserve">Data: ..................................... </w:t>
      </w:r>
      <w:r w:rsidRPr="00350D67">
        <w:rPr>
          <w:rFonts w:ascii="Tahoma" w:hAnsi="Tahoma" w:cs="Tahoma"/>
          <w:sz w:val="20"/>
          <w:szCs w:val="20"/>
        </w:rPr>
        <w:tab/>
      </w:r>
      <w:r w:rsidRPr="00350D67">
        <w:rPr>
          <w:rFonts w:ascii="Tahoma" w:hAnsi="Tahoma" w:cs="Tahoma"/>
          <w:sz w:val="20"/>
          <w:szCs w:val="20"/>
        </w:rPr>
        <w:tab/>
      </w:r>
      <w:r>
        <w:rPr>
          <w:rFonts w:ascii="Tahoma" w:hAnsi="Tahoma" w:cs="Tahoma"/>
          <w:sz w:val="20"/>
          <w:szCs w:val="20"/>
        </w:rPr>
        <w:tab/>
      </w:r>
      <w:r w:rsidRPr="00350D67">
        <w:rPr>
          <w:rFonts w:ascii="Tahoma" w:hAnsi="Tahoma" w:cs="Tahoma"/>
          <w:sz w:val="20"/>
          <w:szCs w:val="20"/>
        </w:rPr>
        <w:t xml:space="preserve">       ............................................................</w:t>
      </w:r>
    </w:p>
    <w:p w:rsidR="00405183" w:rsidRPr="00350D67" w:rsidRDefault="00405183" w:rsidP="00405183">
      <w:pPr>
        <w:ind w:left="4248" w:firstLine="708"/>
        <w:jc w:val="center"/>
        <w:rPr>
          <w:rFonts w:ascii="Tahoma" w:hAnsi="Tahoma" w:cs="Tahoma"/>
          <w:sz w:val="20"/>
          <w:szCs w:val="20"/>
        </w:rPr>
      </w:pPr>
      <w:r>
        <w:rPr>
          <w:rFonts w:ascii="Tahoma" w:hAnsi="Tahoma" w:cs="Tahoma"/>
          <w:sz w:val="20"/>
          <w:szCs w:val="20"/>
        </w:rPr>
        <w:t xml:space="preserve">     </w:t>
      </w:r>
      <w:r w:rsidRPr="00350D67">
        <w:rPr>
          <w:rFonts w:ascii="Tahoma" w:hAnsi="Tahoma" w:cs="Tahoma"/>
          <w:sz w:val="20"/>
          <w:szCs w:val="20"/>
        </w:rPr>
        <w:t>podpis i pieczęć Wykonawcy</w:t>
      </w:r>
    </w:p>
    <w:p w:rsidR="00405183" w:rsidRDefault="00405183"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806D52" w:rsidRDefault="00806D52" w:rsidP="00405183">
      <w:pPr>
        <w:spacing w:line="240" w:lineRule="auto"/>
        <w:rPr>
          <w:sz w:val="20"/>
          <w:szCs w:val="20"/>
        </w:rPr>
      </w:pPr>
    </w:p>
    <w:p w:rsidR="00806D52" w:rsidRDefault="00806D52" w:rsidP="00405183">
      <w:pPr>
        <w:spacing w:line="240" w:lineRule="auto"/>
        <w:rPr>
          <w:sz w:val="20"/>
          <w:szCs w:val="20"/>
        </w:rPr>
      </w:pPr>
    </w:p>
    <w:p w:rsidR="00806D52" w:rsidRDefault="00806D52" w:rsidP="00405183">
      <w:pPr>
        <w:spacing w:line="240" w:lineRule="auto"/>
        <w:rPr>
          <w:sz w:val="20"/>
          <w:szCs w:val="20"/>
        </w:rPr>
      </w:pPr>
    </w:p>
    <w:p w:rsidR="00B12627" w:rsidRDefault="00B12627" w:rsidP="00405183">
      <w:pPr>
        <w:spacing w:line="240" w:lineRule="auto"/>
        <w:rPr>
          <w:sz w:val="20"/>
          <w:szCs w:val="20"/>
        </w:rPr>
      </w:pPr>
    </w:p>
    <w:p w:rsidR="00B12627" w:rsidRDefault="00B12627" w:rsidP="00405183">
      <w:pPr>
        <w:spacing w:line="240" w:lineRule="auto"/>
        <w:rPr>
          <w:sz w:val="20"/>
          <w:szCs w:val="20"/>
        </w:rPr>
      </w:pPr>
    </w:p>
    <w:p w:rsidR="00B12627" w:rsidRDefault="00B12627" w:rsidP="00405183">
      <w:pPr>
        <w:spacing w:line="240" w:lineRule="auto"/>
        <w:rPr>
          <w:sz w:val="20"/>
          <w:szCs w:val="20"/>
        </w:rPr>
      </w:pPr>
    </w:p>
    <w:p w:rsidR="00806D52" w:rsidRDefault="00806D52"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243CFC" w:rsidRDefault="00243CFC" w:rsidP="00405183">
      <w:pPr>
        <w:spacing w:line="240" w:lineRule="auto"/>
        <w:rPr>
          <w:sz w:val="20"/>
          <w:szCs w:val="20"/>
        </w:rPr>
      </w:pPr>
    </w:p>
    <w:p w:rsidR="00D053D4" w:rsidRDefault="00D053D4" w:rsidP="00405183">
      <w:pPr>
        <w:spacing w:line="240" w:lineRule="auto"/>
        <w:rPr>
          <w:sz w:val="20"/>
          <w:szCs w:val="20"/>
        </w:rPr>
      </w:pPr>
    </w:p>
    <w:p w:rsidR="00236E1C" w:rsidRPr="00236E1C" w:rsidRDefault="009C0937" w:rsidP="00236E1C">
      <w:pPr>
        <w:pStyle w:val="Nagwek6"/>
        <w:keepNext w:val="0"/>
        <w:keepLines w:val="0"/>
        <w:numPr>
          <w:ilvl w:val="5"/>
          <w:numId w:val="0"/>
        </w:numPr>
        <w:tabs>
          <w:tab w:val="num" w:pos="0"/>
        </w:tabs>
        <w:suppressAutoHyphens/>
        <w:spacing w:before="240" w:after="60" w:line="240" w:lineRule="auto"/>
        <w:ind w:left="1152" w:hanging="1152"/>
        <w:jc w:val="right"/>
        <w:rPr>
          <w:rFonts w:ascii="Tahoma" w:hAnsi="Tahoma" w:cs="Tahoma"/>
          <w:b/>
          <w:color w:val="auto"/>
          <w:u w:val="single"/>
        </w:rPr>
      </w:pPr>
      <w:r>
        <w:rPr>
          <w:rFonts w:ascii="Tahoma" w:hAnsi="Tahoma" w:cs="Tahoma"/>
          <w:b/>
          <w:bCs/>
          <w:i/>
          <w:color w:val="auto"/>
          <w:u w:val="single"/>
        </w:rPr>
        <w:lastRenderedPageBreak/>
        <w:t>Z</w:t>
      </w:r>
      <w:r w:rsidR="00236E1C" w:rsidRPr="00236E1C">
        <w:rPr>
          <w:rFonts w:ascii="Tahoma" w:hAnsi="Tahoma" w:cs="Tahoma"/>
          <w:b/>
          <w:bCs/>
          <w:i/>
          <w:color w:val="auto"/>
          <w:u w:val="single"/>
        </w:rPr>
        <w:t>ałącznik nr 3</w:t>
      </w:r>
    </w:p>
    <w:p w:rsidR="00236E1C" w:rsidRPr="005B1735" w:rsidRDefault="00236E1C" w:rsidP="00236E1C">
      <w:pPr>
        <w:jc w:val="right"/>
        <w:rPr>
          <w:sz w:val="20"/>
          <w:szCs w:val="20"/>
        </w:rPr>
      </w:pPr>
    </w:p>
    <w:p w:rsidR="00236E1C" w:rsidRPr="005B1735" w:rsidRDefault="00B12627" w:rsidP="00236E1C">
      <w:pPr>
        <w:rPr>
          <w:rFonts w:ascii="Tahoma" w:hAnsi="Tahoma" w:cs="Tahoma"/>
        </w:rPr>
      </w:pPr>
      <w:r>
        <w:rPr>
          <w:rFonts w:ascii="Tahoma" w:hAnsi="Tahoma" w:cs="Tahoma"/>
          <w:b/>
          <w:bCs/>
          <w:iCs/>
        </w:rPr>
        <w:t>Sprawa nr  ZP/62</w:t>
      </w:r>
      <w:r w:rsidR="00236E1C">
        <w:rPr>
          <w:rFonts w:ascii="Tahoma" w:hAnsi="Tahoma" w:cs="Tahoma"/>
          <w:b/>
          <w:bCs/>
          <w:iCs/>
        </w:rPr>
        <w:t>/2018</w:t>
      </w:r>
    </w:p>
    <w:p w:rsidR="00236E1C" w:rsidRPr="005B1735" w:rsidRDefault="00236E1C" w:rsidP="00236E1C">
      <w:pPr>
        <w:pStyle w:val="tyt"/>
        <w:rPr>
          <w:rFonts w:ascii="Tahoma" w:hAnsi="Tahoma" w:cs="Tahoma"/>
          <w:sz w:val="10"/>
          <w:szCs w:val="10"/>
        </w:rPr>
      </w:pPr>
    </w:p>
    <w:p w:rsidR="00236E1C" w:rsidRPr="005B1735" w:rsidRDefault="00236E1C" w:rsidP="00236E1C">
      <w:pPr>
        <w:spacing w:line="480" w:lineRule="auto"/>
        <w:ind w:left="5246" w:firstLine="708"/>
        <w:jc w:val="right"/>
        <w:rPr>
          <w:rFonts w:ascii="Arial" w:hAnsi="Arial" w:cs="Arial"/>
          <w:b/>
          <w:sz w:val="21"/>
          <w:szCs w:val="21"/>
        </w:rPr>
      </w:pPr>
      <w:r w:rsidRPr="005B1735">
        <w:rPr>
          <w:rFonts w:ascii="Arial" w:hAnsi="Arial" w:cs="Arial"/>
          <w:b/>
          <w:sz w:val="21"/>
          <w:szCs w:val="21"/>
        </w:rPr>
        <w:t>Zamawiający:</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Samodzielny Publiczny Zakład Opieki Zdrowotnej</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 xml:space="preserve"> Centralny Szpital Kliniczny </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 xml:space="preserve"> Uniwersytetu Medycznego w Łodzi</w:t>
      </w:r>
    </w:p>
    <w:p w:rsidR="00236E1C" w:rsidRPr="005B1735" w:rsidRDefault="00236E1C" w:rsidP="00236E1C">
      <w:pPr>
        <w:ind w:right="-142"/>
        <w:jc w:val="right"/>
        <w:rPr>
          <w:rFonts w:ascii="Tahoma" w:hAnsi="Tahoma" w:cs="Tahoma"/>
          <w:b/>
          <w:bCs/>
          <w:sz w:val="20"/>
          <w:szCs w:val="20"/>
        </w:rPr>
      </w:pPr>
      <w:r w:rsidRPr="005B1735">
        <w:rPr>
          <w:rFonts w:ascii="Tahoma" w:hAnsi="Tahoma" w:cs="Tahoma"/>
          <w:b/>
          <w:bCs/>
          <w:sz w:val="20"/>
          <w:szCs w:val="20"/>
        </w:rPr>
        <w:t>Łódź, ul. Pomorska 251</w:t>
      </w:r>
    </w:p>
    <w:p w:rsidR="00236E1C" w:rsidRPr="005B1735" w:rsidRDefault="00236E1C" w:rsidP="00236E1C">
      <w:pPr>
        <w:spacing w:line="480" w:lineRule="auto"/>
        <w:rPr>
          <w:rFonts w:ascii="Arial" w:hAnsi="Arial" w:cs="Arial"/>
          <w:b/>
          <w:sz w:val="21"/>
          <w:szCs w:val="21"/>
        </w:rPr>
      </w:pPr>
      <w:r w:rsidRPr="005B1735">
        <w:rPr>
          <w:rFonts w:ascii="Arial" w:hAnsi="Arial" w:cs="Arial"/>
          <w:b/>
          <w:sz w:val="21"/>
          <w:szCs w:val="21"/>
        </w:rPr>
        <w:t>Wykonawca:</w:t>
      </w:r>
    </w:p>
    <w:p w:rsidR="00236E1C" w:rsidRPr="005B1735" w:rsidRDefault="00236E1C" w:rsidP="00236E1C">
      <w:pPr>
        <w:spacing w:line="480" w:lineRule="auto"/>
        <w:ind w:right="5954"/>
        <w:rPr>
          <w:rFonts w:ascii="Arial" w:hAnsi="Arial" w:cs="Arial"/>
          <w:sz w:val="21"/>
          <w:szCs w:val="21"/>
        </w:rPr>
      </w:pPr>
      <w:r w:rsidRPr="005B1735">
        <w:rPr>
          <w:rFonts w:ascii="Arial" w:hAnsi="Arial" w:cs="Arial"/>
          <w:sz w:val="21"/>
          <w:szCs w:val="21"/>
        </w:rPr>
        <w:t>……………………………………</w:t>
      </w:r>
    </w:p>
    <w:p w:rsidR="00236E1C" w:rsidRPr="005B1735" w:rsidRDefault="00236E1C" w:rsidP="00236E1C">
      <w:pPr>
        <w:ind w:right="5953"/>
        <w:rPr>
          <w:rFonts w:ascii="Arial" w:hAnsi="Arial" w:cs="Arial"/>
          <w:i/>
          <w:sz w:val="16"/>
          <w:szCs w:val="16"/>
        </w:rPr>
      </w:pPr>
      <w:r w:rsidRPr="005B1735">
        <w:rPr>
          <w:rFonts w:ascii="Arial" w:hAnsi="Arial" w:cs="Arial"/>
          <w:i/>
          <w:sz w:val="16"/>
          <w:szCs w:val="16"/>
        </w:rPr>
        <w:t>(pełna nazwa/firma, adres, w zależności od podmiotu: NIP/PESEL, KRS/</w:t>
      </w:r>
      <w:proofErr w:type="spellStart"/>
      <w:r w:rsidRPr="005B1735">
        <w:rPr>
          <w:rFonts w:ascii="Arial" w:hAnsi="Arial" w:cs="Arial"/>
          <w:i/>
          <w:sz w:val="16"/>
          <w:szCs w:val="16"/>
        </w:rPr>
        <w:t>CEiDG</w:t>
      </w:r>
      <w:proofErr w:type="spellEnd"/>
      <w:r w:rsidRPr="005B1735">
        <w:rPr>
          <w:rFonts w:ascii="Arial" w:hAnsi="Arial" w:cs="Arial"/>
          <w:i/>
          <w:sz w:val="16"/>
          <w:szCs w:val="16"/>
        </w:rPr>
        <w:t>)</w:t>
      </w:r>
    </w:p>
    <w:p w:rsidR="00236E1C" w:rsidRPr="005B1735" w:rsidRDefault="00236E1C" w:rsidP="00236E1C">
      <w:pPr>
        <w:spacing w:line="480" w:lineRule="auto"/>
        <w:rPr>
          <w:rFonts w:ascii="Arial" w:hAnsi="Arial" w:cs="Arial"/>
          <w:sz w:val="21"/>
          <w:szCs w:val="21"/>
          <w:u w:val="single"/>
        </w:rPr>
      </w:pPr>
      <w:r w:rsidRPr="005B1735">
        <w:rPr>
          <w:rFonts w:ascii="Arial" w:hAnsi="Arial" w:cs="Arial"/>
          <w:sz w:val="21"/>
          <w:szCs w:val="21"/>
          <w:u w:val="single"/>
        </w:rPr>
        <w:t>reprezentowany przez:</w:t>
      </w:r>
    </w:p>
    <w:p w:rsidR="00236E1C" w:rsidRPr="005B1735" w:rsidRDefault="00236E1C" w:rsidP="00236E1C">
      <w:pPr>
        <w:spacing w:line="480" w:lineRule="auto"/>
        <w:ind w:right="5954"/>
        <w:rPr>
          <w:rFonts w:ascii="Arial" w:hAnsi="Arial" w:cs="Arial"/>
          <w:sz w:val="21"/>
          <w:szCs w:val="21"/>
        </w:rPr>
      </w:pPr>
      <w:r w:rsidRPr="005B1735">
        <w:rPr>
          <w:rFonts w:ascii="Arial" w:hAnsi="Arial" w:cs="Arial"/>
          <w:sz w:val="21"/>
          <w:szCs w:val="21"/>
        </w:rPr>
        <w:t>…………………………………………………………………………</w:t>
      </w:r>
    </w:p>
    <w:p w:rsidR="00236E1C" w:rsidRPr="005B1735" w:rsidRDefault="00236E1C" w:rsidP="00236E1C">
      <w:pPr>
        <w:ind w:right="5953"/>
        <w:rPr>
          <w:rFonts w:ascii="Arial" w:hAnsi="Arial" w:cs="Arial"/>
          <w:i/>
          <w:sz w:val="16"/>
          <w:szCs w:val="16"/>
        </w:rPr>
      </w:pPr>
      <w:r w:rsidRPr="005B1735">
        <w:rPr>
          <w:rFonts w:ascii="Arial" w:hAnsi="Arial" w:cs="Arial"/>
          <w:i/>
          <w:sz w:val="16"/>
          <w:szCs w:val="16"/>
        </w:rPr>
        <w:t>(imię, nazwisko, stanowisko/podstawa do  reprezentacji)</w:t>
      </w:r>
    </w:p>
    <w:p w:rsidR="00236E1C" w:rsidRPr="005B1735" w:rsidRDefault="00236E1C" w:rsidP="00236E1C">
      <w:pPr>
        <w:rPr>
          <w:rFonts w:ascii="Arial" w:hAnsi="Arial" w:cs="Arial"/>
          <w:sz w:val="21"/>
          <w:szCs w:val="21"/>
        </w:rPr>
      </w:pPr>
    </w:p>
    <w:p w:rsidR="00236E1C" w:rsidRPr="005B1735" w:rsidRDefault="00236E1C" w:rsidP="00236E1C">
      <w:pPr>
        <w:spacing w:after="120" w:line="360" w:lineRule="auto"/>
        <w:jc w:val="center"/>
        <w:rPr>
          <w:rFonts w:ascii="Arial" w:hAnsi="Arial" w:cs="Arial"/>
          <w:b/>
          <w:u w:val="single"/>
        </w:rPr>
      </w:pPr>
      <w:r w:rsidRPr="005B1735">
        <w:rPr>
          <w:rFonts w:ascii="Arial" w:hAnsi="Arial" w:cs="Arial"/>
          <w:b/>
          <w:u w:val="single"/>
        </w:rPr>
        <w:t xml:space="preserve">Oświadczenie wykonawcy </w:t>
      </w:r>
    </w:p>
    <w:p w:rsidR="00236E1C" w:rsidRPr="005B1735" w:rsidRDefault="00236E1C" w:rsidP="00236E1C">
      <w:pPr>
        <w:spacing w:line="360" w:lineRule="auto"/>
        <w:jc w:val="center"/>
        <w:rPr>
          <w:rFonts w:ascii="Arial" w:hAnsi="Arial" w:cs="Arial"/>
          <w:b/>
          <w:sz w:val="21"/>
          <w:szCs w:val="21"/>
        </w:rPr>
      </w:pPr>
      <w:r w:rsidRPr="005B1735">
        <w:rPr>
          <w:rFonts w:ascii="Arial" w:hAnsi="Arial" w:cs="Arial"/>
          <w:b/>
          <w:sz w:val="21"/>
          <w:szCs w:val="21"/>
        </w:rPr>
        <w:t xml:space="preserve">składane na podstawie art. 25a ust. 1 ustawy z dnia 29 stycznia 2004 r. </w:t>
      </w:r>
    </w:p>
    <w:p w:rsidR="00236E1C" w:rsidRPr="005B1735" w:rsidRDefault="00236E1C" w:rsidP="00236E1C">
      <w:pPr>
        <w:spacing w:line="360" w:lineRule="auto"/>
        <w:jc w:val="center"/>
        <w:rPr>
          <w:rFonts w:ascii="Arial" w:hAnsi="Arial" w:cs="Arial"/>
          <w:b/>
          <w:sz w:val="21"/>
          <w:szCs w:val="21"/>
        </w:rPr>
      </w:pPr>
      <w:r w:rsidRPr="005B1735">
        <w:rPr>
          <w:rFonts w:ascii="Arial" w:hAnsi="Arial" w:cs="Arial"/>
          <w:b/>
          <w:sz w:val="21"/>
          <w:szCs w:val="21"/>
        </w:rPr>
        <w:t xml:space="preserve"> Prawo zamówień publicznych (dalej jako: ustawa </w:t>
      </w:r>
      <w:proofErr w:type="spellStart"/>
      <w:r w:rsidRPr="005B1735">
        <w:rPr>
          <w:rFonts w:ascii="Arial" w:hAnsi="Arial" w:cs="Arial"/>
          <w:b/>
          <w:sz w:val="21"/>
          <w:szCs w:val="21"/>
        </w:rPr>
        <w:t>Pzp</w:t>
      </w:r>
      <w:proofErr w:type="spellEnd"/>
      <w:r w:rsidRPr="005B1735">
        <w:rPr>
          <w:rFonts w:ascii="Arial" w:hAnsi="Arial" w:cs="Arial"/>
          <w:b/>
          <w:sz w:val="21"/>
          <w:szCs w:val="21"/>
        </w:rPr>
        <w:t xml:space="preserve">), </w:t>
      </w:r>
    </w:p>
    <w:p w:rsidR="00236E1C" w:rsidRPr="005B1735" w:rsidRDefault="00236E1C" w:rsidP="00236E1C">
      <w:pPr>
        <w:spacing w:before="120" w:line="360" w:lineRule="auto"/>
        <w:jc w:val="center"/>
        <w:rPr>
          <w:rFonts w:ascii="Arial" w:hAnsi="Arial" w:cs="Arial"/>
          <w:b/>
          <w:sz w:val="21"/>
          <w:szCs w:val="21"/>
          <w:u w:val="single"/>
        </w:rPr>
      </w:pPr>
      <w:r w:rsidRPr="005B1735">
        <w:rPr>
          <w:rFonts w:ascii="Arial" w:hAnsi="Arial" w:cs="Arial"/>
          <w:b/>
          <w:sz w:val="21"/>
          <w:szCs w:val="21"/>
          <w:u w:val="single"/>
        </w:rPr>
        <w:t xml:space="preserve">DOTYCZĄCE SPEŁNIANIA WARUNKÓW UDZIAŁU W POSTĘPOWANIU </w:t>
      </w:r>
    </w:p>
    <w:p w:rsidR="00236E1C" w:rsidRPr="005B1735" w:rsidRDefault="00236E1C" w:rsidP="00236E1C">
      <w:pPr>
        <w:jc w:val="both"/>
        <w:rPr>
          <w:rFonts w:ascii="Arial" w:hAnsi="Arial" w:cs="Arial"/>
          <w:sz w:val="21"/>
          <w:szCs w:val="21"/>
          <w:highlight w:val="yellow"/>
        </w:rPr>
      </w:pPr>
    </w:p>
    <w:p w:rsidR="00236E1C" w:rsidRPr="00C741F3" w:rsidRDefault="00236E1C" w:rsidP="00D053D4">
      <w:pPr>
        <w:spacing w:line="360" w:lineRule="auto"/>
        <w:ind w:left="360" w:firstLine="348"/>
        <w:jc w:val="both"/>
        <w:rPr>
          <w:rFonts w:ascii="Tahoma" w:hAnsi="Tahoma" w:cs="Tahoma"/>
          <w:sz w:val="20"/>
          <w:szCs w:val="20"/>
        </w:rPr>
      </w:pPr>
      <w:r w:rsidRPr="00C741F3">
        <w:rPr>
          <w:rFonts w:ascii="Tahoma" w:hAnsi="Tahoma" w:cs="Tahoma"/>
          <w:sz w:val="20"/>
          <w:szCs w:val="20"/>
        </w:rPr>
        <w:t xml:space="preserve">Na potrzeby postępowania o udzielenie zamówienia </w:t>
      </w:r>
      <w:r w:rsidRPr="00314AFA">
        <w:rPr>
          <w:rFonts w:ascii="Tahoma" w:hAnsi="Tahoma" w:cs="Tahoma"/>
          <w:sz w:val="20"/>
          <w:szCs w:val="20"/>
        </w:rPr>
        <w:t xml:space="preserve">publicznego pn. </w:t>
      </w:r>
      <w:r w:rsidRPr="00BB415F">
        <w:rPr>
          <w:rFonts w:ascii="Tahoma" w:hAnsi="Tahoma" w:cs="Tahoma"/>
          <w:b/>
          <w:sz w:val="20"/>
          <w:szCs w:val="20"/>
        </w:rPr>
        <w:t>„</w:t>
      </w:r>
      <w:r w:rsidR="00D053D4">
        <w:rPr>
          <w:rFonts w:ascii="Tahoma" w:eastAsia="Calibri" w:hAnsi="Tahoma" w:cs="Tahoma"/>
          <w:b/>
          <w:sz w:val="20"/>
          <w:szCs w:val="20"/>
          <w:lang w:eastAsia="pl-PL"/>
        </w:rPr>
        <w:t>Dostawa</w:t>
      </w:r>
      <w:r w:rsidR="00D053D4" w:rsidRPr="00AB5363">
        <w:rPr>
          <w:rFonts w:ascii="Tahoma" w:eastAsia="Calibri" w:hAnsi="Tahoma" w:cs="Tahoma"/>
          <w:b/>
          <w:sz w:val="20"/>
          <w:szCs w:val="20"/>
          <w:lang w:eastAsia="pl-PL"/>
        </w:rPr>
        <w:t xml:space="preserve"> produkt</w:t>
      </w:r>
      <w:r w:rsidR="00B12627">
        <w:rPr>
          <w:rFonts w:ascii="Tahoma" w:eastAsia="Calibri" w:hAnsi="Tahoma" w:cs="Tahoma"/>
          <w:b/>
          <w:sz w:val="20"/>
          <w:szCs w:val="20"/>
          <w:lang w:eastAsia="pl-PL"/>
        </w:rPr>
        <w:t>ów</w:t>
      </w:r>
      <w:r w:rsidR="00D053D4" w:rsidRPr="00AB5363">
        <w:rPr>
          <w:rFonts w:ascii="Tahoma" w:eastAsia="Calibri" w:hAnsi="Tahoma" w:cs="Tahoma"/>
          <w:b/>
          <w:sz w:val="20"/>
          <w:szCs w:val="20"/>
          <w:lang w:eastAsia="pl-PL"/>
        </w:rPr>
        <w:t xml:space="preserve"> lecznicz</w:t>
      </w:r>
      <w:r w:rsidR="00B12627">
        <w:rPr>
          <w:rFonts w:ascii="Tahoma" w:eastAsia="Calibri" w:hAnsi="Tahoma" w:cs="Tahoma"/>
          <w:b/>
          <w:sz w:val="20"/>
          <w:szCs w:val="20"/>
          <w:lang w:eastAsia="pl-PL"/>
        </w:rPr>
        <w:t>ych</w:t>
      </w:r>
      <w:r w:rsidR="00D053D4" w:rsidRPr="00AB5363">
        <w:rPr>
          <w:rFonts w:ascii="Tahoma" w:eastAsia="Calibri" w:hAnsi="Tahoma" w:cs="Tahoma"/>
          <w:b/>
          <w:sz w:val="20"/>
          <w:szCs w:val="20"/>
          <w:lang w:eastAsia="pl-PL"/>
        </w:rPr>
        <w:t xml:space="preserve"> dla potrzeb </w:t>
      </w:r>
      <w:r w:rsidR="00B12627">
        <w:rPr>
          <w:rFonts w:ascii="Tahoma" w:eastAsia="Calibri" w:hAnsi="Tahoma" w:cs="Tahoma"/>
          <w:b/>
          <w:sz w:val="20"/>
          <w:szCs w:val="20"/>
          <w:lang w:eastAsia="pl-PL"/>
        </w:rPr>
        <w:t xml:space="preserve">Poradni Endokrynologii </w:t>
      </w:r>
      <w:r w:rsidR="00D053D4" w:rsidRPr="00AB5363">
        <w:rPr>
          <w:rFonts w:ascii="Tahoma" w:eastAsia="Calibri" w:hAnsi="Tahoma" w:cs="Tahoma"/>
          <w:b/>
          <w:sz w:val="20"/>
          <w:szCs w:val="20"/>
          <w:lang w:eastAsia="pl-PL"/>
        </w:rPr>
        <w:t>Centralnego Szpitala Klinicznego Uniwersytetu Medycznego w Łodzi, ul. Pomorska 251 – Program lekowy</w:t>
      </w:r>
      <w:r w:rsidRPr="00314AFA">
        <w:rPr>
          <w:rFonts w:ascii="Tahoma" w:hAnsi="Tahoma" w:cs="Tahoma"/>
          <w:b/>
          <w:sz w:val="20"/>
          <w:szCs w:val="20"/>
        </w:rPr>
        <w:t>”</w:t>
      </w:r>
      <w:r w:rsidRPr="00314AFA">
        <w:rPr>
          <w:rFonts w:ascii="Tahoma" w:hAnsi="Tahoma" w:cs="Tahoma"/>
          <w:sz w:val="20"/>
          <w:szCs w:val="20"/>
        </w:rPr>
        <w:t>,</w:t>
      </w:r>
      <w:r w:rsidRPr="007B43A3">
        <w:rPr>
          <w:rFonts w:ascii="Tahoma" w:hAnsi="Tahoma" w:cs="Tahoma"/>
          <w:sz w:val="20"/>
          <w:szCs w:val="20"/>
        </w:rPr>
        <w:t xml:space="preserve"> prowadzonego przez </w:t>
      </w:r>
      <w:r w:rsidRPr="007B43A3">
        <w:rPr>
          <w:rFonts w:ascii="Tahoma" w:hAnsi="Tahoma" w:cs="Tahoma"/>
          <w:b/>
          <w:bCs/>
          <w:sz w:val="20"/>
          <w:szCs w:val="20"/>
        </w:rPr>
        <w:t>Samodzielny Publiczny Zakład Opieki Zdrowotnej</w:t>
      </w:r>
      <w:r w:rsidRPr="007B43A3">
        <w:rPr>
          <w:rFonts w:ascii="Tahoma" w:hAnsi="Tahoma" w:cs="Tahoma"/>
          <w:sz w:val="20"/>
          <w:szCs w:val="20"/>
        </w:rPr>
        <w:t xml:space="preserve"> </w:t>
      </w:r>
      <w:r w:rsidRPr="007B43A3">
        <w:rPr>
          <w:rFonts w:ascii="Tahoma" w:hAnsi="Tahoma" w:cs="Tahoma"/>
          <w:b/>
          <w:bCs/>
          <w:sz w:val="20"/>
          <w:szCs w:val="20"/>
        </w:rPr>
        <w:t>Centralny Szpital Kliniczny</w:t>
      </w:r>
      <w:r w:rsidRPr="007B43A3">
        <w:rPr>
          <w:rFonts w:ascii="Tahoma" w:hAnsi="Tahoma" w:cs="Tahoma"/>
          <w:sz w:val="20"/>
          <w:szCs w:val="20"/>
        </w:rPr>
        <w:t xml:space="preserve"> </w:t>
      </w:r>
      <w:r w:rsidRPr="007B43A3">
        <w:rPr>
          <w:rFonts w:ascii="Tahoma" w:hAnsi="Tahoma" w:cs="Tahoma"/>
          <w:b/>
          <w:bCs/>
          <w:sz w:val="20"/>
          <w:szCs w:val="20"/>
        </w:rPr>
        <w:t>Uniwersytetu Medycznego w Łodzi</w:t>
      </w:r>
      <w:r w:rsidRPr="00C741F3">
        <w:rPr>
          <w:rFonts w:ascii="Tahoma" w:hAnsi="Tahoma" w:cs="Tahoma"/>
          <w:sz w:val="20"/>
          <w:szCs w:val="20"/>
        </w:rPr>
        <w:t xml:space="preserve"> </w:t>
      </w:r>
      <w:r w:rsidRPr="00C741F3">
        <w:rPr>
          <w:rFonts w:ascii="Tahoma" w:hAnsi="Tahoma" w:cs="Tahoma"/>
          <w:b/>
          <w:bCs/>
          <w:sz w:val="20"/>
          <w:szCs w:val="20"/>
        </w:rPr>
        <w:t>Łódź, ul. Pomorska 251</w:t>
      </w:r>
      <w:r w:rsidRPr="00C741F3">
        <w:rPr>
          <w:rFonts w:ascii="Tahoma" w:hAnsi="Tahoma" w:cs="Tahoma"/>
          <w:i/>
          <w:sz w:val="20"/>
          <w:szCs w:val="20"/>
        </w:rPr>
        <w:t xml:space="preserve">, </w:t>
      </w:r>
      <w:r w:rsidRPr="00C741F3">
        <w:rPr>
          <w:rFonts w:ascii="Tahoma" w:hAnsi="Tahoma" w:cs="Tahoma"/>
          <w:sz w:val="20"/>
          <w:szCs w:val="20"/>
        </w:rPr>
        <w:t>oświadczam, co następuje:</w:t>
      </w:r>
    </w:p>
    <w:p w:rsidR="00236E1C" w:rsidRDefault="00236E1C" w:rsidP="00236E1C">
      <w:pPr>
        <w:spacing w:line="360" w:lineRule="auto"/>
        <w:ind w:firstLine="709"/>
        <w:jc w:val="both"/>
        <w:rPr>
          <w:rFonts w:ascii="Arial" w:hAnsi="Arial" w:cs="Arial"/>
          <w:sz w:val="21"/>
          <w:szCs w:val="21"/>
        </w:rPr>
      </w:pPr>
    </w:p>
    <w:p w:rsidR="00236E1C" w:rsidRPr="00C741F3" w:rsidRDefault="00236E1C" w:rsidP="00236E1C">
      <w:pPr>
        <w:spacing w:line="360" w:lineRule="auto"/>
        <w:ind w:firstLine="709"/>
        <w:jc w:val="both"/>
        <w:rPr>
          <w:rFonts w:ascii="Arial" w:hAnsi="Arial" w:cs="Arial"/>
          <w:sz w:val="21"/>
          <w:szCs w:val="21"/>
        </w:rPr>
      </w:pP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lastRenderedPageBreak/>
        <w:t>INFORMACJA DOTYCZĄCA WYKONAWCY:</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spełniam warunki udziału w postępowaniu określone przez zamawiającego w ……..…………………………………………………..………………………………………….. </w:t>
      </w:r>
      <w:r w:rsidRPr="002D33FB">
        <w:rPr>
          <w:rFonts w:ascii="Arial" w:hAnsi="Arial" w:cs="Arial"/>
          <w:i/>
          <w:sz w:val="16"/>
          <w:szCs w:val="16"/>
        </w:rPr>
        <w:t>(wskazać dokument i właściwą jednostkę redakcyjną dokumentu, w której określono warunki udziału w postępowaniu)</w:t>
      </w:r>
      <w:r w:rsidRPr="002D33FB">
        <w:rPr>
          <w:rFonts w:ascii="Arial" w:hAnsi="Arial" w:cs="Arial"/>
          <w:sz w:val="16"/>
          <w:szCs w:val="16"/>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sz w:val="21"/>
          <w:szCs w:val="21"/>
        </w:rPr>
      </w:pPr>
      <w:r w:rsidRPr="002D33FB">
        <w:rPr>
          <w:rFonts w:ascii="Arial" w:hAnsi="Arial" w:cs="Arial"/>
          <w:b/>
          <w:sz w:val="21"/>
          <w:szCs w:val="21"/>
        </w:rPr>
        <w:t>INFORMACJA W ZWIĄZKU Z POLEGANIEM NA ZASOBACH INNYCH PODMIOTÓW</w:t>
      </w:r>
      <w:r w:rsidRPr="002D33FB">
        <w:rPr>
          <w:rFonts w:ascii="Arial" w:hAnsi="Arial" w:cs="Arial"/>
          <w:sz w:val="21"/>
          <w:szCs w:val="21"/>
        </w:rPr>
        <w:t xml:space="preserve">: </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 celu wykazania spełniania warunków udziału w postępowaniu, określonych przez zamawiającego w………………………………………………………...……….. </w:t>
      </w:r>
      <w:r w:rsidRPr="002D33FB">
        <w:rPr>
          <w:rFonts w:ascii="Arial" w:hAnsi="Arial" w:cs="Arial"/>
          <w:i/>
          <w:sz w:val="16"/>
          <w:szCs w:val="16"/>
        </w:rPr>
        <w:t>(wskazać dokument i właściwą jednostkę redakcyjną dokumentu, w której określono warunki udziału w postępowaniu),</w:t>
      </w:r>
      <w:r w:rsidRPr="002D33FB">
        <w:rPr>
          <w:rFonts w:ascii="Arial" w:hAnsi="Arial" w:cs="Arial"/>
          <w:sz w:val="21"/>
          <w:szCs w:val="21"/>
        </w:rPr>
        <w:t xml:space="preserve"> polegam na zasobach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podmiotu/ów: ……………………………………………………………………….</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w następującym zakresie: …………………………………………</w:t>
      </w: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 </w:t>
      </w:r>
      <w:r w:rsidRPr="002D33FB">
        <w:rPr>
          <w:rFonts w:ascii="Arial" w:hAnsi="Arial" w:cs="Arial"/>
          <w:i/>
          <w:sz w:val="16"/>
          <w:szCs w:val="16"/>
        </w:rPr>
        <w:t xml:space="preserve">(wskazać podmiot i określić odpowiedni zakres dla wskazanego podmiotu). </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PODANYCH INFORMACJI:</w:t>
      </w:r>
    </w:p>
    <w:p w:rsidR="00236E1C" w:rsidRPr="002D33FB" w:rsidRDefault="00236E1C" w:rsidP="00236E1C">
      <w:pPr>
        <w:spacing w:line="360" w:lineRule="auto"/>
        <w:jc w:val="both"/>
        <w:rPr>
          <w:rFonts w:ascii="Arial" w:hAnsi="Arial" w:cs="Arial"/>
          <w:b/>
        </w:rPr>
      </w:pP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wszystkie informacje podane w powyższych oświadczeniach są aktualne </w:t>
      </w:r>
      <w:r w:rsidRPr="002D33FB">
        <w:rPr>
          <w:rFonts w:ascii="Arial" w:hAnsi="Arial" w:cs="Arial"/>
          <w:sz w:val="21"/>
          <w:szCs w:val="21"/>
        </w:rPr>
        <w:br/>
        <w:t xml:space="preserve">i zgodne z prawdą oraz zostały przedstawione z pełną świadomością konsekwencji wprowadzenia zamawiającego w błąd </w:t>
      </w:r>
      <w:r>
        <w:rPr>
          <w:rFonts w:ascii="Arial" w:hAnsi="Arial" w:cs="Arial"/>
          <w:sz w:val="21"/>
          <w:szCs w:val="21"/>
        </w:rPr>
        <w:t>przy przedstawianiu informacji.</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jc w:val="right"/>
        <w:rPr>
          <w:rFonts w:ascii="Tahoma" w:hAnsi="Tahoma" w:cs="Tahoma"/>
          <w:b/>
          <w:bCs/>
          <w:i/>
          <w:u w:val="single"/>
        </w:rPr>
      </w:pPr>
      <w:r>
        <w:rPr>
          <w:rFonts w:ascii="Tahoma" w:hAnsi="Tahoma" w:cs="Tahoma"/>
          <w:b/>
          <w:bCs/>
          <w:i/>
          <w:u w:val="single"/>
        </w:rPr>
        <w:lastRenderedPageBreak/>
        <w:t>Załącznik nr 4</w:t>
      </w:r>
    </w:p>
    <w:p w:rsidR="00236E1C" w:rsidRPr="002D33FB" w:rsidRDefault="00236E1C" w:rsidP="00236E1C">
      <w:pPr>
        <w:jc w:val="both"/>
        <w:rPr>
          <w:rFonts w:ascii="Tahoma" w:hAnsi="Tahoma" w:cs="Tahoma"/>
          <w:sz w:val="20"/>
          <w:szCs w:val="20"/>
        </w:rPr>
      </w:pPr>
    </w:p>
    <w:p w:rsidR="00236E1C" w:rsidRPr="002D33FB" w:rsidRDefault="00236E1C" w:rsidP="00236E1C">
      <w:pPr>
        <w:numPr>
          <w:ilvl w:val="0"/>
          <w:numId w:val="22"/>
        </w:numPr>
        <w:suppressAutoHyphens/>
        <w:spacing w:after="0" w:line="240" w:lineRule="auto"/>
        <w:rPr>
          <w:rFonts w:ascii="Tahoma" w:hAnsi="Tahoma" w:cs="Tahoma"/>
        </w:rPr>
      </w:pPr>
      <w:r w:rsidRPr="002D33FB">
        <w:rPr>
          <w:rFonts w:ascii="Tahoma" w:hAnsi="Tahoma" w:cs="Tahoma"/>
          <w:b/>
          <w:bCs/>
          <w:iCs/>
        </w:rPr>
        <w:t>Sprawa nr  ZP</w:t>
      </w:r>
      <w:r w:rsidR="00B12627">
        <w:rPr>
          <w:rFonts w:ascii="Tahoma" w:hAnsi="Tahoma" w:cs="Tahoma"/>
          <w:b/>
          <w:bCs/>
          <w:iCs/>
        </w:rPr>
        <w:t>/62</w:t>
      </w:r>
      <w:r w:rsidRPr="002D33FB">
        <w:rPr>
          <w:rFonts w:ascii="Tahoma" w:hAnsi="Tahoma" w:cs="Tahoma"/>
          <w:b/>
          <w:bCs/>
          <w:iCs/>
        </w:rPr>
        <w:t>/201</w:t>
      </w:r>
      <w:r>
        <w:rPr>
          <w:rFonts w:ascii="Tahoma" w:hAnsi="Tahoma" w:cs="Tahoma"/>
          <w:b/>
          <w:bCs/>
          <w:iCs/>
        </w:rPr>
        <w:t>8</w:t>
      </w:r>
    </w:p>
    <w:p w:rsidR="00236E1C" w:rsidRPr="002D33FB" w:rsidRDefault="00236E1C" w:rsidP="00236E1C">
      <w:pPr>
        <w:numPr>
          <w:ilvl w:val="0"/>
          <w:numId w:val="22"/>
        </w:numPr>
        <w:suppressAutoHyphens/>
        <w:spacing w:after="0" w:line="240" w:lineRule="auto"/>
        <w:rPr>
          <w:rFonts w:ascii="Tahoma" w:hAnsi="Tahoma" w:cs="Tahoma"/>
          <w:b/>
          <w:sz w:val="20"/>
          <w:szCs w:val="20"/>
          <w:u w:val="single"/>
        </w:rPr>
      </w:pPr>
    </w:p>
    <w:p w:rsidR="00236E1C" w:rsidRPr="002D33FB" w:rsidRDefault="00236E1C" w:rsidP="00236E1C">
      <w:pPr>
        <w:ind w:left="5246" w:firstLine="708"/>
        <w:jc w:val="right"/>
        <w:rPr>
          <w:rFonts w:ascii="Arial" w:hAnsi="Arial" w:cs="Arial"/>
          <w:b/>
        </w:rPr>
      </w:pPr>
      <w:r w:rsidRPr="002D33FB">
        <w:rPr>
          <w:rFonts w:ascii="Arial" w:hAnsi="Arial" w:cs="Arial"/>
          <w:b/>
        </w:rPr>
        <w:t>Zamawiający:</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Samodzielny Publiczny Zakład Opieki Zdrowotnej</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 xml:space="preserve"> Centralny Szpital Kliniczny </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 xml:space="preserve"> Uniwersytetu Medycznego w Łodzi</w:t>
      </w:r>
    </w:p>
    <w:p w:rsidR="00236E1C" w:rsidRPr="002D33FB" w:rsidRDefault="00236E1C" w:rsidP="00236E1C">
      <w:pPr>
        <w:ind w:right="-142"/>
        <w:jc w:val="right"/>
        <w:rPr>
          <w:rFonts w:ascii="Tahoma" w:hAnsi="Tahoma" w:cs="Tahoma"/>
          <w:b/>
          <w:bCs/>
          <w:sz w:val="20"/>
          <w:szCs w:val="20"/>
        </w:rPr>
      </w:pPr>
      <w:r w:rsidRPr="002D33FB">
        <w:rPr>
          <w:rFonts w:ascii="Tahoma" w:hAnsi="Tahoma" w:cs="Tahoma"/>
          <w:b/>
          <w:bCs/>
          <w:sz w:val="20"/>
          <w:szCs w:val="20"/>
        </w:rPr>
        <w:t>Łódź, ul. Pomorska 251</w:t>
      </w:r>
    </w:p>
    <w:p w:rsidR="00236E1C" w:rsidRPr="002D33FB" w:rsidRDefault="00236E1C" w:rsidP="00236E1C">
      <w:pPr>
        <w:rPr>
          <w:rFonts w:ascii="Arial" w:hAnsi="Arial" w:cs="Arial"/>
          <w:b/>
        </w:rPr>
      </w:pPr>
    </w:p>
    <w:p w:rsidR="00236E1C" w:rsidRPr="002D33FB" w:rsidRDefault="00236E1C" w:rsidP="00236E1C">
      <w:pPr>
        <w:rPr>
          <w:rFonts w:ascii="Arial" w:hAnsi="Arial" w:cs="Arial"/>
          <w:b/>
          <w:sz w:val="20"/>
          <w:szCs w:val="20"/>
        </w:rPr>
      </w:pPr>
      <w:r w:rsidRPr="002D33FB">
        <w:rPr>
          <w:rFonts w:ascii="Arial" w:hAnsi="Arial" w:cs="Arial"/>
          <w:b/>
          <w:sz w:val="20"/>
          <w:szCs w:val="20"/>
        </w:rPr>
        <w:t>Wykonawca:</w:t>
      </w:r>
    </w:p>
    <w:p w:rsidR="00236E1C" w:rsidRPr="002D33FB" w:rsidRDefault="00236E1C" w:rsidP="00236E1C">
      <w:pPr>
        <w:spacing w:line="480" w:lineRule="auto"/>
        <w:ind w:right="5954"/>
        <w:rPr>
          <w:rFonts w:ascii="Arial" w:hAnsi="Arial" w:cs="Arial"/>
          <w:sz w:val="20"/>
          <w:szCs w:val="20"/>
        </w:rPr>
      </w:pPr>
      <w:r w:rsidRPr="002D33FB">
        <w:rPr>
          <w:rFonts w:ascii="Arial" w:hAnsi="Arial" w:cs="Arial"/>
          <w:sz w:val="20"/>
          <w:szCs w:val="20"/>
        </w:rPr>
        <w:t>………………………………………</w:t>
      </w:r>
    </w:p>
    <w:p w:rsidR="00236E1C" w:rsidRPr="002D33FB" w:rsidRDefault="00236E1C" w:rsidP="00236E1C">
      <w:pPr>
        <w:ind w:right="5953"/>
        <w:rPr>
          <w:rFonts w:ascii="Arial" w:hAnsi="Arial" w:cs="Arial"/>
          <w:i/>
          <w:sz w:val="16"/>
          <w:szCs w:val="16"/>
        </w:rPr>
      </w:pPr>
      <w:r w:rsidRPr="002D33FB">
        <w:rPr>
          <w:rFonts w:ascii="Arial" w:hAnsi="Arial" w:cs="Arial"/>
          <w:i/>
          <w:sz w:val="16"/>
          <w:szCs w:val="16"/>
        </w:rPr>
        <w:t>(pełna nazwa/firma, adres,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p>
    <w:p w:rsidR="00236E1C" w:rsidRPr="002D33FB" w:rsidRDefault="00236E1C" w:rsidP="00236E1C">
      <w:pPr>
        <w:rPr>
          <w:rFonts w:ascii="Arial" w:hAnsi="Arial" w:cs="Arial"/>
          <w:sz w:val="20"/>
          <w:szCs w:val="20"/>
          <w:u w:val="single"/>
        </w:rPr>
      </w:pPr>
      <w:r w:rsidRPr="002D33FB">
        <w:rPr>
          <w:rFonts w:ascii="Arial" w:hAnsi="Arial" w:cs="Arial"/>
          <w:sz w:val="20"/>
          <w:szCs w:val="20"/>
          <w:u w:val="single"/>
        </w:rPr>
        <w:t>reprezentowany przez:</w:t>
      </w:r>
    </w:p>
    <w:p w:rsidR="00236E1C" w:rsidRPr="002D33FB" w:rsidRDefault="00236E1C" w:rsidP="00236E1C">
      <w:pPr>
        <w:spacing w:line="480" w:lineRule="auto"/>
        <w:ind w:right="5954"/>
        <w:rPr>
          <w:rFonts w:ascii="Arial" w:hAnsi="Arial" w:cs="Arial"/>
          <w:sz w:val="20"/>
          <w:szCs w:val="20"/>
        </w:rPr>
      </w:pPr>
      <w:r w:rsidRPr="002D33FB">
        <w:rPr>
          <w:rFonts w:ascii="Arial" w:hAnsi="Arial" w:cs="Arial"/>
          <w:sz w:val="20"/>
          <w:szCs w:val="20"/>
        </w:rPr>
        <w:t>………………………………………………………………………………</w:t>
      </w:r>
    </w:p>
    <w:p w:rsidR="00236E1C" w:rsidRPr="002D33FB" w:rsidRDefault="00236E1C" w:rsidP="00236E1C">
      <w:pPr>
        <w:ind w:right="5953"/>
        <w:rPr>
          <w:rFonts w:ascii="Arial" w:hAnsi="Arial" w:cs="Arial"/>
          <w:i/>
          <w:sz w:val="16"/>
          <w:szCs w:val="16"/>
        </w:rPr>
      </w:pPr>
      <w:r w:rsidRPr="002D33FB">
        <w:rPr>
          <w:rFonts w:ascii="Arial" w:hAnsi="Arial" w:cs="Arial"/>
          <w:i/>
          <w:sz w:val="16"/>
          <w:szCs w:val="16"/>
        </w:rPr>
        <w:t>(imię, nazwisko, stanowisko/podstawa do reprezentacji)</w:t>
      </w:r>
    </w:p>
    <w:p w:rsidR="00236E1C" w:rsidRDefault="00236E1C" w:rsidP="00236E1C">
      <w:pPr>
        <w:rPr>
          <w:rFonts w:ascii="Arial" w:hAnsi="Arial" w:cs="Arial"/>
        </w:rPr>
      </w:pPr>
    </w:p>
    <w:p w:rsidR="00236E1C" w:rsidRPr="002D33FB" w:rsidRDefault="00236E1C" w:rsidP="00236E1C">
      <w:pPr>
        <w:rPr>
          <w:rFonts w:ascii="Arial" w:hAnsi="Arial" w:cs="Arial"/>
        </w:rPr>
      </w:pPr>
    </w:p>
    <w:p w:rsidR="00236E1C" w:rsidRPr="002D33FB" w:rsidRDefault="00236E1C" w:rsidP="00236E1C">
      <w:pPr>
        <w:spacing w:after="120" w:line="360" w:lineRule="auto"/>
        <w:jc w:val="center"/>
        <w:rPr>
          <w:rFonts w:ascii="Arial" w:hAnsi="Arial" w:cs="Arial"/>
          <w:b/>
          <w:u w:val="single"/>
        </w:rPr>
      </w:pPr>
      <w:r w:rsidRPr="002D33FB">
        <w:rPr>
          <w:rFonts w:ascii="Arial" w:hAnsi="Arial" w:cs="Arial"/>
          <w:b/>
          <w:u w:val="single"/>
        </w:rPr>
        <w:t xml:space="preserve">Oświadczenie wykonawcy </w:t>
      </w:r>
    </w:p>
    <w:p w:rsidR="00236E1C" w:rsidRPr="002D33FB" w:rsidRDefault="00236E1C" w:rsidP="00236E1C">
      <w:pPr>
        <w:spacing w:line="360" w:lineRule="auto"/>
        <w:jc w:val="center"/>
        <w:rPr>
          <w:rFonts w:ascii="Arial" w:hAnsi="Arial" w:cs="Arial"/>
          <w:b/>
          <w:sz w:val="20"/>
          <w:szCs w:val="20"/>
        </w:rPr>
      </w:pPr>
      <w:r w:rsidRPr="002D33FB">
        <w:rPr>
          <w:rFonts w:ascii="Arial" w:hAnsi="Arial" w:cs="Arial"/>
          <w:b/>
          <w:sz w:val="20"/>
          <w:szCs w:val="20"/>
        </w:rPr>
        <w:t xml:space="preserve">składane na podstawie art. 25a ust. 1 ustawy z dnia 29 stycznia 2004 r. </w:t>
      </w:r>
    </w:p>
    <w:p w:rsidR="00236E1C" w:rsidRPr="002D33FB" w:rsidRDefault="00236E1C" w:rsidP="00236E1C">
      <w:pPr>
        <w:spacing w:line="360" w:lineRule="auto"/>
        <w:jc w:val="center"/>
        <w:rPr>
          <w:rFonts w:ascii="Arial" w:hAnsi="Arial" w:cs="Arial"/>
          <w:b/>
          <w:sz w:val="20"/>
          <w:szCs w:val="20"/>
        </w:rPr>
      </w:pPr>
      <w:r w:rsidRPr="002D33FB">
        <w:rPr>
          <w:rFonts w:ascii="Arial" w:hAnsi="Arial" w:cs="Arial"/>
          <w:b/>
          <w:sz w:val="20"/>
          <w:szCs w:val="20"/>
        </w:rPr>
        <w:t xml:space="preserve"> Prawo zamówień publicznych (dalej jako: ustawa </w:t>
      </w:r>
      <w:proofErr w:type="spellStart"/>
      <w:r w:rsidRPr="002D33FB">
        <w:rPr>
          <w:rFonts w:ascii="Arial" w:hAnsi="Arial" w:cs="Arial"/>
          <w:b/>
          <w:sz w:val="20"/>
          <w:szCs w:val="20"/>
        </w:rPr>
        <w:t>Pzp</w:t>
      </w:r>
      <w:proofErr w:type="spellEnd"/>
      <w:r w:rsidRPr="002D33FB">
        <w:rPr>
          <w:rFonts w:ascii="Arial" w:hAnsi="Arial" w:cs="Arial"/>
          <w:b/>
          <w:sz w:val="20"/>
          <w:szCs w:val="20"/>
        </w:rPr>
        <w:t xml:space="preserve">), </w:t>
      </w:r>
    </w:p>
    <w:p w:rsidR="00236E1C" w:rsidRPr="002D33FB" w:rsidRDefault="00236E1C" w:rsidP="00236E1C">
      <w:pPr>
        <w:spacing w:before="120" w:line="360" w:lineRule="auto"/>
        <w:jc w:val="center"/>
        <w:rPr>
          <w:rFonts w:ascii="Arial" w:hAnsi="Arial" w:cs="Arial"/>
          <w:b/>
          <w:u w:val="single"/>
        </w:rPr>
      </w:pPr>
      <w:r w:rsidRPr="002D33FB">
        <w:rPr>
          <w:rFonts w:ascii="Arial" w:hAnsi="Arial" w:cs="Arial"/>
          <w:b/>
          <w:u w:val="single"/>
        </w:rPr>
        <w:t>DOTYCZĄCE PRZESŁANEK WYKLUCZENIA Z POSTĘPOWANIA</w:t>
      </w:r>
    </w:p>
    <w:p w:rsidR="00236E1C" w:rsidRPr="002D33FB" w:rsidRDefault="00236E1C" w:rsidP="00236E1C">
      <w:pPr>
        <w:spacing w:line="360" w:lineRule="auto"/>
        <w:jc w:val="both"/>
        <w:rPr>
          <w:rFonts w:ascii="Arial" w:hAnsi="Arial" w:cs="Arial"/>
          <w:sz w:val="21"/>
          <w:szCs w:val="21"/>
        </w:rPr>
      </w:pPr>
    </w:p>
    <w:p w:rsidR="00236E1C" w:rsidRDefault="00236E1C" w:rsidP="00236E1C">
      <w:pPr>
        <w:spacing w:line="360" w:lineRule="auto"/>
        <w:ind w:firstLine="709"/>
        <w:jc w:val="both"/>
        <w:rPr>
          <w:rFonts w:ascii="Tahoma" w:hAnsi="Tahoma" w:cs="Tahoma"/>
          <w:sz w:val="20"/>
          <w:szCs w:val="20"/>
        </w:rPr>
      </w:pPr>
      <w:r w:rsidRPr="002D33FB">
        <w:rPr>
          <w:rFonts w:ascii="Tahoma" w:hAnsi="Tahoma" w:cs="Tahoma"/>
          <w:sz w:val="20"/>
          <w:szCs w:val="20"/>
        </w:rPr>
        <w:t xml:space="preserve">Na potrzeby postępowania o udzielenie zamówienia publicznego </w:t>
      </w:r>
      <w:r w:rsidRPr="007B43A3">
        <w:rPr>
          <w:rFonts w:ascii="Tahoma" w:hAnsi="Tahoma" w:cs="Tahoma"/>
          <w:sz w:val="20"/>
          <w:szCs w:val="20"/>
        </w:rPr>
        <w:t xml:space="preserve">pn. </w:t>
      </w:r>
      <w:r w:rsidRPr="007B43A3">
        <w:rPr>
          <w:rFonts w:ascii="Tahoma" w:hAnsi="Tahoma" w:cs="Tahoma"/>
          <w:b/>
          <w:sz w:val="20"/>
          <w:szCs w:val="20"/>
        </w:rPr>
        <w:t>„</w:t>
      </w:r>
      <w:r w:rsidR="00D053D4">
        <w:rPr>
          <w:rFonts w:ascii="Tahoma" w:eastAsia="Calibri" w:hAnsi="Tahoma" w:cs="Tahoma"/>
          <w:b/>
          <w:sz w:val="20"/>
          <w:szCs w:val="20"/>
          <w:lang w:eastAsia="pl-PL"/>
        </w:rPr>
        <w:t>Dostawa</w:t>
      </w:r>
      <w:r w:rsidR="00B12627">
        <w:rPr>
          <w:rFonts w:ascii="Tahoma" w:eastAsia="Calibri" w:hAnsi="Tahoma" w:cs="Tahoma"/>
          <w:b/>
          <w:sz w:val="20"/>
          <w:szCs w:val="20"/>
          <w:lang w:eastAsia="pl-PL"/>
        </w:rPr>
        <w:t xml:space="preserve"> produktów</w:t>
      </w:r>
      <w:r w:rsidR="00D053D4" w:rsidRPr="00AB5363">
        <w:rPr>
          <w:rFonts w:ascii="Tahoma" w:eastAsia="Calibri" w:hAnsi="Tahoma" w:cs="Tahoma"/>
          <w:b/>
          <w:sz w:val="20"/>
          <w:szCs w:val="20"/>
          <w:lang w:eastAsia="pl-PL"/>
        </w:rPr>
        <w:t xml:space="preserve"> lecznicz</w:t>
      </w:r>
      <w:r w:rsidR="00B12627">
        <w:rPr>
          <w:rFonts w:ascii="Tahoma" w:eastAsia="Calibri" w:hAnsi="Tahoma" w:cs="Tahoma"/>
          <w:b/>
          <w:sz w:val="20"/>
          <w:szCs w:val="20"/>
          <w:lang w:eastAsia="pl-PL"/>
        </w:rPr>
        <w:t>ych</w:t>
      </w:r>
      <w:r w:rsidR="00D053D4" w:rsidRPr="00AB5363">
        <w:rPr>
          <w:rFonts w:ascii="Tahoma" w:eastAsia="Calibri" w:hAnsi="Tahoma" w:cs="Tahoma"/>
          <w:b/>
          <w:sz w:val="20"/>
          <w:szCs w:val="20"/>
          <w:lang w:eastAsia="pl-PL"/>
        </w:rPr>
        <w:t xml:space="preserve"> dla potrzeb </w:t>
      </w:r>
      <w:r w:rsidR="00B12627">
        <w:rPr>
          <w:rFonts w:ascii="Tahoma" w:eastAsia="Calibri" w:hAnsi="Tahoma" w:cs="Tahoma"/>
          <w:b/>
          <w:sz w:val="20"/>
          <w:szCs w:val="20"/>
          <w:lang w:eastAsia="pl-PL"/>
        </w:rPr>
        <w:t xml:space="preserve">Poradni Endokrynologii </w:t>
      </w:r>
      <w:r w:rsidR="00D053D4" w:rsidRPr="00AB5363">
        <w:rPr>
          <w:rFonts w:ascii="Tahoma" w:eastAsia="Calibri" w:hAnsi="Tahoma" w:cs="Tahoma"/>
          <w:b/>
          <w:sz w:val="20"/>
          <w:szCs w:val="20"/>
          <w:lang w:eastAsia="pl-PL"/>
        </w:rPr>
        <w:t>Centralnego Szpitala Klinicznego Uniwersytetu Medycznego w Łodzi, ul. Pomorska 251 – Program lekowy</w:t>
      </w:r>
      <w:r w:rsidRPr="007B43A3">
        <w:rPr>
          <w:rFonts w:ascii="Tahoma" w:hAnsi="Tahoma" w:cs="Tahoma"/>
          <w:b/>
          <w:sz w:val="20"/>
          <w:szCs w:val="20"/>
        </w:rPr>
        <w:t>”</w:t>
      </w:r>
      <w:r w:rsidRPr="007B43A3">
        <w:rPr>
          <w:rFonts w:ascii="Tahoma" w:hAnsi="Tahoma" w:cs="Tahoma"/>
          <w:sz w:val="20"/>
          <w:szCs w:val="20"/>
        </w:rPr>
        <w:t xml:space="preserve">, prowadzonego przez </w:t>
      </w:r>
      <w:r w:rsidRPr="007B43A3">
        <w:rPr>
          <w:rFonts w:ascii="Tahoma" w:hAnsi="Tahoma" w:cs="Tahoma"/>
          <w:b/>
          <w:bCs/>
          <w:sz w:val="20"/>
          <w:szCs w:val="20"/>
        </w:rPr>
        <w:t>Samodzielny Publiczny Zakład Opieki Zdrowotnej</w:t>
      </w:r>
      <w:r w:rsidRPr="007B43A3">
        <w:rPr>
          <w:rFonts w:ascii="Tahoma" w:hAnsi="Tahoma" w:cs="Tahoma"/>
          <w:sz w:val="20"/>
          <w:szCs w:val="20"/>
        </w:rPr>
        <w:t xml:space="preserve"> </w:t>
      </w:r>
      <w:r w:rsidRPr="007B43A3">
        <w:rPr>
          <w:rFonts w:ascii="Tahoma" w:hAnsi="Tahoma" w:cs="Tahoma"/>
          <w:b/>
          <w:bCs/>
          <w:sz w:val="20"/>
          <w:szCs w:val="20"/>
        </w:rPr>
        <w:t>Centralny Szpital Kliniczny</w:t>
      </w:r>
      <w:r w:rsidRPr="007B43A3">
        <w:rPr>
          <w:rFonts w:ascii="Tahoma" w:hAnsi="Tahoma" w:cs="Tahoma"/>
          <w:sz w:val="20"/>
          <w:szCs w:val="20"/>
        </w:rPr>
        <w:t xml:space="preserve"> </w:t>
      </w:r>
      <w:r w:rsidRPr="007B43A3">
        <w:rPr>
          <w:rFonts w:ascii="Tahoma" w:hAnsi="Tahoma" w:cs="Tahoma"/>
          <w:b/>
          <w:bCs/>
          <w:sz w:val="20"/>
          <w:szCs w:val="20"/>
        </w:rPr>
        <w:t>Uniwersytetu Medycznego w</w:t>
      </w:r>
      <w:r w:rsidRPr="002D33FB">
        <w:rPr>
          <w:rFonts w:ascii="Tahoma" w:hAnsi="Tahoma" w:cs="Tahoma"/>
          <w:b/>
          <w:bCs/>
          <w:sz w:val="20"/>
          <w:szCs w:val="20"/>
        </w:rPr>
        <w:t xml:space="preserve"> Łodzi</w:t>
      </w:r>
      <w:r w:rsidRPr="002D33FB">
        <w:rPr>
          <w:rFonts w:ascii="Tahoma" w:hAnsi="Tahoma" w:cs="Tahoma"/>
          <w:sz w:val="20"/>
          <w:szCs w:val="20"/>
        </w:rPr>
        <w:t xml:space="preserve"> </w:t>
      </w:r>
      <w:r w:rsidRPr="002D33FB">
        <w:rPr>
          <w:rFonts w:ascii="Tahoma" w:hAnsi="Tahoma" w:cs="Tahoma"/>
          <w:b/>
          <w:bCs/>
          <w:sz w:val="20"/>
          <w:szCs w:val="20"/>
        </w:rPr>
        <w:t>Łódź, ul. Pomorska 251</w:t>
      </w:r>
      <w:r w:rsidRPr="002D33FB">
        <w:rPr>
          <w:rFonts w:ascii="Tahoma" w:hAnsi="Tahoma" w:cs="Tahoma"/>
          <w:i/>
          <w:sz w:val="20"/>
          <w:szCs w:val="20"/>
        </w:rPr>
        <w:t xml:space="preserve">, </w:t>
      </w:r>
      <w:r w:rsidRPr="002D33FB">
        <w:rPr>
          <w:rFonts w:ascii="Tahoma" w:hAnsi="Tahoma" w:cs="Tahoma"/>
          <w:sz w:val="20"/>
          <w:szCs w:val="20"/>
        </w:rPr>
        <w:t>oświadczam, co następuje:</w:t>
      </w:r>
    </w:p>
    <w:p w:rsidR="00B12627" w:rsidRPr="002D33FB" w:rsidRDefault="00B12627" w:rsidP="00236E1C">
      <w:pPr>
        <w:spacing w:line="360" w:lineRule="auto"/>
        <w:ind w:firstLine="709"/>
        <w:jc w:val="both"/>
        <w:rPr>
          <w:rFonts w:ascii="Tahoma" w:hAnsi="Tahoma" w:cs="Tahoma"/>
          <w:sz w:val="20"/>
          <w:szCs w:val="20"/>
        </w:rPr>
      </w:pPr>
    </w:p>
    <w:p w:rsidR="00236E1C" w:rsidRDefault="00236E1C" w:rsidP="00236E1C">
      <w:pPr>
        <w:spacing w:line="360" w:lineRule="auto"/>
        <w:ind w:firstLine="708"/>
        <w:jc w:val="both"/>
        <w:rPr>
          <w:rFonts w:ascii="Arial" w:hAnsi="Arial" w:cs="Arial"/>
          <w:sz w:val="21"/>
          <w:szCs w:val="21"/>
        </w:rPr>
      </w:pPr>
      <w:r w:rsidRPr="002D33FB">
        <w:rPr>
          <w:rFonts w:ascii="Arial" w:hAnsi="Arial" w:cs="Arial"/>
          <w:sz w:val="21"/>
          <w:szCs w:val="21"/>
        </w:rPr>
        <w:t>:</w:t>
      </w:r>
    </w:p>
    <w:p w:rsidR="00236E1C" w:rsidRPr="00236E1C" w:rsidRDefault="00236E1C" w:rsidP="00236E1C">
      <w:pPr>
        <w:shd w:val="clear" w:color="auto" w:fill="BFBFBF"/>
        <w:spacing w:line="360" w:lineRule="auto"/>
        <w:rPr>
          <w:rFonts w:ascii="Arial" w:hAnsi="Arial" w:cs="Arial"/>
          <w:b/>
          <w:sz w:val="21"/>
          <w:szCs w:val="21"/>
        </w:rPr>
      </w:pPr>
      <w:r w:rsidRPr="002D33FB">
        <w:rPr>
          <w:rFonts w:ascii="Arial" w:hAnsi="Arial" w:cs="Arial"/>
          <w:b/>
          <w:sz w:val="21"/>
          <w:szCs w:val="21"/>
        </w:rPr>
        <w:lastRenderedPageBreak/>
        <w:t>OŚWIADCZENIA DOTYCZĄCE WYKONAWCY:</w:t>
      </w:r>
    </w:p>
    <w:p w:rsidR="00236E1C" w:rsidRPr="002D33FB" w:rsidRDefault="00236E1C" w:rsidP="00236E1C">
      <w:pPr>
        <w:pStyle w:val="Akapitzlist"/>
        <w:numPr>
          <w:ilvl w:val="0"/>
          <w:numId w:val="26"/>
        </w:numPr>
        <w:spacing w:line="360" w:lineRule="auto"/>
        <w:contextualSpacing/>
        <w:jc w:val="both"/>
        <w:rPr>
          <w:rFonts w:ascii="Arial" w:hAnsi="Arial" w:cs="Arial"/>
          <w:sz w:val="21"/>
          <w:szCs w:val="21"/>
        </w:rPr>
      </w:pPr>
      <w:r w:rsidRPr="002D33FB">
        <w:rPr>
          <w:rFonts w:ascii="Arial" w:hAnsi="Arial" w:cs="Arial"/>
          <w:sz w:val="21"/>
          <w:szCs w:val="21"/>
        </w:rPr>
        <w:t xml:space="preserve">Oświadczam, że nie podlegam wykluczeniu z postępowania na podstawie </w:t>
      </w:r>
      <w:r w:rsidRPr="002D33FB">
        <w:rPr>
          <w:rFonts w:ascii="Arial" w:hAnsi="Arial" w:cs="Arial"/>
          <w:sz w:val="21"/>
          <w:szCs w:val="21"/>
        </w:rPr>
        <w:br/>
        <w:t xml:space="preserve">art. 24 ust 1 pkt 12-23 ustawy </w:t>
      </w:r>
      <w:proofErr w:type="spellStart"/>
      <w:r w:rsidRPr="002D33FB">
        <w:rPr>
          <w:rFonts w:ascii="Arial" w:hAnsi="Arial" w:cs="Arial"/>
          <w:sz w:val="21"/>
          <w:szCs w:val="21"/>
        </w:rPr>
        <w:t>Pzp</w:t>
      </w:r>
      <w:proofErr w:type="spellEnd"/>
      <w:r w:rsidRPr="002D33FB">
        <w:rPr>
          <w:rFonts w:ascii="Arial" w:hAnsi="Arial" w:cs="Arial"/>
          <w:sz w:val="21"/>
          <w:szCs w:val="21"/>
        </w:rPr>
        <w:t>.</w:t>
      </w:r>
    </w:p>
    <w:p w:rsidR="00236E1C" w:rsidRPr="00236E1C" w:rsidRDefault="00236E1C" w:rsidP="00236E1C">
      <w:pPr>
        <w:pStyle w:val="Akapitzlist"/>
        <w:numPr>
          <w:ilvl w:val="0"/>
          <w:numId w:val="26"/>
        </w:numPr>
        <w:spacing w:line="360" w:lineRule="auto"/>
        <w:contextualSpacing/>
        <w:jc w:val="both"/>
        <w:rPr>
          <w:rFonts w:ascii="Arial" w:hAnsi="Arial" w:cs="Arial"/>
        </w:rPr>
      </w:pPr>
      <w:r w:rsidRPr="002D33FB">
        <w:rPr>
          <w:rFonts w:ascii="Arial" w:hAnsi="Arial" w:cs="Arial"/>
          <w:sz w:val="21"/>
          <w:szCs w:val="21"/>
        </w:rPr>
        <w:t xml:space="preserve">Oświadczam, że nie podlegam wykluczeniu z postępowania na podstawie </w:t>
      </w:r>
      <w:r w:rsidRPr="002D33FB">
        <w:rPr>
          <w:rFonts w:ascii="Arial" w:hAnsi="Arial" w:cs="Arial"/>
          <w:sz w:val="21"/>
          <w:szCs w:val="21"/>
        </w:rPr>
        <w:br/>
        <w:t xml:space="preserve">art. 24 ust. 5 pkt 1 - 8 ustawy </w:t>
      </w:r>
      <w:proofErr w:type="spellStart"/>
      <w:r w:rsidRPr="002D33FB">
        <w:rPr>
          <w:rFonts w:ascii="Arial" w:hAnsi="Arial" w:cs="Arial"/>
          <w:sz w:val="21"/>
          <w:szCs w:val="21"/>
        </w:rPr>
        <w:t>Pzp</w:t>
      </w:r>
      <w:proofErr w:type="spellEnd"/>
      <w:r w:rsidRPr="002D33FB">
        <w:rPr>
          <w:rFonts w:ascii="Arial" w:hAnsi="Arial" w:cs="Arial"/>
        </w:rPr>
        <w:t xml:space="preserve">  </w:t>
      </w:r>
      <w:r w:rsidRPr="002D33FB">
        <w:rPr>
          <w:rFonts w:ascii="Arial" w:hAnsi="Arial" w:cs="Arial"/>
          <w:sz w:val="16"/>
          <w:szCs w:val="16"/>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18"/>
          <w:szCs w:val="18"/>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zachodzą w stosunku do mnie podstawy wykluczenia z postępowania na podstawie art. …………. ustawy </w:t>
      </w:r>
      <w:proofErr w:type="spellStart"/>
      <w:r w:rsidRPr="002D33FB">
        <w:rPr>
          <w:rFonts w:ascii="Arial" w:hAnsi="Arial" w:cs="Arial"/>
          <w:sz w:val="21"/>
          <w:szCs w:val="21"/>
        </w:rPr>
        <w:t>Pzp</w:t>
      </w:r>
      <w:proofErr w:type="spellEnd"/>
      <w:r w:rsidRPr="002D33FB">
        <w:rPr>
          <w:rFonts w:ascii="Arial" w:hAnsi="Arial" w:cs="Arial"/>
          <w:sz w:val="20"/>
          <w:szCs w:val="20"/>
        </w:rPr>
        <w:t xml:space="preserve"> </w:t>
      </w:r>
      <w:r w:rsidRPr="002D33FB">
        <w:rPr>
          <w:rFonts w:ascii="Arial" w:hAnsi="Arial" w:cs="Arial"/>
          <w:i/>
          <w:sz w:val="16"/>
          <w:szCs w:val="16"/>
        </w:rPr>
        <w:t xml:space="preserve">(podać mającą zastosowanie podstawę wykluczenia spośród wymienionych w art. 24 ust. 1 pkt 13-14, 16-20 lub art. 24 ust. 5 pkt 1-8 ustawy </w:t>
      </w:r>
      <w:proofErr w:type="spellStart"/>
      <w:r w:rsidRPr="002D33FB">
        <w:rPr>
          <w:rFonts w:ascii="Arial" w:hAnsi="Arial" w:cs="Arial"/>
          <w:i/>
          <w:sz w:val="16"/>
          <w:szCs w:val="16"/>
        </w:rPr>
        <w:t>Pzp</w:t>
      </w:r>
      <w:proofErr w:type="spellEnd"/>
      <w:r w:rsidRPr="002D33FB">
        <w:rPr>
          <w:rFonts w:ascii="Arial" w:hAnsi="Arial" w:cs="Arial"/>
          <w:i/>
          <w:sz w:val="16"/>
          <w:szCs w:val="16"/>
        </w:rPr>
        <w:t>).</w:t>
      </w:r>
      <w:r w:rsidRPr="002D33FB">
        <w:rPr>
          <w:rFonts w:ascii="Arial" w:hAnsi="Arial" w:cs="Arial"/>
          <w:sz w:val="20"/>
          <w:szCs w:val="20"/>
        </w:rPr>
        <w:t xml:space="preserve"> </w:t>
      </w:r>
      <w:r w:rsidRPr="002D33FB">
        <w:rPr>
          <w:rFonts w:ascii="Arial" w:hAnsi="Arial" w:cs="Arial"/>
          <w:sz w:val="21"/>
          <w:szCs w:val="21"/>
        </w:rPr>
        <w:t xml:space="preserve">Jednocześnie oświadczam, że w związku z ww. okolicznością, na podstawie art. 24 ust. 8 ustawy </w:t>
      </w:r>
      <w:proofErr w:type="spellStart"/>
      <w:r w:rsidRPr="002D33FB">
        <w:rPr>
          <w:rFonts w:ascii="Arial" w:hAnsi="Arial" w:cs="Arial"/>
          <w:sz w:val="21"/>
          <w:szCs w:val="21"/>
        </w:rPr>
        <w:t>Pzp</w:t>
      </w:r>
      <w:proofErr w:type="spellEnd"/>
      <w:r w:rsidRPr="002D33FB">
        <w:rPr>
          <w:rFonts w:ascii="Arial" w:hAnsi="Arial" w:cs="Arial"/>
          <w:sz w:val="21"/>
          <w:szCs w:val="21"/>
        </w:rPr>
        <w:t xml:space="preserve"> podjąłem następujące środki naprawcze: ……………………………………………………..</w:t>
      </w:r>
      <w:r w:rsidRPr="002D33FB">
        <w:rPr>
          <w:rFonts w:ascii="Arial" w:hAnsi="Arial" w:cs="Arial"/>
          <w:sz w:val="20"/>
          <w:szCs w:val="20"/>
        </w:rPr>
        <w:t>…………………………………………………………………………………………..…………………...........……………………………………………………………………………………………………………………………………………….…………………………………………………………………………………………………………………………………</w:t>
      </w:r>
      <w:r>
        <w:rPr>
          <w:rFonts w:ascii="Arial" w:hAnsi="Arial" w:cs="Arial"/>
          <w:sz w:val="20"/>
          <w:szCs w:val="20"/>
        </w:rPr>
        <w:t>…………………………</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0"/>
          <w:szCs w:val="20"/>
        </w:rPr>
        <w:t xml:space="preserve">dnia …………………. r.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PODMIOTU, NA KTÓREGO ZASOBY POWOŁUJE SIĘ WYKONAWCA:</w:t>
      </w:r>
    </w:p>
    <w:p w:rsidR="00236E1C" w:rsidRPr="002D33FB" w:rsidRDefault="00236E1C" w:rsidP="00236E1C">
      <w:pPr>
        <w:spacing w:line="360" w:lineRule="auto"/>
        <w:jc w:val="both"/>
        <w:rPr>
          <w:rFonts w:ascii="Arial" w:hAnsi="Arial" w:cs="Arial"/>
          <w:b/>
        </w:rPr>
      </w:pPr>
    </w:p>
    <w:p w:rsidR="00236E1C" w:rsidRPr="00236E1C" w:rsidRDefault="00236E1C" w:rsidP="00236E1C">
      <w:pPr>
        <w:spacing w:line="360" w:lineRule="auto"/>
        <w:jc w:val="both"/>
        <w:rPr>
          <w:rFonts w:ascii="Arial" w:hAnsi="Arial" w:cs="Arial"/>
          <w:sz w:val="21"/>
          <w:szCs w:val="21"/>
        </w:rPr>
      </w:pPr>
      <w:r w:rsidRPr="002D33FB">
        <w:rPr>
          <w:rFonts w:ascii="Arial" w:hAnsi="Arial" w:cs="Arial"/>
          <w:sz w:val="21"/>
          <w:szCs w:val="21"/>
        </w:rPr>
        <w:t>Oświadczam, że w stosunku do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w:t>
      </w:r>
      <w:proofErr w:type="spellStart"/>
      <w:r w:rsidRPr="002D33FB">
        <w:rPr>
          <w:rFonts w:ascii="Arial" w:hAnsi="Arial" w:cs="Arial"/>
          <w:sz w:val="21"/>
          <w:szCs w:val="21"/>
        </w:rPr>
        <w:t>tów</w:t>
      </w:r>
      <w:proofErr w:type="spellEnd"/>
      <w:r w:rsidRPr="002D33FB">
        <w:rPr>
          <w:rFonts w:ascii="Arial" w:hAnsi="Arial" w:cs="Arial"/>
          <w:sz w:val="21"/>
          <w:szCs w:val="21"/>
        </w:rPr>
        <w:t>, na którego/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zasoby powołuję się w niniejszym postępowaniu, tj.: ……………………………………………………………</w:t>
      </w:r>
      <w:r w:rsidRPr="002D33FB">
        <w:rPr>
          <w:rFonts w:ascii="Arial" w:hAnsi="Arial" w:cs="Arial"/>
          <w:sz w:val="20"/>
          <w:szCs w:val="20"/>
        </w:rPr>
        <w:t xml:space="preserve"> </w:t>
      </w:r>
      <w:r w:rsidRPr="002D33FB">
        <w:rPr>
          <w:rFonts w:ascii="Arial" w:hAnsi="Arial" w:cs="Arial"/>
          <w:i/>
          <w:sz w:val="16"/>
          <w:szCs w:val="16"/>
        </w:rPr>
        <w:t>(podać pełną nazwę/firmę, adres, a także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r w:rsidRPr="002D33FB">
        <w:rPr>
          <w:rFonts w:ascii="Arial" w:hAnsi="Arial" w:cs="Arial"/>
          <w:i/>
          <w:sz w:val="20"/>
          <w:szCs w:val="20"/>
        </w:rPr>
        <w:t xml:space="preserve"> </w:t>
      </w:r>
      <w:r w:rsidRPr="002D33FB">
        <w:rPr>
          <w:rFonts w:ascii="Arial" w:hAnsi="Arial" w:cs="Arial"/>
          <w:sz w:val="21"/>
          <w:szCs w:val="21"/>
        </w:rPr>
        <w:t>nie zachodzą podstawy wykluczenia z postęp</w:t>
      </w:r>
      <w:r>
        <w:rPr>
          <w:rFonts w:ascii="Arial" w:hAnsi="Arial" w:cs="Arial"/>
          <w:sz w:val="21"/>
          <w:szCs w:val="21"/>
        </w:rPr>
        <w:t>owania o udzielenie zamówienia.</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lastRenderedPageBreak/>
        <w:t>OŚWIADCZENIE DOTYCZĄCE PODWYKONAWCY NIEBĘDĄCEGO PODMIOTEM, NA KTÓREGO ZASOBY POWOŁUJE SIĘ WYKONAWCA:</w:t>
      </w:r>
    </w:p>
    <w:p w:rsidR="00236E1C" w:rsidRPr="002D33FB" w:rsidRDefault="00236E1C" w:rsidP="00236E1C">
      <w:pPr>
        <w:spacing w:line="360" w:lineRule="auto"/>
        <w:jc w:val="both"/>
        <w:rPr>
          <w:rFonts w:ascii="Arial" w:hAnsi="Arial" w:cs="Arial"/>
          <w:b/>
        </w:rPr>
      </w:pP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Oświadczam, że w stosunku do następującego/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podmiotu/</w:t>
      </w:r>
      <w:proofErr w:type="spellStart"/>
      <w:r w:rsidRPr="002D33FB">
        <w:rPr>
          <w:rFonts w:ascii="Arial" w:hAnsi="Arial" w:cs="Arial"/>
          <w:sz w:val="21"/>
          <w:szCs w:val="21"/>
        </w:rPr>
        <w:t>tów</w:t>
      </w:r>
      <w:proofErr w:type="spellEnd"/>
      <w:r w:rsidRPr="002D33FB">
        <w:rPr>
          <w:rFonts w:ascii="Arial" w:hAnsi="Arial" w:cs="Arial"/>
          <w:sz w:val="21"/>
          <w:szCs w:val="21"/>
        </w:rPr>
        <w:t>, będącego/</w:t>
      </w:r>
      <w:proofErr w:type="spellStart"/>
      <w:r w:rsidRPr="002D33FB">
        <w:rPr>
          <w:rFonts w:ascii="Arial" w:hAnsi="Arial" w:cs="Arial"/>
          <w:sz w:val="21"/>
          <w:szCs w:val="21"/>
        </w:rPr>
        <w:t>ych</w:t>
      </w:r>
      <w:proofErr w:type="spellEnd"/>
      <w:r w:rsidRPr="002D33FB">
        <w:rPr>
          <w:rFonts w:ascii="Arial" w:hAnsi="Arial" w:cs="Arial"/>
          <w:sz w:val="21"/>
          <w:szCs w:val="21"/>
        </w:rPr>
        <w:t xml:space="preserve"> podwykonawcą/</w:t>
      </w:r>
      <w:proofErr w:type="spellStart"/>
      <w:r w:rsidRPr="002D33FB">
        <w:rPr>
          <w:rFonts w:ascii="Arial" w:hAnsi="Arial" w:cs="Arial"/>
          <w:sz w:val="21"/>
          <w:szCs w:val="21"/>
        </w:rPr>
        <w:t>ami</w:t>
      </w:r>
      <w:proofErr w:type="spellEnd"/>
      <w:r w:rsidRPr="002D33FB">
        <w:rPr>
          <w:rFonts w:ascii="Arial" w:hAnsi="Arial" w:cs="Arial"/>
          <w:sz w:val="21"/>
          <w:szCs w:val="21"/>
        </w:rPr>
        <w:t>: ……………………………………………………………………..….……</w:t>
      </w:r>
      <w:r w:rsidRPr="002D33FB">
        <w:rPr>
          <w:rFonts w:ascii="Arial" w:hAnsi="Arial" w:cs="Arial"/>
          <w:sz w:val="20"/>
          <w:szCs w:val="20"/>
        </w:rPr>
        <w:t xml:space="preserve"> </w:t>
      </w:r>
      <w:r w:rsidRPr="002D33FB">
        <w:rPr>
          <w:rFonts w:ascii="Arial" w:hAnsi="Arial" w:cs="Arial"/>
          <w:i/>
          <w:sz w:val="16"/>
          <w:szCs w:val="16"/>
        </w:rPr>
        <w:t>(podać pełną nazwę/firmę, adres, a także w zależności od podmiotu: NIP/PESEL, KRS/</w:t>
      </w:r>
      <w:proofErr w:type="spellStart"/>
      <w:r w:rsidRPr="002D33FB">
        <w:rPr>
          <w:rFonts w:ascii="Arial" w:hAnsi="Arial" w:cs="Arial"/>
          <w:i/>
          <w:sz w:val="16"/>
          <w:szCs w:val="16"/>
        </w:rPr>
        <w:t>CEiDG</w:t>
      </w:r>
      <w:proofErr w:type="spellEnd"/>
      <w:r w:rsidRPr="002D33FB">
        <w:rPr>
          <w:rFonts w:ascii="Arial" w:hAnsi="Arial" w:cs="Arial"/>
          <w:i/>
          <w:sz w:val="16"/>
          <w:szCs w:val="16"/>
        </w:rPr>
        <w:t>)</w:t>
      </w:r>
      <w:r w:rsidRPr="002D33FB">
        <w:rPr>
          <w:rFonts w:ascii="Arial" w:hAnsi="Arial" w:cs="Arial"/>
          <w:sz w:val="16"/>
          <w:szCs w:val="16"/>
        </w:rPr>
        <w:t xml:space="preserve">, </w:t>
      </w:r>
      <w:r w:rsidRPr="002D33FB">
        <w:rPr>
          <w:rFonts w:ascii="Arial" w:hAnsi="Arial" w:cs="Arial"/>
          <w:sz w:val="21"/>
          <w:szCs w:val="21"/>
        </w:rPr>
        <w:t>nie</w:t>
      </w:r>
      <w:r w:rsidRPr="002D33FB">
        <w:rPr>
          <w:rFonts w:ascii="Arial" w:hAnsi="Arial" w:cs="Arial"/>
          <w:sz w:val="16"/>
          <w:szCs w:val="16"/>
        </w:rPr>
        <w:t xml:space="preserve"> </w:t>
      </w:r>
      <w:r w:rsidRPr="002D33FB">
        <w:rPr>
          <w:rFonts w:ascii="Arial" w:hAnsi="Arial" w:cs="Arial"/>
          <w:sz w:val="21"/>
          <w:szCs w:val="21"/>
        </w:rPr>
        <w:t>zachodzą podstawy wykluczenia z postępowania o udzielenie zamówienia.</w:t>
      </w:r>
    </w:p>
    <w:p w:rsidR="00236E1C" w:rsidRPr="002D33FB" w:rsidRDefault="00236E1C" w:rsidP="00236E1C">
      <w:pPr>
        <w:spacing w:line="360" w:lineRule="auto"/>
        <w:jc w:val="both"/>
        <w:rPr>
          <w:rFonts w:ascii="Arial" w:hAnsi="Arial" w:cs="Arial"/>
          <w:sz w:val="20"/>
          <w:szCs w:val="20"/>
        </w:rPr>
      </w:pPr>
    </w:p>
    <w:p w:rsidR="00236E1C"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Pr="002D33FB"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Pr="002D33FB" w:rsidRDefault="00236E1C" w:rsidP="00236E1C">
      <w:pPr>
        <w:shd w:val="clear" w:color="auto" w:fill="BFBFBF"/>
        <w:spacing w:line="360" w:lineRule="auto"/>
        <w:jc w:val="both"/>
        <w:rPr>
          <w:rFonts w:ascii="Arial" w:hAnsi="Arial" w:cs="Arial"/>
          <w:b/>
          <w:sz w:val="21"/>
          <w:szCs w:val="21"/>
        </w:rPr>
      </w:pPr>
      <w:r w:rsidRPr="002D33FB">
        <w:rPr>
          <w:rFonts w:ascii="Arial" w:hAnsi="Arial" w:cs="Arial"/>
          <w:b/>
          <w:sz w:val="21"/>
          <w:szCs w:val="21"/>
        </w:rPr>
        <w:t>OŚWIADCZENIE DOTYCZĄCE PODANYCH INFORMACJI:</w:t>
      </w:r>
    </w:p>
    <w:p w:rsidR="00236E1C" w:rsidRPr="002D33FB" w:rsidRDefault="00236E1C" w:rsidP="00236E1C">
      <w:pPr>
        <w:spacing w:line="360" w:lineRule="auto"/>
        <w:jc w:val="both"/>
        <w:rPr>
          <w:rFonts w:ascii="Arial" w:hAnsi="Arial" w:cs="Arial"/>
          <w:sz w:val="21"/>
          <w:szCs w:val="21"/>
        </w:rPr>
      </w:pPr>
      <w:r w:rsidRPr="002D33FB">
        <w:rPr>
          <w:rFonts w:ascii="Arial" w:hAnsi="Arial" w:cs="Arial"/>
          <w:sz w:val="21"/>
          <w:szCs w:val="21"/>
        </w:rPr>
        <w:t xml:space="preserve">Oświadczam, że wszystkie informacje podane w powyższych oświadczeniach są aktualne </w:t>
      </w:r>
      <w:r w:rsidRPr="002D33FB">
        <w:rPr>
          <w:rFonts w:ascii="Arial" w:hAnsi="Arial" w:cs="Arial"/>
          <w:sz w:val="21"/>
          <w:szCs w:val="21"/>
        </w:rPr>
        <w:br/>
        <w:t>i zgodne z prawdą oraz zostały przedstawione z pełną świadomością konsekwencji wprowadzenia zamawiającego w błąd przy przedstawianiu informacji.</w:t>
      </w:r>
    </w:p>
    <w:p w:rsidR="00236E1C" w:rsidRPr="002D33FB" w:rsidRDefault="00236E1C" w:rsidP="00236E1C">
      <w:pPr>
        <w:spacing w:line="360" w:lineRule="auto"/>
        <w:jc w:val="both"/>
        <w:rPr>
          <w:rFonts w:ascii="Arial" w:hAnsi="Arial" w:cs="Arial"/>
          <w:sz w:val="20"/>
          <w:szCs w:val="20"/>
        </w:rPr>
      </w:pP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 xml:space="preserve">…………….……. </w:t>
      </w:r>
      <w:r w:rsidRPr="002D33FB">
        <w:rPr>
          <w:rFonts w:ascii="Arial" w:hAnsi="Arial" w:cs="Arial"/>
          <w:i/>
          <w:sz w:val="16"/>
          <w:szCs w:val="16"/>
        </w:rPr>
        <w:t>(miejscowość),</w:t>
      </w:r>
      <w:r w:rsidRPr="002D33FB">
        <w:rPr>
          <w:rFonts w:ascii="Arial" w:hAnsi="Arial" w:cs="Arial"/>
          <w:i/>
          <w:sz w:val="20"/>
          <w:szCs w:val="20"/>
        </w:rPr>
        <w:t xml:space="preserve"> </w:t>
      </w:r>
      <w:r w:rsidRPr="002D33FB">
        <w:rPr>
          <w:rFonts w:ascii="Arial" w:hAnsi="Arial" w:cs="Arial"/>
          <w:sz w:val="21"/>
          <w:szCs w:val="21"/>
        </w:rPr>
        <w:t>dnia …………………. r.</w:t>
      </w:r>
      <w:r w:rsidRPr="002D33FB">
        <w:rPr>
          <w:rFonts w:ascii="Arial" w:hAnsi="Arial" w:cs="Arial"/>
          <w:sz w:val="20"/>
          <w:szCs w:val="20"/>
        </w:rPr>
        <w:t xml:space="preserve"> </w:t>
      </w:r>
    </w:p>
    <w:p w:rsidR="00236E1C" w:rsidRPr="002D33FB" w:rsidRDefault="00236E1C" w:rsidP="00236E1C">
      <w:pPr>
        <w:spacing w:line="360" w:lineRule="auto"/>
        <w:jc w:val="both"/>
        <w:rPr>
          <w:rFonts w:ascii="Arial" w:hAnsi="Arial" w:cs="Arial"/>
          <w:sz w:val="20"/>
          <w:szCs w:val="20"/>
        </w:rPr>
      </w:pP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r>
      <w:r w:rsidRPr="002D33FB">
        <w:rPr>
          <w:rFonts w:ascii="Arial" w:hAnsi="Arial" w:cs="Arial"/>
          <w:sz w:val="20"/>
          <w:szCs w:val="20"/>
        </w:rPr>
        <w:tab/>
        <w:t>…………………………………………</w:t>
      </w:r>
    </w:p>
    <w:p w:rsidR="00236E1C" w:rsidRDefault="00236E1C" w:rsidP="00236E1C">
      <w:pPr>
        <w:spacing w:line="360" w:lineRule="auto"/>
        <w:ind w:left="5664" w:firstLine="708"/>
        <w:jc w:val="both"/>
        <w:rPr>
          <w:rFonts w:ascii="Arial" w:hAnsi="Arial" w:cs="Arial"/>
          <w:i/>
          <w:sz w:val="16"/>
          <w:szCs w:val="16"/>
        </w:rPr>
      </w:pPr>
      <w:r w:rsidRPr="002D33FB">
        <w:rPr>
          <w:rFonts w:ascii="Arial" w:hAnsi="Arial" w:cs="Arial"/>
          <w:i/>
          <w:sz w:val="16"/>
          <w:szCs w:val="16"/>
        </w:rPr>
        <w:t>(podpis)</w:t>
      </w:r>
    </w:p>
    <w:p w:rsidR="00236E1C" w:rsidRDefault="00236E1C" w:rsidP="00236E1C">
      <w:pPr>
        <w:rPr>
          <w:sz w:val="20"/>
          <w:szCs w:val="20"/>
        </w:rPr>
      </w:pPr>
    </w:p>
    <w:p w:rsidR="00236E1C" w:rsidRPr="007E6A0B" w:rsidRDefault="00236E1C" w:rsidP="00236E1C">
      <w:pPr>
        <w:rPr>
          <w:sz w:val="20"/>
          <w:szCs w:val="20"/>
        </w:rPr>
        <w:sectPr w:rsidR="00236E1C" w:rsidRPr="007E6A0B">
          <w:footerReference w:type="first" r:id="rId14"/>
          <w:footnotePr>
            <w:pos w:val="beneathText"/>
          </w:footnotePr>
          <w:pgSz w:w="11905" w:h="16837"/>
          <w:pgMar w:top="1418" w:right="1418" w:bottom="1418" w:left="1418" w:header="567" w:footer="567" w:gutter="0"/>
          <w:pgNumType w:start="1"/>
          <w:cols w:space="708"/>
          <w:titlePg/>
          <w:docGrid w:linePitch="360"/>
        </w:sectPr>
      </w:pPr>
    </w:p>
    <w:p w:rsidR="00236E1C" w:rsidRPr="00122072" w:rsidRDefault="00236E1C" w:rsidP="00236E1C">
      <w:pPr>
        <w:jc w:val="right"/>
        <w:rPr>
          <w:rFonts w:ascii="Tahoma" w:hAnsi="Tahoma" w:cs="Tahoma"/>
          <w:sz w:val="20"/>
          <w:szCs w:val="20"/>
        </w:rPr>
      </w:pPr>
      <w:r>
        <w:rPr>
          <w:rFonts w:ascii="Tahoma" w:hAnsi="Tahoma" w:cs="Tahoma"/>
          <w:b/>
          <w:bCs/>
        </w:rPr>
        <w:lastRenderedPageBreak/>
        <w:t>Załącznik nr 5</w:t>
      </w:r>
    </w:p>
    <w:p w:rsidR="00236E1C" w:rsidRPr="00122072" w:rsidRDefault="00236E1C" w:rsidP="00236E1C">
      <w:pPr>
        <w:rPr>
          <w:rFonts w:ascii="Tahoma" w:hAnsi="Tahoma" w:cs="Tahoma"/>
          <w:sz w:val="20"/>
          <w:szCs w:val="20"/>
        </w:rPr>
      </w:pPr>
      <w:r w:rsidRPr="00122072">
        <w:rPr>
          <w:rFonts w:ascii="Tahoma" w:hAnsi="Tahoma" w:cs="Tahoma"/>
          <w:b/>
          <w:bCs/>
          <w:iCs/>
          <w:sz w:val="20"/>
          <w:szCs w:val="20"/>
        </w:rPr>
        <w:t xml:space="preserve">Sprawa nr  </w:t>
      </w:r>
      <w:r w:rsidR="00B12627">
        <w:rPr>
          <w:rFonts w:ascii="Tahoma" w:hAnsi="Tahoma" w:cs="Tahoma"/>
          <w:b/>
          <w:bCs/>
          <w:iCs/>
          <w:sz w:val="20"/>
          <w:szCs w:val="20"/>
        </w:rPr>
        <w:t>ZP /62</w:t>
      </w:r>
      <w:r>
        <w:rPr>
          <w:rFonts w:ascii="Tahoma" w:hAnsi="Tahoma" w:cs="Tahoma"/>
          <w:b/>
          <w:bCs/>
          <w:iCs/>
          <w:sz w:val="20"/>
          <w:szCs w:val="20"/>
        </w:rPr>
        <w:t>/2018</w:t>
      </w:r>
    </w:p>
    <w:p w:rsidR="00236E1C" w:rsidRDefault="00236E1C" w:rsidP="00236E1C">
      <w:pPr>
        <w:rPr>
          <w:rFonts w:ascii="Tahoma" w:hAnsi="Tahoma" w:cs="Tahoma"/>
          <w:b/>
          <w:sz w:val="20"/>
          <w:szCs w:val="20"/>
        </w:rPr>
      </w:pPr>
      <w:r w:rsidRPr="00122072">
        <w:rPr>
          <w:rFonts w:ascii="Tahoma" w:hAnsi="Tahoma" w:cs="Tahoma"/>
          <w:b/>
          <w:sz w:val="20"/>
          <w:szCs w:val="20"/>
        </w:rPr>
        <w:t xml:space="preserve">Nazwa Wykonawcy: </w:t>
      </w:r>
    </w:p>
    <w:p w:rsidR="00236E1C" w:rsidRDefault="00236E1C" w:rsidP="00236E1C">
      <w:pPr>
        <w:rPr>
          <w:rFonts w:ascii="Tahoma" w:hAnsi="Tahoma" w:cs="Tahoma"/>
          <w:b/>
          <w:sz w:val="20"/>
          <w:szCs w:val="20"/>
        </w:rPr>
      </w:pPr>
      <w:r w:rsidRPr="00122072">
        <w:rPr>
          <w:rFonts w:ascii="Tahoma" w:hAnsi="Tahoma" w:cs="Tahoma"/>
          <w:b/>
          <w:sz w:val="20"/>
          <w:szCs w:val="20"/>
        </w:rPr>
        <w:t>.....................................................................................</w:t>
      </w:r>
      <w:r>
        <w:rPr>
          <w:rFonts w:ascii="Tahoma" w:hAnsi="Tahoma" w:cs="Tahoma"/>
          <w:b/>
          <w:sz w:val="20"/>
          <w:szCs w:val="20"/>
        </w:rPr>
        <w:t>...............................</w:t>
      </w:r>
    </w:p>
    <w:p w:rsidR="00236E1C" w:rsidRDefault="00236E1C" w:rsidP="00236E1C">
      <w:pPr>
        <w:rPr>
          <w:rFonts w:ascii="Tahoma" w:hAnsi="Tahoma" w:cs="Tahoma"/>
          <w:b/>
          <w:sz w:val="20"/>
          <w:szCs w:val="20"/>
        </w:rPr>
      </w:pPr>
      <w:r w:rsidRPr="00122072">
        <w:rPr>
          <w:rFonts w:ascii="Tahoma" w:hAnsi="Tahoma" w:cs="Tahoma"/>
          <w:b/>
          <w:sz w:val="20"/>
          <w:szCs w:val="20"/>
        </w:rPr>
        <w:t>Adres Wykonawcy:</w:t>
      </w:r>
    </w:p>
    <w:p w:rsidR="00236E1C" w:rsidRPr="00122072" w:rsidRDefault="00236E1C" w:rsidP="00236E1C">
      <w:pPr>
        <w:rPr>
          <w:rFonts w:ascii="Tahoma" w:hAnsi="Tahoma" w:cs="Tahoma"/>
          <w:b/>
          <w:sz w:val="20"/>
          <w:szCs w:val="20"/>
        </w:rPr>
      </w:pPr>
      <w:r w:rsidRPr="00122072">
        <w:rPr>
          <w:rFonts w:ascii="Tahoma" w:hAnsi="Tahoma" w:cs="Tahoma"/>
          <w:b/>
          <w:sz w:val="20"/>
          <w:szCs w:val="20"/>
        </w:rPr>
        <w:t>.....................................................................................................................</w:t>
      </w:r>
    </w:p>
    <w:p w:rsidR="00236E1C" w:rsidRPr="00122072" w:rsidRDefault="00236E1C" w:rsidP="00236E1C">
      <w:pPr>
        <w:tabs>
          <w:tab w:val="left" w:pos="709"/>
        </w:tabs>
        <w:jc w:val="center"/>
        <w:outlineLvl w:val="0"/>
        <w:rPr>
          <w:rFonts w:ascii="Tahoma" w:hAnsi="Tahoma" w:cs="Tahoma"/>
          <w:b/>
          <w:strike/>
          <w:sz w:val="20"/>
          <w:szCs w:val="20"/>
          <w:u w:val="single"/>
          <w:lang w:eastAsia="pl-PL"/>
        </w:rPr>
      </w:pPr>
    </w:p>
    <w:p w:rsidR="00236E1C" w:rsidRPr="00122072" w:rsidRDefault="00236E1C" w:rsidP="00236E1C">
      <w:pPr>
        <w:keepNext/>
        <w:spacing w:before="60" w:after="60"/>
        <w:jc w:val="center"/>
        <w:rPr>
          <w:rFonts w:ascii="Tahoma" w:hAnsi="Tahoma" w:cs="Tahoma"/>
          <w:b/>
          <w:lang w:eastAsia="pl-PL"/>
        </w:rPr>
      </w:pPr>
      <w:r w:rsidRPr="00122072">
        <w:rPr>
          <w:rFonts w:ascii="Tahoma" w:hAnsi="Tahoma" w:cs="Tahoma"/>
          <w:b/>
          <w:lang w:eastAsia="pl-PL"/>
        </w:rPr>
        <w:t>ZOBOWIĄZANIE</w:t>
      </w:r>
    </w:p>
    <w:p w:rsidR="00236E1C" w:rsidRPr="00122072" w:rsidRDefault="00236E1C" w:rsidP="00236E1C">
      <w:pPr>
        <w:keepNext/>
        <w:spacing w:before="60" w:after="60"/>
        <w:jc w:val="center"/>
        <w:rPr>
          <w:rFonts w:ascii="Tahoma" w:hAnsi="Tahoma" w:cs="Tahoma"/>
          <w:sz w:val="20"/>
          <w:szCs w:val="20"/>
          <w:lang w:eastAsia="pl-PL"/>
        </w:rPr>
      </w:pPr>
      <w:r w:rsidRPr="00122072">
        <w:rPr>
          <w:rFonts w:ascii="Tahoma" w:hAnsi="Tahoma" w:cs="Tahoma"/>
          <w:sz w:val="20"/>
          <w:szCs w:val="20"/>
          <w:lang w:eastAsia="pl-PL"/>
        </w:rPr>
        <w:t>na podstawie art. 22a ustawy Prawo zamówień publicznych z dnia 29 stycznia 2004 r.</w:t>
      </w:r>
    </w:p>
    <w:p w:rsidR="00236E1C" w:rsidRPr="00122072" w:rsidRDefault="00236E1C" w:rsidP="00236E1C">
      <w:pPr>
        <w:keepNext/>
        <w:spacing w:before="60" w:after="60"/>
        <w:jc w:val="center"/>
        <w:rPr>
          <w:rFonts w:ascii="Tahoma" w:hAnsi="Tahoma" w:cs="Tahoma"/>
          <w:iCs/>
          <w:sz w:val="20"/>
          <w:szCs w:val="20"/>
        </w:rPr>
      </w:pPr>
      <w:r w:rsidRPr="00122072">
        <w:rPr>
          <w:rFonts w:ascii="Tahoma" w:hAnsi="Tahoma" w:cs="Tahoma"/>
          <w:iCs/>
          <w:sz w:val="20"/>
          <w:szCs w:val="20"/>
        </w:rPr>
        <w:t>(</w:t>
      </w:r>
      <w:r w:rsidR="0007525F">
        <w:rPr>
          <w:rFonts w:ascii="Tahoma" w:hAnsi="Tahoma" w:cs="Tahoma"/>
          <w:iCs/>
          <w:sz w:val="20"/>
          <w:szCs w:val="20"/>
        </w:rPr>
        <w:t xml:space="preserve">j.t. - </w:t>
      </w:r>
      <w:r>
        <w:rPr>
          <w:rFonts w:ascii="Tahoma" w:hAnsi="Tahoma" w:cs="Tahoma"/>
          <w:iCs/>
          <w:sz w:val="20"/>
          <w:szCs w:val="20"/>
        </w:rPr>
        <w:t>Dz. U. z 2017</w:t>
      </w:r>
      <w:r w:rsidRPr="002D4549">
        <w:rPr>
          <w:rFonts w:ascii="Tahoma" w:hAnsi="Tahoma" w:cs="Tahoma"/>
          <w:iCs/>
          <w:sz w:val="20"/>
          <w:szCs w:val="20"/>
        </w:rPr>
        <w:t xml:space="preserve"> r. poz. </w:t>
      </w:r>
      <w:r>
        <w:rPr>
          <w:rFonts w:ascii="Tahoma" w:hAnsi="Tahoma" w:cs="Tahoma"/>
          <w:iCs/>
          <w:sz w:val="20"/>
          <w:szCs w:val="20"/>
        </w:rPr>
        <w:t>1579</w:t>
      </w:r>
      <w:r w:rsidRPr="002D4549">
        <w:rPr>
          <w:rFonts w:ascii="Tahoma" w:hAnsi="Tahoma" w:cs="Tahoma"/>
          <w:iCs/>
          <w:sz w:val="20"/>
          <w:szCs w:val="20"/>
        </w:rPr>
        <w:t xml:space="preserve"> </w:t>
      </w:r>
      <w:r w:rsidR="0007525F">
        <w:rPr>
          <w:rFonts w:ascii="Tahoma" w:hAnsi="Tahoma" w:cs="Tahoma"/>
          <w:iCs/>
          <w:sz w:val="20"/>
          <w:szCs w:val="20"/>
        </w:rPr>
        <w:t xml:space="preserve">z </w:t>
      </w:r>
      <w:proofErr w:type="spellStart"/>
      <w:r w:rsidR="0007525F">
        <w:rPr>
          <w:rFonts w:ascii="Tahoma" w:hAnsi="Tahoma" w:cs="Tahoma"/>
          <w:iCs/>
          <w:sz w:val="20"/>
          <w:szCs w:val="20"/>
        </w:rPr>
        <w:t>późn</w:t>
      </w:r>
      <w:proofErr w:type="spellEnd"/>
      <w:r w:rsidR="0007525F">
        <w:rPr>
          <w:rFonts w:ascii="Tahoma" w:hAnsi="Tahoma" w:cs="Tahoma"/>
          <w:iCs/>
          <w:sz w:val="20"/>
          <w:szCs w:val="20"/>
        </w:rPr>
        <w:t>. zm.</w:t>
      </w:r>
      <w:r w:rsidRPr="00122072">
        <w:rPr>
          <w:rFonts w:ascii="Tahoma" w:hAnsi="Tahoma" w:cs="Tahoma"/>
          <w:iCs/>
          <w:sz w:val="20"/>
          <w:szCs w:val="20"/>
        </w:rPr>
        <w:t xml:space="preserve">) </w:t>
      </w:r>
    </w:p>
    <w:p w:rsidR="00236E1C" w:rsidRPr="00122072" w:rsidRDefault="00236E1C" w:rsidP="00236E1C">
      <w:pPr>
        <w:spacing w:before="120"/>
        <w:jc w:val="both"/>
        <w:rPr>
          <w:rFonts w:ascii="Tahoma" w:hAnsi="Tahoma" w:cs="Tahoma"/>
          <w:b/>
          <w:sz w:val="20"/>
          <w:szCs w:val="20"/>
          <w:lang w:eastAsia="pl-PL"/>
        </w:rPr>
      </w:pPr>
      <w:r w:rsidRPr="00122072">
        <w:rPr>
          <w:rFonts w:ascii="Tahoma" w:hAnsi="Tahoma" w:cs="Tahoma"/>
          <w:b/>
          <w:sz w:val="20"/>
          <w:szCs w:val="20"/>
          <w:lang w:eastAsia="pl-PL"/>
        </w:rPr>
        <w:t>DANE DOTYCZĄCE WYKONAWCY:</w:t>
      </w:r>
    </w:p>
    <w:p w:rsidR="00236E1C" w:rsidRPr="00122072" w:rsidRDefault="00236E1C" w:rsidP="00236E1C">
      <w:pPr>
        <w:autoSpaceDE w:val="0"/>
        <w:autoSpaceDN w:val="0"/>
        <w:adjustRightInd w:val="0"/>
        <w:jc w:val="both"/>
        <w:rPr>
          <w:rFonts w:ascii="Tahoma" w:hAnsi="Tahoma" w:cs="Tahoma"/>
          <w:i/>
          <w:sz w:val="20"/>
          <w:szCs w:val="20"/>
          <w:lang w:eastAsia="pl-PL"/>
        </w:rPr>
      </w:pPr>
      <w:r w:rsidRPr="00122072">
        <w:rPr>
          <w:rFonts w:ascii="Tahoma" w:hAnsi="Tahoma" w:cs="Tahoma"/>
          <w:b/>
          <w:sz w:val="20"/>
          <w:szCs w:val="20"/>
          <w:lang w:eastAsia="pl-PL"/>
        </w:rPr>
        <w:t xml:space="preserve">Nazwa i adres: Wykonawcy /lub Wykonawców </w:t>
      </w:r>
      <w:r w:rsidRPr="00122072">
        <w:rPr>
          <w:rFonts w:ascii="Tahoma" w:hAnsi="Tahoma" w:cs="Tahoma"/>
          <w:i/>
          <w:sz w:val="20"/>
          <w:szCs w:val="20"/>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122072">
        <w:rPr>
          <w:rFonts w:ascii="Tahoma" w:hAnsi="Tahoma" w:cs="Tahoma"/>
          <w:i/>
          <w:sz w:val="20"/>
          <w:szCs w:val="20"/>
          <w:lang w:eastAsia="pl-PL"/>
        </w:rPr>
        <w:t>kc</w:t>
      </w:r>
      <w:proofErr w:type="spellEnd"/>
      <w:r w:rsidRPr="00122072">
        <w:rPr>
          <w:rFonts w:ascii="Tahoma" w:hAnsi="Tahoma" w:cs="Tahoma"/>
          <w:i/>
          <w:sz w:val="20"/>
          <w:szCs w:val="20"/>
          <w:lang w:eastAsia="pl-PL"/>
        </w:rPr>
        <w:t xml:space="preserve"> firmą wykonawcy będącego osobą fizyczną jest jej imię i nazwisko)</w:t>
      </w:r>
    </w:p>
    <w:p w:rsidR="00236E1C" w:rsidRPr="00122072" w:rsidRDefault="00236E1C" w:rsidP="00236E1C">
      <w:pPr>
        <w:autoSpaceDE w:val="0"/>
        <w:autoSpaceDN w:val="0"/>
        <w:adjustRightInd w:val="0"/>
        <w:jc w:val="both"/>
        <w:rPr>
          <w:rFonts w:ascii="Tahoma" w:hAnsi="Tahoma" w:cs="Tahoma"/>
          <w:b/>
          <w:sz w:val="20"/>
          <w:szCs w:val="20"/>
          <w:lang w:eastAsia="pl-PL"/>
        </w:rPr>
      </w:pP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Nazwa Wykonawcy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adres /ulica/Nr/kod pocztowy/: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Nr telefonu/faks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NIP ..................................................... REGON ...........................................................................</w:t>
      </w:r>
    </w:p>
    <w:p w:rsidR="00236E1C" w:rsidRPr="00122072" w:rsidRDefault="00236E1C" w:rsidP="00236E1C">
      <w:pPr>
        <w:autoSpaceDE w:val="0"/>
        <w:autoSpaceDN w:val="0"/>
        <w:adjustRightInd w:val="0"/>
        <w:spacing w:before="120"/>
        <w:jc w:val="both"/>
        <w:rPr>
          <w:rFonts w:ascii="Tahoma" w:hAnsi="Tahoma" w:cs="Tahoma"/>
          <w:b/>
          <w:sz w:val="20"/>
          <w:szCs w:val="20"/>
          <w:u w:val="single"/>
          <w:lang w:eastAsia="pl-PL"/>
        </w:rPr>
      </w:pPr>
    </w:p>
    <w:p w:rsidR="00236E1C" w:rsidRPr="00122072" w:rsidRDefault="00236E1C" w:rsidP="00236E1C">
      <w:pPr>
        <w:autoSpaceDE w:val="0"/>
        <w:autoSpaceDN w:val="0"/>
        <w:adjustRightInd w:val="0"/>
        <w:spacing w:before="120"/>
        <w:jc w:val="both"/>
        <w:rPr>
          <w:rFonts w:ascii="Tahoma" w:hAnsi="Tahoma" w:cs="Tahoma"/>
          <w:b/>
          <w:sz w:val="20"/>
          <w:szCs w:val="20"/>
          <w:u w:val="single"/>
          <w:lang w:eastAsia="pl-PL"/>
        </w:rPr>
      </w:pPr>
      <w:r w:rsidRPr="00122072">
        <w:rPr>
          <w:rFonts w:ascii="Tahoma" w:hAnsi="Tahoma" w:cs="Tahoma"/>
          <w:b/>
          <w:sz w:val="20"/>
          <w:szCs w:val="20"/>
          <w:u w:val="single"/>
          <w:lang w:eastAsia="pl-PL"/>
        </w:rPr>
        <w:t>PODMIOT ODDAJĄCY DO DYSPOZYCJI WYKONAWCY ZASOBY:</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Nazwa Podmiotu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adres /ulica/Nr/kod pocztowy/: ....................................................................................................</w:t>
      </w:r>
    </w:p>
    <w:p w:rsidR="00236E1C" w:rsidRPr="00122072" w:rsidRDefault="00236E1C" w:rsidP="00236E1C">
      <w:pPr>
        <w:autoSpaceDE w:val="0"/>
        <w:autoSpaceDN w:val="0"/>
        <w:adjustRightInd w:val="0"/>
        <w:jc w:val="both"/>
        <w:rPr>
          <w:rFonts w:ascii="Tahoma" w:hAnsi="Tahoma" w:cs="Tahoma"/>
          <w:sz w:val="20"/>
          <w:szCs w:val="20"/>
          <w:lang w:eastAsia="pl-PL"/>
        </w:rPr>
      </w:pPr>
      <w:r w:rsidRPr="00122072">
        <w:rPr>
          <w:rFonts w:ascii="Tahoma" w:hAnsi="Tahoma" w:cs="Tahoma"/>
          <w:sz w:val="20"/>
          <w:szCs w:val="20"/>
          <w:lang w:eastAsia="pl-PL"/>
        </w:rPr>
        <w:t>Nr telefonu/faks ...........................................................................................................................</w:t>
      </w:r>
    </w:p>
    <w:p w:rsidR="00236E1C" w:rsidRPr="00122072" w:rsidRDefault="00236E1C" w:rsidP="00236E1C">
      <w:pPr>
        <w:autoSpaceDE w:val="0"/>
        <w:autoSpaceDN w:val="0"/>
        <w:adjustRightInd w:val="0"/>
        <w:spacing w:after="240"/>
        <w:jc w:val="both"/>
        <w:rPr>
          <w:rFonts w:ascii="Tahoma" w:hAnsi="Tahoma" w:cs="Tahoma"/>
          <w:sz w:val="20"/>
          <w:szCs w:val="20"/>
          <w:lang w:eastAsia="pl-PL"/>
        </w:rPr>
      </w:pPr>
      <w:r w:rsidRPr="00122072">
        <w:rPr>
          <w:rFonts w:ascii="Tahoma" w:hAnsi="Tahoma" w:cs="Tahoma"/>
          <w:sz w:val="20"/>
          <w:szCs w:val="20"/>
          <w:lang w:eastAsia="pl-PL"/>
        </w:rPr>
        <w:t>NIP ..................................................... REGON ..........................................................................</w:t>
      </w:r>
    </w:p>
    <w:p w:rsidR="00236E1C" w:rsidRPr="00122072" w:rsidRDefault="00236E1C" w:rsidP="00236E1C">
      <w:pPr>
        <w:jc w:val="both"/>
        <w:rPr>
          <w:rFonts w:ascii="Tahoma" w:hAnsi="Tahoma" w:cs="Tahoma"/>
          <w:b/>
          <w:sz w:val="20"/>
          <w:szCs w:val="20"/>
          <w:u w:val="single"/>
          <w:lang w:eastAsia="pl-PL"/>
        </w:rPr>
      </w:pPr>
      <w:r w:rsidRPr="00122072">
        <w:rPr>
          <w:rFonts w:ascii="Tahoma" w:hAnsi="Tahoma" w:cs="Tahoma"/>
          <w:b/>
          <w:sz w:val="20"/>
          <w:szCs w:val="20"/>
          <w:u w:val="single"/>
          <w:lang w:eastAsia="pl-PL"/>
        </w:rPr>
        <w:t>OŚWIADCZAM(Y), ŻE:</w:t>
      </w:r>
    </w:p>
    <w:p w:rsidR="00236E1C" w:rsidRPr="00122072" w:rsidRDefault="00236E1C" w:rsidP="00236E1C">
      <w:pPr>
        <w:jc w:val="both"/>
        <w:rPr>
          <w:rFonts w:ascii="Tahoma" w:hAnsi="Tahoma" w:cs="Tahoma"/>
          <w:b/>
          <w:sz w:val="20"/>
          <w:szCs w:val="20"/>
          <w:u w:val="single"/>
          <w:lang w:eastAsia="pl-PL"/>
        </w:rPr>
      </w:pPr>
    </w:p>
    <w:p w:rsidR="00236E1C" w:rsidRPr="00122072" w:rsidRDefault="00236E1C" w:rsidP="00236E1C">
      <w:pPr>
        <w:jc w:val="both"/>
        <w:rPr>
          <w:rFonts w:ascii="Tahoma" w:hAnsi="Tahoma" w:cs="Tahoma"/>
          <w:sz w:val="20"/>
          <w:szCs w:val="20"/>
          <w:lang w:eastAsia="pl-PL"/>
        </w:rPr>
      </w:pPr>
      <w:r w:rsidRPr="00122072">
        <w:rPr>
          <w:rFonts w:ascii="Tahoma" w:hAnsi="Tahoma" w:cs="Tahoma"/>
          <w:sz w:val="20"/>
          <w:szCs w:val="20"/>
          <w:lang w:eastAsia="pl-PL"/>
        </w:rPr>
        <w:t xml:space="preserve">Zobowiązujemy się do oddania do dyspozycji Wykonawcy niezbędnych zasobów, </w:t>
      </w:r>
      <w:proofErr w:type="spellStart"/>
      <w:r w:rsidRPr="00122072">
        <w:rPr>
          <w:rFonts w:ascii="Tahoma" w:hAnsi="Tahoma" w:cs="Tahoma"/>
          <w:sz w:val="20"/>
          <w:szCs w:val="20"/>
          <w:lang w:eastAsia="pl-PL"/>
        </w:rPr>
        <w:t>tj</w:t>
      </w:r>
      <w:proofErr w:type="spellEnd"/>
      <w:r w:rsidRPr="00122072">
        <w:rPr>
          <w:rFonts w:ascii="Tahoma" w:hAnsi="Tahoma" w:cs="Tahoma"/>
          <w:sz w:val="20"/>
          <w:szCs w:val="20"/>
          <w:lang w:eastAsia="pl-PL"/>
        </w:rPr>
        <w:t xml:space="preserve">: </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 xml:space="preserve">1. ZDOLNOŚCI TECHNICZNYCH LUB ZAWODOWYCH </w:t>
      </w:r>
    </w:p>
    <w:p w:rsidR="00236E1C" w:rsidRPr="00122072" w:rsidRDefault="00236E1C" w:rsidP="00236E1C">
      <w:pPr>
        <w:autoSpaceDE w:val="0"/>
        <w:autoSpaceDN w:val="0"/>
        <w:adjustRightInd w:val="0"/>
        <w:spacing w:before="120"/>
        <w:jc w:val="both"/>
        <w:rPr>
          <w:rFonts w:ascii="Tahoma" w:hAnsi="Tahoma" w:cs="Tahoma"/>
          <w:sz w:val="20"/>
          <w:szCs w:val="20"/>
          <w:lang w:eastAsia="pl-PL"/>
        </w:rPr>
      </w:pPr>
      <w:r w:rsidRPr="00122072">
        <w:rPr>
          <w:rFonts w:ascii="Tahoma" w:hAnsi="Tahoma" w:cs="Tahoma"/>
          <w:sz w:val="20"/>
          <w:szCs w:val="20"/>
          <w:lang w:eastAsia="pl-PL"/>
        </w:rPr>
        <w:t>2. SYTUACJI EKONOMICZNEJ LUB FINANSOWEJ *</w:t>
      </w:r>
    </w:p>
    <w:p w:rsidR="00236E1C" w:rsidRDefault="00236E1C" w:rsidP="00236E1C">
      <w:pPr>
        <w:spacing w:line="240" w:lineRule="auto"/>
        <w:jc w:val="both"/>
        <w:rPr>
          <w:rFonts w:ascii="Tahoma" w:hAnsi="Tahoma" w:cs="Tahoma"/>
          <w:sz w:val="20"/>
          <w:szCs w:val="20"/>
          <w:lang w:eastAsia="pl-PL"/>
        </w:rPr>
      </w:pPr>
      <w:r w:rsidRPr="00122072">
        <w:rPr>
          <w:rFonts w:ascii="Tahoma" w:hAnsi="Tahoma" w:cs="Tahoma"/>
          <w:sz w:val="20"/>
          <w:szCs w:val="20"/>
          <w:lang w:eastAsia="pl-PL"/>
        </w:rPr>
        <w:t xml:space="preserve">Jednocześnie przedstawiam poniższe informacje dotyczące: </w:t>
      </w:r>
    </w:p>
    <w:p w:rsidR="00236E1C" w:rsidRPr="00122072" w:rsidRDefault="00236E1C" w:rsidP="00236E1C">
      <w:pPr>
        <w:spacing w:line="240" w:lineRule="auto"/>
        <w:jc w:val="both"/>
        <w:rPr>
          <w:rFonts w:ascii="Tahoma" w:hAnsi="Tahoma" w:cs="Tahoma"/>
          <w:sz w:val="20"/>
          <w:szCs w:val="20"/>
          <w:lang w:eastAsia="pl-PL"/>
        </w:rPr>
      </w:pPr>
    </w:p>
    <w:p w:rsidR="00236E1C" w:rsidRPr="00122072" w:rsidRDefault="00236E1C" w:rsidP="00236E1C">
      <w:pPr>
        <w:numPr>
          <w:ilvl w:val="0"/>
          <w:numId w:val="24"/>
        </w:numPr>
        <w:autoSpaceDE w:val="0"/>
        <w:autoSpaceDN w:val="0"/>
        <w:adjustRightInd w:val="0"/>
        <w:spacing w:after="0" w:line="240" w:lineRule="auto"/>
        <w:jc w:val="both"/>
        <w:rPr>
          <w:rFonts w:ascii="Tahoma" w:hAnsi="Tahoma" w:cs="Tahoma"/>
          <w:sz w:val="20"/>
          <w:szCs w:val="20"/>
          <w:lang w:eastAsia="pl-PL"/>
        </w:rPr>
      </w:pPr>
      <w:r w:rsidRPr="00122072">
        <w:rPr>
          <w:rFonts w:ascii="Tahoma" w:hAnsi="Tahoma" w:cs="Tahoma"/>
          <w:sz w:val="20"/>
          <w:szCs w:val="20"/>
          <w:lang w:eastAsia="pl-PL"/>
        </w:rPr>
        <w:t>zakresu dostępnych wykonawcy zasobów innego podmiotu</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lastRenderedPageBreak/>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Default="00236E1C" w:rsidP="00236E1C">
      <w:pPr>
        <w:numPr>
          <w:ilvl w:val="0"/>
          <w:numId w:val="23"/>
        </w:numPr>
        <w:autoSpaceDE w:val="0"/>
        <w:autoSpaceDN w:val="0"/>
        <w:adjustRightInd w:val="0"/>
        <w:spacing w:after="0" w:line="240" w:lineRule="auto"/>
        <w:jc w:val="both"/>
        <w:rPr>
          <w:rFonts w:ascii="Tahoma" w:hAnsi="Tahoma" w:cs="Tahoma"/>
          <w:sz w:val="20"/>
          <w:szCs w:val="20"/>
          <w:lang w:eastAsia="pl-PL"/>
        </w:rPr>
      </w:pPr>
      <w:r w:rsidRPr="00122072">
        <w:rPr>
          <w:rFonts w:ascii="Tahoma" w:hAnsi="Tahoma" w:cs="Tahoma"/>
          <w:sz w:val="20"/>
          <w:szCs w:val="20"/>
          <w:lang w:eastAsia="pl-PL"/>
        </w:rPr>
        <w:t xml:space="preserve">sposobu wykorzystania zasobów innego podmiotu, przez wykonawcę, przy wykonywaniu </w:t>
      </w:r>
    </w:p>
    <w:p w:rsidR="00236E1C" w:rsidRPr="00122072" w:rsidRDefault="00B926AC" w:rsidP="00B926AC">
      <w:pPr>
        <w:autoSpaceDE w:val="0"/>
        <w:autoSpaceDN w:val="0"/>
        <w:adjustRightInd w:val="0"/>
        <w:spacing w:line="240" w:lineRule="auto"/>
        <w:ind w:left="720"/>
        <w:jc w:val="both"/>
        <w:rPr>
          <w:rFonts w:ascii="Tahoma" w:hAnsi="Tahoma" w:cs="Tahoma"/>
          <w:sz w:val="20"/>
          <w:szCs w:val="20"/>
          <w:lang w:eastAsia="pl-PL"/>
        </w:rPr>
      </w:pPr>
      <w:r>
        <w:rPr>
          <w:rFonts w:ascii="Tahoma" w:hAnsi="Tahoma" w:cs="Tahoma"/>
          <w:sz w:val="20"/>
          <w:szCs w:val="20"/>
          <w:lang w:eastAsia="pl-PL"/>
        </w:rPr>
        <w:t>zamówienia publicznego</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numPr>
          <w:ilvl w:val="0"/>
          <w:numId w:val="23"/>
        </w:numPr>
        <w:suppressAutoHyphens/>
        <w:spacing w:after="0" w:line="240" w:lineRule="auto"/>
        <w:jc w:val="both"/>
        <w:rPr>
          <w:rFonts w:ascii="Tahoma" w:hAnsi="Tahoma" w:cs="Tahoma"/>
          <w:sz w:val="20"/>
          <w:szCs w:val="20"/>
          <w:lang w:eastAsia="pl-PL"/>
        </w:rPr>
      </w:pPr>
      <w:r w:rsidRPr="00122072">
        <w:rPr>
          <w:rFonts w:ascii="Tahoma" w:hAnsi="Tahoma" w:cs="Tahoma"/>
          <w:sz w:val="20"/>
          <w:szCs w:val="20"/>
          <w:lang w:eastAsia="pl-PL"/>
        </w:rPr>
        <w:t>zakresu i okresu udziału innego podmiotu przy wykonywaniu zamówienia publicznego</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B926AC" w:rsidRDefault="00236E1C" w:rsidP="00B926A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r w:rsidR="00B926AC">
        <w:rPr>
          <w:rFonts w:ascii="Tahoma" w:hAnsi="Tahoma" w:cs="Tahoma"/>
          <w:iCs/>
          <w:sz w:val="20"/>
          <w:szCs w:val="20"/>
          <w:lang w:eastAsia="pl-PL"/>
        </w:rPr>
        <w:t>...............................</w:t>
      </w:r>
    </w:p>
    <w:p w:rsidR="00236E1C" w:rsidRPr="00122072" w:rsidRDefault="00236E1C" w:rsidP="00236E1C">
      <w:pPr>
        <w:autoSpaceDE w:val="0"/>
        <w:autoSpaceDN w:val="0"/>
        <w:adjustRightInd w:val="0"/>
        <w:spacing w:line="240" w:lineRule="auto"/>
        <w:ind w:left="375"/>
        <w:jc w:val="both"/>
        <w:rPr>
          <w:rFonts w:ascii="Tahoma" w:hAnsi="Tahoma" w:cs="Tahoma"/>
          <w:sz w:val="20"/>
          <w:szCs w:val="20"/>
          <w:lang w:eastAsia="pl-PL"/>
        </w:rPr>
      </w:pPr>
      <w:r w:rsidRPr="00122072">
        <w:rPr>
          <w:rFonts w:ascii="Tahoma" w:hAnsi="Tahoma" w:cs="Tahoma"/>
          <w:sz w:val="20"/>
          <w:szCs w:val="20"/>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36E1C" w:rsidRPr="00122072" w:rsidRDefault="00236E1C" w:rsidP="00236E1C">
      <w:pPr>
        <w:autoSpaceDE w:val="0"/>
        <w:autoSpaceDN w:val="0"/>
        <w:adjustRightInd w:val="0"/>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iCs/>
          <w:sz w:val="20"/>
          <w:szCs w:val="20"/>
          <w:lang w:eastAsia="pl-PL"/>
        </w:rPr>
        <w:t>.....................................................................................................................................................</w:t>
      </w:r>
    </w:p>
    <w:p w:rsidR="00236E1C" w:rsidRPr="00122072" w:rsidRDefault="00236E1C" w:rsidP="00236E1C">
      <w:pPr>
        <w:spacing w:line="240" w:lineRule="auto"/>
        <w:jc w:val="both"/>
        <w:rPr>
          <w:rFonts w:ascii="Tahoma" w:hAnsi="Tahoma" w:cs="Tahoma"/>
          <w:sz w:val="20"/>
          <w:szCs w:val="20"/>
          <w:lang w:eastAsia="pl-PL"/>
        </w:rPr>
      </w:pPr>
    </w:p>
    <w:p w:rsidR="00236E1C" w:rsidRPr="00122072" w:rsidRDefault="00236E1C" w:rsidP="00236E1C">
      <w:pPr>
        <w:spacing w:line="240" w:lineRule="auto"/>
        <w:jc w:val="both"/>
        <w:rPr>
          <w:rFonts w:ascii="Tahoma" w:hAnsi="Tahoma" w:cs="Tahoma"/>
          <w:iCs/>
          <w:sz w:val="20"/>
          <w:szCs w:val="20"/>
          <w:lang w:eastAsia="pl-PL"/>
        </w:rPr>
      </w:pPr>
      <w:r w:rsidRPr="00122072">
        <w:rPr>
          <w:rFonts w:ascii="Tahoma" w:hAnsi="Tahoma" w:cs="Tahoma"/>
          <w:sz w:val="20"/>
          <w:szCs w:val="20"/>
          <w:lang w:eastAsia="pl-PL"/>
        </w:rPr>
        <w:t xml:space="preserve">Będziemy / nie będziemy* </w:t>
      </w:r>
      <w:r w:rsidRPr="00122072">
        <w:rPr>
          <w:rFonts w:ascii="Tahoma" w:hAnsi="Tahoma" w:cs="Tahoma"/>
          <w:iCs/>
          <w:sz w:val="20"/>
          <w:szCs w:val="20"/>
          <w:lang w:eastAsia="pl-PL"/>
        </w:rPr>
        <w:t>realizowali część zamówienia poprzez jego wykonanie w ramach podwykonawstwa.</w:t>
      </w: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p>
    <w:p w:rsidR="00236E1C" w:rsidRPr="00122072" w:rsidRDefault="00236E1C" w:rsidP="00236E1C">
      <w:pPr>
        <w:autoSpaceDE w:val="0"/>
        <w:autoSpaceDN w:val="0"/>
        <w:adjustRightInd w:val="0"/>
        <w:spacing w:before="120" w:line="240" w:lineRule="auto"/>
        <w:jc w:val="both"/>
        <w:rPr>
          <w:rFonts w:ascii="Tahoma" w:hAnsi="Tahoma" w:cs="Tahoma"/>
          <w:sz w:val="20"/>
          <w:szCs w:val="20"/>
          <w:lang w:eastAsia="pl-PL"/>
        </w:rPr>
      </w:pPr>
      <w:r w:rsidRPr="00122072">
        <w:rPr>
          <w:rFonts w:ascii="Tahoma" w:hAnsi="Tahoma" w:cs="Tahoma"/>
          <w:i/>
          <w:sz w:val="20"/>
          <w:szCs w:val="20"/>
          <w:lang w:eastAsia="pl-PL"/>
        </w:rPr>
        <w:t xml:space="preserve">*niepotrzebne skreślić </w:t>
      </w: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p>
    <w:p w:rsidR="00236E1C" w:rsidRPr="00122072" w:rsidRDefault="00236E1C" w:rsidP="00236E1C">
      <w:pPr>
        <w:tabs>
          <w:tab w:val="left" w:pos="5245"/>
        </w:tabs>
        <w:spacing w:line="240" w:lineRule="auto"/>
        <w:ind w:right="-86"/>
        <w:jc w:val="both"/>
        <w:rPr>
          <w:rFonts w:ascii="Tahoma" w:hAnsi="Tahoma" w:cs="Tahoma"/>
          <w:i/>
          <w:sz w:val="20"/>
          <w:szCs w:val="20"/>
          <w:lang w:eastAsia="pl-PL"/>
        </w:rPr>
      </w:pPr>
      <w:r w:rsidRPr="00122072">
        <w:rPr>
          <w:rFonts w:ascii="Tahoma" w:hAnsi="Tahoma" w:cs="Tahoma"/>
          <w:i/>
          <w:sz w:val="20"/>
          <w:szCs w:val="20"/>
          <w:lang w:eastAsia="pl-PL"/>
        </w:rPr>
        <w:t xml:space="preserve">Uwaga: </w:t>
      </w:r>
    </w:p>
    <w:p w:rsidR="00236E1C" w:rsidRPr="00122072" w:rsidRDefault="00236E1C" w:rsidP="00236E1C">
      <w:pPr>
        <w:spacing w:line="240" w:lineRule="auto"/>
        <w:jc w:val="both"/>
        <w:rPr>
          <w:rFonts w:ascii="Tahoma" w:hAnsi="Tahoma" w:cs="Tahoma"/>
          <w:i/>
          <w:sz w:val="20"/>
          <w:szCs w:val="20"/>
          <w:lang w:eastAsia="pl-PL"/>
        </w:rPr>
      </w:pPr>
      <w:r w:rsidRPr="00122072">
        <w:rPr>
          <w:rFonts w:ascii="Tahoma" w:hAnsi="Tahoma" w:cs="Tahoma"/>
          <w:i/>
          <w:sz w:val="20"/>
          <w:szCs w:val="20"/>
          <w:lang w:eastAsia="pl-PL"/>
        </w:rPr>
        <w:t>Wykonawca załącza dokumenty podmiotu zobowiązującego się do oddania do dyspozycji Wykonawcy niezbędnych zasobów zgodnie z wymaganiami Zamawiającego określonymi w SIWZ.</w:t>
      </w:r>
    </w:p>
    <w:p w:rsidR="00236E1C" w:rsidRPr="00122072" w:rsidRDefault="00236E1C" w:rsidP="00236E1C">
      <w:pPr>
        <w:spacing w:before="60" w:after="60" w:line="240" w:lineRule="auto"/>
        <w:ind w:left="851" w:hanging="295"/>
        <w:jc w:val="both"/>
        <w:rPr>
          <w:rFonts w:ascii="Tahoma" w:hAnsi="Tahoma" w:cs="Tahoma"/>
          <w:sz w:val="20"/>
          <w:szCs w:val="20"/>
          <w:lang w:eastAsia="pl-PL"/>
        </w:rPr>
      </w:pPr>
    </w:p>
    <w:p w:rsidR="00236E1C" w:rsidRDefault="00236E1C" w:rsidP="00236E1C">
      <w:pPr>
        <w:spacing w:before="60" w:after="60" w:line="240" w:lineRule="auto"/>
        <w:ind w:left="851" w:hanging="295"/>
        <w:jc w:val="both"/>
        <w:rPr>
          <w:rFonts w:ascii="Tahoma" w:hAnsi="Tahoma" w:cs="Tahoma"/>
          <w:sz w:val="20"/>
          <w:szCs w:val="20"/>
          <w:lang w:eastAsia="pl-PL"/>
        </w:rPr>
      </w:pPr>
    </w:p>
    <w:p w:rsidR="00236E1C" w:rsidRPr="00122072" w:rsidRDefault="00236E1C" w:rsidP="00236E1C">
      <w:pPr>
        <w:spacing w:before="60" w:after="60" w:line="240" w:lineRule="auto"/>
        <w:ind w:left="851" w:hanging="295"/>
        <w:jc w:val="both"/>
        <w:rPr>
          <w:rFonts w:ascii="Tahoma" w:hAnsi="Tahoma" w:cs="Tahoma"/>
          <w:sz w:val="20"/>
          <w:szCs w:val="20"/>
          <w:lang w:eastAsia="pl-PL"/>
        </w:rPr>
      </w:pPr>
      <w:r w:rsidRPr="00122072">
        <w:rPr>
          <w:rFonts w:ascii="Tahoma" w:hAnsi="Tahoma" w:cs="Tahoma"/>
          <w:sz w:val="20"/>
          <w:szCs w:val="20"/>
          <w:lang w:eastAsia="pl-PL"/>
        </w:rPr>
        <w:t>Data: .....................................</w:t>
      </w:r>
    </w:p>
    <w:p w:rsidR="00236E1C" w:rsidRPr="00122072" w:rsidRDefault="00236E1C" w:rsidP="00236E1C">
      <w:pPr>
        <w:spacing w:line="240" w:lineRule="auto"/>
        <w:ind w:left="4678" w:right="-577"/>
        <w:jc w:val="center"/>
        <w:rPr>
          <w:rFonts w:ascii="Tahoma" w:hAnsi="Tahoma" w:cs="Tahoma"/>
          <w:sz w:val="20"/>
          <w:szCs w:val="20"/>
          <w:lang w:eastAsia="pl-PL"/>
        </w:rPr>
      </w:pPr>
      <w:r w:rsidRPr="00122072">
        <w:rPr>
          <w:rFonts w:ascii="Tahoma" w:hAnsi="Tahoma" w:cs="Tahoma"/>
          <w:sz w:val="20"/>
          <w:szCs w:val="20"/>
          <w:lang w:eastAsia="pl-PL"/>
        </w:rPr>
        <w:t xml:space="preserve">    ...........................................................</w:t>
      </w:r>
    </w:p>
    <w:p w:rsidR="00236E1C" w:rsidRPr="00122072" w:rsidRDefault="00236E1C" w:rsidP="00236E1C">
      <w:pPr>
        <w:spacing w:line="240" w:lineRule="auto"/>
        <w:ind w:left="4678"/>
        <w:jc w:val="center"/>
        <w:rPr>
          <w:rFonts w:ascii="Tahoma" w:hAnsi="Tahoma" w:cs="Tahoma"/>
          <w:sz w:val="20"/>
          <w:szCs w:val="20"/>
          <w:lang w:eastAsia="pl-PL"/>
        </w:rPr>
      </w:pPr>
      <w:r w:rsidRPr="00122072">
        <w:rPr>
          <w:rFonts w:ascii="Tahoma" w:hAnsi="Tahoma" w:cs="Tahoma"/>
          <w:sz w:val="20"/>
          <w:szCs w:val="20"/>
          <w:lang w:eastAsia="pl-PL"/>
        </w:rPr>
        <w:t xml:space="preserve">                  podpis podmiotu udzielającego </w:t>
      </w:r>
      <w:r w:rsidRPr="00122072">
        <w:rPr>
          <w:rFonts w:ascii="Tahoma" w:hAnsi="Tahoma" w:cs="Tahoma"/>
          <w:sz w:val="20"/>
          <w:szCs w:val="20"/>
          <w:lang w:eastAsia="pl-PL"/>
        </w:rPr>
        <w:br/>
        <w:t xml:space="preserve">               niezbędnych zasobów </w:t>
      </w:r>
    </w:p>
    <w:p w:rsidR="00236E1C" w:rsidRPr="00122072" w:rsidRDefault="00236E1C" w:rsidP="00236E1C">
      <w:pPr>
        <w:spacing w:line="240" w:lineRule="auto"/>
        <w:ind w:left="4678" w:right="-577"/>
        <w:jc w:val="center"/>
        <w:rPr>
          <w:rFonts w:ascii="Tahoma" w:hAnsi="Tahoma" w:cs="Tahoma"/>
          <w:sz w:val="20"/>
          <w:szCs w:val="20"/>
          <w:lang w:eastAsia="pl-PL"/>
        </w:rPr>
      </w:pPr>
    </w:p>
    <w:p w:rsidR="00236E1C" w:rsidRDefault="00236E1C" w:rsidP="00236E1C">
      <w:pPr>
        <w:spacing w:line="240" w:lineRule="auto"/>
        <w:ind w:left="4678" w:right="-577"/>
        <w:jc w:val="center"/>
        <w:rPr>
          <w:rFonts w:ascii="Tahoma" w:hAnsi="Tahoma" w:cs="Tahoma"/>
          <w:sz w:val="20"/>
          <w:szCs w:val="20"/>
          <w:lang w:eastAsia="pl-PL"/>
        </w:rPr>
      </w:pPr>
    </w:p>
    <w:p w:rsidR="00236E1C" w:rsidRDefault="00236E1C" w:rsidP="00236E1C">
      <w:pPr>
        <w:spacing w:line="240" w:lineRule="auto"/>
        <w:ind w:left="4678" w:right="-577"/>
        <w:jc w:val="center"/>
        <w:rPr>
          <w:rFonts w:ascii="Tahoma" w:hAnsi="Tahoma" w:cs="Tahoma"/>
          <w:sz w:val="20"/>
          <w:szCs w:val="20"/>
          <w:lang w:eastAsia="pl-PL"/>
        </w:rPr>
      </w:pPr>
    </w:p>
    <w:p w:rsidR="00236E1C" w:rsidRPr="00122072" w:rsidRDefault="00236E1C" w:rsidP="00236E1C">
      <w:pPr>
        <w:spacing w:line="240" w:lineRule="auto"/>
        <w:ind w:left="4678" w:right="-577"/>
        <w:jc w:val="center"/>
        <w:rPr>
          <w:rFonts w:ascii="Tahoma" w:hAnsi="Tahoma" w:cs="Tahoma"/>
          <w:sz w:val="20"/>
          <w:szCs w:val="20"/>
          <w:lang w:eastAsia="pl-PL"/>
        </w:rPr>
      </w:pPr>
    </w:p>
    <w:p w:rsidR="00236E1C" w:rsidRPr="00122072" w:rsidRDefault="00236E1C" w:rsidP="00236E1C">
      <w:pPr>
        <w:spacing w:line="240" w:lineRule="auto"/>
        <w:ind w:left="4678" w:right="-577" w:firstLine="278"/>
        <w:jc w:val="center"/>
        <w:rPr>
          <w:rFonts w:ascii="Tahoma" w:hAnsi="Tahoma" w:cs="Tahoma"/>
          <w:sz w:val="20"/>
          <w:szCs w:val="20"/>
          <w:lang w:eastAsia="pl-PL"/>
        </w:rPr>
      </w:pPr>
      <w:r w:rsidRPr="00122072">
        <w:rPr>
          <w:rFonts w:ascii="Tahoma" w:hAnsi="Tahoma" w:cs="Tahoma"/>
          <w:sz w:val="20"/>
          <w:szCs w:val="20"/>
          <w:lang w:eastAsia="pl-PL"/>
        </w:rPr>
        <w:t xml:space="preserve"> ...........................................................</w:t>
      </w:r>
    </w:p>
    <w:p w:rsidR="00236E1C" w:rsidRPr="00122072" w:rsidRDefault="00236E1C" w:rsidP="00236E1C">
      <w:pPr>
        <w:spacing w:line="240" w:lineRule="auto"/>
        <w:ind w:left="4678"/>
        <w:jc w:val="center"/>
        <w:rPr>
          <w:rFonts w:ascii="Tahoma" w:hAnsi="Tahoma" w:cs="Tahoma"/>
          <w:sz w:val="20"/>
          <w:szCs w:val="20"/>
          <w:lang w:eastAsia="pl-PL"/>
        </w:rPr>
      </w:pPr>
      <w:r w:rsidRPr="00122072">
        <w:rPr>
          <w:rFonts w:ascii="Tahoma" w:hAnsi="Tahoma" w:cs="Tahoma"/>
          <w:sz w:val="20"/>
          <w:szCs w:val="20"/>
          <w:lang w:eastAsia="pl-PL"/>
        </w:rPr>
        <w:t xml:space="preserve">                  podpis Wykonawcy</w:t>
      </w:r>
    </w:p>
    <w:p w:rsidR="00403D92" w:rsidRPr="00DB3988" w:rsidRDefault="00403D92" w:rsidP="00403D92">
      <w:pPr>
        <w:spacing w:after="120"/>
        <w:jc w:val="right"/>
        <w:rPr>
          <w:rFonts w:ascii="Tahoma" w:hAnsi="Tahoma" w:cs="Tahoma"/>
          <w:b/>
        </w:rPr>
      </w:pPr>
      <w:r>
        <w:rPr>
          <w:rFonts w:ascii="Tahoma" w:hAnsi="Tahoma" w:cs="Tahoma"/>
          <w:b/>
        </w:rPr>
        <w:lastRenderedPageBreak/>
        <w:t>Załącznik nr 6</w:t>
      </w:r>
    </w:p>
    <w:p w:rsidR="00403D92" w:rsidRPr="00DB3988" w:rsidRDefault="00403D92" w:rsidP="00403D92">
      <w:pPr>
        <w:spacing w:after="120"/>
        <w:rPr>
          <w:rFonts w:ascii="Tahoma" w:hAnsi="Tahoma" w:cs="Tahoma"/>
          <w:b/>
        </w:rPr>
      </w:pPr>
    </w:p>
    <w:p w:rsidR="00403D92" w:rsidRPr="000306C5" w:rsidRDefault="00403D92" w:rsidP="00403D92">
      <w:pPr>
        <w:spacing w:line="360" w:lineRule="auto"/>
        <w:jc w:val="both"/>
        <w:rPr>
          <w:rFonts w:ascii="Arial" w:hAnsi="Arial" w:cs="Arial"/>
          <w:b/>
          <w:bCs/>
          <w:sz w:val="20"/>
          <w:szCs w:val="20"/>
        </w:rPr>
      </w:pPr>
      <w:r w:rsidRPr="000306C5">
        <w:rPr>
          <w:rFonts w:ascii="Arial" w:hAnsi="Arial" w:cs="Arial"/>
          <w:sz w:val="20"/>
          <w:szCs w:val="20"/>
          <w:lang w:eastAsia="pl-PL"/>
        </w:rPr>
        <w:t>Dotyczy: postępowania o udzielenie zamówienia publicznego prowadzonego w trybie przetarg</w:t>
      </w:r>
      <w:r>
        <w:rPr>
          <w:rFonts w:ascii="Arial" w:hAnsi="Arial" w:cs="Arial"/>
          <w:sz w:val="20"/>
          <w:szCs w:val="20"/>
          <w:lang w:eastAsia="pl-PL"/>
        </w:rPr>
        <w:t>u</w:t>
      </w:r>
      <w:r w:rsidRPr="000306C5">
        <w:rPr>
          <w:rFonts w:ascii="Arial" w:hAnsi="Arial" w:cs="Arial"/>
          <w:sz w:val="20"/>
          <w:szCs w:val="20"/>
          <w:lang w:eastAsia="pl-PL"/>
        </w:rPr>
        <w:t xml:space="preserve"> nieograniczonego pn. </w:t>
      </w:r>
      <w:r w:rsidRPr="000306C5">
        <w:rPr>
          <w:rFonts w:ascii="Tahoma" w:eastAsia="Calibri" w:hAnsi="Tahoma" w:cs="Tahoma"/>
          <w:b/>
          <w:sz w:val="20"/>
          <w:szCs w:val="20"/>
          <w:lang w:eastAsia="pl-PL"/>
        </w:rPr>
        <w:t xml:space="preserve">Dostawa produktów leczniczych dla </w:t>
      </w:r>
      <w:r>
        <w:rPr>
          <w:rFonts w:ascii="Tahoma" w:eastAsia="Calibri" w:hAnsi="Tahoma" w:cs="Tahoma"/>
          <w:b/>
          <w:sz w:val="20"/>
          <w:szCs w:val="20"/>
          <w:lang w:eastAsia="pl-PL"/>
        </w:rPr>
        <w:t xml:space="preserve">potrzeb Poradni Endokrynologii </w:t>
      </w:r>
      <w:r w:rsidRPr="000306C5">
        <w:rPr>
          <w:rFonts w:ascii="Tahoma" w:hAnsi="Tahoma" w:cs="Tahoma"/>
          <w:b/>
          <w:sz w:val="20"/>
          <w:szCs w:val="20"/>
          <w:lang w:eastAsia="pl-PL"/>
        </w:rPr>
        <w:t>Centralnego Szpitala Klinicznego Uniwersytetu Medycznego w Łodzi przy ul. Pomorskiej 251</w:t>
      </w:r>
      <w:r w:rsidR="00A9792E">
        <w:rPr>
          <w:rFonts w:ascii="Tahoma" w:hAnsi="Tahoma" w:cs="Tahoma"/>
          <w:b/>
          <w:sz w:val="20"/>
          <w:szCs w:val="20"/>
          <w:lang w:eastAsia="pl-PL"/>
        </w:rPr>
        <w:t xml:space="preserve"> – Program lekowy </w:t>
      </w:r>
      <w:r w:rsidRPr="000306C5">
        <w:rPr>
          <w:rFonts w:ascii="Tahoma" w:hAnsi="Tahoma" w:cs="Tahoma"/>
          <w:b/>
          <w:i/>
          <w:sz w:val="20"/>
          <w:szCs w:val="20"/>
        </w:rPr>
        <w:t>-</w:t>
      </w:r>
      <w:r w:rsidRPr="000306C5">
        <w:rPr>
          <w:rFonts w:ascii="Tahoma" w:hAnsi="Tahoma" w:cs="Tahoma"/>
          <w:b/>
          <w:i/>
          <w:color w:val="FF0000"/>
          <w:sz w:val="20"/>
          <w:szCs w:val="20"/>
        </w:rPr>
        <w:t xml:space="preserve"> </w:t>
      </w:r>
      <w:r>
        <w:rPr>
          <w:rFonts w:ascii="Tahoma" w:hAnsi="Tahoma" w:cs="Tahoma"/>
          <w:b/>
          <w:sz w:val="20"/>
          <w:szCs w:val="20"/>
        </w:rPr>
        <w:t>Sprawa nr  ZP/62</w:t>
      </w:r>
      <w:r w:rsidRPr="000306C5">
        <w:rPr>
          <w:rFonts w:ascii="Tahoma" w:hAnsi="Tahoma" w:cs="Tahoma"/>
          <w:b/>
          <w:sz w:val="20"/>
          <w:szCs w:val="20"/>
        </w:rPr>
        <w:t>/2018</w:t>
      </w:r>
    </w:p>
    <w:p w:rsidR="00403D92" w:rsidRPr="000306C5" w:rsidRDefault="00403D92" w:rsidP="00403D92">
      <w:pPr>
        <w:spacing w:line="480" w:lineRule="auto"/>
        <w:ind w:left="5246" w:firstLine="708"/>
        <w:jc w:val="right"/>
        <w:rPr>
          <w:rFonts w:ascii="Arial" w:hAnsi="Arial" w:cs="Arial"/>
          <w:b/>
          <w:sz w:val="21"/>
          <w:szCs w:val="21"/>
        </w:rPr>
      </w:pPr>
      <w:r w:rsidRPr="000306C5">
        <w:rPr>
          <w:rFonts w:ascii="Arial" w:hAnsi="Arial" w:cs="Arial"/>
          <w:b/>
          <w:sz w:val="21"/>
          <w:szCs w:val="21"/>
          <w:lang w:eastAsia="pl-PL"/>
        </w:rPr>
        <w:t>Zamawiający:</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Samodzielny Publiczny Zakład Opieki Zdrowotnej</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 xml:space="preserve"> Centralny Szpital Kliniczny </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 xml:space="preserve"> Uniwersytetu Medycznego w Łodzi</w:t>
      </w:r>
    </w:p>
    <w:p w:rsidR="00403D92" w:rsidRPr="000306C5" w:rsidRDefault="00403D92" w:rsidP="00403D92">
      <w:pPr>
        <w:ind w:right="-142"/>
        <w:jc w:val="right"/>
        <w:rPr>
          <w:rFonts w:ascii="Arial" w:hAnsi="Arial" w:cs="Arial"/>
          <w:b/>
          <w:bCs/>
          <w:sz w:val="20"/>
          <w:szCs w:val="20"/>
          <w:lang w:eastAsia="pl-PL"/>
        </w:rPr>
      </w:pPr>
      <w:r w:rsidRPr="000306C5">
        <w:rPr>
          <w:rFonts w:ascii="Arial" w:hAnsi="Arial" w:cs="Arial"/>
          <w:b/>
          <w:bCs/>
          <w:sz w:val="20"/>
          <w:szCs w:val="20"/>
          <w:lang w:eastAsia="pl-PL"/>
        </w:rPr>
        <w:t>Łódź, ul. Pomorska 251</w:t>
      </w:r>
    </w:p>
    <w:p w:rsidR="00403D92" w:rsidRPr="000306C5" w:rsidRDefault="00403D92" w:rsidP="00403D92">
      <w:pPr>
        <w:spacing w:line="480" w:lineRule="auto"/>
        <w:rPr>
          <w:rFonts w:ascii="Arial" w:hAnsi="Arial" w:cs="Arial"/>
          <w:b/>
          <w:sz w:val="21"/>
          <w:szCs w:val="21"/>
          <w:lang w:eastAsia="pl-PL"/>
        </w:rPr>
      </w:pPr>
      <w:r w:rsidRPr="000306C5">
        <w:rPr>
          <w:rFonts w:ascii="Arial" w:hAnsi="Arial" w:cs="Arial"/>
          <w:b/>
          <w:sz w:val="21"/>
          <w:szCs w:val="21"/>
          <w:lang w:eastAsia="pl-PL"/>
        </w:rPr>
        <w:t>Wykonawca:</w:t>
      </w:r>
    </w:p>
    <w:p w:rsidR="00403D92" w:rsidRPr="000306C5" w:rsidRDefault="00403D92" w:rsidP="00403D92">
      <w:pPr>
        <w:jc w:val="both"/>
        <w:rPr>
          <w:rFonts w:ascii="Tahoma" w:eastAsia="Calibri" w:hAnsi="Tahoma" w:cs="Tahoma"/>
          <w:b/>
          <w:bCs/>
          <w:sz w:val="20"/>
          <w:szCs w:val="20"/>
        </w:rPr>
      </w:pPr>
      <w:r w:rsidRPr="000306C5">
        <w:rPr>
          <w:rFonts w:ascii="Tahoma" w:eastAsia="Calibri" w:hAnsi="Tahoma" w:cs="Tahoma"/>
          <w:b/>
          <w:bCs/>
          <w:sz w:val="20"/>
          <w:szCs w:val="20"/>
        </w:rPr>
        <w:t>……………………………</w:t>
      </w:r>
    </w:p>
    <w:p w:rsidR="00403D92" w:rsidRPr="000306C5" w:rsidRDefault="00403D92" w:rsidP="00403D92">
      <w:pPr>
        <w:jc w:val="both"/>
        <w:rPr>
          <w:rFonts w:ascii="Tahoma" w:eastAsia="Calibri" w:hAnsi="Tahoma" w:cs="Tahoma"/>
          <w:i/>
          <w:sz w:val="16"/>
          <w:szCs w:val="16"/>
        </w:rPr>
      </w:pPr>
      <w:r w:rsidRPr="000306C5">
        <w:rPr>
          <w:rFonts w:ascii="Tahoma" w:eastAsia="Calibri" w:hAnsi="Tahoma" w:cs="Tahoma"/>
          <w:i/>
          <w:sz w:val="16"/>
          <w:szCs w:val="16"/>
        </w:rPr>
        <w:t xml:space="preserve">          </w:t>
      </w:r>
      <w:r>
        <w:rPr>
          <w:rFonts w:ascii="Tahoma" w:eastAsia="Calibri" w:hAnsi="Tahoma" w:cs="Tahoma"/>
          <w:i/>
          <w:sz w:val="16"/>
          <w:szCs w:val="16"/>
        </w:rPr>
        <w:t xml:space="preserve">    </w:t>
      </w:r>
      <w:r w:rsidRPr="000306C5">
        <w:rPr>
          <w:rFonts w:ascii="Tahoma" w:eastAsia="Calibri" w:hAnsi="Tahoma" w:cs="Tahoma"/>
          <w:i/>
          <w:sz w:val="16"/>
          <w:szCs w:val="16"/>
        </w:rPr>
        <w:t xml:space="preserve"> (pieczęć)</w:t>
      </w:r>
    </w:p>
    <w:p w:rsidR="00403D92" w:rsidRPr="000306C5" w:rsidRDefault="00403D92" w:rsidP="00403D92">
      <w:pPr>
        <w:pStyle w:val="Tekstprzypisudolnego"/>
        <w:jc w:val="center"/>
        <w:rPr>
          <w:rFonts w:ascii="Tahoma" w:hAnsi="Tahoma" w:cs="Tahoma"/>
          <w:color w:val="000000"/>
        </w:rPr>
      </w:pPr>
    </w:p>
    <w:p w:rsidR="00403D92" w:rsidRPr="000306C5" w:rsidRDefault="00403D92" w:rsidP="00403D92">
      <w:pPr>
        <w:pStyle w:val="Tekstprzypisudolnego"/>
        <w:spacing w:line="276" w:lineRule="auto"/>
        <w:jc w:val="center"/>
        <w:rPr>
          <w:rFonts w:ascii="Tahoma" w:hAnsi="Tahoma" w:cs="Tahoma"/>
          <w:b/>
          <w:u w:val="single"/>
        </w:rPr>
      </w:pPr>
      <w:r>
        <w:rPr>
          <w:rFonts w:ascii="Tahoma" w:hAnsi="Tahoma" w:cs="Tahoma"/>
          <w:b/>
          <w:u w:val="single"/>
        </w:rPr>
        <w:t>Oświadczenie wymagane od W</w:t>
      </w:r>
      <w:r w:rsidRPr="000306C5">
        <w:rPr>
          <w:rFonts w:ascii="Tahoma" w:hAnsi="Tahoma" w:cs="Tahoma"/>
          <w:b/>
          <w:u w:val="single"/>
        </w:rPr>
        <w:t>ykonawcy w zakresie wypełnienia obowiązków informacyjnych przewidzia</w:t>
      </w:r>
      <w:r>
        <w:rPr>
          <w:rFonts w:ascii="Tahoma" w:hAnsi="Tahoma" w:cs="Tahoma"/>
          <w:b/>
          <w:u w:val="single"/>
        </w:rPr>
        <w:t>nych w art. 13 lub art. 14 RODO</w:t>
      </w:r>
      <w:r w:rsidRPr="00F12CED">
        <w:rPr>
          <w:rFonts w:ascii="Tahoma" w:hAnsi="Tahoma" w:cs="Tahoma"/>
          <w:b/>
        </w:rPr>
        <w:t>*</w:t>
      </w:r>
    </w:p>
    <w:p w:rsidR="00403D92" w:rsidRPr="000306C5" w:rsidRDefault="00403D92" w:rsidP="00403D92">
      <w:pPr>
        <w:pStyle w:val="NormalnyWeb"/>
        <w:spacing w:line="360" w:lineRule="auto"/>
        <w:rPr>
          <w:rFonts w:ascii="Tahoma" w:hAnsi="Tahoma" w:cs="Tahoma"/>
          <w:color w:val="000000"/>
          <w:sz w:val="20"/>
          <w:szCs w:val="20"/>
        </w:rPr>
      </w:pPr>
      <w:r w:rsidRPr="000306C5">
        <w:rPr>
          <w:rFonts w:ascii="Tahoma" w:hAnsi="Tahoma" w:cs="Tahoma"/>
          <w:color w:val="000000"/>
          <w:sz w:val="20"/>
          <w:szCs w:val="20"/>
        </w:rPr>
        <w:t>Oświadczam, że:</w:t>
      </w:r>
    </w:p>
    <w:p w:rsidR="00403D92" w:rsidRPr="000306C5" w:rsidRDefault="00403D92" w:rsidP="00403D92">
      <w:pPr>
        <w:pStyle w:val="NormalnyWeb"/>
        <w:numPr>
          <w:ilvl w:val="0"/>
          <w:numId w:val="39"/>
        </w:numPr>
        <w:suppressAutoHyphens w:val="0"/>
        <w:spacing w:before="0" w:after="0" w:line="360" w:lineRule="auto"/>
        <w:jc w:val="both"/>
        <w:rPr>
          <w:rFonts w:ascii="Tahoma" w:hAnsi="Tahoma" w:cs="Tahoma"/>
          <w:color w:val="000000"/>
          <w:sz w:val="20"/>
          <w:szCs w:val="20"/>
        </w:rPr>
      </w:pPr>
      <w:r w:rsidRPr="000306C5">
        <w:rPr>
          <w:rFonts w:ascii="Tahoma" w:hAnsi="Tahoma" w:cs="Tahoma"/>
          <w:color w:val="000000"/>
          <w:sz w:val="20"/>
          <w:szCs w:val="20"/>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403D92" w:rsidRDefault="00403D92" w:rsidP="00403D92">
      <w:pPr>
        <w:pStyle w:val="NormalnyWeb"/>
        <w:numPr>
          <w:ilvl w:val="0"/>
          <w:numId w:val="39"/>
        </w:numPr>
        <w:suppressAutoHyphens w:val="0"/>
        <w:spacing w:before="0" w:after="0" w:line="360" w:lineRule="auto"/>
        <w:jc w:val="both"/>
        <w:rPr>
          <w:rFonts w:ascii="Tahoma" w:hAnsi="Tahoma" w:cs="Tahoma"/>
          <w:color w:val="000000"/>
          <w:sz w:val="20"/>
          <w:szCs w:val="20"/>
        </w:rPr>
      </w:pPr>
      <w:r w:rsidRPr="000306C5">
        <w:rPr>
          <w:rFonts w:ascii="Tahoma" w:hAnsi="Tahoma" w:cs="Tahoma"/>
          <w:color w:val="000000"/>
          <w:sz w:val="20"/>
          <w:szCs w:val="20"/>
        </w:rPr>
        <w:t>posiadam podstawę prawną do przetwarzania danych osobowych osób fizycznych, od których dane osobowe bezpośrednio lub pośrednio pozyskałem w celu ubiegania się o udzielenie zamówienia publicznego w niniejszym postępowaniu.</w:t>
      </w:r>
    </w:p>
    <w:p w:rsidR="00403D92" w:rsidRPr="00165B8C" w:rsidRDefault="00403D92" w:rsidP="00403D92">
      <w:pPr>
        <w:pStyle w:val="NormalnyWeb"/>
        <w:numPr>
          <w:ilvl w:val="0"/>
          <w:numId w:val="39"/>
        </w:numPr>
        <w:suppressAutoHyphens w:val="0"/>
        <w:spacing w:before="0" w:after="0" w:line="360" w:lineRule="auto"/>
        <w:jc w:val="both"/>
        <w:rPr>
          <w:rFonts w:ascii="Tahoma" w:hAnsi="Tahoma" w:cs="Tahoma"/>
          <w:color w:val="000000"/>
          <w:sz w:val="20"/>
          <w:szCs w:val="20"/>
        </w:rPr>
      </w:pPr>
      <w:r>
        <w:rPr>
          <w:rFonts w:ascii="Tahoma" w:hAnsi="Tahoma" w:cs="Tahoma"/>
          <w:color w:val="000000"/>
          <w:sz w:val="20"/>
          <w:szCs w:val="20"/>
        </w:rPr>
        <w:t xml:space="preserve">Ponadto </w:t>
      </w:r>
      <w:r w:rsidRPr="00F12CED">
        <w:rPr>
          <w:rFonts w:ascii="Tahoma" w:hAnsi="Tahoma" w:cs="Tahoma"/>
          <w:sz w:val="20"/>
          <w:szCs w:val="20"/>
        </w:rPr>
        <w:t>oświadczam</w:t>
      </w:r>
      <w:r>
        <w:rPr>
          <w:rFonts w:ascii="Tahoma" w:hAnsi="Tahoma" w:cs="Tahoma"/>
          <w:sz w:val="20"/>
          <w:szCs w:val="20"/>
        </w:rPr>
        <w:t xml:space="preserve">, </w:t>
      </w:r>
      <w:r w:rsidRPr="00F12CED">
        <w:rPr>
          <w:rFonts w:ascii="Tahoma" w:hAnsi="Tahoma" w:cs="Tahoma"/>
          <w:sz w:val="20"/>
          <w:szCs w:val="20"/>
        </w:rPr>
        <w:t>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403D92" w:rsidRPr="000306C5" w:rsidRDefault="00403D92" w:rsidP="00403D92">
      <w:pPr>
        <w:rPr>
          <w:rFonts w:ascii="Tahoma" w:hAnsi="Tahoma" w:cs="Tahoma"/>
          <w:sz w:val="20"/>
          <w:szCs w:val="20"/>
        </w:rPr>
      </w:pPr>
      <w:r w:rsidRPr="000306C5">
        <w:rPr>
          <w:rFonts w:ascii="Tahoma" w:hAnsi="Tahoma" w:cs="Tahoma"/>
          <w:sz w:val="20"/>
          <w:szCs w:val="20"/>
        </w:rPr>
        <w:t>…………………….., dnia …………………..</w:t>
      </w:r>
    </w:p>
    <w:p w:rsidR="00403D92" w:rsidRPr="000306C5" w:rsidRDefault="00403D92" w:rsidP="00403D92">
      <w:pPr>
        <w:jc w:val="right"/>
        <w:rPr>
          <w:rFonts w:ascii="Tahoma" w:hAnsi="Tahoma" w:cs="Tahoma"/>
          <w:sz w:val="20"/>
          <w:szCs w:val="20"/>
        </w:rPr>
      </w:pPr>
      <w:r w:rsidRPr="000306C5">
        <w:rPr>
          <w:rFonts w:ascii="Tahoma" w:hAnsi="Tahoma" w:cs="Tahoma"/>
          <w:sz w:val="20"/>
          <w:szCs w:val="20"/>
        </w:rPr>
        <w:t>...........................................................................</w:t>
      </w:r>
    </w:p>
    <w:p w:rsidR="00403D92" w:rsidRPr="000306C5" w:rsidRDefault="00403D92" w:rsidP="00403D92">
      <w:pPr>
        <w:tabs>
          <w:tab w:val="left" w:pos="284"/>
          <w:tab w:val="left" w:pos="2268"/>
        </w:tabs>
        <w:jc w:val="right"/>
        <w:rPr>
          <w:rFonts w:ascii="Tahoma" w:hAnsi="Tahoma" w:cs="Tahoma"/>
          <w:sz w:val="20"/>
          <w:szCs w:val="20"/>
        </w:rPr>
      </w:pPr>
      <w:r w:rsidRPr="000306C5">
        <w:rPr>
          <w:rFonts w:ascii="Tahoma" w:hAnsi="Tahoma" w:cs="Tahoma"/>
          <w:sz w:val="20"/>
          <w:szCs w:val="20"/>
        </w:rPr>
        <w:t>podpis / upoważniony przedstawiciel Wykonawcy /</w:t>
      </w:r>
    </w:p>
    <w:p w:rsidR="00236E1C" w:rsidRPr="006A5447" w:rsidRDefault="00236E1C" w:rsidP="00236E1C">
      <w:pPr>
        <w:jc w:val="right"/>
        <w:rPr>
          <w:rFonts w:ascii="Tahoma" w:hAnsi="Tahoma" w:cs="Tahoma"/>
          <w:b/>
          <w:bCs/>
        </w:rPr>
      </w:pPr>
      <w:r w:rsidRPr="006A5447">
        <w:rPr>
          <w:rFonts w:ascii="Tahoma" w:hAnsi="Tahoma" w:cs="Tahoma"/>
          <w:b/>
          <w:bCs/>
        </w:rPr>
        <w:lastRenderedPageBreak/>
        <w:t xml:space="preserve">Załącznik nr </w:t>
      </w:r>
      <w:r w:rsidR="001F2C92">
        <w:rPr>
          <w:rFonts w:ascii="Tahoma" w:hAnsi="Tahoma" w:cs="Tahoma"/>
          <w:b/>
          <w:bCs/>
        </w:rPr>
        <w:t>7</w:t>
      </w:r>
    </w:p>
    <w:p w:rsidR="00236E1C" w:rsidRPr="002D4549" w:rsidRDefault="00236E1C" w:rsidP="00236E1C">
      <w:pPr>
        <w:pStyle w:val="tyt"/>
        <w:rPr>
          <w:rFonts w:ascii="Tahoma" w:hAnsi="Tahoma" w:cs="Tahoma"/>
          <w:sz w:val="20"/>
        </w:rPr>
      </w:pPr>
      <w:r w:rsidRPr="002D4549">
        <w:rPr>
          <w:rFonts w:ascii="Tahoma" w:hAnsi="Tahoma" w:cs="Tahoma"/>
          <w:sz w:val="20"/>
        </w:rPr>
        <w:t>Oświadczenie w trybie</w:t>
      </w:r>
    </w:p>
    <w:p w:rsidR="00236E1C" w:rsidRPr="002D4549" w:rsidRDefault="00236E1C" w:rsidP="00236E1C">
      <w:pPr>
        <w:pStyle w:val="tyt"/>
        <w:rPr>
          <w:rFonts w:ascii="Tahoma" w:hAnsi="Tahoma" w:cs="Tahoma"/>
          <w:sz w:val="20"/>
        </w:rPr>
      </w:pPr>
      <w:r w:rsidRPr="002D4549">
        <w:rPr>
          <w:rFonts w:ascii="Tahoma" w:hAnsi="Tahoma" w:cs="Tahoma"/>
          <w:sz w:val="20"/>
        </w:rPr>
        <w:t xml:space="preserve">art. 24 ust. 1 pkt. 23  </w:t>
      </w:r>
    </w:p>
    <w:p w:rsidR="00236E1C" w:rsidRPr="002D4549" w:rsidRDefault="00236E1C" w:rsidP="00236E1C">
      <w:pPr>
        <w:pStyle w:val="tyt"/>
        <w:rPr>
          <w:rFonts w:ascii="Tahoma" w:hAnsi="Tahoma" w:cs="Tahoma"/>
          <w:sz w:val="20"/>
        </w:rPr>
      </w:pPr>
      <w:r w:rsidRPr="002D4549">
        <w:rPr>
          <w:rFonts w:ascii="Tahoma" w:hAnsi="Tahoma" w:cs="Tahoma"/>
          <w:sz w:val="20"/>
        </w:rPr>
        <w:t>ustawy Prawo zamówień publicznych</w:t>
      </w:r>
    </w:p>
    <w:p w:rsidR="00236E1C" w:rsidRPr="002D4549" w:rsidRDefault="00236E1C" w:rsidP="00236E1C">
      <w:pPr>
        <w:pStyle w:val="tyt"/>
        <w:rPr>
          <w:rFonts w:ascii="Tahoma" w:hAnsi="Tahoma" w:cs="Tahoma"/>
          <w:sz w:val="20"/>
        </w:rPr>
      </w:pPr>
      <w:r w:rsidRPr="002D4549">
        <w:rPr>
          <w:rFonts w:ascii="Tahoma" w:hAnsi="Tahoma" w:cs="Tahoma"/>
          <w:sz w:val="20"/>
        </w:rPr>
        <w:t xml:space="preserve">z dnia 29 stycznia 2004 r. </w:t>
      </w:r>
    </w:p>
    <w:p w:rsidR="00236E1C" w:rsidRPr="002D4549" w:rsidRDefault="00236E1C" w:rsidP="00236E1C">
      <w:pPr>
        <w:spacing w:line="480" w:lineRule="atLeast"/>
        <w:jc w:val="center"/>
        <w:rPr>
          <w:rFonts w:ascii="Tahoma" w:hAnsi="Tahoma" w:cs="Tahoma"/>
          <w:iCs/>
          <w:sz w:val="20"/>
          <w:szCs w:val="20"/>
        </w:rPr>
      </w:pPr>
      <w:r>
        <w:rPr>
          <w:rFonts w:ascii="Tahoma" w:hAnsi="Tahoma" w:cs="Tahoma"/>
          <w:iCs/>
          <w:sz w:val="20"/>
          <w:szCs w:val="20"/>
        </w:rPr>
        <w:t>(</w:t>
      </w:r>
      <w:r w:rsidR="0007525F">
        <w:rPr>
          <w:rFonts w:ascii="Tahoma" w:hAnsi="Tahoma" w:cs="Tahoma"/>
          <w:iCs/>
          <w:sz w:val="20"/>
          <w:szCs w:val="20"/>
        </w:rPr>
        <w:t xml:space="preserve">j.t. - </w:t>
      </w:r>
      <w:r>
        <w:rPr>
          <w:rFonts w:ascii="Tahoma" w:hAnsi="Tahoma" w:cs="Tahoma"/>
          <w:iCs/>
          <w:sz w:val="20"/>
          <w:szCs w:val="20"/>
        </w:rPr>
        <w:t>Dz. U. z 2017</w:t>
      </w:r>
      <w:r w:rsidRPr="002D4549">
        <w:rPr>
          <w:rFonts w:ascii="Tahoma" w:hAnsi="Tahoma" w:cs="Tahoma"/>
          <w:iCs/>
          <w:sz w:val="20"/>
          <w:szCs w:val="20"/>
        </w:rPr>
        <w:t xml:space="preserve"> r. poz. </w:t>
      </w:r>
      <w:r>
        <w:rPr>
          <w:rFonts w:ascii="Tahoma" w:hAnsi="Tahoma" w:cs="Tahoma"/>
          <w:iCs/>
          <w:sz w:val="20"/>
          <w:szCs w:val="20"/>
        </w:rPr>
        <w:t>1579</w:t>
      </w:r>
      <w:r w:rsidRPr="002D4549">
        <w:rPr>
          <w:rFonts w:ascii="Tahoma" w:hAnsi="Tahoma" w:cs="Tahoma"/>
          <w:iCs/>
          <w:sz w:val="20"/>
          <w:szCs w:val="20"/>
        </w:rPr>
        <w:t xml:space="preserve"> </w:t>
      </w:r>
      <w:r w:rsidR="0007525F">
        <w:rPr>
          <w:rFonts w:ascii="Tahoma" w:hAnsi="Tahoma" w:cs="Tahoma"/>
          <w:iCs/>
          <w:sz w:val="20"/>
          <w:szCs w:val="20"/>
        </w:rPr>
        <w:t xml:space="preserve">z </w:t>
      </w:r>
      <w:proofErr w:type="spellStart"/>
      <w:r w:rsidR="0007525F">
        <w:rPr>
          <w:rFonts w:ascii="Tahoma" w:hAnsi="Tahoma" w:cs="Tahoma"/>
          <w:iCs/>
          <w:sz w:val="20"/>
          <w:szCs w:val="20"/>
        </w:rPr>
        <w:t>późn</w:t>
      </w:r>
      <w:proofErr w:type="spellEnd"/>
      <w:r w:rsidR="0007525F">
        <w:rPr>
          <w:rFonts w:ascii="Tahoma" w:hAnsi="Tahoma" w:cs="Tahoma"/>
          <w:iCs/>
          <w:sz w:val="20"/>
          <w:szCs w:val="20"/>
        </w:rPr>
        <w:t>. zm.</w:t>
      </w:r>
      <w:r w:rsidRPr="002D4549">
        <w:rPr>
          <w:rFonts w:ascii="Tahoma" w:hAnsi="Tahoma" w:cs="Tahoma"/>
          <w:iCs/>
          <w:sz w:val="20"/>
          <w:szCs w:val="20"/>
        </w:rPr>
        <w:t>)</w:t>
      </w:r>
    </w:p>
    <w:p w:rsidR="00236E1C" w:rsidRPr="002D4549" w:rsidRDefault="0007525F" w:rsidP="00236E1C">
      <w:pPr>
        <w:spacing w:line="480" w:lineRule="atLeast"/>
        <w:rPr>
          <w:rFonts w:ascii="Tahoma" w:hAnsi="Tahoma" w:cs="Tahoma"/>
          <w:b/>
          <w:sz w:val="20"/>
          <w:szCs w:val="20"/>
        </w:rPr>
      </w:pPr>
      <w:r>
        <w:rPr>
          <w:rFonts w:ascii="Tahoma" w:hAnsi="Tahoma" w:cs="Tahoma"/>
          <w:b/>
          <w:sz w:val="20"/>
          <w:szCs w:val="20"/>
        </w:rPr>
        <w:t xml:space="preserve">sprawa ZP / </w:t>
      </w:r>
      <w:r w:rsidR="00A9792E">
        <w:rPr>
          <w:rFonts w:ascii="Tahoma" w:hAnsi="Tahoma" w:cs="Tahoma"/>
          <w:b/>
          <w:sz w:val="20"/>
          <w:szCs w:val="20"/>
        </w:rPr>
        <w:t>62</w:t>
      </w:r>
      <w:r w:rsidR="00236E1C">
        <w:rPr>
          <w:rFonts w:ascii="Tahoma" w:hAnsi="Tahoma" w:cs="Tahoma"/>
          <w:b/>
          <w:sz w:val="20"/>
          <w:szCs w:val="20"/>
        </w:rPr>
        <w:t>/ 2018</w:t>
      </w:r>
    </w:p>
    <w:p w:rsidR="00236E1C" w:rsidRPr="002D4549" w:rsidRDefault="00236E1C" w:rsidP="00236E1C">
      <w:pPr>
        <w:spacing w:line="480" w:lineRule="atLeast"/>
        <w:rPr>
          <w:rFonts w:ascii="Tahoma" w:hAnsi="Tahoma" w:cs="Tahoma"/>
          <w:b/>
          <w:sz w:val="20"/>
          <w:szCs w:val="20"/>
        </w:rPr>
      </w:pPr>
      <w:r w:rsidRPr="002D4549">
        <w:rPr>
          <w:rFonts w:ascii="Tahoma" w:hAnsi="Tahoma" w:cs="Tahoma"/>
          <w:b/>
          <w:sz w:val="20"/>
          <w:szCs w:val="20"/>
        </w:rPr>
        <w:t>Nazwa Wykonawcy: ....................................................................................................................</w:t>
      </w:r>
    </w:p>
    <w:p w:rsidR="00236E1C" w:rsidRPr="002D4549" w:rsidRDefault="00236E1C" w:rsidP="00236E1C">
      <w:pPr>
        <w:spacing w:line="480" w:lineRule="atLeast"/>
        <w:rPr>
          <w:rFonts w:ascii="Tahoma" w:hAnsi="Tahoma" w:cs="Tahoma"/>
          <w:b/>
          <w:sz w:val="20"/>
          <w:szCs w:val="20"/>
        </w:rPr>
      </w:pPr>
      <w:r w:rsidRPr="002D4549">
        <w:rPr>
          <w:rFonts w:ascii="Tahoma" w:hAnsi="Tahoma" w:cs="Tahoma"/>
          <w:b/>
          <w:sz w:val="20"/>
          <w:szCs w:val="20"/>
        </w:rPr>
        <w:t>Adres Wykonawcy: ......................................................................................................................</w:t>
      </w:r>
    </w:p>
    <w:p w:rsidR="00236E1C" w:rsidRPr="00D51AD5" w:rsidRDefault="00236E1C" w:rsidP="00B926AC">
      <w:pPr>
        <w:spacing w:line="360" w:lineRule="auto"/>
        <w:ind w:firstLine="390"/>
        <w:jc w:val="both"/>
        <w:rPr>
          <w:rFonts w:ascii="Tahoma" w:hAnsi="Tahoma" w:cs="Tahoma"/>
          <w:sz w:val="18"/>
          <w:szCs w:val="18"/>
        </w:rPr>
      </w:pPr>
      <w:r w:rsidRPr="00D51AD5">
        <w:rPr>
          <w:rFonts w:ascii="Tahoma" w:hAnsi="Tahoma" w:cs="Tahoma"/>
          <w:sz w:val="18"/>
          <w:szCs w:val="18"/>
        </w:rPr>
        <w:t xml:space="preserve">Przystępując jako Wykonawca do udziału w postępowaniu o udzielenie zamówienia publicznego nr sprawy </w:t>
      </w:r>
      <w:r w:rsidR="00A9792E">
        <w:rPr>
          <w:rFonts w:ascii="Tahoma" w:hAnsi="Tahoma" w:cs="Tahoma"/>
          <w:b/>
          <w:sz w:val="18"/>
          <w:szCs w:val="18"/>
        </w:rPr>
        <w:t>ZP/62</w:t>
      </w:r>
      <w:r w:rsidRPr="00C5164B">
        <w:rPr>
          <w:rFonts w:ascii="Tahoma" w:hAnsi="Tahoma" w:cs="Tahoma"/>
          <w:b/>
          <w:sz w:val="18"/>
          <w:szCs w:val="18"/>
        </w:rPr>
        <w:t>/201</w:t>
      </w:r>
      <w:r>
        <w:rPr>
          <w:rFonts w:ascii="Tahoma" w:hAnsi="Tahoma" w:cs="Tahoma"/>
          <w:b/>
          <w:sz w:val="18"/>
          <w:szCs w:val="18"/>
        </w:rPr>
        <w:t>8</w:t>
      </w:r>
      <w:r w:rsidRPr="00D51AD5">
        <w:rPr>
          <w:rFonts w:ascii="Tahoma" w:hAnsi="Tahoma" w:cs="Tahoma"/>
          <w:bCs/>
          <w:sz w:val="18"/>
          <w:szCs w:val="18"/>
        </w:rPr>
        <w:t>, po zapoznaniu się z zamieszczoną na stronie internetowej informacją, o której mowa w art. 86 ust. 5</w:t>
      </w:r>
      <w:r w:rsidRPr="00D51AD5">
        <w:rPr>
          <w:rFonts w:ascii="Tahoma" w:hAnsi="Tahoma" w:cs="Tahoma"/>
          <w:b/>
          <w:bCs/>
          <w:sz w:val="18"/>
          <w:szCs w:val="18"/>
        </w:rPr>
        <w:t xml:space="preserve"> </w:t>
      </w:r>
      <w:r w:rsidRPr="00D51AD5">
        <w:rPr>
          <w:rFonts w:ascii="Tahoma" w:hAnsi="Tahoma" w:cs="Tahoma"/>
          <w:bCs/>
          <w:sz w:val="18"/>
          <w:szCs w:val="18"/>
        </w:rPr>
        <w:t xml:space="preserve">ustawy </w:t>
      </w:r>
      <w:proofErr w:type="spellStart"/>
      <w:r w:rsidRPr="00D51AD5">
        <w:rPr>
          <w:rFonts w:ascii="Tahoma" w:hAnsi="Tahoma" w:cs="Tahoma"/>
          <w:bCs/>
          <w:sz w:val="18"/>
          <w:szCs w:val="18"/>
        </w:rPr>
        <w:t>Pzp</w:t>
      </w:r>
      <w:proofErr w:type="spellEnd"/>
      <w:r w:rsidRPr="00D51AD5">
        <w:rPr>
          <w:rFonts w:ascii="Tahoma" w:hAnsi="Tahoma" w:cs="Tahoma"/>
          <w:bCs/>
          <w:sz w:val="18"/>
          <w:szCs w:val="18"/>
        </w:rPr>
        <w:t>,</w:t>
      </w:r>
      <w:r w:rsidRPr="00D51AD5">
        <w:rPr>
          <w:rFonts w:ascii="Tahoma" w:hAnsi="Tahoma" w:cs="Tahoma"/>
          <w:b/>
          <w:bCs/>
          <w:sz w:val="18"/>
          <w:szCs w:val="18"/>
        </w:rPr>
        <w:t xml:space="preserve"> </w:t>
      </w:r>
      <w:r w:rsidR="00B926AC">
        <w:rPr>
          <w:rFonts w:ascii="Tahoma" w:hAnsi="Tahoma" w:cs="Tahoma"/>
          <w:sz w:val="18"/>
          <w:szCs w:val="18"/>
        </w:rPr>
        <w:t xml:space="preserve"> niniejszym informujemy, że:</w:t>
      </w:r>
    </w:p>
    <w:p w:rsidR="00236E1C" w:rsidRPr="00D51AD5" w:rsidRDefault="00236E1C" w:rsidP="00236E1C">
      <w:pPr>
        <w:spacing w:line="360" w:lineRule="auto"/>
        <w:jc w:val="both"/>
        <w:rPr>
          <w:rFonts w:ascii="Tahoma" w:hAnsi="Tahoma" w:cs="Tahoma"/>
          <w:sz w:val="18"/>
          <w:szCs w:val="18"/>
        </w:rPr>
      </w:pPr>
      <w:r w:rsidRPr="00D51AD5">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D51AD5">
        <w:rPr>
          <w:rFonts w:ascii="Tahoma" w:hAnsi="Tahoma" w:cs="Tahoma"/>
          <w:sz w:val="18"/>
          <w:szCs w:val="18"/>
        </w:rPr>
        <w:t>późn</w:t>
      </w:r>
      <w:proofErr w:type="spellEnd"/>
      <w:r w:rsidRPr="00D51AD5">
        <w:rPr>
          <w:rFonts w:ascii="Tahoma" w:hAnsi="Tahoma" w:cs="Tahoma"/>
          <w:sz w:val="18"/>
          <w:szCs w:val="18"/>
        </w:rPr>
        <w:t xml:space="preserve">. zm.). </w:t>
      </w:r>
    </w:p>
    <w:p w:rsidR="00236E1C" w:rsidRPr="00D51AD5" w:rsidRDefault="00236E1C" w:rsidP="00236E1C">
      <w:pPr>
        <w:spacing w:line="360" w:lineRule="auto"/>
        <w:jc w:val="both"/>
        <w:rPr>
          <w:rFonts w:ascii="Tahoma" w:hAnsi="Tahoma" w:cs="Tahoma"/>
          <w:sz w:val="18"/>
          <w:szCs w:val="18"/>
        </w:rPr>
      </w:pPr>
      <w:r>
        <w:rPr>
          <w:rFonts w:ascii="Tahoma" w:hAnsi="Tahoma" w:cs="Tahoma"/>
          <w:sz w:val="18"/>
          <w:szCs w:val="18"/>
        </w:rPr>
        <w:t xml:space="preserve">* 2) </w:t>
      </w:r>
      <w:r w:rsidRPr="00D51AD5">
        <w:rPr>
          <w:rFonts w:ascii="Tahoma" w:hAnsi="Tahoma" w:cs="Tahoma"/>
          <w:sz w:val="18"/>
          <w:szCs w:val="18"/>
        </w:rPr>
        <w:t xml:space="preserve">z </w:t>
      </w:r>
      <w:r>
        <w:rPr>
          <w:rFonts w:ascii="Tahoma" w:hAnsi="Tahoma" w:cs="Tahoma"/>
          <w:sz w:val="18"/>
          <w:szCs w:val="18"/>
        </w:rPr>
        <w:t>żadnym z Wykonawców</w:t>
      </w:r>
      <w:r w:rsidRPr="00D51AD5">
        <w:rPr>
          <w:rFonts w:ascii="Tahoma" w:hAnsi="Tahoma" w:cs="Tahoma"/>
          <w:sz w:val="18"/>
          <w:szCs w:val="18"/>
        </w:rPr>
        <w:t>, którzy złożyli oferty w przedmiotowym postępowaniu o udzielenie zamówienia</w:t>
      </w:r>
      <w:r>
        <w:rPr>
          <w:rFonts w:ascii="Tahoma" w:hAnsi="Tahoma" w:cs="Tahoma"/>
          <w:sz w:val="18"/>
          <w:szCs w:val="18"/>
        </w:rPr>
        <w:t>, nie należymy do</w:t>
      </w:r>
      <w:r w:rsidRPr="00D51AD5">
        <w:rPr>
          <w:rFonts w:ascii="Tahoma" w:hAnsi="Tahoma" w:cs="Tahoma"/>
          <w:sz w:val="18"/>
          <w:szCs w:val="18"/>
        </w:rPr>
        <w:t xml:space="preserve"> </w:t>
      </w:r>
      <w:r>
        <w:rPr>
          <w:rFonts w:ascii="Tahoma" w:hAnsi="Tahoma" w:cs="Tahoma"/>
          <w:sz w:val="18"/>
          <w:szCs w:val="18"/>
        </w:rPr>
        <w:t xml:space="preserve">tej samej </w:t>
      </w:r>
      <w:r w:rsidRPr="00D51AD5">
        <w:rPr>
          <w:rFonts w:ascii="Tahoma" w:hAnsi="Tahoma" w:cs="Tahoma"/>
          <w:sz w:val="18"/>
          <w:szCs w:val="18"/>
        </w:rPr>
        <w:t xml:space="preserve">grupy kapitałowej, w rozumieniu ustawy z dnia 16 lutego 2007 r., o ochronie konkurencji i konsumentów (Dz. U. Nr 50, poz. 331, z </w:t>
      </w:r>
      <w:proofErr w:type="spellStart"/>
      <w:r w:rsidRPr="00D51AD5">
        <w:rPr>
          <w:rFonts w:ascii="Tahoma" w:hAnsi="Tahoma" w:cs="Tahoma"/>
          <w:sz w:val="18"/>
          <w:szCs w:val="18"/>
        </w:rPr>
        <w:t>późn</w:t>
      </w:r>
      <w:proofErr w:type="spellEnd"/>
      <w:r w:rsidRPr="00D51AD5">
        <w:rPr>
          <w:rFonts w:ascii="Tahoma" w:hAnsi="Tahoma" w:cs="Tahoma"/>
          <w:sz w:val="18"/>
          <w:szCs w:val="18"/>
        </w:rPr>
        <w:t>. zm.)</w:t>
      </w:r>
    </w:p>
    <w:p w:rsidR="00236E1C" w:rsidRPr="00D51AD5" w:rsidRDefault="00236E1C" w:rsidP="00236E1C">
      <w:pPr>
        <w:spacing w:line="360" w:lineRule="auto"/>
        <w:rPr>
          <w:rFonts w:ascii="Tahoma" w:eastAsia="Tahoma" w:hAnsi="Tahoma" w:cs="Tahoma"/>
          <w:sz w:val="18"/>
          <w:szCs w:val="18"/>
        </w:rPr>
      </w:pPr>
      <w:r w:rsidRPr="00D51AD5">
        <w:rPr>
          <w:rFonts w:ascii="Tahoma" w:hAnsi="Tahoma" w:cs="Tahoma"/>
          <w:sz w:val="18"/>
          <w:szCs w:val="18"/>
        </w:rPr>
        <w:t>* 3) należymy do tej samej grupy kapitałowej łącznie z nw. Wykonawcami, którzy złożyli odrębne oferty w przedmiotowym postępowaniu o udzielenie zamówienia**:</w:t>
      </w:r>
    </w:p>
    <w:p w:rsidR="00236E1C" w:rsidRPr="00D51AD5" w:rsidRDefault="00236E1C" w:rsidP="00236E1C">
      <w:pPr>
        <w:numPr>
          <w:ilvl w:val="0"/>
          <w:numId w:val="25"/>
        </w:numPr>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numPr>
          <w:ilvl w:val="0"/>
          <w:numId w:val="25"/>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numPr>
          <w:ilvl w:val="0"/>
          <w:numId w:val="25"/>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numPr>
          <w:ilvl w:val="0"/>
          <w:numId w:val="25"/>
        </w:numPr>
        <w:tabs>
          <w:tab w:val="clear" w:pos="720"/>
          <w:tab w:val="num" w:pos="360"/>
        </w:tabs>
        <w:suppressAutoHyphens/>
        <w:spacing w:after="0" w:line="276" w:lineRule="auto"/>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numPr>
          <w:ilvl w:val="0"/>
          <w:numId w:val="25"/>
        </w:numPr>
        <w:tabs>
          <w:tab w:val="clear" w:pos="720"/>
          <w:tab w:val="num" w:pos="360"/>
        </w:tabs>
        <w:suppressAutoHyphens/>
        <w:spacing w:after="0" w:line="276" w:lineRule="auto"/>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rsidR="00236E1C" w:rsidRPr="00D51AD5" w:rsidRDefault="00236E1C" w:rsidP="00236E1C">
      <w:pPr>
        <w:rPr>
          <w:rFonts w:ascii="Tahoma" w:hAnsi="Tahoma" w:cs="Tahoma"/>
          <w:sz w:val="18"/>
          <w:szCs w:val="18"/>
        </w:rPr>
      </w:pPr>
    </w:p>
    <w:p w:rsidR="00236E1C" w:rsidRPr="00D51AD5" w:rsidRDefault="00236E1C" w:rsidP="00236E1C">
      <w:pPr>
        <w:ind w:left="4254" w:firstLine="709"/>
        <w:rPr>
          <w:rFonts w:ascii="Tahoma" w:hAnsi="Tahoma" w:cs="Tahoma"/>
          <w:kern w:val="1"/>
          <w:sz w:val="18"/>
          <w:szCs w:val="18"/>
        </w:rPr>
      </w:pPr>
      <w:r w:rsidRPr="00D51AD5">
        <w:rPr>
          <w:rFonts w:ascii="Tahoma" w:hAnsi="Tahoma" w:cs="Tahoma"/>
          <w:kern w:val="1"/>
          <w:sz w:val="18"/>
          <w:szCs w:val="18"/>
        </w:rPr>
        <w:t>...................................................................</w:t>
      </w:r>
    </w:p>
    <w:p w:rsidR="00236E1C" w:rsidRPr="00D51AD5" w:rsidRDefault="00236E1C" w:rsidP="00236E1C">
      <w:pPr>
        <w:tabs>
          <w:tab w:val="left" w:pos="284"/>
          <w:tab w:val="left" w:pos="2268"/>
        </w:tabs>
        <w:ind w:left="5580"/>
        <w:jc w:val="center"/>
        <w:rPr>
          <w:rFonts w:ascii="Tahoma" w:hAnsi="Tahoma" w:cs="Tahoma"/>
          <w:b/>
          <w:sz w:val="18"/>
          <w:szCs w:val="18"/>
        </w:rPr>
      </w:pPr>
      <w:r w:rsidRPr="00D51AD5">
        <w:rPr>
          <w:rFonts w:ascii="Tahoma" w:hAnsi="Tahoma" w:cs="Tahoma"/>
          <w:kern w:val="1"/>
          <w:sz w:val="18"/>
          <w:szCs w:val="18"/>
        </w:rPr>
        <w:t>podpis upoważnionego przedstawiciela wykonawcy</w:t>
      </w:r>
    </w:p>
    <w:p w:rsidR="00236E1C" w:rsidRPr="000F1063" w:rsidRDefault="00236E1C" w:rsidP="00236E1C">
      <w:pPr>
        <w:rPr>
          <w:rFonts w:ascii="Tahoma" w:hAnsi="Tahoma" w:cs="Tahoma"/>
          <w:kern w:val="1"/>
          <w:sz w:val="20"/>
          <w:szCs w:val="20"/>
        </w:rPr>
      </w:pPr>
      <w:r w:rsidRPr="000F1063">
        <w:rPr>
          <w:rFonts w:ascii="Tahoma" w:eastAsia="Tahoma" w:hAnsi="Tahoma" w:cs="Tahoma"/>
          <w:kern w:val="1"/>
          <w:sz w:val="20"/>
          <w:szCs w:val="20"/>
        </w:rPr>
        <w:t xml:space="preserve">…………………………… </w:t>
      </w:r>
      <w:r w:rsidRPr="000F1063">
        <w:rPr>
          <w:rFonts w:ascii="Tahoma" w:hAnsi="Tahoma" w:cs="Tahoma"/>
          <w:kern w:val="1"/>
          <w:sz w:val="20"/>
          <w:szCs w:val="20"/>
        </w:rPr>
        <w:t>, dnia ……………………………………………</w:t>
      </w:r>
    </w:p>
    <w:p w:rsidR="00236E1C" w:rsidRPr="000F1063" w:rsidRDefault="00236E1C" w:rsidP="00236E1C">
      <w:pPr>
        <w:tabs>
          <w:tab w:val="center" w:pos="900"/>
          <w:tab w:val="center" w:pos="3960"/>
        </w:tabs>
        <w:rPr>
          <w:rFonts w:ascii="Tahoma" w:hAnsi="Tahoma" w:cs="Tahoma"/>
          <w:sz w:val="20"/>
          <w:szCs w:val="20"/>
        </w:rPr>
      </w:pPr>
      <w:r w:rsidRPr="000F1063">
        <w:rPr>
          <w:rFonts w:ascii="Tahoma" w:hAnsi="Tahoma" w:cs="Tahoma"/>
          <w:kern w:val="1"/>
          <w:sz w:val="20"/>
          <w:szCs w:val="20"/>
        </w:rPr>
        <w:tab/>
        <w:t xml:space="preserve">/miejscowość/ </w:t>
      </w:r>
      <w:r w:rsidRPr="000F1063">
        <w:rPr>
          <w:rFonts w:ascii="Tahoma" w:hAnsi="Tahoma" w:cs="Tahoma"/>
          <w:kern w:val="1"/>
          <w:sz w:val="20"/>
          <w:szCs w:val="20"/>
        </w:rPr>
        <w:tab/>
        <w:t>/data/</w:t>
      </w:r>
    </w:p>
    <w:p w:rsidR="00236E1C" w:rsidRPr="00603FB9" w:rsidRDefault="00236E1C" w:rsidP="00236E1C">
      <w:pPr>
        <w:rPr>
          <w:rFonts w:ascii="Tahoma" w:hAnsi="Tahoma" w:cs="Tahoma"/>
          <w:sz w:val="18"/>
          <w:szCs w:val="18"/>
          <w:u w:val="single"/>
        </w:rPr>
      </w:pPr>
      <w:r w:rsidRPr="00603FB9">
        <w:rPr>
          <w:rFonts w:ascii="Tahoma" w:hAnsi="Tahoma" w:cs="Tahoma"/>
          <w:kern w:val="1"/>
          <w:sz w:val="18"/>
          <w:szCs w:val="18"/>
        </w:rPr>
        <w:t>*niepotrzebne skreślić</w:t>
      </w:r>
    </w:p>
    <w:p w:rsidR="00236E1C" w:rsidRPr="00603FB9" w:rsidRDefault="00236E1C" w:rsidP="00236E1C">
      <w:pPr>
        <w:jc w:val="both"/>
        <w:rPr>
          <w:rFonts w:ascii="Tahoma" w:hAnsi="Tahoma" w:cs="Tahoma"/>
          <w:bCs/>
          <w:iCs/>
          <w:sz w:val="18"/>
          <w:szCs w:val="18"/>
        </w:rPr>
      </w:pPr>
      <w:r w:rsidRPr="00603FB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236E1C" w:rsidRPr="001C69E7" w:rsidRDefault="001F2C92" w:rsidP="00236E1C">
      <w:pPr>
        <w:spacing w:after="120"/>
        <w:jc w:val="right"/>
        <w:rPr>
          <w:rFonts w:ascii="Tahoma" w:hAnsi="Tahoma" w:cs="Tahoma"/>
          <w:b/>
          <w:snapToGrid w:val="0"/>
          <w:lang w:eastAsia="pl-PL"/>
        </w:rPr>
      </w:pPr>
      <w:r>
        <w:rPr>
          <w:rFonts w:ascii="Tahoma" w:hAnsi="Tahoma" w:cs="Tahoma"/>
          <w:b/>
          <w:snapToGrid w:val="0"/>
          <w:lang w:eastAsia="pl-PL"/>
        </w:rPr>
        <w:lastRenderedPageBreak/>
        <w:t>Załącznik nr 8</w:t>
      </w:r>
    </w:p>
    <w:p w:rsidR="00236E1C" w:rsidRDefault="00236E1C" w:rsidP="00236E1C">
      <w:pPr>
        <w:spacing w:after="120"/>
        <w:rPr>
          <w:i/>
          <w:snapToGrid w:val="0"/>
          <w:lang w:eastAsia="pl-PL"/>
        </w:rPr>
      </w:pPr>
    </w:p>
    <w:p w:rsidR="00236E1C" w:rsidRPr="00AB1786" w:rsidRDefault="00A9792E" w:rsidP="00236E1C">
      <w:pPr>
        <w:numPr>
          <w:ilvl w:val="0"/>
          <w:numId w:val="22"/>
        </w:numPr>
        <w:suppressAutoHyphens/>
        <w:spacing w:after="0" w:line="240" w:lineRule="auto"/>
        <w:rPr>
          <w:rFonts w:ascii="Tahoma" w:hAnsi="Tahoma" w:cs="Tahoma"/>
        </w:rPr>
      </w:pPr>
      <w:r>
        <w:rPr>
          <w:rFonts w:ascii="Tahoma" w:hAnsi="Tahoma" w:cs="Tahoma"/>
          <w:b/>
          <w:bCs/>
          <w:iCs/>
        </w:rPr>
        <w:t>Sprawa nr  ZP /62</w:t>
      </w:r>
      <w:r w:rsidR="00236E1C">
        <w:rPr>
          <w:rFonts w:ascii="Tahoma" w:hAnsi="Tahoma" w:cs="Tahoma"/>
          <w:b/>
          <w:bCs/>
          <w:iCs/>
        </w:rPr>
        <w:t>/ 2018</w:t>
      </w:r>
    </w:p>
    <w:p w:rsidR="00236E1C" w:rsidRDefault="00236E1C" w:rsidP="00236E1C">
      <w:pPr>
        <w:pStyle w:val="StandardowyArial11"/>
        <w:numPr>
          <w:ilvl w:val="0"/>
          <w:numId w:val="0"/>
        </w:numPr>
        <w:suppressAutoHyphens w:val="0"/>
        <w:autoSpaceDE/>
        <w:spacing w:before="0" w:after="0"/>
        <w:jc w:val="right"/>
        <w:rPr>
          <w:rFonts w:ascii="Tahoma" w:hAnsi="Tahoma" w:cs="Tahoma"/>
          <w:b/>
          <w:bCs/>
          <w:i/>
          <w:u w:val="single"/>
        </w:rPr>
      </w:pPr>
    </w:p>
    <w:p w:rsidR="00236E1C" w:rsidRDefault="00236E1C" w:rsidP="00236E1C">
      <w:pPr>
        <w:pStyle w:val="StandardowyArial11"/>
        <w:numPr>
          <w:ilvl w:val="0"/>
          <w:numId w:val="0"/>
        </w:numPr>
        <w:suppressAutoHyphens w:val="0"/>
        <w:autoSpaceDE/>
        <w:spacing w:before="0" w:after="0"/>
        <w:jc w:val="right"/>
        <w:rPr>
          <w:rFonts w:ascii="Tahoma" w:hAnsi="Tahoma" w:cs="Tahoma"/>
          <w:b/>
          <w:bCs/>
          <w:i/>
          <w:u w:val="single"/>
        </w:rPr>
      </w:pPr>
    </w:p>
    <w:p w:rsidR="00236E1C" w:rsidRDefault="00236E1C" w:rsidP="00236E1C">
      <w:pPr>
        <w:pStyle w:val="StandardowyArial11"/>
        <w:numPr>
          <w:ilvl w:val="0"/>
          <w:numId w:val="0"/>
        </w:numPr>
        <w:suppressAutoHyphens w:val="0"/>
        <w:autoSpaceDE/>
        <w:spacing w:before="0" w:after="0"/>
        <w:jc w:val="right"/>
        <w:rPr>
          <w:rFonts w:ascii="Tahoma" w:hAnsi="Tahoma" w:cs="Tahoma"/>
          <w:b/>
          <w:bCs/>
          <w:i/>
          <w:u w:val="single"/>
        </w:rPr>
      </w:pPr>
    </w:p>
    <w:p w:rsidR="00236E1C" w:rsidRPr="00542C4A" w:rsidRDefault="00236E1C" w:rsidP="00236E1C">
      <w:pPr>
        <w:ind w:firstLine="390"/>
        <w:jc w:val="center"/>
        <w:rPr>
          <w:rFonts w:ascii="Tahoma" w:hAnsi="Tahoma" w:cs="Tahoma"/>
          <w:b/>
          <w:sz w:val="20"/>
          <w:szCs w:val="20"/>
          <w:lang w:eastAsia="pl-PL"/>
        </w:rPr>
      </w:pPr>
      <w:r w:rsidRPr="00542C4A">
        <w:rPr>
          <w:rFonts w:ascii="Tahoma" w:hAnsi="Tahoma" w:cs="Tahoma"/>
          <w:b/>
          <w:sz w:val="20"/>
          <w:szCs w:val="20"/>
          <w:lang w:eastAsia="pl-PL"/>
        </w:rPr>
        <w:t>OŚWIADCZENIE</w:t>
      </w:r>
    </w:p>
    <w:p w:rsidR="00236E1C" w:rsidRPr="00542C4A" w:rsidRDefault="00236E1C" w:rsidP="00236E1C">
      <w:pPr>
        <w:ind w:firstLine="390"/>
        <w:jc w:val="center"/>
        <w:rPr>
          <w:rFonts w:ascii="Tahoma" w:hAnsi="Tahoma" w:cs="Tahoma"/>
          <w:b/>
          <w:sz w:val="20"/>
          <w:szCs w:val="20"/>
          <w:lang w:eastAsia="pl-PL"/>
        </w:rPr>
      </w:pPr>
      <w:r w:rsidRPr="00542C4A">
        <w:rPr>
          <w:rFonts w:ascii="Tahoma" w:hAnsi="Tahoma" w:cs="Tahoma"/>
          <w:b/>
          <w:sz w:val="20"/>
          <w:szCs w:val="20"/>
          <w:lang w:eastAsia="pl-PL"/>
        </w:rPr>
        <w:t>o dopuszczeniu do obrotu na rynek polski oferowanych produktów</w:t>
      </w:r>
    </w:p>
    <w:p w:rsidR="00236E1C" w:rsidRPr="00542C4A" w:rsidRDefault="00236E1C" w:rsidP="00236E1C">
      <w:pPr>
        <w:jc w:val="center"/>
        <w:rPr>
          <w:rFonts w:ascii="Tahoma" w:hAnsi="Tahoma" w:cs="Tahoma"/>
          <w:sz w:val="20"/>
          <w:szCs w:val="20"/>
        </w:rPr>
      </w:pPr>
    </w:p>
    <w:p w:rsidR="00236E1C" w:rsidRPr="00542C4A" w:rsidRDefault="00236E1C" w:rsidP="00236E1C">
      <w:pPr>
        <w:jc w:val="center"/>
        <w:rPr>
          <w:rFonts w:ascii="Tahoma" w:hAnsi="Tahoma" w:cs="Tahoma"/>
          <w:color w:val="000000"/>
          <w:sz w:val="20"/>
          <w:szCs w:val="20"/>
          <w:lang w:eastAsia="pl-PL"/>
        </w:rPr>
      </w:pPr>
    </w:p>
    <w:p w:rsidR="00236E1C" w:rsidRPr="00542C4A" w:rsidRDefault="00236E1C" w:rsidP="00236E1C">
      <w:pPr>
        <w:autoSpaceDE w:val="0"/>
        <w:autoSpaceDN w:val="0"/>
        <w:adjustRightInd w:val="0"/>
        <w:spacing w:line="276" w:lineRule="auto"/>
        <w:jc w:val="both"/>
        <w:rPr>
          <w:rFonts w:ascii="Tahoma" w:hAnsi="Tahoma" w:cs="Tahoma"/>
          <w:b/>
          <w:sz w:val="20"/>
          <w:szCs w:val="20"/>
          <w:lang w:eastAsia="pl-PL"/>
        </w:rPr>
      </w:pPr>
      <w:r w:rsidRPr="00542C4A">
        <w:rPr>
          <w:rFonts w:ascii="Tahoma" w:hAnsi="Tahoma" w:cs="Tahoma"/>
          <w:sz w:val="20"/>
          <w:szCs w:val="20"/>
        </w:rPr>
        <w:tab/>
      </w:r>
      <w:r w:rsidRPr="00542C4A">
        <w:rPr>
          <w:rFonts w:ascii="Tahoma" w:hAnsi="Tahoma" w:cs="Tahoma"/>
          <w:color w:val="000000"/>
          <w:sz w:val="20"/>
          <w:szCs w:val="20"/>
          <w:lang w:eastAsia="pl-PL"/>
        </w:rPr>
        <w:t>Przystępując jako Wykonawca do udziału w postępowaniu o udzielenie zamówienia publicznego na</w:t>
      </w:r>
      <w:r w:rsidRPr="00542C4A">
        <w:rPr>
          <w:rFonts w:ascii="Tahoma" w:hAnsi="Tahoma" w:cs="Tahoma"/>
          <w:sz w:val="20"/>
          <w:szCs w:val="20"/>
        </w:rPr>
        <w:t xml:space="preserve"> </w:t>
      </w:r>
      <w:r w:rsidR="00A9792E">
        <w:rPr>
          <w:rFonts w:ascii="Tahoma" w:eastAsia="Calibri" w:hAnsi="Tahoma" w:cs="Tahoma"/>
          <w:b/>
          <w:sz w:val="20"/>
          <w:szCs w:val="20"/>
          <w:lang w:eastAsia="pl-PL"/>
        </w:rPr>
        <w:t>Dostawę produktów</w:t>
      </w:r>
      <w:r w:rsidR="0007525F" w:rsidRPr="00AB5363">
        <w:rPr>
          <w:rFonts w:ascii="Tahoma" w:eastAsia="Calibri" w:hAnsi="Tahoma" w:cs="Tahoma"/>
          <w:b/>
          <w:sz w:val="20"/>
          <w:szCs w:val="20"/>
          <w:lang w:eastAsia="pl-PL"/>
        </w:rPr>
        <w:t xml:space="preserve"> lecznicz</w:t>
      </w:r>
      <w:r w:rsidR="00A9792E">
        <w:rPr>
          <w:rFonts w:ascii="Tahoma" w:eastAsia="Calibri" w:hAnsi="Tahoma" w:cs="Tahoma"/>
          <w:b/>
          <w:sz w:val="20"/>
          <w:szCs w:val="20"/>
          <w:lang w:eastAsia="pl-PL"/>
        </w:rPr>
        <w:t>ych</w:t>
      </w:r>
      <w:r w:rsidR="0007525F" w:rsidRPr="00AB5363">
        <w:rPr>
          <w:rFonts w:ascii="Tahoma" w:eastAsia="Calibri" w:hAnsi="Tahoma" w:cs="Tahoma"/>
          <w:b/>
          <w:sz w:val="20"/>
          <w:szCs w:val="20"/>
          <w:lang w:eastAsia="pl-PL"/>
        </w:rPr>
        <w:t xml:space="preserve"> dla potrzeb </w:t>
      </w:r>
      <w:r w:rsidR="00A9792E">
        <w:rPr>
          <w:rFonts w:ascii="Tahoma" w:eastAsia="Calibri" w:hAnsi="Tahoma" w:cs="Tahoma"/>
          <w:b/>
          <w:sz w:val="20"/>
          <w:szCs w:val="20"/>
          <w:lang w:eastAsia="pl-PL"/>
        </w:rPr>
        <w:t xml:space="preserve">Poradni Endokrynologii </w:t>
      </w:r>
      <w:r w:rsidR="0007525F" w:rsidRPr="00AB5363">
        <w:rPr>
          <w:rFonts w:ascii="Tahoma" w:eastAsia="Calibri" w:hAnsi="Tahoma" w:cs="Tahoma"/>
          <w:b/>
          <w:sz w:val="20"/>
          <w:szCs w:val="20"/>
          <w:lang w:eastAsia="pl-PL"/>
        </w:rPr>
        <w:t>Centralnego Szpitala Klinicznego Uniwersytetu Medycznego w Łodzi, ul. Pomorska 251 – Program lekowy</w:t>
      </w:r>
      <w:r w:rsidRPr="00542C4A">
        <w:rPr>
          <w:rFonts w:ascii="Tahoma" w:hAnsi="Tahoma" w:cs="Tahoma"/>
          <w:b/>
          <w:sz w:val="20"/>
          <w:szCs w:val="20"/>
        </w:rPr>
        <w:t xml:space="preserve"> </w:t>
      </w:r>
      <w:r w:rsidRPr="00542C4A">
        <w:rPr>
          <w:rFonts w:ascii="Tahoma" w:hAnsi="Tahoma" w:cs="Tahoma"/>
          <w:color w:val="000000"/>
          <w:sz w:val="20"/>
          <w:szCs w:val="20"/>
          <w:lang w:eastAsia="pl-PL"/>
        </w:rPr>
        <w:t xml:space="preserve">niniejszym oświadczam, że wszystkie oferowane przez nas produkty </w:t>
      </w:r>
      <w:r w:rsidR="00B926AC">
        <w:rPr>
          <w:rFonts w:ascii="Tahoma" w:hAnsi="Tahoma" w:cs="Tahoma"/>
          <w:color w:val="000000"/>
          <w:sz w:val="20"/>
          <w:szCs w:val="20"/>
          <w:lang w:eastAsia="pl-PL"/>
        </w:rPr>
        <w:t>posiadają aktualne dopuszczenia</w:t>
      </w:r>
      <w:r w:rsidRPr="00542C4A">
        <w:rPr>
          <w:rFonts w:ascii="Tahoma" w:hAnsi="Tahoma" w:cs="Tahoma"/>
          <w:color w:val="000000"/>
          <w:sz w:val="20"/>
          <w:szCs w:val="20"/>
          <w:lang w:eastAsia="pl-PL"/>
        </w:rPr>
        <w:t xml:space="preserve"> do obrotu na rynek polski zgodnie z przepisami:</w:t>
      </w:r>
    </w:p>
    <w:p w:rsidR="00236E1C" w:rsidRPr="00B926AC" w:rsidRDefault="00236E1C" w:rsidP="00236E1C">
      <w:pPr>
        <w:numPr>
          <w:ilvl w:val="0"/>
          <w:numId w:val="3"/>
        </w:numPr>
        <w:autoSpaceDE w:val="0"/>
        <w:autoSpaceDN w:val="0"/>
        <w:adjustRightInd w:val="0"/>
        <w:spacing w:after="0" w:line="276" w:lineRule="auto"/>
        <w:jc w:val="both"/>
        <w:rPr>
          <w:rFonts w:ascii="Tahoma" w:hAnsi="Tahoma" w:cs="Tahoma"/>
          <w:color w:val="000000"/>
          <w:sz w:val="20"/>
          <w:szCs w:val="20"/>
          <w:lang w:eastAsia="pl-PL"/>
        </w:rPr>
      </w:pPr>
      <w:r w:rsidRPr="00542C4A">
        <w:rPr>
          <w:rFonts w:ascii="Tahoma" w:hAnsi="Tahoma" w:cs="Tahoma"/>
          <w:color w:val="000000"/>
          <w:sz w:val="20"/>
          <w:szCs w:val="20"/>
          <w:lang w:eastAsia="pl-PL"/>
        </w:rPr>
        <w:t xml:space="preserve">ustawy z dnia 6 września 2001 r. – Prawo Farmaceutyczne (Dz. U. z 2008 r. Nr 45, poz. 271 – tekst jednolity z </w:t>
      </w:r>
      <w:proofErr w:type="spellStart"/>
      <w:r w:rsidRPr="00542C4A">
        <w:rPr>
          <w:rFonts w:ascii="Tahoma" w:hAnsi="Tahoma" w:cs="Tahoma"/>
          <w:color w:val="000000"/>
          <w:sz w:val="20"/>
          <w:szCs w:val="20"/>
          <w:lang w:eastAsia="pl-PL"/>
        </w:rPr>
        <w:t>późn</w:t>
      </w:r>
      <w:proofErr w:type="spellEnd"/>
      <w:r w:rsidRPr="00542C4A">
        <w:rPr>
          <w:rFonts w:ascii="Tahoma" w:hAnsi="Tahoma" w:cs="Tahoma"/>
          <w:color w:val="000000"/>
          <w:sz w:val="20"/>
          <w:szCs w:val="20"/>
          <w:lang w:eastAsia="pl-PL"/>
        </w:rPr>
        <w:t>. zm.) – nie dotyczy produktów leczniczych sprowadzan</w:t>
      </w:r>
      <w:r w:rsidR="00B926AC">
        <w:rPr>
          <w:rFonts w:ascii="Tahoma" w:hAnsi="Tahoma" w:cs="Tahoma"/>
          <w:color w:val="000000"/>
          <w:sz w:val="20"/>
          <w:szCs w:val="20"/>
          <w:lang w:eastAsia="pl-PL"/>
        </w:rPr>
        <w:t>ych w trybie importu docelowego;</w:t>
      </w:r>
    </w:p>
    <w:p w:rsidR="00236E1C" w:rsidRPr="00542C4A" w:rsidRDefault="00236E1C" w:rsidP="00236E1C">
      <w:pPr>
        <w:autoSpaceDE w:val="0"/>
        <w:autoSpaceDN w:val="0"/>
        <w:adjustRightInd w:val="0"/>
        <w:spacing w:line="276" w:lineRule="auto"/>
        <w:jc w:val="both"/>
        <w:rPr>
          <w:rFonts w:ascii="Tahoma" w:hAnsi="Tahoma" w:cs="Tahoma"/>
          <w:color w:val="000000"/>
          <w:sz w:val="20"/>
          <w:szCs w:val="20"/>
          <w:lang w:eastAsia="pl-PL"/>
        </w:rPr>
      </w:pPr>
      <w:r w:rsidRPr="00542C4A">
        <w:rPr>
          <w:rFonts w:ascii="Tahoma" w:hAnsi="Tahoma" w:cs="Tahoma"/>
          <w:color w:val="000000"/>
          <w:sz w:val="20"/>
          <w:szCs w:val="20"/>
          <w:lang w:eastAsia="pl-PL"/>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36E1C" w:rsidRPr="00542C4A" w:rsidRDefault="00236E1C" w:rsidP="00236E1C">
      <w:pPr>
        <w:autoSpaceDE w:val="0"/>
        <w:autoSpaceDN w:val="0"/>
        <w:adjustRightInd w:val="0"/>
        <w:spacing w:line="276" w:lineRule="auto"/>
        <w:jc w:val="both"/>
        <w:rPr>
          <w:rFonts w:ascii="Tahoma" w:hAnsi="Tahoma" w:cs="Tahoma"/>
          <w:color w:val="000000"/>
          <w:sz w:val="20"/>
          <w:szCs w:val="20"/>
          <w:lang w:eastAsia="pl-PL"/>
        </w:rPr>
      </w:pPr>
    </w:p>
    <w:p w:rsidR="00236E1C" w:rsidRPr="00542C4A" w:rsidRDefault="00236E1C" w:rsidP="00236E1C">
      <w:pPr>
        <w:autoSpaceDE w:val="0"/>
        <w:autoSpaceDN w:val="0"/>
        <w:adjustRightInd w:val="0"/>
        <w:spacing w:line="276" w:lineRule="auto"/>
        <w:jc w:val="both"/>
        <w:rPr>
          <w:rFonts w:ascii="Tahoma" w:hAnsi="Tahoma" w:cs="Tahoma"/>
          <w:color w:val="000000"/>
          <w:sz w:val="20"/>
          <w:szCs w:val="20"/>
          <w:lang w:eastAsia="pl-PL"/>
        </w:rPr>
      </w:pPr>
      <w:r w:rsidRPr="00542C4A">
        <w:rPr>
          <w:rFonts w:ascii="Tahoma" w:hAnsi="Tahoma" w:cs="Tahoma"/>
          <w:color w:val="000000"/>
          <w:sz w:val="20"/>
          <w:szCs w:val="20"/>
          <w:lang w:eastAsia="pl-PL"/>
        </w:rPr>
        <w:t>…………………….., dnia …………………..</w:t>
      </w:r>
    </w:p>
    <w:p w:rsidR="00236E1C" w:rsidRPr="00542C4A" w:rsidRDefault="00236E1C" w:rsidP="00236E1C">
      <w:pPr>
        <w:autoSpaceDE w:val="0"/>
        <w:autoSpaceDN w:val="0"/>
        <w:adjustRightInd w:val="0"/>
        <w:spacing w:line="276" w:lineRule="auto"/>
        <w:jc w:val="both"/>
        <w:rPr>
          <w:rFonts w:ascii="Tahoma" w:hAnsi="Tahoma" w:cs="Tahoma"/>
          <w:color w:val="000000"/>
          <w:sz w:val="20"/>
          <w:szCs w:val="20"/>
          <w:lang w:eastAsia="pl-PL"/>
        </w:rPr>
      </w:pPr>
    </w:p>
    <w:p w:rsidR="00236E1C" w:rsidRPr="00542C4A" w:rsidRDefault="00236E1C" w:rsidP="00236E1C">
      <w:pPr>
        <w:autoSpaceDE w:val="0"/>
        <w:autoSpaceDN w:val="0"/>
        <w:adjustRightInd w:val="0"/>
        <w:spacing w:line="276" w:lineRule="auto"/>
        <w:jc w:val="both"/>
        <w:rPr>
          <w:rFonts w:ascii="Tahoma" w:hAnsi="Tahoma" w:cs="Tahoma"/>
          <w:color w:val="000000"/>
          <w:sz w:val="20"/>
          <w:szCs w:val="20"/>
          <w:lang w:eastAsia="pl-PL"/>
        </w:rPr>
      </w:pPr>
    </w:p>
    <w:p w:rsidR="00236E1C" w:rsidRPr="00542C4A" w:rsidRDefault="00236E1C" w:rsidP="00B926AC">
      <w:pPr>
        <w:autoSpaceDE w:val="0"/>
        <w:autoSpaceDN w:val="0"/>
        <w:adjustRightInd w:val="0"/>
        <w:spacing w:line="276" w:lineRule="auto"/>
        <w:ind w:left="4248"/>
        <w:jc w:val="both"/>
        <w:rPr>
          <w:rFonts w:ascii="Tahoma" w:hAnsi="Tahoma" w:cs="Tahoma"/>
          <w:color w:val="000000"/>
          <w:sz w:val="20"/>
          <w:szCs w:val="20"/>
          <w:lang w:eastAsia="pl-PL"/>
        </w:rPr>
      </w:pPr>
      <w:r w:rsidRPr="00542C4A">
        <w:rPr>
          <w:rFonts w:ascii="Tahoma" w:hAnsi="Tahoma" w:cs="Tahoma"/>
          <w:color w:val="000000"/>
          <w:sz w:val="20"/>
          <w:szCs w:val="20"/>
          <w:lang w:eastAsia="pl-PL"/>
        </w:rPr>
        <w:t xml:space="preserve">                                                                                 ...........................................................................</w:t>
      </w:r>
    </w:p>
    <w:p w:rsidR="00236E1C" w:rsidRPr="00542C4A" w:rsidRDefault="00236E1C" w:rsidP="00236E1C">
      <w:pPr>
        <w:autoSpaceDE w:val="0"/>
        <w:autoSpaceDN w:val="0"/>
        <w:adjustRightInd w:val="0"/>
        <w:spacing w:line="276" w:lineRule="auto"/>
        <w:jc w:val="both"/>
        <w:rPr>
          <w:rFonts w:ascii="Tahoma" w:hAnsi="Tahoma" w:cs="Tahoma"/>
          <w:color w:val="000000"/>
          <w:sz w:val="20"/>
          <w:szCs w:val="20"/>
          <w:lang w:eastAsia="pl-PL"/>
        </w:rPr>
      </w:pPr>
      <w:r w:rsidRPr="00542C4A">
        <w:rPr>
          <w:rFonts w:ascii="Tahoma" w:hAnsi="Tahoma" w:cs="Tahoma"/>
          <w:color w:val="000000"/>
          <w:sz w:val="20"/>
          <w:szCs w:val="20"/>
          <w:lang w:eastAsia="pl-PL"/>
        </w:rPr>
        <w:t xml:space="preserve">                                             </w:t>
      </w:r>
      <w:r w:rsidR="00B926AC">
        <w:rPr>
          <w:rFonts w:ascii="Tahoma" w:hAnsi="Tahoma" w:cs="Tahoma"/>
          <w:color w:val="000000"/>
          <w:sz w:val="20"/>
          <w:szCs w:val="20"/>
          <w:lang w:eastAsia="pl-PL"/>
        </w:rPr>
        <w:t xml:space="preserve">                        podpis /</w:t>
      </w:r>
      <w:r w:rsidRPr="00542C4A">
        <w:rPr>
          <w:rFonts w:ascii="Tahoma" w:hAnsi="Tahoma" w:cs="Tahoma"/>
          <w:color w:val="000000"/>
          <w:sz w:val="20"/>
          <w:szCs w:val="20"/>
          <w:lang w:eastAsia="pl-PL"/>
        </w:rPr>
        <w:t>upowa</w:t>
      </w:r>
      <w:r w:rsidR="00B926AC">
        <w:rPr>
          <w:rFonts w:ascii="Tahoma" w:hAnsi="Tahoma" w:cs="Tahoma"/>
          <w:color w:val="000000"/>
          <w:sz w:val="20"/>
          <w:szCs w:val="20"/>
          <w:lang w:eastAsia="pl-PL"/>
        </w:rPr>
        <w:t>żniony przedstawiciel Wykonawcy</w:t>
      </w:r>
      <w:r w:rsidRPr="00542C4A">
        <w:rPr>
          <w:rFonts w:ascii="Tahoma" w:hAnsi="Tahoma" w:cs="Tahoma"/>
          <w:color w:val="000000"/>
          <w:sz w:val="20"/>
          <w:szCs w:val="20"/>
          <w:lang w:eastAsia="pl-PL"/>
        </w:rPr>
        <w:t>/</w:t>
      </w:r>
    </w:p>
    <w:p w:rsidR="00236E1C" w:rsidRPr="00542C4A" w:rsidRDefault="00236E1C" w:rsidP="00236E1C">
      <w:pPr>
        <w:pStyle w:val="StandardowyArial11"/>
        <w:numPr>
          <w:ilvl w:val="0"/>
          <w:numId w:val="0"/>
        </w:numPr>
        <w:suppressAutoHyphens w:val="0"/>
        <w:autoSpaceDE/>
        <w:spacing w:before="0" w:after="0"/>
        <w:jc w:val="left"/>
        <w:rPr>
          <w:rFonts w:ascii="Tahoma" w:hAnsi="Tahoma" w:cs="Tahoma"/>
          <w:b/>
          <w:bCs/>
          <w:sz w:val="20"/>
          <w:szCs w:val="20"/>
        </w:rPr>
      </w:pPr>
    </w:p>
    <w:p w:rsidR="00236E1C" w:rsidRDefault="00236E1C" w:rsidP="00236E1C">
      <w:pPr>
        <w:pStyle w:val="StandardowyArial11"/>
        <w:numPr>
          <w:ilvl w:val="0"/>
          <w:numId w:val="0"/>
        </w:numPr>
        <w:suppressAutoHyphens w:val="0"/>
        <w:autoSpaceDE/>
        <w:spacing w:before="0" w:after="0"/>
        <w:jc w:val="left"/>
        <w:rPr>
          <w:rFonts w:ascii="Tahoma" w:hAnsi="Tahoma" w:cs="Tahoma"/>
          <w:b/>
          <w:bCs/>
        </w:rPr>
      </w:pPr>
    </w:p>
    <w:p w:rsidR="00243CFC" w:rsidRDefault="00243CFC" w:rsidP="00405183">
      <w:pPr>
        <w:spacing w:line="240" w:lineRule="auto"/>
        <w:rPr>
          <w:sz w:val="20"/>
          <w:szCs w:val="20"/>
        </w:rPr>
      </w:pPr>
    </w:p>
    <w:p w:rsidR="00736BA2" w:rsidRDefault="00736BA2" w:rsidP="00405183">
      <w:pPr>
        <w:spacing w:line="240" w:lineRule="auto"/>
        <w:rPr>
          <w:sz w:val="20"/>
          <w:szCs w:val="20"/>
        </w:rPr>
      </w:pPr>
    </w:p>
    <w:p w:rsidR="00736BA2" w:rsidRDefault="00736BA2" w:rsidP="00405183">
      <w:pPr>
        <w:spacing w:line="240" w:lineRule="auto"/>
        <w:rPr>
          <w:sz w:val="20"/>
          <w:szCs w:val="20"/>
        </w:rPr>
      </w:pPr>
    </w:p>
    <w:p w:rsidR="00736BA2" w:rsidRDefault="00736BA2" w:rsidP="00405183">
      <w:pPr>
        <w:spacing w:line="240" w:lineRule="auto"/>
        <w:rPr>
          <w:sz w:val="20"/>
          <w:szCs w:val="20"/>
        </w:rPr>
      </w:pPr>
    </w:p>
    <w:p w:rsidR="00736BA2" w:rsidRDefault="00736BA2" w:rsidP="00405183">
      <w:pPr>
        <w:spacing w:line="240" w:lineRule="auto"/>
        <w:rPr>
          <w:sz w:val="20"/>
          <w:szCs w:val="20"/>
        </w:rPr>
      </w:pPr>
    </w:p>
    <w:p w:rsidR="00736BA2" w:rsidRDefault="00736BA2" w:rsidP="00405183">
      <w:pPr>
        <w:spacing w:line="240" w:lineRule="auto"/>
        <w:rPr>
          <w:sz w:val="20"/>
          <w:szCs w:val="20"/>
        </w:rPr>
      </w:pPr>
    </w:p>
    <w:p w:rsidR="00736BA2" w:rsidRDefault="00736BA2" w:rsidP="00405183">
      <w:pPr>
        <w:spacing w:line="240" w:lineRule="auto"/>
        <w:rPr>
          <w:sz w:val="20"/>
          <w:szCs w:val="20"/>
        </w:rPr>
      </w:pPr>
    </w:p>
    <w:p w:rsidR="00736BA2" w:rsidRDefault="00736BA2" w:rsidP="00405183">
      <w:pPr>
        <w:spacing w:line="240" w:lineRule="auto"/>
        <w:rPr>
          <w:sz w:val="20"/>
          <w:szCs w:val="20"/>
        </w:rPr>
      </w:pPr>
    </w:p>
    <w:p w:rsidR="00736BA2" w:rsidRPr="006D5384" w:rsidRDefault="001F2C92" w:rsidP="00736BA2">
      <w:pPr>
        <w:spacing w:after="120"/>
        <w:jc w:val="right"/>
        <w:rPr>
          <w:rFonts w:ascii="Tahoma" w:hAnsi="Tahoma" w:cs="Tahoma"/>
          <w:b/>
          <w:snapToGrid w:val="0"/>
          <w:lang w:eastAsia="pl-PL"/>
        </w:rPr>
      </w:pPr>
      <w:r w:rsidRPr="006D5384">
        <w:rPr>
          <w:rFonts w:ascii="Tahoma" w:hAnsi="Tahoma" w:cs="Tahoma"/>
          <w:b/>
          <w:snapToGrid w:val="0"/>
          <w:lang w:eastAsia="pl-PL"/>
        </w:rPr>
        <w:lastRenderedPageBreak/>
        <w:t>Załącznik nr 9</w:t>
      </w:r>
    </w:p>
    <w:p w:rsidR="00736BA2" w:rsidRPr="006D5384" w:rsidRDefault="00736BA2" w:rsidP="00736BA2">
      <w:pPr>
        <w:pStyle w:val="Tytu"/>
        <w:spacing w:line="240" w:lineRule="auto"/>
        <w:rPr>
          <w:rFonts w:ascii="Tahoma" w:hAnsi="Tahoma" w:cs="Tahoma"/>
          <w:sz w:val="20"/>
        </w:rPr>
      </w:pPr>
      <w:r w:rsidRPr="006D5384">
        <w:rPr>
          <w:rFonts w:ascii="Tahoma" w:hAnsi="Tahoma" w:cs="Tahoma"/>
          <w:sz w:val="20"/>
        </w:rPr>
        <w:t xml:space="preserve">WZÓR – </w:t>
      </w:r>
      <w:r w:rsidR="0007525F" w:rsidRPr="006D5384">
        <w:rPr>
          <w:rFonts w:ascii="Tahoma" w:hAnsi="Tahoma" w:cs="Tahoma"/>
          <w:sz w:val="20"/>
        </w:rPr>
        <w:t>UM</w:t>
      </w:r>
      <w:r w:rsidR="00A9792E" w:rsidRPr="006D5384">
        <w:rPr>
          <w:rFonts w:ascii="Tahoma" w:hAnsi="Tahoma" w:cs="Tahoma"/>
          <w:sz w:val="20"/>
        </w:rPr>
        <w:t>OWA NR ZP/62</w:t>
      </w:r>
      <w:r w:rsidRPr="006D5384">
        <w:rPr>
          <w:rFonts w:ascii="Tahoma" w:hAnsi="Tahoma" w:cs="Tahoma"/>
          <w:sz w:val="20"/>
        </w:rPr>
        <w:t>/2018</w:t>
      </w:r>
    </w:p>
    <w:p w:rsidR="00736BA2" w:rsidRPr="006D5384" w:rsidRDefault="00736BA2" w:rsidP="00736BA2">
      <w:pPr>
        <w:pStyle w:val="Tekstpodstawowy32"/>
        <w:rPr>
          <w:rFonts w:ascii="Tahoma" w:hAnsi="Tahoma" w:cs="Tahoma"/>
          <w:sz w:val="14"/>
          <w:szCs w:val="14"/>
        </w:rPr>
      </w:pPr>
    </w:p>
    <w:p w:rsidR="00736BA2" w:rsidRPr="006D5384" w:rsidRDefault="00736BA2" w:rsidP="00736BA2">
      <w:pPr>
        <w:pStyle w:val="Tekstpodstawowy32"/>
        <w:rPr>
          <w:rFonts w:ascii="Tahoma" w:hAnsi="Tahoma" w:cs="Tahoma"/>
          <w:b/>
        </w:rPr>
      </w:pPr>
      <w:r w:rsidRPr="006D5384">
        <w:rPr>
          <w:rFonts w:ascii="Tahoma" w:hAnsi="Tahoma" w:cs="Tahoma"/>
          <w:sz w:val="20"/>
          <w:szCs w:val="20"/>
        </w:rPr>
        <w:t>W dniu ................................ r. w Łodzi zawarto umowę pomiędzy:</w:t>
      </w:r>
    </w:p>
    <w:p w:rsidR="00736BA2" w:rsidRPr="006D5384" w:rsidRDefault="00736BA2" w:rsidP="00736BA2">
      <w:pPr>
        <w:pStyle w:val="Tekstkomentarza2"/>
        <w:jc w:val="both"/>
        <w:rPr>
          <w:rFonts w:ascii="Tahoma" w:hAnsi="Tahoma" w:cs="Tahoma"/>
        </w:rPr>
      </w:pPr>
      <w:r w:rsidRPr="006D5384">
        <w:rPr>
          <w:rFonts w:ascii="Tahoma" w:hAnsi="Tahoma" w:cs="Tahoma"/>
          <w:b/>
        </w:rPr>
        <w:t>Samodzielnym Publicznym Zakładem Opieki Zdrowotnej Centralnym Szpitalem Klinicznym Uniwersytetu Medycznego w Łodzi, 92-213 Łódź, ul. Pomorska 251</w:t>
      </w:r>
    </w:p>
    <w:p w:rsidR="00736BA2" w:rsidRPr="006D5384" w:rsidRDefault="00736BA2" w:rsidP="00736BA2">
      <w:pPr>
        <w:pStyle w:val="Tekstkomentarza2"/>
        <w:jc w:val="both"/>
        <w:rPr>
          <w:rFonts w:ascii="Tahoma" w:hAnsi="Tahoma" w:cs="Tahoma"/>
        </w:rPr>
      </w:pPr>
      <w:r w:rsidRPr="006D5384">
        <w:rPr>
          <w:rFonts w:ascii="Tahoma" w:hAnsi="Tahoma" w:cs="Tahoma"/>
        </w:rPr>
        <w:t>wpisanym do Krajowego Rejestru Sądowego pod nr 0000149790, NIP 728-22-46-128</w:t>
      </w:r>
    </w:p>
    <w:p w:rsidR="00736BA2" w:rsidRPr="006D5384" w:rsidRDefault="00736BA2" w:rsidP="00736BA2">
      <w:pPr>
        <w:pStyle w:val="Tekstkomentarza2"/>
        <w:jc w:val="both"/>
        <w:rPr>
          <w:rFonts w:ascii="Tahoma" w:hAnsi="Tahoma" w:cs="Tahoma"/>
        </w:rPr>
      </w:pPr>
      <w:r w:rsidRPr="006D5384">
        <w:rPr>
          <w:rFonts w:ascii="Tahoma" w:hAnsi="Tahoma" w:cs="Tahoma"/>
        </w:rPr>
        <w:t>reprezentowanym przez:</w:t>
      </w:r>
    </w:p>
    <w:p w:rsidR="00736BA2" w:rsidRPr="006D5384" w:rsidRDefault="00736BA2" w:rsidP="00736BA2">
      <w:pPr>
        <w:pStyle w:val="Tekstkomentarza2"/>
        <w:jc w:val="both"/>
        <w:rPr>
          <w:rFonts w:ascii="Tahoma" w:hAnsi="Tahoma" w:cs="Tahoma"/>
        </w:rPr>
      </w:pPr>
    </w:p>
    <w:p w:rsidR="00736BA2" w:rsidRPr="006D5384" w:rsidRDefault="00736BA2" w:rsidP="00736BA2">
      <w:pPr>
        <w:pStyle w:val="Tekstkomentarza2"/>
        <w:jc w:val="both"/>
        <w:rPr>
          <w:rFonts w:ascii="Tahoma" w:hAnsi="Tahoma" w:cs="Tahoma"/>
          <w:b/>
        </w:rPr>
      </w:pPr>
      <w:r w:rsidRPr="006D5384">
        <w:rPr>
          <w:rFonts w:ascii="Tahoma" w:hAnsi="Tahoma" w:cs="Tahoma"/>
          <w:b/>
        </w:rPr>
        <w:t>Dyrektora Szpitala - dr n. med. Monikę Domarecką</w:t>
      </w:r>
    </w:p>
    <w:p w:rsidR="00736BA2" w:rsidRPr="006D5384" w:rsidRDefault="00736BA2" w:rsidP="00736BA2">
      <w:pPr>
        <w:pStyle w:val="Tekstkomentarza2"/>
        <w:jc w:val="both"/>
        <w:rPr>
          <w:rFonts w:ascii="Tahoma" w:hAnsi="Tahoma" w:cs="Tahoma"/>
        </w:rPr>
      </w:pPr>
      <w:r w:rsidRPr="006D5384">
        <w:rPr>
          <w:rFonts w:ascii="Tahoma" w:hAnsi="Tahoma" w:cs="Tahoma"/>
        </w:rPr>
        <w:t xml:space="preserve">zwanym dalej </w:t>
      </w:r>
      <w:r w:rsidRPr="006D5384">
        <w:rPr>
          <w:rFonts w:ascii="Tahoma" w:hAnsi="Tahoma" w:cs="Tahoma"/>
          <w:b/>
        </w:rPr>
        <w:t>Zamawiającym,</w:t>
      </w:r>
    </w:p>
    <w:p w:rsidR="00736BA2" w:rsidRPr="006D5384" w:rsidRDefault="00736BA2" w:rsidP="00736BA2">
      <w:pPr>
        <w:pStyle w:val="Tekstkomentarza2"/>
        <w:jc w:val="center"/>
        <w:rPr>
          <w:rFonts w:ascii="Tahoma" w:hAnsi="Tahoma" w:cs="Tahoma"/>
        </w:rPr>
      </w:pPr>
      <w:r w:rsidRPr="006D5384">
        <w:rPr>
          <w:rFonts w:ascii="Tahoma" w:hAnsi="Tahoma" w:cs="Tahoma"/>
        </w:rPr>
        <w:t>a</w:t>
      </w:r>
    </w:p>
    <w:p w:rsidR="00736BA2" w:rsidRPr="006D5384" w:rsidRDefault="00736BA2" w:rsidP="00736BA2">
      <w:pPr>
        <w:jc w:val="both"/>
        <w:rPr>
          <w:rFonts w:ascii="Tahoma" w:hAnsi="Tahoma" w:cs="Tahoma"/>
        </w:rPr>
      </w:pPr>
      <w:r w:rsidRPr="006D5384">
        <w:rPr>
          <w:rFonts w:ascii="Tahoma" w:hAnsi="Tahoma" w:cs="Tahoma"/>
          <w:sz w:val="20"/>
          <w:szCs w:val="20"/>
        </w:rPr>
        <w:t>.....................................................................................................................................................</w:t>
      </w:r>
    </w:p>
    <w:p w:rsidR="00736BA2" w:rsidRPr="006D5384" w:rsidRDefault="00736BA2" w:rsidP="00736BA2">
      <w:pPr>
        <w:pStyle w:val="Tekstkomentarza2"/>
        <w:jc w:val="both"/>
        <w:rPr>
          <w:rFonts w:ascii="Tahoma" w:hAnsi="Tahoma" w:cs="Tahoma"/>
        </w:rPr>
      </w:pPr>
      <w:r w:rsidRPr="006D5384">
        <w:rPr>
          <w:rFonts w:ascii="Tahoma" w:hAnsi="Tahoma" w:cs="Tahoma"/>
        </w:rPr>
        <w:t>KRS .........................................., NIP  ....................................... , Regon .......................................</w:t>
      </w:r>
    </w:p>
    <w:p w:rsidR="00736BA2" w:rsidRPr="006D5384" w:rsidRDefault="00736BA2" w:rsidP="00736BA2">
      <w:pPr>
        <w:jc w:val="both"/>
        <w:rPr>
          <w:rFonts w:ascii="Tahoma" w:hAnsi="Tahoma" w:cs="Tahoma"/>
          <w:sz w:val="20"/>
          <w:szCs w:val="20"/>
        </w:rPr>
      </w:pPr>
      <w:r w:rsidRPr="006D5384">
        <w:rPr>
          <w:rFonts w:ascii="Tahoma" w:hAnsi="Tahoma" w:cs="Tahoma"/>
          <w:sz w:val="20"/>
          <w:szCs w:val="20"/>
        </w:rPr>
        <w:t>reprezentowanym przez:</w:t>
      </w:r>
    </w:p>
    <w:p w:rsidR="00736BA2" w:rsidRPr="006D5384" w:rsidRDefault="00736BA2" w:rsidP="00736BA2">
      <w:pPr>
        <w:jc w:val="both"/>
        <w:rPr>
          <w:rFonts w:ascii="Tahoma" w:hAnsi="Tahoma" w:cs="Tahoma"/>
          <w:sz w:val="20"/>
          <w:szCs w:val="20"/>
        </w:rPr>
      </w:pPr>
      <w:r w:rsidRPr="006D5384">
        <w:rPr>
          <w:rFonts w:ascii="Tahoma" w:hAnsi="Tahoma" w:cs="Tahoma"/>
          <w:sz w:val="20"/>
          <w:szCs w:val="20"/>
        </w:rPr>
        <w:t xml:space="preserve">1. .................................................. </w:t>
      </w:r>
      <w:r w:rsidRPr="006D5384">
        <w:rPr>
          <w:rFonts w:ascii="Tahoma" w:hAnsi="Tahoma" w:cs="Tahoma"/>
          <w:sz w:val="20"/>
          <w:szCs w:val="20"/>
        </w:rPr>
        <w:tab/>
      </w:r>
      <w:r w:rsidRPr="006D5384">
        <w:rPr>
          <w:rFonts w:ascii="Tahoma" w:hAnsi="Tahoma" w:cs="Tahoma"/>
          <w:sz w:val="20"/>
          <w:szCs w:val="20"/>
        </w:rPr>
        <w:tab/>
      </w:r>
      <w:r w:rsidRPr="006D5384">
        <w:rPr>
          <w:rFonts w:ascii="Tahoma" w:hAnsi="Tahoma" w:cs="Tahoma"/>
          <w:sz w:val="20"/>
          <w:szCs w:val="20"/>
        </w:rPr>
        <w:tab/>
        <w:t>- .................................................................</w:t>
      </w:r>
    </w:p>
    <w:p w:rsidR="00736BA2" w:rsidRPr="006D5384" w:rsidRDefault="00736BA2" w:rsidP="00736BA2">
      <w:pPr>
        <w:jc w:val="both"/>
        <w:rPr>
          <w:rFonts w:ascii="Tahoma" w:hAnsi="Tahoma" w:cs="Tahoma"/>
          <w:sz w:val="20"/>
          <w:szCs w:val="20"/>
        </w:rPr>
      </w:pPr>
      <w:r w:rsidRPr="006D5384">
        <w:rPr>
          <w:rFonts w:ascii="Tahoma" w:hAnsi="Tahoma" w:cs="Tahoma"/>
          <w:sz w:val="20"/>
          <w:szCs w:val="20"/>
        </w:rPr>
        <w:t xml:space="preserve">2. ................................................. </w:t>
      </w:r>
      <w:r w:rsidRPr="006D5384">
        <w:rPr>
          <w:rFonts w:ascii="Tahoma" w:hAnsi="Tahoma" w:cs="Tahoma"/>
          <w:sz w:val="20"/>
          <w:szCs w:val="20"/>
        </w:rPr>
        <w:tab/>
      </w:r>
      <w:r w:rsidRPr="006D5384">
        <w:rPr>
          <w:rFonts w:ascii="Tahoma" w:hAnsi="Tahoma" w:cs="Tahoma"/>
          <w:sz w:val="20"/>
          <w:szCs w:val="20"/>
        </w:rPr>
        <w:tab/>
      </w:r>
      <w:r w:rsidRPr="006D5384">
        <w:rPr>
          <w:rFonts w:ascii="Tahoma" w:hAnsi="Tahoma" w:cs="Tahoma"/>
          <w:sz w:val="20"/>
          <w:szCs w:val="20"/>
        </w:rPr>
        <w:tab/>
        <w:t>- .................................................................</w:t>
      </w:r>
    </w:p>
    <w:p w:rsidR="00736BA2" w:rsidRPr="006D5384" w:rsidRDefault="00736BA2" w:rsidP="00736BA2">
      <w:pPr>
        <w:pStyle w:val="Tekstpodstawowy22"/>
        <w:spacing w:after="0" w:line="240" w:lineRule="auto"/>
        <w:jc w:val="both"/>
        <w:rPr>
          <w:rFonts w:ascii="Tahoma" w:hAnsi="Tahoma" w:cs="Tahoma"/>
          <w:sz w:val="20"/>
          <w:szCs w:val="20"/>
        </w:rPr>
      </w:pPr>
      <w:r w:rsidRPr="006D5384">
        <w:rPr>
          <w:rFonts w:ascii="Tahoma" w:hAnsi="Tahoma" w:cs="Tahoma"/>
          <w:sz w:val="20"/>
          <w:szCs w:val="20"/>
        </w:rPr>
        <w:t xml:space="preserve">zwanym dalej </w:t>
      </w:r>
      <w:r w:rsidRPr="006D5384">
        <w:rPr>
          <w:rFonts w:ascii="Tahoma" w:hAnsi="Tahoma" w:cs="Tahoma"/>
          <w:b/>
          <w:sz w:val="20"/>
          <w:szCs w:val="20"/>
        </w:rPr>
        <w:t>Wykonawcą,</w:t>
      </w:r>
    </w:p>
    <w:p w:rsidR="00736BA2" w:rsidRPr="006D5384" w:rsidRDefault="00736BA2" w:rsidP="00736BA2">
      <w:pPr>
        <w:pStyle w:val="Tekstpodstawowy22"/>
        <w:spacing w:line="240" w:lineRule="auto"/>
        <w:rPr>
          <w:rFonts w:ascii="Tahoma" w:hAnsi="Tahoma" w:cs="Tahoma"/>
          <w:sz w:val="20"/>
          <w:szCs w:val="20"/>
        </w:rPr>
      </w:pPr>
    </w:p>
    <w:p w:rsidR="00736BA2" w:rsidRPr="006D5384" w:rsidRDefault="00736BA2" w:rsidP="00736BA2">
      <w:pPr>
        <w:pStyle w:val="Tekstpodstawowy22"/>
        <w:spacing w:after="0" w:line="240" w:lineRule="auto"/>
        <w:jc w:val="both"/>
        <w:rPr>
          <w:rFonts w:ascii="Tahoma" w:hAnsi="Tahoma" w:cs="Tahoma"/>
          <w:sz w:val="20"/>
          <w:szCs w:val="20"/>
        </w:rPr>
      </w:pPr>
      <w:r w:rsidRPr="006D5384">
        <w:rPr>
          <w:rFonts w:ascii="Tahoma" w:hAnsi="Tahoma" w:cs="Tahoma"/>
          <w:sz w:val="20"/>
          <w:szCs w:val="20"/>
        </w:rPr>
        <w:t>na podstawie ustawy z dnia 29.01.2004 r. Prawo zamówień publicznych (</w:t>
      </w:r>
      <w:proofErr w:type="spellStart"/>
      <w:r w:rsidRPr="006D5384">
        <w:rPr>
          <w:rFonts w:ascii="Tahoma" w:hAnsi="Tahoma" w:cs="Tahoma"/>
          <w:sz w:val="20"/>
          <w:szCs w:val="20"/>
        </w:rPr>
        <w:t>t.j</w:t>
      </w:r>
      <w:proofErr w:type="spellEnd"/>
      <w:r w:rsidRPr="006D5384">
        <w:rPr>
          <w:rFonts w:ascii="Tahoma" w:hAnsi="Tahoma" w:cs="Tahoma"/>
          <w:sz w:val="20"/>
          <w:szCs w:val="20"/>
        </w:rPr>
        <w:t xml:space="preserve">. - </w:t>
      </w:r>
      <w:r w:rsidRPr="006D5384">
        <w:rPr>
          <w:rFonts w:ascii="Tahoma" w:hAnsi="Tahoma" w:cs="Tahoma"/>
          <w:bCs/>
          <w:sz w:val="20"/>
          <w:szCs w:val="20"/>
        </w:rPr>
        <w:t>Dz. U. z 2017 r. poz. 1579</w:t>
      </w:r>
      <w:r w:rsidRPr="006D5384">
        <w:rPr>
          <w:rFonts w:ascii="Tahoma" w:hAnsi="Tahoma" w:cs="Tahoma"/>
          <w:sz w:val="20"/>
          <w:szCs w:val="20"/>
        </w:rPr>
        <w:t>) w trybie przetargu nieograniczonego zgodnie z art. 39 została</w:t>
      </w:r>
      <w:r w:rsidRPr="006D5384">
        <w:rPr>
          <w:rFonts w:ascii="Tahoma" w:hAnsi="Tahoma" w:cs="Tahoma"/>
          <w:b/>
          <w:sz w:val="20"/>
          <w:szCs w:val="20"/>
        </w:rPr>
        <w:t xml:space="preserve"> </w:t>
      </w:r>
      <w:r w:rsidRPr="006D5384">
        <w:rPr>
          <w:rFonts w:ascii="Tahoma" w:hAnsi="Tahoma" w:cs="Tahoma"/>
          <w:sz w:val="20"/>
          <w:szCs w:val="20"/>
        </w:rPr>
        <w:t>zawarta umowa o następującej treści:</w:t>
      </w:r>
    </w:p>
    <w:p w:rsidR="00736BA2" w:rsidRPr="00790E57" w:rsidRDefault="00736BA2" w:rsidP="00736BA2">
      <w:pPr>
        <w:jc w:val="center"/>
        <w:rPr>
          <w:rFonts w:ascii="Tahoma" w:hAnsi="Tahoma" w:cs="Tahoma"/>
          <w:sz w:val="20"/>
          <w:szCs w:val="20"/>
        </w:rPr>
      </w:pPr>
      <w:r w:rsidRPr="00790E57">
        <w:rPr>
          <w:b/>
          <w:sz w:val="20"/>
          <w:szCs w:val="20"/>
        </w:rPr>
        <w:t>§</w:t>
      </w:r>
      <w:r w:rsidRPr="00790E57">
        <w:rPr>
          <w:rFonts w:ascii="Tahoma" w:hAnsi="Tahoma" w:cs="Tahoma"/>
          <w:b/>
          <w:sz w:val="20"/>
          <w:szCs w:val="20"/>
        </w:rPr>
        <w:t xml:space="preserve"> 1.</w:t>
      </w:r>
    </w:p>
    <w:p w:rsidR="00736BA2" w:rsidRPr="00790E57" w:rsidRDefault="00736BA2" w:rsidP="00736BA2">
      <w:pPr>
        <w:pStyle w:val="Tekstpodstawowy32"/>
        <w:numPr>
          <w:ilvl w:val="0"/>
          <w:numId w:val="31"/>
        </w:numPr>
        <w:tabs>
          <w:tab w:val="clear" w:pos="720"/>
        </w:tabs>
        <w:spacing w:after="0"/>
        <w:ind w:left="363" w:hanging="357"/>
        <w:jc w:val="both"/>
        <w:rPr>
          <w:rFonts w:ascii="Tahoma" w:hAnsi="Tahoma" w:cs="Tahoma"/>
          <w:color w:val="000000"/>
          <w:sz w:val="20"/>
          <w:szCs w:val="20"/>
        </w:rPr>
      </w:pPr>
      <w:r w:rsidRPr="00790E57">
        <w:rPr>
          <w:rFonts w:ascii="Tahoma" w:hAnsi="Tahoma" w:cs="Tahoma"/>
          <w:sz w:val="20"/>
          <w:szCs w:val="20"/>
        </w:rPr>
        <w:t xml:space="preserve">Wykonawca sprzedaje i dostarcza Zamawiającemu </w:t>
      </w:r>
      <w:r w:rsidR="0007525F" w:rsidRPr="00790E57">
        <w:rPr>
          <w:rFonts w:ascii="Tahoma" w:eastAsia="Calibri" w:hAnsi="Tahoma" w:cs="Tahoma"/>
          <w:b/>
          <w:sz w:val="20"/>
          <w:szCs w:val="20"/>
          <w:lang w:eastAsia="pl-PL"/>
        </w:rPr>
        <w:t>produkt</w:t>
      </w:r>
      <w:r w:rsidR="00BC5424" w:rsidRPr="00790E57">
        <w:rPr>
          <w:rFonts w:ascii="Tahoma" w:eastAsia="Calibri" w:hAnsi="Tahoma" w:cs="Tahoma"/>
          <w:b/>
          <w:sz w:val="20"/>
          <w:szCs w:val="20"/>
          <w:lang w:eastAsia="pl-PL"/>
        </w:rPr>
        <w:t>y</w:t>
      </w:r>
      <w:r w:rsidR="0007525F" w:rsidRPr="00790E57">
        <w:rPr>
          <w:rFonts w:ascii="Tahoma" w:eastAsia="Calibri" w:hAnsi="Tahoma" w:cs="Tahoma"/>
          <w:b/>
          <w:sz w:val="20"/>
          <w:szCs w:val="20"/>
          <w:lang w:eastAsia="pl-PL"/>
        </w:rPr>
        <w:t xml:space="preserve"> lecznicz</w:t>
      </w:r>
      <w:r w:rsidR="00BC5424" w:rsidRPr="00790E57">
        <w:rPr>
          <w:rFonts w:ascii="Tahoma" w:eastAsia="Calibri" w:hAnsi="Tahoma" w:cs="Tahoma"/>
          <w:b/>
          <w:sz w:val="20"/>
          <w:szCs w:val="20"/>
          <w:lang w:eastAsia="pl-PL"/>
        </w:rPr>
        <w:t>e</w:t>
      </w:r>
      <w:r w:rsidR="0007525F" w:rsidRPr="00790E57">
        <w:rPr>
          <w:rFonts w:ascii="Tahoma" w:eastAsia="Calibri" w:hAnsi="Tahoma" w:cs="Tahoma"/>
          <w:b/>
          <w:sz w:val="20"/>
          <w:szCs w:val="20"/>
          <w:lang w:eastAsia="pl-PL"/>
        </w:rPr>
        <w:t xml:space="preserve"> dla potrzeb </w:t>
      </w:r>
      <w:r w:rsidR="00BC5424" w:rsidRPr="00790E57">
        <w:rPr>
          <w:rFonts w:ascii="Tahoma" w:eastAsia="Calibri" w:hAnsi="Tahoma" w:cs="Tahoma"/>
          <w:b/>
          <w:sz w:val="20"/>
          <w:szCs w:val="20"/>
          <w:lang w:eastAsia="pl-PL"/>
        </w:rPr>
        <w:t>Poradni Endokrynologii</w:t>
      </w:r>
      <w:r w:rsidR="0007525F" w:rsidRPr="00790E57">
        <w:rPr>
          <w:rFonts w:ascii="Tahoma" w:eastAsia="Calibri" w:hAnsi="Tahoma" w:cs="Tahoma"/>
          <w:b/>
          <w:sz w:val="20"/>
          <w:szCs w:val="20"/>
          <w:lang w:eastAsia="pl-PL"/>
        </w:rPr>
        <w:t xml:space="preserve"> Centralnego Szpitala Klinicznego Uniwersytetu Medycznego w Łodzi, ul. Pomorska 251 (Program lekowy</w:t>
      </w:r>
      <w:r w:rsidR="0007525F" w:rsidRPr="00790E57">
        <w:rPr>
          <w:rFonts w:ascii="Tahoma" w:hAnsi="Tahoma" w:cs="Tahoma"/>
          <w:sz w:val="20"/>
          <w:szCs w:val="20"/>
          <w:lang w:eastAsia="pl-PL"/>
        </w:rPr>
        <w:t>)</w:t>
      </w:r>
      <w:r w:rsidRPr="00790E57">
        <w:rPr>
          <w:rFonts w:ascii="Tahoma" w:hAnsi="Tahoma" w:cs="Tahoma"/>
          <w:sz w:val="20"/>
          <w:szCs w:val="20"/>
          <w:lang w:eastAsia="pl-PL"/>
        </w:rPr>
        <w:t xml:space="preserve">, </w:t>
      </w:r>
      <w:r w:rsidRPr="00790E57">
        <w:rPr>
          <w:rFonts w:ascii="Tahoma" w:hAnsi="Tahoma" w:cs="Tahoma"/>
          <w:sz w:val="20"/>
          <w:szCs w:val="20"/>
        </w:rPr>
        <w:t>zgodnie z zamówieniem wyszczególnionym w załączniku nr 2 do umowy oraz ze złożoną ofertą przetargową.</w:t>
      </w:r>
    </w:p>
    <w:p w:rsidR="00736BA2" w:rsidRPr="00790E57" w:rsidRDefault="00736BA2" w:rsidP="00736BA2">
      <w:pPr>
        <w:pStyle w:val="Tekstpodstawowy32"/>
        <w:numPr>
          <w:ilvl w:val="0"/>
          <w:numId w:val="31"/>
        </w:numPr>
        <w:tabs>
          <w:tab w:val="clear" w:pos="720"/>
        </w:tabs>
        <w:spacing w:after="0"/>
        <w:ind w:left="363" w:hanging="357"/>
        <w:jc w:val="both"/>
        <w:rPr>
          <w:rFonts w:ascii="Tahoma" w:hAnsi="Tahoma" w:cs="Tahoma"/>
          <w:sz w:val="20"/>
          <w:szCs w:val="20"/>
        </w:rPr>
      </w:pPr>
      <w:r w:rsidRPr="00790E57">
        <w:rPr>
          <w:rFonts w:ascii="Tahoma" w:hAnsi="Tahoma" w:cs="Tahoma"/>
          <w:sz w:val="20"/>
        </w:rPr>
        <w:t xml:space="preserve">Ilości określone w załączniku nr 2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736BA2" w:rsidRPr="00790E57" w:rsidRDefault="00736BA2" w:rsidP="00736BA2">
      <w:pPr>
        <w:pStyle w:val="Tekstpodstawowy32"/>
        <w:numPr>
          <w:ilvl w:val="0"/>
          <w:numId w:val="31"/>
        </w:numPr>
        <w:tabs>
          <w:tab w:val="clear" w:pos="720"/>
        </w:tabs>
        <w:spacing w:after="0"/>
        <w:ind w:left="363" w:hanging="357"/>
        <w:jc w:val="both"/>
        <w:rPr>
          <w:rFonts w:ascii="Tahoma" w:hAnsi="Tahoma" w:cs="Tahoma"/>
          <w:sz w:val="20"/>
          <w:szCs w:val="20"/>
        </w:rPr>
      </w:pPr>
      <w:r w:rsidRPr="00790E57">
        <w:rPr>
          <w:rFonts w:ascii="Tahoma" w:hAnsi="Tahoma" w:cs="Tahoma"/>
          <w:sz w:val="20"/>
          <w:szCs w:val="20"/>
        </w:rPr>
        <w:t>Zamawiający może zmienić ilości w ramach zamawianego towaru w granicach wartości umowy.</w:t>
      </w:r>
      <w:r w:rsidRPr="00790E57">
        <w:rPr>
          <w:rFonts w:ascii="Tahoma" w:hAnsi="Tahoma" w:cs="Tahoma"/>
          <w:sz w:val="20"/>
          <w:szCs w:val="20"/>
          <w:lang w:eastAsia="pl-PL"/>
        </w:rPr>
        <w:t xml:space="preserve"> W przypadku przekroczenia ilości określonego produktu podanego w SIWZ i konieczności dodatkowego zamówienia Wykonawca nie będzie podwyższał ceny.</w:t>
      </w:r>
    </w:p>
    <w:p w:rsidR="00490CF3" w:rsidRPr="00790E57" w:rsidRDefault="00490CF3" w:rsidP="00490CF3">
      <w:pPr>
        <w:jc w:val="center"/>
        <w:rPr>
          <w:b/>
          <w:sz w:val="20"/>
          <w:szCs w:val="20"/>
        </w:rPr>
      </w:pPr>
    </w:p>
    <w:p w:rsidR="00736BA2" w:rsidRPr="00790E57" w:rsidRDefault="00736BA2" w:rsidP="00490CF3">
      <w:pPr>
        <w:jc w:val="center"/>
        <w:rPr>
          <w:rFonts w:ascii="Tahoma" w:hAnsi="Tahoma" w:cs="Tahoma"/>
          <w:bCs/>
          <w:sz w:val="20"/>
          <w:szCs w:val="20"/>
        </w:rPr>
      </w:pPr>
      <w:r w:rsidRPr="00790E57">
        <w:rPr>
          <w:b/>
          <w:sz w:val="20"/>
          <w:szCs w:val="20"/>
        </w:rPr>
        <w:t>§</w:t>
      </w:r>
      <w:r w:rsidRPr="00790E57">
        <w:rPr>
          <w:rFonts w:ascii="Tahoma" w:hAnsi="Tahoma" w:cs="Tahoma"/>
          <w:b/>
          <w:sz w:val="20"/>
          <w:szCs w:val="20"/>
        </w:rPr>
        <w:t xml:space="preserve"> 2.</w:t>
      </w:r>
    </w:p>
    <w:p w:rsidR="00736BA2" w:rsidRPr="00790E57" w:rsidRDefault="00736BA2" w:rsidP="00490CF3">
      <w:pPr>
        <w:jc w:val="both"/>
        <w:rPr>
          <w:rFonts w:ascii="Tahoma" w:hAnsi="Tahoma" w:cs="Tahoma"/>
          <w:bCs/>
          <w:sz w:val="20"/>
          <w:szCs w:val="20"/>
        </w:rPr>
      </w:pPr>
      <w:r w:rsidRPr="00790E57">
        <w:rPr>
          <w:rFonts w:ascii="Tahoma" w:hAnsi="Tahoma" w:cs="Tahoma"/>
          <w:bCs/>
          <w:sz w:val="20"/>
          <w:szCs w:val="20"/>
        </w:rPr>
        <w:t>1. Towar będzie dostarczany przez Wykonaw</w:t>
      </w:r>
      <w:r w:rsidR="00490CF3" w:rsidRPr="00790E57">
        <w:rPr>
          <w:rFonts w:ascii="Tahoma" w:hAnsi="Tahoma" w:cs="Tahoma"/>
          <w:bCs/>
          <w:sz w:val="20"/>
          <w:szCs w:val="20"/>
        </w:rPr>
        <w:t>cę do magazynu</w:t>
      </w:r>
      <w:r w:rsidRPr="00790E57">
        <w:rPr>
          <w:rFonts w:ascii="Tahoma" w:hAnsi="Tahoma" w:cs="Tahoma"/>
          <w:bCs/>
          <w:sz w:val="20"/>
          <w:szCs w:val="20"/>
        </w:rPr>
        <w:t xml:space="preserve"> </w:t>
      </w:r>
      <w:r w:rsidR="00790E57" w:rsidRPr="00790E57">
        <w:rPr>
          <w:rFonts w:ascii="Tahoma" w:hAnsi="Tahoma" w:cs="Tahoma"/>
          <w:bCs/>
          <w:sz w:val="20"/>
          <w:szCs w:val="20"/>
        </w:rPr>
        <w:t>aptecznego</w:t>
      </w:r>
      <w:r w:rsidRPr="00790E57">
        <w:rPr>
          <w:rFonts w:ascii="Tahoma" w:hAnsi="Tahoma" w:cs="Tahoma"/>
          <w:bCs/>
          <w:sz w:val="20"/>
          <w:szCs w:val="20"/>
        </w:rPr>
        <w:t xml:space="preserve"> Zamawiającego</w:t>
      </w:r>
      <w:r w:rsidR="00790E57" w:rsidRPr="00790E57">
        <w:rPr>
          <w:rFonts w:ascii="Tahoma" w:hAnsi="Tahoma" w:cs="Tahoma"/>
          <w:bCs/>
          <w:sz w:val="20"/>
          <w:szCs w:val="20"/>
        </w:rPr>
        <w:t>,</w:t>
      </w:r>
      <w:r w:rsidRPr="00790E57">
        <w:rPr>
          <w:rFonts w:ascii="Tahoma" w:hAnsi="Tahoma" w:cs="Tahoma"/>
          <w:bCs/>
          <w:sz w:val="20"/>
          <w:szCs w:val="20"/>
        </w:rPr>
        <w:t xml:space="preserve"> zlokalizowan</w:t>
      </w:r>
      <w:r w:rsidR="00490CF3" w:rsidRPr="00790E57">
        <w:rPr>
          <w:rFonts w:ascii="Tahoma" w:hAnsi="Tahoma" w:cs="Tahoma"/>
          <w:bCs/>
          <w:sz w:val="20"/>
          <w:szCs w:val="20"/>
        </w:rPr>
        <w:t xml:space="preserve">ego w Łodzi </w:t>
      </w:r>
      <w:r w:rsidRPr="00790E57">
        <w:rPr>
          <w:rFonts w:ascii="Tahoma" w:hAnsi="Tahoma" w:cs="Tahoma"/>
          <w:bCs/>
          <w:sz w:val="20"/>
          <w:szCs w:val="20"/>
        </w:rPr>
        <w:t xml:space="preserve">przy </w:t>
      </w:r>
      <w:r w:rsidRPr="00790E57">
        <w:rPr>
          <w:rFonts w:ascii="Tahoma" w:hAnsi="Tahoma" w:cs="Tahoma"/>
          <w:b/>
          <w:bCs/>
          <w:sz w:val="20"/>
          <w:szCs w:val="20"/>
        </w:rPr>
        <w:t xml:space="preserve">ul. </w:t>
      </w:r>
      <w:r w:rsidR="00790E57" w:rsidRPr="00790E57">
        <w:rPr>
          <w:rFonts w:ascii="Tahoma" w:hAnsi="Tahoma" w:cs="Tahoma"/>
          <w:b/>
          <w:bCs/>
          <w:sz w:val="20"/>
          <w:szCs w:val="20"/>
        </w:rPr>
        <w:t>Pomorskiej</w:t>
      </w:r>
      <w:r w:rsidR="000A2C8C" w:rsidRPr="00790E57">
        <w:rPr>
          <w:rFonts w:ascii="Tahoma" w:hAnsi="Tahoma" w:cs="Tahoma"/>
          <w:b/>
          <w:bCs/>
          <w:sz w:val="20"/>
          <w:szCs w:val="20"/>
        </w:rPr>
        <w:t xml:space="preserve"> </w:t>
      </w:r>
      <w:r w:rsidR="00790E57" w:rsidRPr="00790E57">
        <w:rPr>
          <w:rFonts w:ascii="Tahoma" w:hAnsi="Tahoma" w:cs="Tahoma"/>
          <w:b/>
          <w:bCs/>
          <w:sz w:val="20"/>
          <w:szCs w:val="20"/>
        </w:rPr>
        <w:t xml:space="preserve">251 </w:t>
      </w:r>
      <w:r w:rsidRPr="00790E57">
        <w:rPr>
          <w:rFonts w:ascii="Tahoma" w:hAnsi="Tahoma" w:cs="Tahoma"/>
          <w:bCs/>
          <w:sz w:val="20"/>
          <w:szCs w:val="20"/>
        </w:rPr>
        <w:t>transportem Wykonawcy lub za pośrednictwem firmy kurierskiej, odpowiadającym rygorom sanitarnym i zapewniającym wymaganą jakość przewożonego towaru. Zamawiający będzie każdorazowo określał miejsce dostawy towaru w składanym zamówieniu. Transport i rozładowanie towaru do magazyn</w:t>
      </w:r>
      <w:r w:rsidR="00490CF3" w:rsidRPr="00790E57">
        <w:rPr>
          <w:rFonts w:ascii="Tahoma" w:hAnsi="Tahoma" w:cs="Tahoma"/>
          <w:bCs/>
          <w:sz w:val="20"/>
          <w:szCs w:val="20"/>
        </w:rPr>
        <w:t>u</w:t>
      </w:r>
      <w:r w:rsidR="00790E57" w:rsidRPr="00790E57">
        <w:rPr>
          <w:rFonts w:ascii="Tahoma" w:hAnsi="Tahoma" w:cs="Tahoma"/>
          <w:bCs/>
          <w:sz w:val="20"/>
          <w:szCs w:val="20"/>
        </w:rPr>
        <w:t xml:space="preserve"> aptecznego</w:t>
      </w:r>
      <w:r w:rsidRPr="00790E57">
        <w:rPr>
          <w:rFonts w:ascii="Tahoma" w:hAnsi="Tahoma" w:cs="Tahoma"/>
          <w:bCs/>
          <w:sz w:val="20"/>
          <w:szCs w:val="20"/>
        </w:rPr>
        <w:t xml:space="preserve"> Zamawiającego będą się odbywały na koszt i ryzyko Wykonawcy.  Dostawy towaru mogą odbywać się w godzinach: 8:00 – 14:00.</w:t>
      </w:r>
    </w:p>
    <w:p w:rsidR="00736BA2" w:rsidRPr="00790E57" w:rsidRDefault="00736BA2" w:rsidP="00736BA2">
      <w:pPr>
        <w:jc w:val="both"/>
        <w:rPr>
          <w:rFonts w:ascii="Tahoma" w:hAnsi="Tahoma" w:cs="Tahoma"/>
          <w:sz w:val="20"/>
          <w:szCs w:val="20"/>
        </w:rPr>
      </w:pPr>
      <w:r w:rsidRPr="00790E57">
        <w:rPr>
          <w:rFonts w:ascii="Tahoma" w:hAnsi="Tahoma" w:cs="Tahoma"/>
          <w:bCs/>
          <w:sz w:val="20"/>
          <w:szCs w:val="20"/>
        </w:rPr>
        <w:t>2. D</w:t>
      </w:r>
      <w:r w:rsidRPr="00790E57">
        <w:rPr>
          <w:rFonts w:ascii="Tahoma" w:hAnsi="Tahoma" w:cs="Tahoma"/>
          <w:sz w:val="20"/>
          <w:szCs w:val="20"/>
        </w:rPr>
        <w:t xml:space="preserve">ostarczenie towaru następować będzie partiami stosownie do potrzeb Zamawiającego </w:t>
      </w:r>
      <w:r w:rsidRPr="00790E57">
        <w:rPr>
          <w:rFonts w:ascii="Tahoma" w:hAnsi="Tahoma" w:cs="Tahoma"/>
          <w:b/>
          <w:sz w:val="20"/>
          <w:szCs w:val="20"/>
        </w:rPr>
        <w:t xml:space="preserve">w okresie obowiązywania umowy tj. </w:t>
      </w:r>
      <w:r w:rsidRPr="00790E57">
        <w:rPr>
          <w:rFonts w:ascii="Tahoma" w:hAnsi="Tahoma" w:cs="Tahoma"/>
          <w:b/>
          <w:sz w:val="20"/>
          <w:szCs w:val="20"/>
          <w:lang w:eastAsia="pl-PL"/>
        </w:rPr>
        <w:t>12 miesięcy od dnia zaw</w:t>
      </w:r>
      <w:r w:rsidR="00FF7515" w:rsidRPr="00790E57">
        <w:rPr>
          <w:rFonts w:ascii="Tahoma" w:hAnsi="Tahoma" w:cs="Tahoma"/>
          <w:b/>
          <w:sz w:val="20"/>
          <w:szCs w:val="20"/>
          <w:lang w:eastAsia="pl-PL"/>
        </w:rPr>
        <w:t>arcia umowy</w:t>
      </w:r>
      <w:r w:rsidRPr="00790E57">
        <w:rPr>
          <w:rFonts w:ascii="Tahoma" w:hAnsi="Tahoma" w:cs="Tahoma"/>
          <w:b/>
          <w:sz w:val="20"/>
          <w:szCs w:val="20"/>
          <w:lang w:eastAsia="pl-PL"/>
        </w:rPr>
        <w:t>.</w:t>
      </w:r>
    </w:p>
    <w:p w:rsidR="00736BA2" w:rsidRPr="00790E57" w:rsidRDefault="00736BA2" w:rsidP="00736BA2">
      <w:pPr>
        <w:jc w:val="both"/>
        <w:rPr>
          <w:rFonts w:ascii="Tahoma" w:hAnsi="Tahoma" w:cs="Tahoma"/>
          <w:sz w:val="20"/>
          <w:szCs w:val="20"/>
        </w:rPr>
      </w:pPr>
      <w:r w:rsidRPr="00790E57">
        <w:rPr>
          <w:rFonts w:ascii="Tahoma" w:hAnsi="Tahoma" w:cs="Tahoma"/>
          <w:sz w:val="20"/>
          <w:szCs w:val="20"/>
        </w:rPr>
        <w:t xml:space="preserve">3. Wielkość i termin dostarczenia każdej partii towaru wynikać będzie z jednostronnych telefonicznych </w:t>
      </w:r>
      <w:r w:rsidRPr="00790E57">
        <w:rPr>
          <w:rFonts w:ascii="Tahoma" w:hAnsi="Tahoma" w:cs="Tahoma"/>
          <w:sz w:val="20"/>
          <w:szCs w:val="20"/>
        </w:rPr>
        <w:br/>
        <w:t>lub przesyłanych faxem zamówień. Zamówienia złożone telefonicznie, na wniosek Wykonawcy będą potwierdzane faxem (nr faksu: ………………….) lub mailem (na adres: ……………….@..........).</w:t>
      </w:r>
    </w:p>
    <w:p w:rsidR="00736BA2" w:rsidRPr="00790E57" w:rsidRDefault="00736BA2" w:rsidP="00736BA2">
      <w:pPr>
        <w:jc w:val="both"/>
        <w:rPr>
          <w:rFonts w:ascii="Tahoma" w:hAnsi="Tahoma" w:cs="Tahoma"/>
          <w:sz w:val="20"/>
          <w:szCs w:val="20"/>
        </w:rPr>
      </w:pPr>
      <w:r w:rsidRPr="00790E57">
        <w:rPr>
          <w:rFonts w:ascii="Tahoma" w:hAnsi="Tahoma" w:cs="Tahoma"/>
          <w:sz w:val="20"/>
          <w:szCs w:val="20"/>
        </w:rPr>
        <w:lastRenderedPageBreak/>
        <w:t>4. Wykonawca zobowiązuje się do dostawy zamówień cząstkowych w następującym czasie:</w:t>
      </w:r>
    </w:p>
    <w:p w:rsidR="00736BA2" w:rsidRPr="00790E57" w:rsidRDefault="00736BA2" w:rsidP="00736BA2">
      <w:pPr>
        <w:numPr>
          <w:ilvl w:val="0"/>
          <w:numId w:val="32"/>
        </w:numPr>
        <w:tabs>
          <w:tab w:val="clear" w:pos="360"/>
        </w:tabs>
        <w:spacing w:after="0" w:line="240" w:lineRule="auto"/>
        <w:ind w:left="538" w:hanging="181"/>
        <w:jc w:val="both"/>
        <w:rPr>
          <w:rFonts w:ascii="Tahoma" w:hAnsi="Tahoma" w:cs="Tahoma"/>
          <w:sz w:val="20"/>
          <w:szCs w:val="20"/>
        </w:rPr>
      </w:pPr>
      <w:r w:rsidRPr="00790E57">
        <w:rPr>
          <w:rFonts w:ascii="Tahoma" w:hAnsi="Tahoma" w:cs="Tahoma"/>
          <w:sz w:val="20"/>
          <w:szCs w:val="20"/>
        </w:rPr>
        <w:t xml:space="preserve">dla zamówień standardowych - w ciągu </w:t>
      </w:r>
      <w:r w:rsidRPr="00790E57">
        <w:rPr>
          <w:rFonts w:ascii="Tahoma" w:hAnsi="Tahoma" w:cs="Tahoma"/>
          <w:b/>
          <w:sz w:val="20"/>
          <w:szCs w:val="20"/>
        </w:rPr>
        <w:t>……… godzin</w:t>
      </w:r>
      <w:r w:rsidRPr="00790E57">
        <w:rPr>
          <w:rFonts w:ascii="Tahoma" w:hAnsi="Tahoma" w:cs="Tahoma"/>
          <w:sz w:val="20"/>
          <w:szCs w:val="20"/>
        </w:rPr>
        <w:t xml:space="preserve"> (max 48 h) w dni robocze (pon. – pt.);</w:t>
      </w:r>
    </w:p>
    <w:p w:rsidR="00736BA2" w:rsidRPr="00790E57" w:rsidRDefault="00736BA2" w:rsidP="00736BA2">
      <w:pPr>
        <w:numPr>
          <w:ilvl w:val="0"/>
          <w:numId w:val="32"/>
        </w:numPr>
        <w:tabs>
          <w:tab w:val="clear" w:pos="360"/>
        </w:tabs>
        <w:spacing w:after="0" w:line="240" w:lineRule="auto"/>
        <w:ind w:left="538" w:hanging="181"/>
        <w:rPr>
          <w:rFonts w:ascii="Tahoma" w:hAnsi="Tahoma" w:cs="Tahoma"/>
          <w:sz w:val="20"/>
          <w:szCs w:val="20"/>
        </w:rPr>
      </w:pPr>
      <w:r w:rsidRPr="00790E57">
        <w:rPr>
          <w:rFonts w:ascii="Tahoma" w:hAnsi="Tahoma" w:cs="Tahoma"/>
          <w:sz w:val="20"/>
          <w:szCs w:val="20"/>
        </w:rPr>
        <w:t xml:space="preserve">dla zamówień pilnych - w ciągu  </w:t>
      </w:r>
      <w:r w:rsidRPr="00790E57">
        <w:rPr>
          <w:rFonts w:ascii="Tahoma" w:hAnsi="Tahoma" w:cs="Tahoma"/>
          <w:b/>
          <w:sz w:val="20"/>
          <w:szCs w:val="20"/>
        </w:rPr>
        <w:t>........ godzin</w:t>
      </w:r>
      <w:r w:rsidRPr="00790E57">
        <w:rPr>
          <w:rFonts w:ascii="Tahoma" w:hAnsi="Tahoma" w:cs="Tahoma"/>
          <w:sz w:val="20"/>
          <w:szCs w:val="20"/>
        </w:rPr>
        <w:t xml:space="preserve"> (max. 24 h) w dni robocze (pon. – pt.).</w:t>
      </w:r>
    </w:p>
    <w:p w:rsidR="00736BA2" w:rsidRPr="00790E57" w:rsidRDefault="00736BA2" w:rsidP="00736BA2">
      <w:pPr>
        <w:rPr>
          <w:rFonts w:ascii="Tahoma" w:hAnsi="Tahoma" w:cs="Tahoma"/>
          <w:sz w:val="20"/>
          <w:szCs w:val="20"/>
        </w:rPr>
      </w:pPr>
      <w:r w:rsidRPr="00790E57">
        <w:rPr>
          <w:rFonts w:ascii="Tahoma" w:hAnsi="Tahoma" w:cs="Tahoma"/>
          <w:sz w:val="20"/>
          <w:szCs w:val="20"/>
        </w:rPr>
        <w:t>Wykonawca ponosi odpowiedzialność za zgodność zamówionego towaru (jakość, tożsamość).</w:t>
      </w:r>
    </w:p>
    <w:p w:rsidR="00736BA2" w:rsidRPr="00790E57" w:rsidRDefault="00736BA2" w:rsidP="00736BA2">
      <w:pPr>
        <w:jc w:val="both"/>
        <w:rPr>
          <w:rFonts w:ascii="Tahoma" w:hAnsi="Tahoma" w:cs="Tahoma"/>
          <w:sz w:val="20"/>
          <w:szCs w:val="20"/>
        </w:rPr>
      </w:pPr>
      <w:r w:rsidRPr="00790E57">
        <w:rPr>
          <w:rFonts w:ascii="Tahoma" w:hAnsi="Tahoma" w:cs="Tahoma"/>
          <w:sz w:val="20"/>
          <w:szCs w:val="20"/>
        </w:rPr>
        <w:t>5. Terminy określone w ust. 4 nie dotyczą produktów sprowadzanych w trybie importu docelowego.</w:t>
      </w:r>
    </w:p>
    <w:p w:rsidR="00736BA2" w:rsidRPr="00790E57" w:rsidRDefault="0007525F" w:rsidP="00736BA2">
      <w:pPr>
        <w:autoSpaceDE w:val="0"/>
        <w:autoSpaceDN w:val="0"/>
        <w:adjustRightInd w:val="0"/>
        <w:jc w:val="both"/>
        <w:rPr>
          <w:rFonts w:ascii="Tahoma" w:hAnsi="Tahoma" w:cs="Tahoma"/>
          <w:sz w:val="20"/>
          <w:szCs w:val="20"/>
        </w:rPr>
      </w:pPr>
      <w:r w:rsidRPr="00790E57">
        <w:rPr>
          <w:rFonts w:ascii="Tahoma" w:hAnsi="Tahoma" w:cs="Tahoma"/>
          <w:sz w:val="20"/>
          <w:szCs w:val="20"/>
        </w:rPr>
        <w:t>6</w:t>
      </w:r>
      <w:r w:rsidR="00736BA2" w:rsidRPr="00790E57">
        <w:rPr>
          <w:rFonts w:ascii="Tahoma" w:hAnsi="Tahoma" w:cs="Tahoma"/>
          <w:sz w:val="20"/>
          <w:szCs w:val="20"/>
        </w:rPr>
        <w:t>. Wykon</w:t>
      </w:r>
      <w:r w:rsidR="009C0937" w:rsidRPr="00790E57">
        <w:rPr>
          <w:rFonts w:ascii="Tahoma" w:hAnsi="Tahoma" w:cs="Tahoma"/>
          <w:sz w:val="20"/>
          <w:szCs w:val="20"/>
        </w:rPr>
        <w:t>awca gwarantuje termin ważności oferowanych produktów leczniczych:</w:t>
      </w:r>
    </w:p>
    <w:p w:rsidR="00736BA2" w:rsidRPr="00790E57" w:rsidRDefault="00736BA2" w:rsidP="006F29FD">
      <w:pPr>
        <w:autoSpaceDE w:val="0"/>
        <w:autoSpaceDN w:val="0"/>
        <w:adjustRightInd w:val="0"/>
        <w:jc w:val="both"/>
        <w:rPr>
          <w:rFonts w:ascii="Tahoma" w:hAnsi="Tahoma" w:cs="Tahoma"/>
          <w:sz w:val="20"/>
          <w:szCs w:val="20"/>
          <w:lang w:eastAsia="pl-PL"/>
        </w:rPr>
      </w:pPr>
      <w:r w:rsidRPr="00790E57">
        <w:rPr>
          <w:rFonts w:ascii="Tahoma" w:hAnsi="Tahoma" w:cs="Tahoma"/>
          <w:sz w:val="20"/>
          <w:szCs w:val="20"/>
          <w:lang w:eastAsia="pl-PL"/>
        </w:rPr>
        <w:t xml:space="preserve"> </w:t>
      </w:r>
      <w:r w:rsidR="00A60DC1" w:rsidRPr="00790E57">
        <w:rPr>
          <w:rFonts w:ascii="Tahoma" w:hAnsi="Tahoma" w:cs="Tahoma"/>
          <w:sz w:val="20"/>
          <w:szCs w:val="20"/>
          <w:lang w:eastAsia="pl-PL"/>
        </w:rPr>
        <w:t xml:space="preserve">– </w:t>
      </w:r>
      <w:r w:rsidRPr="00790E57">
        <w:rPr>
          <w:rFonts w:ascii="Tahoma" w:hAnsi="Tahoma" w:cs="Tahoma"/>
          <w:b/>
          <w:sz w:val="20"/>
          <w:szCs w:val="20"/>
          <w:lang w:eastAsia="pl-PL"/>
        </w:rPr>
        <w:t>min.</w:t>
      </w:r>
      <w:r w:rsidR="00FF7515" w:rsidRPr="00790E57">
        <w:rPr>
          <w:rFonts w:ascii="Tahoma" w:hAnsi="Tahoma" w:cs="Tahoma"/>
          <w:b/>
          <w:sz w:val="20"/>
          <w:szCs w:val="20"/>
          <w:lang w:eastAsia="pl-PL"/>
        </w:rPr>
        <w:t xml:space="preserve"> </w:t>
      </w:r>
      <w:r w:rsidR="0007525F" w:rsidRPr="00790E57">
        <w:rPr>
          <w:rFonts w:ascii="Tahoma" w:hAnsi="Tahoma" w:cs="Tahoma"/>
          <w:b/>
          <w:sz w:val="20"/>
          <w:szCs w:val="20"/>
          <w:lang w:eastAsia="pl-PL"/>
        </w:rPr>
        <w:t>12</w:t>
      </w:r>
      <w:r w:rsidR="00A60DC1" w:rsidRPr="00790E57">
        <w:rPr>
          <w:rFonts w:ascii="Tahoma" w:hAnsi="Tahoma" w:cs="Tahoma"/>
          <w:b/>
          <w:sz w:val="20"/>
          <w:szCs w:val="20"/>
          <w:lang w:eastAsia="pl-PL"/>
        </w:rPr>
        <w:t xml:space="preserve"> </w:t>
      </w:r>
      <w:r w:rsidR="0007525F" w:rsidRPr="00790E57">
        <w:rPr>
          <w:rFonts w:ascii="Tahoma" w:hAnsi="Tahoma" w:cs="Tahoma"/>
          <w:b/>
          <w:sz w:val="20"/>
          <w:szCs w:val="20"/>
          <w:lang w:eastAsia="pl-PL"/>
        </w:rPr>
        <w:t>miesięcy</w:t>
      </w:r>
      <w:r w:rsidR="00FF7515" w:rsidRPr="00790E57">
        <w:rPr>
          <w:rFonts w:ascii="Tahoma" w:hAnsi="Tahoma" w:cs="Tahoma"/>
          <w:b/>
          <w:sz w:val="20"/>
          <w:szCs w:val="20"/>
          <w:lang w:eastAsia="pl-PL"/>
        </w:rPr>
        <w:t xml:space="preserve"> licząc od dnia dostawy</w:t>
      </w:r>
      <w:r w:rsidRPr="00790E57">
        <w:rPr>
          <w:rFonts w:ascii="Tahoma" w:hAnsi="Tahoma" w:cs="Tahoma"/>
          <w:sz w:val="20"/>
          <w:szCs w:val="20"/>
          <w:lang w:eastAsia="pl-PL"/>
        </w:rPr>
        <w:t>.</w:t>
      </w:r>
    </w:p>
    <w:p w:rsidR="00736BA2" w:rsidRPr="00790E57" w:rsidRDefault="00736BA2" w:rsidP="006F29FD">
      <w:pPr>
        <w:jc w:val="center"/>
        <w:rPr>
          <w:rFonts w:ascii="Tahoma" w:hAnsi="Tahoma" w:cs="Tahoma"/>
          <w:bCs/>
          <w:sz w:val="20"/>
          <w:szCs w:val="20"/>
        </w:rPr>
      </w:pPr>
      <w:r w:rsidRPr="00790E57">
        <w:rPr>
          <w:b/>
          <w:sz w:val="20"/>
          <w:szCs w:val="20"/>
        </w:rPr>
        <w:t>§</w:t>
      </w:r>
      <w:r w:rsidRPr="00790E57">
        <w:rPr>
          <w:rFonts w:ascii="Tahoma" w:hAnsi="Tahoma" w:cs="Tahoma"/>
          <w:b/>
          <w:sz w:val="20"/>
          <w:szCs w:val="20"/>
        </w:rPr>
        <w:t xml:space="preserve"> 3.</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bCs/>
          <w:sz w:val="20"/>
          <w:szCs w:val="20"/>
        </w:rPr>
        <w:t>Wykonawca oświadcza, że przedmiot umowy jest dopuszczony do stosowania i obrotu na terytorium Rzeczpospolitej</w:t>
      </w:r>
      <w:r w:rsidRPr="00790E57">
        <w:rPr>
          <w:rFonts w:ascii="Tahoma" w:hAnsi="Tahoma" w:cs="Tahoma"/>
          <w:sz w:val="20"/>
          <w:szCs w:val="20"/>
        </w:rPr>
        <w:t xml:space="preserve"> Polskiej i posiada aktualne dokumenty, zgodnie z przepisami:</w:t>
      </w:r>
    </w:p>
    <w:p w:rsidR="00736BA2" w:rsidRPr="00790E57" w:rsidRDefault="00736BA2" w:rsidP="00736BA2">
      <w:pPr>
        <w:numPr>
          <w:ilvl w:val="0"/>
          <w:numId w:val="35"/>
        </w:numPr>
        <w:autoSpaceDE w:val="0"/>
        <w:autoSpaceDN w:val="0"/>
        <w:adjustRightInd w:val="0"/>
        <w:spacing w:after="0" w:line="240" w:lineRule="auto"/>
        <w:jc w:val="both"/>
        <w:rPr>
          <w:rFonts w:ascii="Tahoma" w:hAnsi="Tahoma" w:cs="Tahoma"/>
          <w:sz w:val="20"/>
          <w:szCs w:val="20"/>
          <w:lang w:eastAsia="pl-PL"/>
        </w:rPr>
      </w:pPr>
      <w:r w:rsidRPr="00790E57">
        <w:rPr>
          <w:rFonts w:ascii="Tahoma" w:hAnsi="Tahoma" w:cs="Tahoma"/>
          <w:sz w:val="20"/>
          <w:szCs w:val="20"/>
          <w:lang w:eastAsia="pl-PL"/>
        </w:rPr>
        <w:t xml:space="preserve">ustawy z dnia 6 września 2001 r. – Prawo Farmaceutyczne (Dz. U. z 2008 r. Nr 45, poz. 271 – tekst jednolity z </w:t>
      </w:r>
      <w:proofErr w:type="spellStart"/>
      <w:r w:rsidRPr="00790E57">
        <w:rPr>
          <w:rFonts w:ascii="Tahoma" w:hAnsi="Tahoma" w:cs="Tahoma"/>
          <w:sz w:val="20"/>
          <w:szCs w:val="20"/>
          <w:lang w:eastAsia="pl-PL"/>
        </w:rPr>
        <w:t>późn</w:t>
      </w:r>
      <w:proofErr w:type="spellEnd"/>
      <w:r w:rsidRPr="00790E57">
        <w:rPr>
          <w:rFonts w:ascii="Tahoma" w:hAnsi="Tahoma" w:cs="Tahoma"/>
          <w:sz w:val="20"/>
          <w:szCs w:val="20"/>
          <w:lang w:eastAsia="pl-PL"/>
        </w:rPr>
        <w:t>. zm.) – nie dotyczy produktów leczniczych sprowadzanych w trybie importu docelowego;</w:t>
      </w:r>
    </w:p>
    <w:p w:rsidR="00736BA2" w:rsidRPr="00790E57" w:rsidRDefault="00736BA2" w:rsidP="00736BA2">
      <w:pPr>
        <w:ind w:left="360"/>
        <w:jc w:val="both"/>
        <w:rPr>
          <w:rFonts w:ascii="Tahoma" w:hAnsi="Tahoma" w:cs="Tahoma"/>
          <w:sz w:val="20"/>
          <w:szCs w:val="20"/>
        </w:rPr>
      </w:pPr>
      <w:r w:rsidRPr="00790E57">
        <w:rPr>
          <w:rFonts w:ascii="Tahoma" w:hAnsi="Tahoma" w:cs="Tahoma"/>
          <w:sz w:val="20"/>
          <w:szCs w:val="20"/>
        </w:rPr>
        <w:t>które zostaną udostępnione na każde żądanie Zamawiającego (nie dotyczy produktów leczniczych sprowadzanych w trybie importu docelowego).</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rPr>
        <w:t xml:space="preserve">Wykonawca oświadcza, że posiada aktualne zezwolenie na sprzedaż środków odurzających </w:t>
      </w:r>
      <w:r w:rsidRPr="00790E57">
        <w:rPr>
          <w:rFonts w:ascii="Tahoma" w:hAnsi="Tahoma" w:cs="Tahoma"/>
          <w:sz w:val="20"/>
          <w:szCs w:val="20"/>
        </w:rPr>
        <w:br/>
        <w:t>i psychotropowych (</w:t>
      </w:r>
      <w:r w:rsidRPr="00790E57">
        <w:rPr>
          <w:rFonts w:ascii="Tahoma" w:hAnsi="Tahoma" w:cs="Tahoma"/>
          <w:i/>
          <w:sz w:val="20"/>
          <w:szCs w:val="20"/>
        </w:rPr>
        <w:t xml:space="preserve">jeżeli </w:t>
      </w:r>
      <w:r w:rsidRPr="00790E57">
        <w:rPr>
          <w:rStyle w:val="Uwydatnienie"/>
          <w:rFonts w:ascii="Tahoma" w:hAnsi="Tahoma" w:cs="Tahoma"/>
          <w:sz w:val="20"/>
          <w:szCs w:val="20"/>
        </w:rPr>
        <w:t>dotyczy</w:t>
      </w:r>
      <w:r w:rsidRPr="00790E57">
        <w:rPr>
          <w:rFonts w:ascii="Tahoma" w:hAnsi="Tahoma" w:cs="Tahoma"/>
          <w:i/>
          <w:sz w:val="20"/>
          <w:szCs w:val="20"/>
        </w:rPr>
        <w:t>)</w:t>
      </w:r>
      <w:r w:rsidRPr="00790E57">
        <w:rPr>
          <w:rFonts w:ascii="Tahoma" w:hAnsi="Tahoma" w:cs="Tahoma"/>
          <w:sz w:val="20"/>
          <w:szCs w:val="20"/>
        </w:rPr>
        <w:t>.</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rPr>
        <w:t xml:space="preserve">Wykonawca oświadcza, że gdy zezwolenie o którym mowa w </w:t>
      </w:r>
      <w:r w:rsidRPr="00790E57">
        <w:rPr>
          <w:sz w:val="20"/>
          <w:szCs w:val="20"/>
        </w:rPr>
        <w:t>§</w:t>
      </w:r>
      <w:r w:rsidRPr="00790E57">
        <w:rPr>
          <w:rFonts w:ascii="Tahoma" w:hAnsi="Tahoma" w:cs="Tahoma"/>
          <w:sz w:val="20"/>
          <w:szCs w:val="20"/>
        </w:rPr>
        <w:t xml:space="preserve"> 3 ust. 2 straci ważność w trakcie okresu związania umową zostanie ono uaktualnione.</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rPr>
        <w:t xml:space="preserve">Wykonawca oświadcza, że dystrybucja produktów leczniczych odbywa się zgodnie z wymaganiami określonymi w Rozporządzeniu Ministra Zdrowia </w:t>
      </w:r>
      <w:r w:rsidRPr="00790E57">
        <w:rPr>
          <w:rFonts w:ascii="Tahoma" w:hAnsi="Tahoma" w:cs="Tahoma"/>
          <w:sz w:val="20"/>
          <w:szCs w:val="20"/>
          <w:lang w:eastAsia="pl-PL"/>
        </w:rPr>
        <w:t>z dnia 13 marca 2015 r. w sprawie wymagań Dobrej Praktyki Dystrybucyjnej (Dz. U. z 2015 r. poz. 381), w tym z wymaganiami dotyczącymi transportu produktów leczniczych w odpowiedniej temperaturze, zgonie z zaleceniami producenta.</w:t>
      </w:r>
      <w:r w:rsidRPr="00790E57">
        <w:rPr>
          <w:rFonts w:ascii="Tahoma" w:hAnsi="Tahoma" w:cs="Tahoma"/>
          <w:sz w:val="20"/>
          <w:szCs w:val="20"/>
        </w:rPr>
        <w:t xml:space="preserve"> </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lang w:eastAsia="pl-PL"/>
        </w:rPr>
        <w:t>Na Wykonawcy spoczywa obowiązek udokumentowania, że transport produktów leczniczych przebiegał w wymaganej temperaturze. Pomiar temperatury winien być dokonywany przy użyciu urządzeń poddanych kalibracji.</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rPr>
        <w:t>Zamawiający zastrzega</w:t>
      </w:r>
      <w:r w:rsidRPr="00790E57">
        <w:rPr>
          <w:rFonts w:ascii="Tahoma" w:hAnsi="Tahoma" w:cs="Tahoma"/>
          <w:sz w:val="20"/>
          <w:szCs w:val="20"/>
          <w:lang w:eastAsia="pl-PL"/>
        </w:rPr>
        <w:t xml:space="preserve"> sobie możliwość przeprowadzania wyrywkowych kontroli, mających na celu sprawdzenie czy zamówione produkty lecznicze przewożone są w odpowiedniej temperaturze, poprzez zażądanie wydruku z urządzenia rejestrującego temperaturę podczas transportu. </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lang w:eastAsia="pl-PL"/>
        </w:rPr>
        <w:t>Z</w:t>
      </w:r>
      <w:r w:rsidRPr="00790E57">
        <w:rPr>
          <w:rFonts w:ascii="Tahoma" w:hAnsi="Tahoma" w:cs="Tahoma"/>
          <w:sz w:val="20"/>
          <w:szCs w:val="20"/>
        </w:rPr>
        <w:t>amawiający uzna wskazania urządzenia za prawidłowe, jeżeli urządzenie służące do monitorowania temperatury będzie posiadać dokument potwierdzający poprawność jego wskazań (dokument potwierdzający jego kalibrację).</w:t>
      </w:r>
    </w:p>
    <w:p w:rsidR="00736BA2" w:rsidRPr="00790E57" w:rsidRDefault="00736BA2" w:rsidP="00736BA2">
      <w:pPr>
        <w:numPr>
          <w:ilvl w:val="0"/>
          <w:numId w:val="28"/>
        </w:numPr>
        <w:tabs>
          <w:tab w:val="clear" w:pos="720"/>
        </w:tabs>
        <w:autoSpaceDE w:val="0"/>
        <w:autoSpaceDN w:val="0"/>
        <w:adjustRightInd w:val="0"/>
        <w:spacing w:after="0" w:line="240" w:lineRule="auto"/>
        <w:ind w:left="360"/>
        <w:jc w:val="both"/>
        <w:rPr>
          <w:rFonts w:ascii="Calibri" w:hAnsi="Calibri"/>
          <w:sz w:val="20"/>
          <w:szCs w:val="20"/>
        </w:rPr>
      </w:pPr>
      <w:r w:rsidRPr="00790E57">
        <w:rPr>
          <w:rFonts w:ascii="Tahoma" w:hAnsi="Tahoma" w:cs="Tahoma"/>
          <w:sz w:val="20"/>
          <w:szCs w:val="20"/>
        </w:rPr>
        <w:t>Zamawiający oświadcza, że produkty lecznicze i wyroby medyczne będą przechowywane w Aptece w sposób gwarantujący zachowanie ustalonych dla produktu leczniczego lub wyrobu medycznego wymagań jakościowych i bezpieczeństwo przechowywania.</w:t>
      </w:r>
    </w:p>
    <w:p w:rsidR="00736BA2" w:rsidRPr="00790E57" w:rsidRDefault="00736BA2" w:rsidP="00736BA2">
      <w:pPr>
        <w:numPr>
          <w:ilvl w:val="0"/>
          <w:numId w:val="28"/>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rPr>
        <w:t xml:space="preserve">W przypadku konieczności zwrotu zakupionego towaru, Zamawiający udostępni kopię rejestru warunków przechowywania produktu w </w:t>
      </w:r>
      <w:r w:rsidR="00790E57">
        <w:rPr>
          <w:rFonts w:ascii="Tahoma" w:hAnsi="Tahoma" w:cs="Tahoma"/>
          <w:sz w:val="20"/>
          <w:szCs w:val="20"/>
        </w:rPr>
        <w:t>magazynie a</w:t>
      </w:r>
      <w:r w:rsidRPr="00790E57">
        <w:rPr>
          <w:rFonts w:ascii="Tahoma" w:hAnsi="Tahoma" w:cs="Tahoma"/>
          <w:sz w:val="20"/>
          <w:szCs w:val="20"/>
        </w:rPr>
        <w:t>ptec</w:t>
      </w:r>
      <w:r w:rsidR="00790E57">
        <w:rPr>
          <w:rFonts w:ascii="Tahoma" w:hAnsi="Tahoma" w:cs="Tahoma"/>
          <w:sz w:val="20"/>
          <w:szCs w:val="20"/>
        </w:rPr>
        <w:t>znym</w:t>
      </w:r>
      <w:r w:rsidRPr="00790E57">
        <w:rPr>
          <w:rFonts w:ascii="Tahoma" w:hAnsi="Tahoma" w:cs="Tahoma"/>
          <w:sz w:val="20"/>
          <w:szCs w:val="20"/>
        </w:rPr>
        <w:t>, od dnia dostawy do dnia zwrotu towaru.</w:t>
      </w:r>
    </w:p>
    <w:p w:rsidR="00FF780D" w:rsidRPr="006D5384" w:rsidRDefault="00FF780D" w:rsidP="00736BA2">
      <w:pPr>
        <w:jc w:val="center"/>
        <w:rPr>
          <w:b/>
          <w:sz w:val="20"/>
          <w:szCs w:val="20"/>
          <w:highlight w:val="yellow"/>
        </w:rPr>
      </w:pPr>
    </w:p>
    <w:p w:rsidR="00736BA2" w:rsidRPr="00790E57" w:rsidRDefault="00736BA2" w:rsidP="00736BA2">
      <w:pPr>
        <w:jc w:val="center"/>
        <w:rPr>
          <w:rFonts w:ascii="Tahoma" w:hAnsi="Tahoma" w:cs="Tahoma"/>
          <w:sz w:val="20"/>
          <w:szCs w:val="20"/>
        </w:rPr>
      </w:pPr>
      <w:r w:rsidRPr="00790E57">
        <w:rPr>
          <w:b/>
          <w:sz w:val="20"/>
          <w:szCs w:val="20"/>
        </w:rPr>
        <w:t>§</w:t>
      </w:r>
      <w:r w:rsidRPr="00790E57">
        <w:rPr>
          <w:rFonts w:ascii="Tahoma" w:hAnsi="Tahoma" w:cs="Tahoma"/>
          <w:b/>
          <w:sz w:val="20"/>
          <w:szCs w:val="20"/>
        </w:rPr>
        <w:t xml:space="preserve"> 4.</w:t>
      </w:r>
    </w:p>
    <w:p w:rsidR="00736BA2" w:rsidRPr="00790E57" w:rsidRDefault="00736BA2" w:rsidP="00736BA2">
      <w:pPr>
        <w:numPr>
          <w:ilvl w:val="0"/>
          <w:numId w:val="27"/>
        </w:numPr>
        <w:tabs>
          <w:tab w:val="clear" w:pos="720"/>
        </w:tabs>
        <w:spacing w:after="0" w:line="240" w:lineRule="auto"/>
        <w:ind w:left="360"/>
        <w:jc w:val="both"/>
        <w:rPr>
          <w:rFonts w:ascii="Tahoma" w:hAnsi="Tahoma" w:cs="Tahoma"/>
          <w:sz w:val="20"/>
          <w:szCs w:val="20"/>
        </w:rPr>
      </w:pPr>
      <w:r w:rsidRPr="00790E57">
        <w:rPr>
          <w:rFonts w:ascii="Tahoma" w:hAnsi="Tahoma" w:cs="Tahoma"/>
          <w:sz w:val="20"/>
          <w:szCs w:val="20"/>
        </w:rPr>
        <w:t>Strony będą uwzględniać protokoły reklamacyjne związane z omyłkami Wykonawcy i Zamawiającego.</w:t>
      </w:r>
    </w:p>
    <w:p w:rsidR="00736BA2" w:rsidRPr="00790E57" w:rsidRDefault="00736BA2" w:rsidP="00736BA2">
      <w:pPr>
        <w:numPr>
          <w:ilvl w:val="0"/>
          <w:numId w:val="27"/>
        </w:numPr>
        <w:tabs>
          <w:tab w:val="clear" w:pos="720"/>
        </w:tabs>
        <w:suppressAutoHyphens/>
        <w:spacing w:after="0" w:line="240" w:lineRule="auto"/>
        <w:ind w:left="426" w:hanging="426"/>
        <w:jc w:val="both"/>
        <w:rPr>
          <w:rFonts w:ascii="Tahoma" w:hAnsi="Tahoma" w:cs="Tahoma"/>
          <w:sz w:val="20"/>
          <w:szCs w:val="20"/>
        </w:rPr>
      </w:pPr>
      <w:r w:rsidRPr="00790E57">
        <w:rPr>
          <w:rFonts w:ascii="Tahoma" w:hAnsi="Tahoma" w:cs="Tahoma"/>
          <w:sz w:val="20"/>
          <w:szCs w:val="20"/>
        </w:rPr>
        <w:t xml:space="preserve">W przypadku stwierdzenia braków ilościowych lub wad towarów Zamawiający niezwłocznie powiadomi </w:t>
      </w:r>
      <w:r w:rsidRPr="00790E57">
        <w:rPr>
          <w:rFonts w:ascii="Tahoma" w:hAnsi="Tahoma" w:cs="Tahoma"/>
          <w:sz w:val="20"/>
          <w:szCs w:val="20"/>
        </w:rPr>
        <w:br/>
        <w:t xml:space="preserve">o tym pisemnie Wykonawcę, który rozpatrzy reklamację w ciągu 5 dni roboczych. W przypadku uwzględnienia reklamacji, Zamawiającemu zostanie dostarczony towar wolny od wad lub uzupełniony brak w terminie 48 godzin, licząc od dnia rozpatrzenia reklamacji, a  </w:t>
      </w:r>
      <w:r w:rsidRPr="00790E57">
        <w:rPr>
          <w:rFonts w:ascii="Tahoma" w:hAnsi="Tahoma" w:cs="Tahoma"/>
          <w:sz w:val="20"/>
          <w:szCs w:val="20"/>
          <w:lang w:eastAsia="pl-PL"/>
        </w:rPr>
        <w:t xml:space="preserve">jeżeli zachodzi wypadek zagrożenia życia lub zdrowia pacjenta, wówczas Wykonawca wymienia towar na wolny od wad niezwłocznie, nie później niż w ciągu 12 godzin od momentu złożenia reklamacji. </w:t>
      </w:r>
      <w:r w:rsidRPr="00790E57">
        <w:rPr>
          <w:rFonts w:ascii="Tahoma" w:hAnsi="Tahoma" w:cs="Tahoma"/>
          <w:sz w:val="20"/>
          <w:szCs w:val="20"/>
        </w:rPr>
        <w:t>Termin określony powyżej nie dotyczy importu docelowego.</w:t>
      </w:r>
    </w:p>
    <w:p w:rsidR="00736BA2" w:rsidRPr="00790E57" w:rsidRDefault="00736BA2" w:rsidP="00736BA2">
      <w:pPr>
        <w:numPr>
          <w:ilvl w:val="0"/>
          <w:numId w:val="27"/>
        </w:numPr>
        <w:tabs>
          <w:tab w:val="clear" w:pos="720"/>
        </w:tabs>
        <w:suppressAutoHyphens/>
        <w:spacing w:after="0" w:line="240" w:lineRule="auto"/>
        <w:ind w:left="426" w:hanging="426"/>
        <w:jc w:val="both"/>
        <w:rPr>
          <w:rFonts w:ascii="Tahoma" w:hAnsi="Tahoma" w:cs="Tahoma"/>
          <w:sz w:val="20"/>
          <w:szCs w:val="20"/>
        </w:rPr>
      </w:pPr>
      <w:r w:rsidRPr="00790E57">
        <w:rPr>
          <w:rFonts w:ascii="Tahoma" w:hAnsi="Tahoma" w:cs="Tahoma"/>
          <w:sz w:val="20"/>
          <w:szCs w:val="20"/>
        </w:rPr>
        <w:lastRenderedPageBreak/>
        <w:t xml:space="preserve">Za towar wadliwy Zamawiający uzna również towar przewożony w nieodpowiedniej temperaturze tj. temperaturze niezgodnej z zalecaną przez producenta. W takim wypadku Wykonawca bezwzględnie uzna reklamację za zasadną i zobowiązany jest do wymiany towaru na </w:t>
      </w:r>
      <w:r w:rsidRPr="00790E57">
        <w:rPr>
          <w:rFonts w:ascii="Tahoma" w:hAnsi="Tahoma" w:cs="Tahoma"/>
          <w:sz w:val="20"/>
          <w:szCs w:val="20"/>
          <w:lang w:eastAsia="pl-PL"/>
        </w:rPr>
        <w:t>wolny od wad w terminie określonym w ust. 2,</w:t>
      </w:r>
      <w:r w:rsidRPr="00790E57">
        <w:rPr>
          <w:rFonts w:ascii="Tahoma" w:hAnsi="Tahoma" w:cs="Tahoma"/>
          <w:sz w:val="20"/>
          <w:szCs w:val="20"/>
        </w:rPr>
        <w:t xml:space="preserve"> licząc </w:t>
      </w:r>
      <w:r w:rsidRPr="00790E57">
        <w:rPr>
          <w:rFonts w:ascii="Tahoma" w:hAnsi="Tahoma" w:cs="Tahoma"/>
          <w:sz w:val="20"/>
          <w:szCs w:val="20"/>
          <w:lang w:eastAsia="pl-PL"/>
        </w:rPr>
        <w:t>od dnia przesłania faxem lub mailem protokołu reklamacyjnego, o którym mowa w ust. 4.</w:t>
      </w:r>
    </w:p>
    <w:p w:rsidR="00736BA2" w:rsidRPr="00790E57" w:rsidRDefault="00736BA2" w:rsidP="00736BA2">
      <w:pPr>
        <w:numPr>
          <w:ilvl w:val="0"/>
          <w:numId w:val="27"/>
        </w:numPr>
        <w:tabs>
          <w:tab w:val="clear" w:pos="720"/>
        </w:tabs>
        <w:suppressAutoHyphens/>
        <w:spacing w:after="0" w:line="240" w:lineRule="auto"/>
        <w:ind w:left="426" w:hanging="426"/>
        <w:jc w:val="both"/>
        <w:rPr>
          <w:rFonts w:ascii="Tahoma" w:hAnsi="Tahoma" w:cs="Tahoma"/>
          <w:sz w:val="20"/>
          <w:szCs w:val="20"/>
        </w:rPr>
      </w:pPr>
      <w:r w:rsidRPr="00790E57">
        <w:rPr>
          <w:rFonts w:ascii="Tahoma" w:hAnsi="Tahoma" w:cs="Tahoma"/>
          <w:sz w:val="20"/>
          <w:szCs w:val="20"/>
          <w:lang w:eastAsia="pl-PL"/>
        </w:rPr>
        <w:t>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Wykonawcy faxem lub mailem.</w:t>
      </w:r>
    </w:p>
    <w:p w:rsidR="00736BA2" w:rsidRPr="00790E57" w:rsidRDefault="00736BA2" w:rsidP="00736BA2">
      <w:pPr>
        <w:numPr>
          <w:ilvl w:val="0"/>
          <w:numId w:val="27"/>
        </w:numPr>
        <w:tabs>
          <w:tab w:val="clear" w:pos="720"/>
        </w:tabs>
        <w:suppressAutoHyphens/>
        <w:spacing w:after="0" w:line="240" w:lineRule="auto"/>
        <w:ind w:left="426" w:hanging="426"/>
        <w:jc w:val="both"/>
        <w:rPr>
          <w:rFonts w:ascii="Tahoma" w:hAnsi="Tahoma" w:cs="Tahoma"/>
          <w:sz w:val="20"/>
          <w:szCs w:val="20"/>
        </w:rPr>
      </w:pPr>
      <w:r w:rsidRPr="00790E57">
        <w:rPr>
          <w:rFonts w:ascii="Tahoma" w:hAnsi="Tahoma" w:cs="Tahoma"/>
          <w:sz w:val="20"/>
          <w:szCs w:val="20"/>
        </w:rPr>
        <w:t>Zamawiający zastrzega, iż w sytuacji nie dostarczenia produktu na czas, oraz bezwzględnej konieczności zastosowania produktu u pacjenta, dokona zakupu u innego Sprzedawcy, a Wykonawca zostanie obarczony różnicą kwotową, w przypadku ceny wyższej.</w:t>
      </w:r>
    </w:p>
    <w:p w:rsidR="00736BA2" w:rsidRPr="006D5384" w:rsidRDefault="00736BA2" w:rsidP="00736BA2">
      <w:pPr>
        <w:pStyle w:val="Tekstpodstawowywcity31"/>
        <w:spacing w:after="0"/>
        <w:ind w:left="0"/>
        <w:rPr>
          <w:rFonts w:ascii="Tahoma" w:hAnsi="Tahoma" w:cs="Tahoma"/>
          <w:sz w:val="20"/>
          <w:szCs w:val="20"/>
          <w:highlight w:val="yellow"/>
        </w:rPr>
      </w:pPr>
    </w:p>
    <w:p w:rsidR="00736BA2" w:rsidRPr="00151626" w:rsidRDefault="00736BA2" w:rsidP="00736BA2">
      <w:pPr>
        <w:jc w:val="center"/>
        <w:rPr>
          <w:rFonts w:ascii="Tahoma" w:hAnsi="Tahoma" w:cs="Tahoma"/>
          <w:sz w:val="20"/>
          <w:szCs w:val="20"/>
        </w:rPr>
      </w:pPr>
      <w:r w:rsidRPr="00151626">
        <w:rPr>
          <w:b/>
          <w:sz w:val="20"/>
          <w:szCs w:val="20"/>
        </w:rPr>
        <w:t>§</w:t>
      </w:r>
      <w:r w:rsidRPr="00151626">
        <w:rPr>
          <w:rFonts w:ascii="Tahoma" w:hAnsi="Tahoma" w:cs="Tahoma"/>
          <w:b/>
          <w:sz w:val="20"/>
          <w:szCs w:val="20"/>
        </w:rPr>
        <w:t xml:space="preserve"> 5.</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Zamawiający zobowiązuje się do zapłaty za poszczególne dostawy częściowe należności na podstawie faktur VAT wystawianych przez Wykonawcę w oparciu o ceny jednostkowe przeds</w:t>
      </w:r>
      <w:r w:rsidR="00FF780D" w:rsidRPr="00151626">
        <w:rPr>
          <w:rFonts w:ascii="Tahoma" w:hAnsi="Tahoma" w:cs="Tahoma"/>
          <w:sz w:val="20"/>
          <w:szCs w:val="20"/>
        </w:rPr>
        <w:t xml:space="preserve">tawione w ofercie przetargowej </w:t>
      </w:r>
      <w:r w:rsidRPr="00151626">
        <w:rPr>
          <w:rFonts w:ascii="Tahoma" w:hAnsi="Tahoma" w:cs="Tahoma"/>
          <w:sz w:val="20"/>
          <w:szCs w:val="20"/>
        </w:rPr>
        <w:t xml:space="preserve">i dołączone do umowy w postaci załącznika. </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 xml:space="preserve">Zamawiający zastrzega, że ceny jednostkowe poszczególnych asortymentów przedmiotu umowy w dacie ich dostawy nie mogą być wyższe niż ich ceny urzędowe - </w:t>
      </w:r>
      <w:r w:rsidRPr="00151626">
        <w:rPr>
          <w:rFonts w:ascii="Tahoma" w:hAnsi="Tahoma" w:cs="Tahoma"/>
          <w:sz w:val="20"/>
          <w:szCs w:val="20"/>
          <w:lang w:eastAsia="pl-PL"/>
        </w:rPr>
        <w:t>dotyczy leków objętych cenami urzędowymi</w:t>
      </w:r>
      <w:r w:rsidRPr="00151626">
        <w:rPr>
          <w:rFonts w:ascii="Tahoma" w:hAnsi="Tahoma" w:cs="Tahoma"/>
          <w:sz w:val="20"/>
          <w:szCs w:val="20"/>
        </w:rPr>
        <w:t>, z</w:t>
      </w:r>
      <w:r w:rsidRPr="00151626">
        <w:rPr>
          <w:rFonts w:ascii="Tahoma" w:hAnsi="Tahoma" w:cs="Tahoma"/>
          <w:sz w:val="20"/>
          <w:szCs w:val="20"/>
          <w:lang w:eastAsia="pl-PL"/>
        </w:rPr>
        <w:t xml:space="preserve">godnie z art. 9 ust. 1 i 2 ustawy z dnia 12 maja 2011 r. o refundacji leków, środków spożywczych specjalnego przeznaczenia żywieniowego oraz wyrobów medycznych ( j.t. Dz.U. z 2016 r. poz. 1536 ze zm.) </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 xml:space="preserve">Ceny o których mowa w ust. 1 nie ulegają podwyższeniu przez okres obowiązywania umowy (zapis obowiązuje również w przypadku zmiany producenta) – z zastrzeżeniem </w:t>
      </w:r>
      <w:r w:rsidRPr="00151626">
        <w:rPr>
          <w:sz w:val="20"/>
          <w:szCs w:val="20"/>
        </w:rPr>
        <w:t>§</w:t>
      </w:r>
      <w:r w:rsidRPr="00151626">
        <w:rPr>
          <w:rFonts w:ascii="Tahoma" w:hAnsi="Tahoma" w:cs="Tahoma"/>
          <w:sz w:val="20"/>
          <w:szCs w:val="20"/>
        </w:rPr>
        <w:t xml:space="preserve"> 5 ust. 4, </w:t>
      </w:r>
      <w:r w:rsidRPr="00151626">
        <w:rPr>
          <w:sz w:val="20"/>
          <w:szCs w:val="20"/>
        </w:rPr>
        <w:t>§</w:t>
      </w:r>
      <w:r w:rsidRPr="00151626">
        <w:rPr>
          <w:rFonts w:ascii="Tahoma" w:hAnsi="Tahoma" w:cs="Tahoma"/>
          <w:sz w:val="20"/>
          <w:szCs w:val="20"/>
        </w:rPr>
        <w:t xml:space="preserve"> 8 ust. 2 pkt a) i b) oraz  </w:t>
      </w:r>
      <w:r w:rsidRPr="00151626">
        <w:rPr>
          <w:sz w:val="20"/>
          <w:szCs w:val="20"/>
        </w:rPr>
        <w:t>§</w:t>
      </w:r>
      <w:r w:rsidRPr="00151626">
        <w:rPr>
          <w:rFonts w:ascii="Tahoma" w:hAnsi="Tahoma" w:cs="Tahoma"/>
          <w:sz w:val="20"/>
          <w:szCs w:val="20"/>
        </w:rPr>
        <w:t xml:space="preserve"> 8 ust. 3.</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Ustalone ceny jednostkowe mogą ulec wzrostowi wyłącznie na skutek przyczyn niezależnych od Wykonawcy takich jak: urzędowa podwyżka cen, ustawowa zmiana stawek podatku VAT.</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Nowa cena obowiązuje od dnia wejścia w życie przepisów ją wprowadzających.</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Wynagrodzenie, o którym mowa w ust. 1 będzie płatne przelewem na konto bankowe wskazane na fakturze.</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Należność za dostawę zostanie uregulowana przez Zamawiającego nie później niż</w:t>
      </w:r>
      <w:r w:rsidR="0007525F" w:rsidRPr="00151626">
        <w:rPr>
          <w:rFonts w:ascii="Tahoma" w:hAnsi="Tahoma" w:cs="Tahoma"/>
          <w:sz w:val="20"/>
          <w:szCs w:val="20"/>
        </w:rPr>
        <w:t xml:space="preserve"> w terminie</w:t>
      </w:r>
      <w:r w:rsidRPr="00151626">
        <w:rPr>
          <w:rFonts w:ascii="Tahoma" w:hAnsi="Tahoma" w:cs="Tahoma"/>
          <w:sz w:val="20"/>
          <w:szCs w:val="20"/>
        </w:rPr>
        <w:t xml:space="preserve"> </w:t>
      </w:r>
      <w:r w:rsidRPr="00151626">
        <w:rPr>
          <w:rFonts w:ascii="Tahoma" w:hAnsi="Tahoma" w:cs="Tahoma"/>
          <w:i/>
          <w:sz w:val="20"/>
          <w:szCs w:val="20"/>
        </w:rPr>
        <w:t>( min. 45 dni</w:t>
      </w:r>
      <w:r w:rsidR="00151626" w:rsidRPr="00151626">
        <w:rPr>
          <w:rFonts w:ascii="Tahoma" w:hAnsi="Tahoma" w:cs="Tahoma"/>
          <w:i/>
          <w:sz w:val="20"/>
          <w:szCs w:val="20"/>
        </w:rPr>
        <w:t xml:space="preserve"> – max 60 dni</w:t>
      </w:r>
      <w:r w:rsidRPr="00151626">
        <w:rPr>
          <w:rFonts w:ascii="Tahoma" w:hAnsi="Tahoma" w:cs="Tahoma"/>
          <w:i/>
          <w:sz w:val="20"/>
          <w:szCs w:val="20"/>
        </w:rPr>
        <w:t>)</w:t>
      </w:r>
      <w:r w:rsidRPr="00151626">
        <w:rPr>
          <w:rFonts w:ascii="Tahoma" w:hAnsi="Tahoma" w:cs="Tahoma"/>
          <w:sz w:val="20"/>
          <w:szCs w:val="20"/>
        </w:rPr>
        <w:t xml:space="preserve"> </w:t>
      </w:r>
      <w:r w:rsidRPr="00151626">
        <w:rPr>
          <w:rFonts w:ascii="Tahoma" w:hAnsi="Tahoma" w:cs="Tahoma"/>
          <w:b/>
          <w:sz w:val="20"/>
          <w:szCs w:val="20"/>
        </w:rPr>
        <w:t>……. dni</w:t>
      </w:r>
      <w:r w:rsidR="00FF780D" w:rsidRPr="00151626">
        <w:rPr>
          <w:rFonts w:ascii="Tahoma" w:hAnsi="Tahoma" w:cs="Tahoma"/>
          <w:sz w:val="20"/>
          <w:szCs w:val="20"/>
        </w:rPr>
        <w:t xml:space="preserve"> </w:t>
      </w:r>
      <w:r w:rsidRPr="00151626">
        <w:rPr>
          <w:rFonts w:ascii="Tahoma" w:hAnsi="Tahoma" w:cs="Tahoma"/>
          <w:sz w:val="20"/>
          <w:szCs w:val="20"/>
        </w:rPr>
        <w:t>od dnia otrzymania faktury VAT.</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 xml:space="preserve">Wykonawca będzie wystawiał </w:t>
      </w:r>
      <w:r w:rsidRPr="00151626">
        <w:rPr>
          <w:rFonts w:ascii="Tahoma" w:hAnsi="Tahoma" w:cs="Tahoma"/>
          <w:sz w:val="20"/>
          <w:szCs w:val="20"/>
          <w:lang w:eastAsia="pl-PL"/>
        </w:rPr>
        <w:t xml:space="preserve">do jednego zamówienia - o określonym numerze systemowym - jedną fakturę VAT na cały dostarczony </w:t>
      </w:r>
      <w:r w:rsidR="00FF780D" w:rsidRPr="00151626">
        <w:rPr>
          <w:rFonts w:ascii="Tahoma" w:hAnsi="Tahoma" w:cs="Tahoma"/>
          <w:sz w:val="20"/>
          <w:szCs w:val="20"/>
          <w:lang w:eastAsia="pl-PL"/>
        </w:rPr>
        <w:t>z danego zamówienia asortyment.</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Wykonawca zobowiązuje się nie przekazywać wierzytelności wynikających z niniejszej umowy na rzecz osoby trzeciej bez zgody podmiotu tworzącego Zamawiającego.</w:t>
      </w:r>
    </w:p>
    <w:p w:rsidR="00736BA2" w:rsidRPr="00151626" w:rsidRDefault="00736BA2" w:rsidP="00736BA2">
      <w:pPr>
        <w:numPr>
          <w:ilvl w:val="0"/>
          <w:numId w:val="30"/>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Wykonawca zobowiązuje się do nieprzyjmowania od osób trzecich żadnych zabezpieczeń wierzytelności wynikających z niniejszej umowy bez zgody Zamawiającego.</w:t>
      </w:r>
    </w:p>
    <w:p w:rsidR="005D27C2" w:rsidRPr="006D5384" w:rsidRDefault="005D27C2" w:rsidP="00736BA2">
      <w:pPr>
        <w:jc w:val="center"/>
        <w:rPr>
          <w:b/>
          <w:bCs/>
          <w:sz w:val="20"/>
          <w:szCs w:val="20"/>
          <w:highlight w:val="yellow"/>
        </w:rPr>
      </w:pPr>
    </w:p>
    <w:p w:rsidR="00736BA2" w:rsidRPr="00151626" w:rsidRDefault="00736BA2" w:rsidP="00736BA2">
      <w:pPr>
        <w:jc w:val="center"/>
        <w:rPr>
          <w:rFonts w:ascii="Tahoma" w:hAnsi="Tahoma" w:cs="Tahoma"/>
          <w:sz w:val="20"/>
          <w:szCs w:val="20"/>
        </w:rPr>
      </w:pPr>
      <w:r w:rsidRPr="00151626">
        <w:rPr>
          <w:b/>
          <w:bCs/>
          <w:sz w:val="20"/>
          <w:szCs w:val="20"/>
        </w:rPr>
        <w:t>§</w:t>
      </w:r>
      <w:r w:rsidRPr="00151626">
        <w:rPr>
          <w:rFonts w:ascii="Tahoma" w:hAnsi="Tahoma" w:cs="Tahoma"/>
          <w:b/>
          <w:bCs/>
          <w:sz w:val="20"/>
          <w:szCs w:val="20"/>
        </w:rPr>
        <w:t xml:space="preserve"> 6.</w:t>
      </w:r>
    </w:p>
    <w:p w:rsidR="00736BA2" w:rsidRPr="00151626" w:rsidRDefault="00736BA2" w:rsidP="006C6FB0">
      <w:pPr>
        <w:pStyle w:val="Tekstpodstawowy32"/>
        <w:spacing w:after="0"/>
        <w:jc w:val="both"/>
        <w:rPr>
          <w:rFonts w:ascii="Tahoma" w:hAnsi="Tahoma" w:cs="Tahoma"/>
          <w:sz w:val="20"/>
          <w:szCs w:val="20"/>
        </w:rPr>
      </w:pPr>
      <w:r w:rsidRPr="00151626">
        <w:rPr>
          <w:rFonts w:ascii="Tahoma" w:hAnsi="Tahoma" w:cs="Tahoma"/>
          <w:sz w:val="20"/>
          <w:szCs w:val="20"/>
        </w:rPr>
        <w:t>Strony ustalają łączną wartość umowy na kwotę ............... PLN brutto (słownie: ..........................................), w tym netto ……………………..</w:t>
      </w:r>
    </w:p>
    <w:p w:rsidR="005D27C2" w:rsidRPr="006D5384" w:rsidRDefault="005D27C2" w:rsidP="00736BA2">
      <w:pPr>
        <w:jc w:val="center"/>
        <w:rPr>
          <w:b/>
          <w:bCs/>
          <w:sz w:val="20"/>
          <w:szCs w:val="20"/>
          <w:highlight w:val="yellow"/>
        </w:rPr>
      </w:pPr>
    </w:p>
    <w:p w:rsidR="00736BA2" w:rsidRPr="00151626" w:rsidRDefault="00736BA2" w:rsidP="00736BA2">
      <w:pPr>
        <w:jc w:val="center"/>
        <w:rPr>
          <w:rFonts w:ascii="Tahoma" w:hAnsi="Tahoma" w:cs="Tahoma"/>
          <w:sz w:val="20"/>
          <w:szCs w:val="20"/>
        </w:rPr>
      </w:pPr>
      <w:r w:rsidRPr="00151626">
        <w:rPr>
          <w:b/>
          <w:bCs/>
          <w:sz w:val="20"/>
          <w:szCs w:val="20"/>
        </w:rPr>
        <w:t>§</w:t>
      </w:r>
      <w:r w:rsidRPr="00151626">
        <w:rPr>
          <w:rFonts w:ascii="Tahoma" w:hAnsi="Tahoma" w:cs="Tahoma"/>
          <w:b/>
          <w:bCs/>
          <w:sz w:val="20"/>
          <w:szCs w:val="20"/>
        </w:rPr>
        <w:t xml:space="preserve"> 7.</w:t>
      </w:r>
    </w:p>
    <w:p w:rsidR="00736BA2" w:rsidRPr="00151626" w:rsidRDefault="00736BA2" w:rsidP="00736BA2">
      <w:pPr>
        <w:pStyle w:val="Tekstpodstawowywcity"/>
        <w:spacing w:after="0"/>
        <w:ind w:left="360" w:hanging="360"/>
        <w:jc w:val="both"/>
        <w:rPr>
          <w:rFonts w:ascii="Tahoma" w:hAnsi="Tahoma" w:cs="Tahoma"/>
          <w:sz w:val="20"/>
          <w:szCs w:val="20"/>
        </w:rPr>
      </w:pPr>
      <w:r w:rsidRPr="00151626">
        <w:rPr>
          <w:rFonts w:ascii="Tahoma" w:hAnsi="Tahoma" w:cs="Tahoma"/>
          <w:sz w:val="20"/>
          <w:szCs w:val="20"/>
        </w:rPr>
        <w:t>1.</w:t>
      </w:r>
      <w:r w:rsidRPr="00151626">
        <w:rPr>
          <w:rFonts w:ascii="Tahoma" w:hAnsi="Tahoma" w:cs="Tahoma"/>
          <w:sz w:val="20"/>
          <w:szCs w:val="20"/>
        </w:rPr>
        <w:tab/>
        <w:t xml:space="preserve">Strony ustalają odszkodowanie w postaci kar umownych naliczonych w stosunku do ceny przedstawionej </w:t>
      </w:r>
      <w:r w:rsidRPr="00151626">
        <w:rPr>
          <w:rFonts w:ascii="Tahoma" w:hAnsi="Tahoma" w:cs="Tahoma"/>
          <w:sz w:val="20"/>
          <w:szCs w:val="20"/>
        </w:rPr>
        <w:br/>
        <w:t>w ofercie, z następujących tytułów:</w:t>
      </w:r>
    </w:p>
    <w:p w:rsidR="00736BA2" w:rsidRPr="00151626" w:rsidRDefault="00736BA2" w:rsidP="00736BA2">
      <w:pPr>
        <w:pStyle w:val="Tekstpodstawowywcity22"/>
        <w:spacing w:after="0" w:line="240" w:lineRule="auto"/>
        <w:ind w:left="360" w:hanging="360"/>
        <w:jc w:val="both"/>
        <w:rPr>
          <w:rFonts w:ascii="Tahoma" w:hAnsi="Tahoma" w:cs="Tahoma"/>
          <w:sz w:val="20"/>
          <w:szCs w:val="20"/>
        </w:rPr>
      </w:pPr>
      <w:r w:rsidRPr="00151626">
        <w:rPr>
          <w:rFonts w:ascii="Tahoma" w:hAnsi="Tahoma" w:cs="Tahoma"/>
          <w:sz w:val="20"/>
          <w:szCs w:val="20"/>
        </w:rPr>
        <w:t>a)</w:t>
      </w:r>
      <w:r w:rsidRPr="00151626">
        <w:rPr>
          <w:rFonts w:ascii="Tahoma" w:hAnsi="Tahoma" w:cs="Tahoma"/>
          <w:sz w:val="20"/>
          <w:szCs w:val="20"/>
        </w:rPr>
        <w:tab/>
        <w:t xml:space="preserve">z tytułu odstąpienia od umowy z przyczyn niezależnych od Zamawiającego Wykonawca zapłaci karę </w:t>
      </w:r>
      <w:r w:rsidRPr="00151626">
        <w:rPr>
          <w:rFonts w:ascii="Tahoma" w:hAnsi="Tahoma" w:cs="Tahoma"/>
          <w:sz w:val="20"/>
          <w:szCs w:val="20"/>
        </w:rPr>
        <w:br/>
        <w:t xml:space="preserve">w wysokości 10 % za dostawy, od wykonania których odstąpił (ilości szacunkowe stają się podstawą </w:t>
      </w:r>
      <w:r w:rsidRPr="00151626">
        <w:rPr>
          <w:rFonts w:ascii="Tahoma" w:hAnsi="Tahoma" w:cs="Tahoma"/>
          <w:sz w:val="20"/>
          <w:szCs w:val="20"/>
        </w:rPr>
        <w:br/>
        <w:t>do określenia wartości i ilości przedmiotu zamówienia);</w:t>
      </w:r>
    </w:p>
    <w:p w:rsidR="00736BA2" w:rsidRPr="00151626" w:rsidRDefault="00736BA2" w:rsidP="00736BA2">
      <w:pPr>
        <w:pStyle w:val="Tekstpodstawowywcity22"/>
        <w:spacing w:after="0" w:line="240" w:lineRule="auto"/>
        <w:ind w:left="360" w:hanging="360"/>
        <w:jc w:val="both"/>
        <w:rPr>
          <w:rFonts w:ascii="Tahoma" w:hAnsi="Tahoma" w:cs="Tahoma"/>
          <w:sz w:val="20"/>
          <w:szCs w:val="20"/>
        </w:rPr>
      </w:pPr>
      <w:r w:rsidRPr="00151626">
        <w:rPr>
          <w:rFonts w:ascii="Tahoma" w:hAnsi="Tahoma" w:cs="Tahoma"/>
          <w:sz w:val="20"/>
          <w:szCs w:val="20"/>
        </w:rPr>
        <w:lastRenderedPageBreak/>
        <w:t>b)</w:t>
      </w:r>
      <w:r w:rsidRPr="00151626">
        <w:rPr>
          <w:rFonts w:ascii="Tahoma" w:hAnsi="Tahoma" w:cs="Tahoma"/>
          <w:sz w:val="20"/>
          <w:szCs w:val="20"/>
        </w:rPr>
        <w:tab/>
        <w:t xml:space="preserve">za opóźnienie w wykonaniu przedmiotu umowy Wykonawca zapłaci karę w wysokości 0,2 % wartości zamówionego i niedostarczonego w terminie określonym w </w:t>
      </w:r>
      <w:r w:rsidRPr="00151626">
        <w:rPr>
          <w:sz w:val="20"/>
          <w:szCs w:val="20"/>
        </w:rPr>
        <w:t>§</w:t>
      </w:r>
      <w:r w:rsidRPr="00151626">
        <w:rPr>
          <w:rFonts w:ascii="Tahoma" w:hAnsi="Tahoma" w:cs="Tahoma"/>
          <w:sz w:val="20"/>
          <w:szCs w:val="20"/>
        </w:rPr>
        <w:t xml:space="preserve"> 2 pkt. 4 t</w:t>
      </w:r>
      <w:r w:rsidR="00FF780D" w:rsidRPr="00151626">
        <w:rPr>
          <w:rFonts w:ascii="Tahoma" w:hAnsi="Tahoma" w:cs="Tahoma"/>
          <w:sz w:val="20"/>
          <w:szCs w:val="20"/>
        </w:rPr>
        <w:t xml:space="preserve">owaru, za każdą godzinę zwłoki </w:t>
      </w:r>
      <w:r w:rsidRPr="00151626">
        <w:rPr>
          <w:rFonts w:ascii="Tahoma" w:hAnsi="Tahoma" w:cs="Tahoma"/>
          <w:sz w:val="20"/>
          <w:szCs w:val="20"/>
        </w:rPr>
        <w:t>w dostawie zamówionego i niedostarczonego w terminie towaru;</w:t>
      </w:r>
    </w:p>
    <w:p w:rsidR="00736BA2" w:rsidRPr="00151626" w:rsidRDefault="00736BA2" w:rsidP="00FF780D">
      <w:pPr>
        <w:jc w:val="both"/>
        <w:rPr>
          <w:rFonts w:ascii="Tahoma" w:hAnsi="Tahoma" w:cs="Tahoma"/>
          <w:sz w:val="20"/>
          <w:szCs w:val="20"/>
          <w:lang w:eastAsia="pl-PL"/>
        </w:rPr>
      </w:pPr>
      <w:r w:rsidRPr="00151626">
        <w:rPr>
          <w:rFonts w:ascii="Tahoma" w:hAnsi="Tahoma" w:cs="Tahoma"/>
          <w:sz w:val="20"/>
          <w:szCs w:val="20"/>
          <w:lang w:eastAsia="pl-PL"/>
        </w:rPr>
        <w:t>c)  za opóźnienie w rozpatrzeniu reklamacji Wykonawca zapłaci Zamawiającemu ka</w:t>
      </w:r>
      <w:r w:rsidR="00FF780D" w:rsidRPr="00151626">
        <w:rPr>
          <w:rFonts w:ascii="Tahoma" w:hAnsi="Tahoma" w:cs="Tahoma"/>
          <w:sz w:val="20"/>
          <w:szCs w:val="20"/>
          <w:lang w:eastAsia="pl-PL"/>
        </w:rPr>
        <w:t>rę w wysokości 1%  wartości</w:t>
      </w:r>
      <w:r w:rsidRPr="00151626">
        <w:rPr>
          <w:rFonts w:ascii="Tahoma" w:hAnsi="Tahoma" w:cs="Tahoma"/>
          <w:sz w:val="20"/>
          <w:szCs w:val="20"/>
          <w:lang w:eastAsia="pl-PL"/>
        </w:rPr>
        <w:t xml:space="preserve"> reklamowanego towaru, za każdy dzień zwłoki w rozpatrzeniu reklamacji;</w:t>
      </w:r>
    </w:p>
    <w:p w:rsidR="00736BA2" w:rsidRPr="00151626" w:rsidRDefault="00736BA2" w:rsidP="00736BA2">
      <w:pPr>
        <w:pStyle w:val="Tekstpodstawowywcity22"/>
        <w:spacing w:after="0" w:line="240" w:lineRule="auto"/>
        <w:ind w:left="360" w:hanging="360"/>
        <w:jc w:val="both"/>
        <w:rPr>
          <w:rFonts w:ascii="Tahoma" w:hAnsi="Tahoma" w:cs="Tahoma"/>
          <w:sz w:val="20"/>
          <w:szCs w:val="20"/>
        </w:rPr>
      </w:pPr>
      <w:r w:rsidRPr="00151626">
        <w:rPr>
          <w:rFonts w:ascii="Tahoma" w:hAnsi="Tahoma" w:cs="Tahoma"/>
          <w:sz w:val="20"/>
          <w:szCs w:val="20"/>
        </w:rPr>
        <w:t>d)</w:t>
      </w:r>
      <w:r w:rsidRPr="00151626">
        <w:rPr>
          <w:rFonts w:ascii="Tahoma" w:hAnsi="Tahoma" w:cs="Tahoma"/>
          <w:sz w:val="20"/>
          <w:szCs w:val="20"/>
        </w:rPr>
        <w:tab/>
        <w:t xml:space="preserve">za opóźnienie w wymianie towaru wadliwego Wykonawca zapłaci karę w wysokości 2 % wartości </w:t>
      </w:r>
      <w:r w:rsidRPr="00151626">
        <w:rPr>
          <w:rFonts w:ascii="Tahoma" w:hAnsi="Tahoma" w:cs="Tahoma"/>
          <w:sz w:val="20"/>
          <w:szCs w:val="20"/>
        </w:rPr>
        <w:br/>
        <w:t>nie wymienionego towaru, za każdy dzień zwłoki, liczony od upływu terminu wyznaczonego na wymianę.</w:t>
      </w:r>
    </w:p>
    <w:p w:rsidR="00736BA2" w:rsidRPr="00151626" w:rsidRDefault="00736BA2" w:rsidP="00736BA2">
      <w:pPr>
        <w:pStyle w:val="Tekstpodstawowywcity22"/>
        <w:spacing w:after="0" w:line="240" w:lineRule="auto"/>
        <w:ind w:left="360" w:hanging="360"/>
        <w:jc w:val="both"/>
        <w:rPr>
          <w:rFonts w:ascii="Tahoma" w:hAnsi="Tahoma" w:cs="Tahoma"/>
          <w:sz w:val="20"/>
          <w:szCs w:val="20"/>
        </w:rPr>
      </w:pPr>
      <w:r w:rsidRPr="00151626">
        <w:rPr>
          <w:rFonts w:ascii="Tahoma" w:hAnsi="Tahoma" w:cs="Tahoma"/>
          <w:sz w:val="20"/>
          <w:szCs w:val="20"/>
        </w:rPr>
        <w:t>2.</w:t>
      </w:r>
      <w:r w:rsidRPr="00151626">
        <w:rPr>
          <w:rFonts w:ascii="Tahoma" w:hAnsi="Tahoma" w:cs="Tahoma"/>
          <w:sz w:val="20"/>
          <w:szCs w:val="20"/>
        </w:rPr>
        <w:tab/>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FF780D" w:rsidRPr="006D5384" w:rsidRDefault="00FF780D" w:rsidP="006F29FD">
      <w:pPr>
        <w:rPr>
          <w:b/>
          <w:bCs/>
          <w:sz w:val="20"/>
          <w:szCs w:val="20"/>
          <w:highlight w:val="yellow"/>
        </w:rPr>
      </w:pPr>
    </w:p>
    <w:p w:rsidR="00736BA2" w:rsidRPr="001E5FF9" w:rsidRDefault="00736BA2" w:rsidP="00736BA2">
      <w:pPr>
        <w:ind w:left="360" w:hanging="360"/>
        <w:jc w:val="center"/>
        <w:rPr>
          <w:rFonts w:ascii="Tahoma" w:hAnsi="Tahoma" w:cs="Tahoma"/>
          <w:sz w:val="20"/>
          <w:szCs w:val="20"/>
        </w:rPr>
      </w:pPr>
      <w:r w:rsidRPr="001E5FF9">
        <w:rPr>
          <w:b/>
          <w:bCs/>
          <w:sz w:val="20"/>
          <w:szCs w:val="20"/>
        </w:rPr>
        <w:t>§</w:t>
      </w:r>
      <w:r w:rsidRPr="001E5FF9">
        <w:rPr>
          <w:rFonts w:ascii="Tahoma" w:hAnsi="Tahoma" w:cs="Tahoma"/>
          <w:b/>
          <w:bCs/>
          <w:sz w:val="20"/>
          <w:szCs w:val="20"/>
        </w:rPr>
        <w:t xml:space="preserve"> 8.</w:t>
      </w:r>
    </w:p>
    <w:p w:rsidR="00736BA2" w:rsidRPr="001E5FF9" w:rsidRDefault="00736BA2" w:rsidP="00736BA2">
      <w:pPr>
        <w:numPr>
          <w:ilvl w:val="0"/>
          <w:numId w:val="33"/>
        </w:numPr>
        <w:tabs>
          <w:tab w:val="clear" w:pos="720"/>
        </w:tabs>
        <w:spacing w:after="0" w:line="240" w:lineRule="auto"/>
        <w:ind w:left="360"/>
        <w:jc w:val="both"/>
        <w:rPr>
          <w:rFonts w:ascii="Tahoma" w:hAnsi="Tahoma" w:cs="Tahoma"/>
          <w:sz w:val="20"/>
          <w:szCs w:val="20"/>
        </w:rPr>
      </w:pPr>
      <w:r w:rsidRPr="001E5FF9">
        <w:rPr>
          <w:rFonts w:ascii="Tahoma" w:hAnsi="Tahoma" w:cs="Tahoma"/>
          <w:sz w:val="20"/>
          <w:szCs w:val="20"/>
        </w:rPr>
        <w:t>Wszelkie zmiany postanowień niniejszej umowy mogą być dokonane na podstawie art. 144 Ustawy Prawo zamówień publicznych z dn. 29.01.2004 r. za zgodą obu Stron.</w:t>
      </w:r>
    </w:p>
    <w:p w:rsidR="00736BA2" w:rsidRPr="001E5FF9" w:rsidRDefault="00736BA2" w:rsidP="00736BA2">
      <w:pPr>
        <w:ind w:left="360" w:hanging="360"/>
        <w:jc w:val="both"/>
        <w:rPr>
          <w:rFonts w:ascii="Tahoma" w:hAnsi="Tahoma" w:cs="Tahoma"/>
          <w:sz w:val="20"/>
          <w:szCs w:val="20"/>
        </w:rPr>
      </w:pPr>
      <w:r w:rsidRPr="001E5FF9">
        <w:rPr>
          <w:rFonts w:ascii="Tahoma" w:hAnsi="Tahoma" w:cs="Tahoma"/>
          <w:sz w:val="20"/>
          <w:szCs w:val="20"/>
        </w:rPr>
        <w:t>2.</w:t>
      </w:r>
      <w:r w:rsidRPr="001E5FF9">
        <w:rPr>
          <w:rFonts w:ascii="Tahoma" w:hAnsi="Tahoma" w:cs="Tahoma"/>
          <w:sz w:val="20"/>
          <w:szCs w:val="20"/>
        </w:rPr>
        <w:tab/>
        <w:t>Zamawiający przewiduje możliwość dokonania zmian postanowień zawartej umowy w zakresie:</w:t>
      </w:r>
    </w:p>
    <w:p w:rsidR="00736BA2" w:rsidRPr="001E5FF9" w:rsidRDefault="001E5FF9" w:rsidP="001E5FF9">
      <w:pPr>
        <w:suppressAutoHyphens/>
        <w:spacing w:after="0" w:line="240" w:lineRule="auto"/>
        <w:ind w:firstLine="360"/>
        <w:jc w:val="both"/>
        <w:rPr>
          <w:rFonts w:ascii="Tahoma" w:hAnsi="Tahoma" w:cs="Tahoma"/>
          <w:color w:val="000000"/>
          <w:sz w:val="20"/>
          <w:szCs w:val="20"/>
        </w:rPr>
      </w:pPr>
      <w:r>
        <w:rPr>
          <w:rFonts w:ascii="Tahoma" w:hAnsi="Tahoma" w:cs="Tahoma"/>
          <w:color w:val="000000"/>
          <w:sz w:val="20"/>
          <w:szCs w:val="20"/>
        </w:rPr>
        <w:t xml:space="preserve">a) </w:t>
      </w:r>
      <w:r w:rsidR="00736BA2" w:rsidRPr="001E5FF9">
        <w:rPr>
          <w:rFonts w:ascii="Tahoma" w:hAnsi="Tahoma" w:cs="Tahoma"/>
          <w:color w:val="000000"/>
          <w:sz w:val="20"/>
          <w:szCs w:val="20"/>
        </w:rPr>
        <w:t>zmiany stawki podatku VAT, przy czym zmianie ulega wyłącznie cena brutto, natomiast cena netto pozostaje bez zmian;</w:t>
      </w:r>
    </w:p>
    <w:p w:rsidR="00736BA2" w:rsidRPr="001E5FF9" w:rsidRDefault="00736BA2" w:rsidP="001E5FF9">
      <w:pPr>
        <w:pStyle w:val="Akapitzlist"/>
        <w:numPr>
          <w:ilvl w:val="0"/>
          <w:numId w:val="24"/>
        </w:numPr>
        <w:jc w:val="both"/>
        <w:rPr>
          <w:rFonts w:ascii="Tahoma" w:hAnsi="Tahoma" w:cs="Tahoma"/>
        </w:rPr>
      </w:pPr>
      <w:r w:rsidRPr="001E5FF9">
        <w:rPr>
          <w:rFonts w:ascii="Tahoma" w:hAnsi="Tahoma" w:cs="Tahoma"/>
        </w:rPr>
        <w:t xml:space="preserve">urzędowych zmian cen leków refundowanych, przy czym zmiany te mogą dotyczyć podwyższenia </w:t>
      </w:r>
      <w:r w:rsidRPr="001E5FF9">
        <w:rPr>
          <w:rFonts w:ascii="Tahoma" w:hAnsi="Tahoma" w:cs="Tahoma"/>
        </w:rPr>
        <w:br/>
        <w:t>i obniżenia cen;</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bCs/>
          <w:iCs/>
          <w:color w:val="000000"/>
          <w:sz w:val="20"/>
          <w:szCs w:val="20"/>
        </w:rPr>
        <w:t>obniżenie ceny jednostkowej netto i brutto poszczególnego asortymentu, będącego przedmiotem umowy np. w wyniku</w:t>
      </w:r>
      <w:r w:rsidRPr="001E5FF9">
        <w:rPr>
          <w:rFonts w:ascii="Tahoma" w:hAnsi="Tahoma" w:cs="Tahoma"/>
          <w:sz w:val="20"/>
          <w:szCs w:val="20"/>
        </w:rPr>
        <w:t xml:space="preserve"> wprowadzenia cen promocyjnych</w:t>
      </w:r>
      <w:r w:rsidRPr="001E5FF9">
        <w:rPr>
          <w:rFonts w:ascii="Tahoma" w:hAnsi="Tahoma" w:cs="Tahoma"/>
          <w:bCs/>
          <w:iCs/>
          <w:color w:val="000000"/>
          <w:sz w:val="20"/>
          <w:szCs w:val="20"/>
        </w:rPr>
        <w:t xml:space="preserve"> lub gdy zostanie dopuszczony nowy, równoważny produkt o niższej cenie;</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bCs/>
          <w:iCs/>
          <w:color w:val="000000"/>
          <w:sz w:val="20"/>
          <w:szCs w:val="20"/>
        </w:rPr>
        <w:t>zwiększenie ilości asortymentu, będącego przedmiotem umowy i wyszczególnionego w załączniku do umowy, bez konieczności zmiany wartości przedmiotu umowy w przypadku zaistnienia okoliczności, o których mowa w pkt c);</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bCs/>
          <w:iCs/>
          <w:color w:val="000000"/>
          <w:sz w:val="20"/>
          <w:szCs w:val="20"/>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sz w:val="20"/>
          <w:szCs w:val="20"/>
        </w:rPr>
        <w:t>zmiany wielkości opakowania towaru objętego umową przetargową z możliwością przeliczenia ceny nie przekraczającej ceny zaoferowanej w ofercie przetargowej;</w:t>
      </w:r>
    </w:p>
    <w:p w:rsidR="00736BA2" w:rsidRPr="001E5FF9" w:rsidRDefault="00736BA2" w:rsidP="001E5FF9">
      <w:pPr>
        <w:numPr>
          <w:ilvl w:val="0"/>
          <w:numId w:val="24"/>
        </w:numPr>
        <w:spacing w:after="0" w:line="240" w:lineRule="auto"/>
        <w:jc w:val="both"/>
        <w:rPr>
          <w:rFonts w:ascii="Tahoma" w:hAnsi="Tahoma" w:cs="Tahoma"/>
          <w:sz w:val="20"/>
          <w:szCs w:val="20"/>
        </w:rPr>
      </w:pPr>
      <w:r w:rsidRPr="001E5FF9">
        <w:rPr>
          <w:rFonts w:ascii="Tahoma" w:hAnsi="Tahoma" w:cs="Tahoma"/>
          <w:sz w:val="20"/>
          <w:szCs w:val="20"/>
        </w:rPr>
        <w:t>zmiany produktu leczniczego, stanowiącego podstawę limitu w danej grupie limitowej;</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sz w:val="20"/>
          <w:szCs w:val="20"/>
        </w:rPr>
        <w:t>zakupu oferowanych odpowiedników towarów objętych umową po cenie nie wyższej niż zawarta w ofercie przetargowej;</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bCs/>
          <w:iCs/>
          <w:color w:val="000000"/>
          <w:sz w:val="20"/>
          <w:szCs w:val="20"/>
        </w:rPr>
        <w:t>zmiany organizacyjnej po stronie Wykonawcy lub Zamawiającego w przypadku gdy nastąpi zmiana adresu siedziby firmy, bądź zmiana adresu zamieszkania właściciela lub współwłaściciela firmy;</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sz w:val="20"/>
          <w:szCs w:val="20"/>
        </w:rPr>
        <w:t>zmiany przepisów prawa mających wpływ na realizację niniejszej umowy;</w:t>
      </w:r>
    </w:p>
    <w:p w:rsidR="00736BA2" w:rsidRPr="001E5FF9" w:rsidRDefault="00736BA2" w:rsidP="001E5FF9">
      <w:pPr>
        <w:numPr>
          <w:ilvl w:val="0"/>
          <w:numId w:val="24"/>
        </w:numPr>
        <w:suppressAutoHyphens/>
        <w:spacing w:after="0" w:line="240" w:lineRule="auto"/>
        <w:jc w:val="both"/>
        <w:rPr>
          <w:rFonts w:ascii="Tahoma" w:hAnsi="Tahoma" w:cs="Tahoma"/>
          <w:bCs/>
          <w:iCs/>
          <w:color w:val="000000"/>
          <w:sz w:val="20"/>
          <w:szCs w:val="20"/>
        </w:rPr>
      </w:pPr>
      <w:r w:rsidRPr="001E5FF9">
        <w:rPr>
          <w:rFonts w:ascii="Tahoma" w:hAnsi="Tahoma" w:cs="Tahoma"/>
          <w:sz w:val="20"/>
          <w:szCs w:val="20"/>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736BA2" w:rsidRPr="001E5FF9" w:rsidRDefault="00736BA2" w:rsidP="00736BA2">
      <w:pPr>
        <w:ind w:left="360" w:hanging="360"/>
        <w:jc w:val="both"/>
        <w:rPr>
          <w:rFonts w:ascii="Tahoma" w:hAnsi="Tahoma" w:cs="Tahoma"/>
          <w:sz w:val="20"/>
          <w:szCs w:val="20"/>
        </w:rPr>
      </w:pPr>
      <w:r w:rsidRPr="001E5FF9">
        <w:rPr>
          <w:rFonts w:ascii="Tahoma" w:hAnsi="Tahoma" w:cs="Tahoma"/>
          <w:sz w:val="20"/>
          <w:szCs w:val="20"/>
          <w:lang w:eastAsia="pl-PL"/>
        </w:rPr>
        <w:t>3. Zmiana ceny dotycząca pkt. 2a i 2b obowiązuje od dnia wejścia w życie przepisów ją wprowadzających.</w:t>
      </w:r>
    </w:p>
    <w:p w:rsidR="00736BA2" w:rsidRPr="001E5FF9" w:rsidRDefault="00736BA2" w:rsidP="00736BA2">
      <w:pPr>
        <w:jc w:val="both"/>
        <w:rPr>
          <w:rFonts w:ascii="Tahoma" w:hAnsi="Tahoma" w:cs="Tahoma"/>
          <w:sz w:val="20"/>
          <w:szCs w:val="20"/>
          <w:lang w:eastAsia="pl-PL"/>
        </w:rPr>
      </w:pPr>
      <w:r w:rsidRPr="001E5FF9">
        <w:rPr>
          <w:rFonts w:ascii="Tahoma" w:hAnsi="Tahoma" w:cs="Tahoma"/>
          <w:sz w:val="20"/>
          <w:szCs w:val="20"/>
          <w:lang w:eastAsia="pl-PL"/>
        </w:rPr>
        <w:t xml:space="preserve">4. Strona zgłaszająca propozycję zmiany umowy zobowiązana jest przedstawić uzasadnienie </w:t>
      </w:r>
      <w:r w:rsidRPr="001E5FF9">
        <w:rPr>
          <w:rFonts w:ascii="Tahoma" w:hAnsi="Tahoma" w:cs="Tahoma"/>
          <w:sz w:val="20"/>
          <w:szCs w:val="20"/>
          <w:lang w:eastAsia="pl-PL"/>
        </w:rPr>
        <w:br/>
        <w:t>jej wprowadzenia.</w:t>
      </w:r>
    </w:p>
    <w:p w:rsidR="00736BA2" w:rsidRPr="001E5FF9" w:rsidRDefault="00736BA2" w:rsidP="00736BA2">
      <w:pPr>
        <w:jc w:val="both"/>
        <w:rPr>
          <w:rFonts w:ascii="Tahoma" w:hAnsi="Tahoma" w:cs="Tahoma"/>
          <w:sz w:val="20"/>
          <w:szCs w:val="20"/>
        </w:rPr>
      </w:pPr>
      <w:r w:rsidRPr="001E5FF9">
        <w:rPr>
          <w:rFonts w:ascii="Tahoma" w:hAnsi="Tahoma" w:cs="Tahoma"/>
          <w:sz w:val="20"/>
          <w:szCs w:val="20"/>
        </w:rPr>
        <w:t>5. W przypadku wycofania z obrotu przedmiotu umowy i braku możliwości dostarczenia zamiennika produktu farmaceutycznego w cenie przetargowej, Zamawiający wyrazi zgodę na sprzedaż w cenie zbliżonej do rynkowej pod warunkiem udokumentowania tych faktów przez Wykonawcę.</w:t>
      </w:r>
    </w:p>
    <w:p w:rsidR="00736BA2" w:rsidRPr="00151626" w:rsidRDefault="00727245" w:rsidP="00736BA2">
      <w:pPr>
        <w:jc w:val="both"/>
        <w:rPr>
          <w:rFonts w:ascii="Tahoma" w:hAnsi="Tahoma" w:cs="Tahoma"/>
          <w:sz w:val="20"/>
          <w:szCs w:val="20"/>
        </w:rPr>
      </w:pPr>
      <w:r w:rsidRPr="00151626">
        <w:rPr>
          <w:rFonts w:ascii="Tahoma" w:hAnsi="Tahoma" w:cs="Tahoma"/>
          <w:sz w:val="20"/>
          <w:szCs w:val="20"/>
        </w:rPr>
        <w:lastRenderedPageBreak/>
        <w:t>6</w:t>
      </w:r>
      <w:r w:rsidR="00736BA2" w:rsidRPr="00151626">
        <w:rPr>
          <w:rFonts w:ascii="Tahoma" w:hAnsi="Tahoma" w:cs="Tahoma"/>
          <w:sz w:val="20"/>
          <w:szCs w:val="20"/>
        </w:rPr>
        <w:t>. </w:t>
      </w:r>
      <w:r w:rsidR="00736BA2" w:rsidRPr="00151626">
        <w:rPr>
          <w:rFonts w:ascii="Tahoma" w:hAnsi="Tahoma" w:cs="Tahoma"/>
          <w:iCs/>
          <w:kern w:val="16"/>
          <w:sz w:val="20"/>
          <w:szCs w:val="20"/>
        </w:rPr>
        <w:t>Wszelkie zmiany i uzupełnienia niniejszej umowy mo</w:t>
      </w:r>
      <w:r w:rsidR="001E5FF9">
        <w:rPr>
          <w:rFonts w:ascii="Tahoma" w:hAnsi="Tahoma" w:cs="Tahoma"/>
          <w:iCs/>
          <w:kern w:val="16"/>
          <w:sz w:val="20"/>
          <w:szCs w:val="20"/>
        </w:rPr>
        <w:t>gą być dokonywane za zgodą obu S</w:t>
      </w:r>
      <w:r w:rsidR="00736BA2" w:rsidRPr="00151626">
        <w:rPr>
          <w:rFonts w:ascii="Tahoma" w:hAnsi="Tahoma" w:cs="Tahoma"/>
          <w:iCs/>
          <w:kern w:val="16"/>
          <w:sz w:val="20"/>
          <w:szCs w:val="20"/>
        </w:rPr>
        <w:t>tron wyrażoną w formie pisemnej pod rygorem nieważności</w:t>
      </w:r>
      <w:r w:rsidR="00736BA2" w:rsidRPr="00151626">
        <w:rPr>
          <w:rFonts w:ascii="Tahoma" w:hAnsi="Tahoma" w:cs="Tahoma"/>
          <w:sz w:val="20"/>
          <w:szCs w:val="20"/>
        </w:rPr>
        <w:t>.</w:t>
      </w:r>
    </w:p>
    <w:p w:rsidR="00736BA2" w:rsidRPr="00151626" w:rsidRDefault="00736BA2" w:rsidP="00736BA2">
      <w:pPr>
        <w:jc w:val="center"/>
        <w:rPr>
          <w:rFonts w:ascii="Tahoma" w:hAnsi="Tahoma" w:cs="Tahoma"/>
          <w:sz w:val="20"/>
          <w:szCs w:val="20"/>
        </w:rPr>
      </w:pPr>
      <w:r w:rsidRPr="00151626">
        <w:rPr>
          <w:b/>
          <w:sz w:val="20"/>
          <w:szCs w:val="20"/>
        </w:rPr>
        <w:t>§</w:t>
      </w:r>
      <w:r w:rsidRPr="00151626">
        <w:rPr>
          <w:rFonts w:ascii="Tahoma" w:hAnsi="Tahoma" w:cs="Tahoma"/>
          <w:b/>
          <w:sz w:val="20"/>
          <w:szCs w:val="20"/>
        </w:rPr>
        <w:t xml:space="preserve"> 9.</w:t>
      </w:r>
    </w:p>
    <w:p w:rsidR="00736BA2" w:rsidRPr="00151626" w:rsidRDefault="00736BA2" w:rsidP="00736BA2">
      <w:pPr>
        <w:pStyle w:val="Tekstpodstawowy32"/>
        <w:spacing w:after="0"/>
        <w:rPr>
          <w:rFonts w:ascii="Tahoma" w:hAnsi="Tahoma" w:cs="Tahoma"/>
          <w:sz w:val="20"/>
          <w:szCs w:val="20"/>
        </w:rPr>
      </w:pPr>
      <w:r w:rsidRPr="00151626">
        <w:rPr>
          <w:rFonts w:ascii="Tahoma" w:hAnsi="Tahoma" w:cs="Tahoma"/>
          <w:sz w:val="20"/>
          <w:szCs w:val="20"/>
        </w:rPr>
        <w:t>Strony upoważniają do współpracy w zakresie uzgodnień terminów i przedmiotu dostaw:</w:t>
      </w:r>
    </w:p>
    <w:p w:rsidR="00736BA2" w:rsidRPr="00151626" w:rsidRDefault="00736BA2" w:rsidP="00736BA2">
      <w:pPr>
        <w:pStyle w:val="Tekstpodstawowy32"/>
        <w:numPr>
          <w:ilvl w:val="0"/>
          <w:numId w:val="32"/>
        </w:numPr>
        <w:spacing w:after="0"/>
        <w:rPr>
          <w:rFonts w:ascii="Tahoma" w:hAnsi="Tahoma" w:cs="Tahoma"/>
          <w:sz w:val="20"/>
          <w:szCs w:val="20"/>
        </w:rPr>
      </w:pPr>
      <w:r w:rsidRPr="00151626">
        <w:rPr>
          <w:rFonts w:ascii="Tahoma" w:hAnsi="Tahoma" w:cs="Tahoma"/>
          <w:sz w:val="20"/>
          <w:szCs w:val="20"/>
        </w:rPr>
        <w:t>ze strony Zamawiającego: .............................., tel. ....................</w:t>
      </w:r>
    </w:p>
    <w:p w:rsidR="00736BA2" w:rsidRPr="00151626" w:rsidRDefault="00736BA2" w:rsidP="00736BA2">
      <w:pPr>
        <w:numPr>
          <w:ilvl w:val="0"/>
          <w:numId w:val="32"/>
        </w:numPr>
        <w:spacing w:after="0" w:line="240" w:lineRule="auto"/>
        <w:rPr>
          <w:rFonts w:ascii="Tahoma" w:hAnsi="Tahoma" w:cs="Tahoma"/>
          <w:sz w:val="20"/>
          <w:szCs w:val="20"/>
        </w:rPr>
      </w:pPr>
      <w:r w:rsidRPr="00151626">
        <w:rPr>
          <w:rFonts w:ascii="Tahoma" w:hAnsi="Tahoma" w:cs="Tahoma"/>
          <w:sz w:val="20"/>
          <w:szCs w:val="20"/>
        </w:rPr>
        <w:t>ze strony Wykonawcy:      .............................., tel. ....................</w:t>
      </w:r>
    </w:p>
    <w:p w:rsidR="00736BA2" w:rsidRPr="00151626" w:rsidRDefault="00736BA2" w:rsidP="00736BA2">
      <w:pPr>
        <w:autoSpaceDE w:val="0"/>
        <w:autoSpaceDN w:val="0"/>
        <w:adjustRightInd w:val="0"/>
        <w:spacing w:before="240" w:after="240"/>
        <w:jc w:val="center"/>
        <w:rPr>
          <w:rFonts w:ascii="Tahoma" w:hAnsi="Tahoma" w:cs="Tahoma"/>
          <w:sz w:val="20"/>
          <w:szCs w:val="20"/>
        </w:rPr>
      </w:pPr>
      <w:r w:rsidRPr="00151626">
        <w:rPr>
          <w:rFonts w:ascii="Tahoma" w:hAnsi="Tahoma" w:cs="Tahoma"/>
          <w:b/>
          <w:bCs/>
          <w:sz w:val="20"/>
          <w:szCs w:val="20"/>
        </w:rPr>
        <w:t>§ 10</w:t>
      </w:r>
      <w:r w:rsidRPr="00151626">
        <w:rPr>
          <w:rFonts w:ascii="Tahoma" w:hAnsi="Tahoma" w:cs="Tahoma"/>
          <w:sz w:val="20"/>
          <w:szCs w:val="20"/>
        </w:rPr>
        <w:t xml:space="preserve">                                                                                                                                              </w:t>
      </w:r>
    </w:p>
    <w:p w:rsidR="00736BA2" w:rsidRPr="00151626" w:rsidRDefault="00736BA2" w:rsidP="00736BA2">
      <w:pPr>
        <w:autoSpaceDE w:val="0"/>
        <w:autoSpaceDN w:val="0"/>
        <w:adjustRightInd w:val="0"/>
        <w:spacing w:before="240" w:after="240"/>
        <w:rPr>
          <w:rFonts w:ascii="Tahoma" w:hAnsi="Tahoma" w:cs="Tahoma"/>
          <w:b/>
          <w:sz w:val="20"/>
          <w:szCs w:val="20"/>
        </w:rPr>
      </w:pPr>
      <w:r w:rsidRPr="00151626">
        <w:rPr>
          <w:rFonts w:ascii="Tahoma" w:hAnsi="Tahoma" w:cs="Tahoma"/>
          <w:b/>
          <w:sz w:val="20"/>
          <w:szCs w:val="20"/>
        </w:rPr>
        <w:t xml:space="preserve">Umowa obowiązuje od daty jej zawarcia przez okres </w:t>
      </w:r>
      <w:r w:rsidR="000D07E6" w:rsidRPr="00151626">
        <w:rPr>
          <w:rFonts w:ascii="Tahoma" w:hAnsi="Tahoma" w:cs="Tahoma"/>
          <w:b/>
          <w:sz w:val="20"/>
          <w:szCs w:val="20"/>
        </w:rPr>
        <w:t>12 miesięcy</w:t>
      </w:r>
      <w:r w:rsidRPr="00151626">
        <w:rPr>
          <w:rFonts w:ascii="Tahoma" w:hAnsi="Tahoma" w:cs="Tahoma"/>
          <w:b/>
          <w:sz w:val="20"/>
          <w:szCs w:val="20"/>
        </w:rPr>
        <w:t>.</w:t>
      </w:r>
    </w:p>
    <w:p w:rsidR="00736BA2" w:rsidRPr="00151626" w:rsidRDefault="00736BA2" w:rsidP="00736BA2">
      <w:pPr>
        <w:jc w:val="center"/>
        <w:rPr>
          <w:rFonts w:ascii="Tahoma" w:hAnsi="Tahoma" w:cs="Tahoma"/>
          <w:b/>
          <w:sz w:val="20"/>
          <w:szCs w:val="20"/>
        </w:rPr>
      </w:pPr>
      <w:r w:rsidRPr="00151626">
        <w:rPr>
          <w:rFonts w:ascii="Tahoma" w:hAnsi="Tahoma" w:cs="Tahoma"/>
          <w:b/>
          <w:sz w:val="20"/>
          <w:szCs w:val="20"/>
        </w:rPr>
        <w:t>§ 11.</w:t>
      </w:r>
    </w:p>
    <w:p w:rsidR="00736BA2" w:rsidRPr="00151626" w:rsidRDefault="00736BA2" w:rsidP="00736BA2">
      <w:pPr>
        <w:numPr>
          <w:ilvl w:val="0"/>
          <w:numId w:val="29"/>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W sprawach nieuregulowanych niniejszą umową mają zastosowanie przepisy Kodeksu Cywilnego</w:t>
      </w:r>
      <w:r w:rsidRPr="00151626">
        <w:rPr>
          <w:rFonts w:ascii="Tahoma" w:hAnsi="Tahoma" w:cs="Tahoma"/>
          <w:sz w:val="20"/>
          <w:szCs w:val="20"/>
        </w:rPr>
        <w:br/>
        <w:t>i Ustawy Prawo zamówień publicznych z dn. 29.01.2004 r. (</w:t>
      </w:r>
      <w:proofErr w:type="spellStart"/>
      <w:r w:rsidRPr="00151626">
        <w:rPr>
          <w:rFonts w:ascii="Tahoma" w:hAnsi="Tahoma" w:cs="Tahoma"/>
          <w:sz w:val="20"/>
          <w:szCs w:val="20"/>
        </w:rPr>
        <w:t>t.j</w:t>
      </w:r>
      <w:proofErr w:type="spellEnd"/>
      <w:r w:rsidRPr="00151626">
        <w:rPr>
          <w:rFonts w:ascii="Tahoma" w:hAnsi="Tahoma" w:cs="Tahoma"/>
          <w:sz w:val="20"/>
          <w:szCs w:val="20"/>
        </w:rPr>
        <w:t xml:space="preserve">. - </w:t>
      </w:r>
      <w:r w:rsidRPr="00151626">
        <w:rPr>
          <w:rFonts w:ascii="Tahoma" w:hAnsi="Tahoma" w:cs="Tahoma"/>
          <w:bCs/>
          <w:sz w:val="20"/>
          <w:szCs w:val="20"/>
        </w:rPr>
        <w:t>Dz. U. z 2017 r. poz. 1579</w:t>
      </w:r>
      <w:r w:rsidR="0007525F" w:rsidRPr="00151626">
        <w:rPr>
          <w:rFonts w:ascii="Tahoma" w:hAnsi="Tahoma" w:cs="Tahoma"/>
          <w:bCs/>
          <w:sz w:val="20"/>
          <w:szCs w:val="20"/>
        </w:rPr>
        <w:t xml:space="preserve"> z </w:t>
      </w:r>
      <w:proofErr w:type="spellStart"/>
      <w:r w:rsidR="0007525F" w:rsidRPr="00151626">
        <w:rPr>
          <w:rFonts w:ascii="Tahoma" w:hAnsi="Tahoma" w:cs="Tahoma"/>
          <w:bCs/>
          <w:sz w:val="20"/>
          <w:szCs w:val="20"/>
        </w:rPr>
        <w:t>późn</w:t>
      </w:r>
      <w:proofErr w:type="spellEnd"/>
      <w:r w:rsidR="0007525F" w:rsidRPr="00151626">
        <w:rPr>
          <w:rFonts w:ascii="Tahoma" w:hAnsi="Tahoma" w:cs="Tahoma"/>
          <w:bCs/>
          <w:sz w:val="20"/>
          <w:szCs w:val="20"/>
        </w:rPr>
        <w:t>. zm.</w:t>
      </w:r>
      <w:r w:rsidRPr="00151626">
        <w:rPr>
          <w:rFonts w:ascii="Tahoma" w:hAnsi="Tahoma" w:cs="Tahoma"/>
          <w:sz w:val="20"/>
          <w:szCs w:val="20"/>
        </w:rPr>
        <w:t>)</w:t>
      </w:r>
    </w:p>
    <w:p w:rsidR="00736BA2" w:rsidRPr="00151626" w:rsidRDefault="00736BA2" w:rsidP="00736BA2">
      <w:pPr>
        <w:numPr>
          <w:ilvl w:val="0"/>
          <w:numId w:val="29"/>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W razie zaistnienia istotnej zmiany okoliczności powodującej, że wykonanie umowy nie leży w interesie publicznym, czego nie można było przewidzieć w chwili zawarcia um</w:t>
      </w:r>
      <w:r w:rsidR="0007525F" w:rsidRPr="00151626">
        <w:rPr>
          <w:rFonts w:ascii="Tahoma" w:hAnsi="Tahoma" w:cs="Tahoma"/>
          <w:sz w:val="20"/>
          <w:szCs w:val="20"/>
        </w:rPr>
        <w:t xml:space="preserve">owy, Zamawiający może odstąpić </w:t>
      </w:r>
      <w:r w:rsidRPr="00151626">
        <w:rPr>
          <w:rFonts w:ascii="Tahoma" w:hAnsi="Tahoma" w:cs="Tahoma"/>
          <w:sz w:val="20"/>
          <w:szCs w:val="20"/>
        </w:rPr>
        <w:t>od umowy w terminie 30 dni od powzięcia wiadomości o tych okolicznościach, zgodnie z art. 145 w/w ustawy Prawo zamówień publicznych.</w:t>
      </w:r>
    </w:p>
    <w:p w:rsidR="00736BA2" w:rsidRPr="00151626" w:rsidRDefault="00736BA2" w:rsidP="00736BA2">
      <w:pPr>
        <w:numPr>
          <w:ilvl w:val="0"/>
          <w:numId w:val="29"/>
        </w:numPr>
        <w:tabs>
          <w:tab w:val="clear" w:pos="720"/>
        </w:tabs>
        <w:spacing w:after="0" w:line="240" w:lineRule="auto"/>
        <w:ind w:left="360"/>
        <w:jc w:val="both"/>
        <w:rPr>
          <w:rFonts w:ascii="Tahoma" w:hAnsi="Tahoma" w:cs="Tahoma"/>
          <w:sz w:val="20"/>
          <w:szCs w:val="20"/>
        </w:rPr>
      </w:pPr>
      <w:r w:rsidRPr="00151626">
        <w:rPr>
          <w:rFonts w:ascii="Tahoma" w:hAnsi="Tahoma" w:cs="Tahoma"/>
          <w:sz w:val="20"/>
          <w:szCs w:val="20"/>
        </w:rPr>
        <w:t>Strony zastrzegają możliwość rozwiązania niniejszej umowy ze skutkiem natychmiastowym, w przypadku rażącego naruszenia jej postanowień przez druga Stronę, a w szczególności nie zapewnienia przez Wykonawcę czterech kolejnych terminowych dostaw przedmiotu zamówienia.</w:t>
      </w:r>
    </w:p>
    <w:p w:rsidR="00736BA2" w:rsidRPr="00151626" w:rsidRDefault="00736BA2" w:rsidP="00736BA2">
      <w:pPr>
        <w:jc w:val="both"/>
        <w:rPr>
          <w:rFonts w:ascii="Tahoma" w:hAnsi="Tahoma" w:cs="Tahoma"/>
          <w:sz w:val="20"/>
          <w:szCs w:val="20"/>
        </w:rPr>
      </w:pPr>
    </w:p>
    <w:p w:rsidR="00736BA2" w:rsidRPr="00151626" w:rsidRDefault="00736BA2" w:rsidP="00736BA2">
      <w:pPr>
        <w:jc w:val="center"/>
        <w:rPr>
          <w:rFonts w:ascii="Tahoma" w:hAnsi="Tahoma" w:cs="Tahoma"/>
          <w:sz w:val="20"/>
          <w:szCs w:val="20"/>
        </w:rPr>
      </w:pPr>
      <w:r w:rsidRPr="00151626">
        <w:rPr>
          <w:b/>
          <w:sz w:val="20"/>
          <w:szCs w:val="20"/>
        </w:rPr>
        <w:t>§</w:t>
      </w:r>
      <w:r w:rsidRPr="00151626">
        <w:rPr>
          <w:rFonts w:ascii="Tahoma" w:hAnsi="Tahoma" w:cs="Tahoma"/>
          <w:b/>
          <w:sz w:val="20"/>
          <w:szCs w:val="20"/>
        </w:rPr>
        <w:t xml:space="preserve"> 12.</w:t>
      </w:r>
    </w:p>
    <w:p w:rsidR="00736BA2" w:rsidRPr="00151626" w:rsidRDefault="00736BA2" w:rsidP="00736BA2">
      <w:pPr>
        <w:jc w:val="both"/>
        <w:rPr>
          <w:rFonts w:ascii="Tahoma" w:hAnsi="Tahoma" w:cs="Tahoma"/>
          <w:b/>
          <w:sz w:val="20"/>
          <w:szCs w:val="20"/>
        </w:rPr>
      </w:pPr>
      <w:r w:rsidRPr="00151626">
        <w:rPr>
          <w:rFonts w:ascii="Tahoma" w:hAnsi="Tahoma" w:cs="Tahoma"/>
          <w:sz w:val="20"/>
          <w:szCs w:val="20"/>
        </w:rPr>
        <w:t>Wszystkie spory wynikłe na tle realizacji niniejszej umowy rozwiązywał będzie Sąd Cywilny właściwy dla siedziby Zamawiającego.</w:t>
      </w:r>
    </w:p>
    <w:p w:rsidR="00736BA2" w:rsidRPr="00151626" w:rsidRDefault="00736BA2" w:rsidP="00736BA2">
      <w:pPr>
        <w:jc w:val="center"/>
        <w:rPr>
          <w:rFonts w:ascii="Tahoma" w:hAnsi="Tahoma" w:cs="Tahoma"/>
          <w:sz w:val="20"/>
          <w:szCs w:val="20"/>
        </w:rPr>
      </w:pPr>
      <w:r w:rsidRPr="00151626">
        <w:rPr>
          <w:b/>
          <w:sz w:val="20"/>
          <w:szCs w:val="20"/>
        </w:rPr>
        <w:t>§</w:t>
      </w:r>
      <w:r w:rsidRPr="00151626">
        <w:rPr>
          <w:rFonts w:ascii="Tahoma" w:hAnsi="Tahoma" w:cs="Tahoma"/>
          <w:b/>
          <w:sz w:val="20"/>
          <w:szCs w:val="20"/>
        </w:rPr>
        <w:t xml:space="preserve"> 13.</w:t>
      </w:r>
    </w:p>
    <w:p w:rsidR="00736BA2" w:rsidRPr="00151626" w:rsidRDefault="00736BA2" w:rsidP="00736BA2">
      <w:pPr>
        <w:jc w:val="both"/>
        <w:rPr>
          <w:rFonts w:ascii="Tahoma" w:hAnsi="Tahoma" w:cs="Tahoma"/>
          <w:b/>
          <w:sz w:val="20"/>
          <w:szCs w:val="20"/>
        </w:rPr>
      </w:pPr>
      <w:r w:rsidRPr="00151626">
        <w:rPr>
          <w:rFonts w:ascii="Tahoma" w:hAnsi="Tahoma" w:cs="Tahoma"/>
          <w:sz w:val="20"/>
          <w:szCs w:val="20"/>
        </w:rPr>
        <w:t>Umowę niniejszą sporządzono w  dwóch egzemplarzach po jednym dla każdej ze Stron.</w:t>
      </w:r>
    </w:p>
    <w:p w:rsidR="00736BA2" w:rsidRPr="00151626" w:rsidRDefault="00736BA2" w:rsidP="00736BA2">
      <w:pPr>
        <w:pStyle w:val="Tekstpodstawowy22"/>
        <w:spacing w:after="0" w:line="240" w:lineRule="auto"/>
        <w:jc w:val="both"/>
        <w:rPr>
          <w:rFonts w:ascii="Tahoma" w:hAnsi="Tahoma" w:cs="Tahoma"/>
          <w:b/>
          <w:sz w:val="20"/>
          <w:szCs w:val="20"/>
        </w:rPr>
      </w:pPr>
    </w:p>
    <w:p w:rsidR="00736BA2" w:rsidRPr="00151626" w:rsidRDefault="00736BA2" w:rsidP="00736BA2">
      <w:pPr>
        <w:pStyle w:val="Tekstpodstawowy22"/>
        <w:spacing w:line="240" w:lineRule="auto"/>
        <w:jc w:val="both"/>
        <w:rPr>
          <w:rFonts w:ascii="Tahoma" w:hAnsi="Tahoma" w:cs="Tahoma"/>
          <w:sz w:val="20"/>
          <w:szCs w:val="20"/>
          <w:u w:val="single"/>
        </w:rPr>
      </w:pPr>
      <w:r w:rsidRPr="00151626">
        <w:rPr>
          <w:rFonts w:ascii="Tahoma" w:hAnsi="Tahoma" w:cs="Tahoma"/>
          <w:sz w:val="20"/>
          <w:szCs w:val="20"/>
          <w:u w:val="single"/>
        </w:rPr>
        <w:t>Załączniki do umowy:</w:t>
      </w:r>
    </w:p>
    <w:p w:rsidR="00736BA2" w:rsidRPr="00151626" w:rsidRDefault="00736BA2" w:rsidP="00736BA2">
      <w:pPr>
        <w:pStyle w:val="Tekstpodstawowy22"/>
        <w:spacing w:line="240" w:lineRule="auto"/>
        <w:jc w:val="both"/>
        <w:rPr>
          <w:rFonts w:ascii="Tahoma" w:hAnsi="Tahoma" w:cs="Tahoma"/>
          <w:sz w:val="20"/>
          <w:szCs w:val="20"/>
        </w:rPr>
      </w:pPr>
      <w:r w:rsidRPr="00151626">
        <w:rPr>
          <w:rFonts w:ascii="Tahoma" w:hAnsi="Tahoma" w:cs="Tahoma"/>
          <w:sz w:val="20"/>
          <w:szCs w:val="20"/>
        </w:rPr>
        <w:t>1. Formularz oferty</w:t>
      </w:r>
    </w:p>
    <w:p w:rsidR="00736BA2" w:rsidRPr="00151626" w:rsidRDefault="00736BA2" w:rsidP="00736BA2">
      <w:pPr>
        <w:pStyle w:val="Tekstpodstawowy22"/>
        <w:spacing w:line="240" w:lineRule="auto"/>
        <w:jc w:val="both"/>
        <w:rPr>
          <w:rFonts w:ascii="Tahoma" w:hAnsi="Tahoma" w:cs="Tahoma"/>
          <w:sz w:val="20"/>
          <w:szCs w:val="20"/>
        </w:rPr>
      </w:pPr>
      <w:r w:rsidRPr="00151626">
        <w:rPr>
          <w:rFonts w:ascii="Tahoma" w:hAnsi="Tahoma" w:cs="Tahoma"/>
          <w:sz w:val="20"/>
          <w:szCs w:val="20"/>
        </w:rPr>
        <w:t xml:space="preserve">2. Formularz cenowy </w:t>
      </w:r>
    </w:p>
    <w:p w:rsidR="00C66BBC" w:rsidRDefault="00C66BBC" w:rsidP="00736BA2">
      <w:pPr>
        <w:pStyle w:val="Tekstpodstawowy22"/>
        <w:spacing w:line="240" w:lineRule="auto"/>
        <w:ind w:firstLine="708"/>
        <w:rPr>
          <w:rFonts w:ascii="Tahoma" w:hAnsi="Tahoma" w:cs="Tahoma"/>
          <w:b/>
          <w:sz w:val="20"/>
          <w:szCs w:val="20"/>
          <w:u w:val="single"/>
        </w:rPr>
      </w:pPr>
    </w:p>
    <w:p w:rsidR="00736BA2" w:rsidRDefault="00736BA2" w:rsidP="00736BA2">
      <w:pPr>
        <w:pStyle w:val="Tekstpodstawowy22"/>
        <w:spacing w:line="240" w:lineRule="auto"/>
        <w:ind w:firstLine="708"/>
        <w:rPr>
          <w:rFonts w:ascii="Tahoma" w:hAnsi="Tahoma" w:cs="Tahoma"/>
          <w:b/>
          <w:sz w:val="20"/>
          <w:szCs w:val="20"/>
        </w:rPr>
      </w:pPr>
      <w:r w:rsidRPr="00151626">
        <w:rPr>
          <w:rFonts w:ascii="Tahoma" w:hAnsi="Tahoma" w:cs="Tahoma"/>
          <w:b/>
          <w:sz w:val="20"/>
          <w:szCs w:val="20"/>
          <w:u w:val="single"/>
        </w:rPr>
        <w:t>Wykonawca</w:t>
      </w:r>
      <w:r w:rsidRPr="00151626">
        <w:rPr>
          <w:rFonts w:ascii="Tahoma" w:hAnsi="Tahoma" w:cs="Tahoma"/>
          <w:b/>
          <w:sz w:val="20"/>
          <w:szCs w:val="20"/>
        </w:rPr>
        <w:t xml:space="preserve"> :</w:t>
      </w:r>
      <w:r w:rsidRPr="00151626">
        <w:tab/>
      </w:r>
      <w:r w:rsidRPr="00151626">
        <w:tab/>
      </w:r>
      <w:r w:rsidRPr="00151626">
        <w:tab/>
      </w:r>
      <w:r w:rsidRPr="00151626">
        <w:tab/>
      </w:r>
      <w:r w:rsidRPr="00151626">
        <w:tab/>
      </w:r>
      <w:r w:rsidRPr="00151626">
        <w:tab/>
      </w:r>
      <w:r w:rsidRPr="00151626">
        <w:tab/>
      </w:r>
      <w:r w:rsidRPr="00151626">
        <w:rPr>
          <w:rFonts w:ascii="Tahoma" w:hAnsi="Tahoma" w:cs="Tahoma"/>
          <w:b/>
          <w:sz w:val="20"/>
          <w:szCs w:val="20"/>
          <w:u w:val="single"/>
        </w:rPr>
        <w:t xml:space="preserve">Zamawiający </w:t>
      </w:r>
      <w:r w:rsidRPr="00151626">
        <w:rPr>
          <w:rFonts w:ascii="Tahoma" w:hAnsi="Tahoma" w:cs="Tahoma"/>
          <w:b/>
          <w:sz w:val="20"/>
          <w:szCs w:val="20"/>
        </w:rPr>
        <w:t>:</w:t>
      </w:r>
      <w:r w:rsidRPr="001A0F6D">
        <w:rPr>
          <w:rFonts w:ascii="Tahoma" w:hAnsi="Tahoma" w:cs="Tahoma"/>
          <w:b/>
          <w:sz w:val="20"/>
          <w:szCs w:val="20"/>
        </w:rPr>
        <w:tab/>
      </w:r>
      <w:r w:rsidRPr="001A0F6D">
        <w:rPr>
          <w:rFonts w:ascii="Tahoma" w:hAnsi="Tahoma" w:cs="Tahoma"/>
          <w:b/>
          <w:sz w:val="20"/>
          <w:szCs w:val="20"/>
        </w:rPr>
        <w:tab/>
      </w:r>
      <w:r w:rsidRPr="001A0F6D">
        <w:rPr>
          <w:rFonts w:ascii="Tahoma" w:hAnsi="Tahoma" w:cs="Tahoma"/>
          <w:b/>
          <w:sz w:val="20"/>
          <w:szCs w:val="20"/>
        </w:rPr>
        <w:tab/>
      </w:r>
      <w:r w:rsidRPr="001A0F6D">
        <w:rPr>
          <w:rFonts w:ascii="Tahoma" w:hAnsi="Tahoma" w:cs="Tahoma"/>
          <w:b/>
          <w:sz w:val="20"/>
          <w:szCs w:val="20"/>
        </w:rPr>
        <w:tab/>
      </w:r>
      <w:r w:rsidRPr="001A0F6D">
        <w:rPr>
          <w:rFonts w:ascii="Tahoma" w:hAnsi="Tahoma" w:cs="Tahoma"/>
          <w:b/>
          <w:sz w:val="20"/>
          <w:szCs w:val="20"/>
        </w:rPr>
        <w:tab/>
      </w:r>
      <w:r w:rsidRPr="001A0F6D">
        <w:rPr>
          <w:rFonts w:ascii="Tahoma" w:hAnsi="Tahoma" w:cs="Tahoma"/>
          <w:b/>
          <w:sz w:val="20"/>
          <w:szCs w:val="20"/>
        </w:rPr>
        <w:tab/>
      </w:r>
      <w:r w:rsidRPr="001A0F6D">
        <w:rPr>
          <w:rFonts w:ascii="Tahoma" w:hAnsi="Tahoma" w:cs="Tahoma"/>
          <w:b/>
          <w:sz w:val="20"/>
          <w:szCs w:val="20"/>
        </w:rPr>
        <w:tab/>
      </w:r>
    </w:p>
    <w:sectPr w:rsidR="00736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B9" w:rsidRDefault="00A820B9">
      <w:pPr>
        <w:spacing w:after="0" w:line="240" w:lineRule="auto"/>
      </w:pPr>
      <w:r>
        <w:separator/>
      </w:r>
    </w:p>
  </w:endnote>
  <w:endnote w:type="continuationSeparator" w:id="0">
    <w:p w:rsidR="00A820B9" w:rsidRDefault="00A8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B9" w:rsidRDefault="00A820B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B9" w:rsidRDefault="00A820B9">
      <w:pPr>
        <w:spacing w:after="0" w:line="240" w:lineRule="auto"/>
      </w:pPr>
      <w:r>
        <w:separator/>
      </w:r>
    </w:p>
  </w:footnote>
  <w:footnote w:type="continuationSeparator" w:id="0">
    <w:p w:rsidR="00A820B9" w:rsidRDefault="00A8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B9" w:rsidRDefault="00A820B9">
    <w:pPr>
      <w:spacing w:after="120"/>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13"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4"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527A94"/>
    <w:multiLevelType w:val="hybridMultilevel"/>
    <w:tmpl w:val="4510E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3241A1"/>
    <w:multiLevelType w:val="hybridMultilevel"/>
    <w:tmpl w:val="606EBD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921420A"/>
    <w:multiLevelType w:val="hybridMultilevel"/>
    <w:tmpl w:val="CA8013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212468B"/>
    <w:multiLevelType w:val="hybridMultilevel"/>
    <w:tmpl w:val="2FDA161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29" w15:restartNumberingAfterBreak="0">
    <w:nsid w:val="552F3C28"/>
    <w:multiLevelType w:val="hybridMultilevel"/>
    <w:tmpl w:val="D7EC28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8CA7CD7"/>
    <w:multiLevelType w:val="hybridMultilevel"/>
    <w:tmpl w:val="2C2270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7B8478A"/>
    <w:multiLevelType w:val="hybridMultilevel"/>
    <w:tmpl w:val="0D084500"/>
    <w:lvl w:ilvl="0" w:tplc="0415000F">
      <w:start w:val="1"/>
      <w:numFmt w:val="decimal"/>
      <w:pStyle w:val="StandardowyArial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A6863"/>
    <w:multiLevelType w:val="hybridMultilevel"/>
    <w:tmpl w:val="105C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15:restartNumberingAfterBreak="0">
    <w:nsid w:val="7BC74CAD"/>
    <w:multiLevelType w:val="multilevel"/>
    <w:tmpl w:val="D8D05050"/>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33"/>
  </w:num>
  <w:num w:numId="4">
    <w:abstractNumId w:val="22"/>
  </w:num>
  <w:num w:numId="5">
    <w:abstractNumId w:val="28"/>
  </w:num>
  <w:num w:numId="6">
    <w:abstractNumId w:val="32"/>
  </w:num>
  <w:num w:numId="7">
    <w:abstractNumId w:val="24"/>
  </w:num>
  <w:num w:numId="8">
    <w:abstractNumId w:val="3"/>
  </w:num>
  <w:num w:numId="9">
    <w:abstractNumId w:val="4"/>
  </w:num>
  <w:num w:numId="10">
    <w:abstractNumId w:val="17"/>
  </w:num>
  <w:num w:numId="11">
    <w:abstractNumId w:val="23"/>
  </w:num>
  <w:num w:numId="12">
    <w:abstractNumId w:val="26"/>
  </w:num>
  <w:num w:numId="13">
    <w:abstractNumId w:val="31"/>
  </w:num>
  <w:num w:numId="14">
    <w:abstractNumId w:val="16"/>
  </w:num>
  <w:num w:numId="15">
    <w:abstractNumId w:val="30"/>
  </w:num>
  <w:num w:numId="16">
    <w:abstractNumId w:val="2"/>
  </w:num>
  <w:num w:numId="17">
    <w:abstractNumId w:val="6"/>
  </w:num>
  <w:num w:numId="18">
    <w:abstractNumId w:val="19"/>
  </w:num>
  <w:num w:numId="19">
    <w:abstractNumId w:val="37"/>
  </w:num>
  <w:num w:numId="20">
    <w:abstractNumId w:val="34"/>
  </w:num>
  <w:num w:numId="21">
    <w:abstractNumId w:val="18"/>
  </w:num>
  <w:num w:numId="22">
    <w:abstractNumId w:val="1"/>
  </w:num>
  <w:num w:numId="23">
    <w:abstractNumId w:val="21"/>
  </w:num>
  <w:num w:numId="24">
    <w:abstractNumId w:val="35"/>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25"/>
  </w:num>
  <w:num w:numId="35">
    <w:abstractNumId w:val="29"/>
  </w:num>
  <w:num w:numId="36">
    <w:abstractNumId w:val="38"/>
  </w:num>
  <w:num w:numId="37">
    <w:abstractNumId w:val="20"/>
  </w:num>
  <w:num w:numId="38">
    <w:abstractNumId w:val="27"/>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D"/>
    <w:rsid w:val="00002ADE"/>
    <w:rsid w:val="00034CFB"/>
    <w:rsid w:val="00042C40"/>
    <w:rsid w:val="00072FEC"/>
    <w:rsid w:val="0007525F"/>
    <w:rsid w:val="000762AE"/>
    <w:rsid w:val="00093ADC"/>
    <w:rsid w:val="000A2C8C"/>
    <w:rsid w:val="000D07E6"/>
    <w:rsid w:val="000D35AA"/>
    <w:rsid w:val="00151626"/>
    <w:rsid w:val="00165D59"/>
    <w:rsid w:val="001859C3"/>
    <w:rsid w:val="001C6E5E"/>
    <w:rsid w:val="001D27E8"/>
    <w:rsid w:val="001D5CA8"/>
    <w:rsid w:val="001E14A7"/>
    <w:rsid w:val="001E5FF9"/>
    <w:rsid w:val="001F2C92"/>
    <w:rsid w:val="00223080"/>
    <w:rsid w:val="00236E1C"/>
    <w:rsid w:val="00243CFC"/>
    <w:rsid w:val="00296638"/>
    <w:rsid w:val="00342DA7"/>
    <w:rsid w:val="00392487"/>
    <w:rsid w:val="00392CAC"/>
    <w:rsid w:val="0039493A"/>
    <w:rsid w:val="003D2DE0"/>
    <w:rsid w:val="00403D92"/>
    <w:rsid w:val="00405183"/>
    <w:rsid w:val="00427243"/>
    <w:rsid w:val="00446C72"/>
    <w:rsid w:val="00452FE9"/>
    <w:rsid w:val="00462608"/>
    <w:rsid w:val="00485501"/>
    <w:rsid w:val="00490CF3"/>
    <w:rsid w:val="004B4EDA"/>
    <w:rsid w:val="004C2A3F"/>
    <w:rsid w:val="00503467"/>
    <w:rsid w:val="00526D58"/>
    <w:rsid w:val="00532D3D"/>
    <w:rsid w:val="005349A8"/>
    <w:rsid w:val="00544F59"/>
    <w:rsid w:val="00582113"/>
    <w:rsid w:val="005D27C2"/>
    <w:rsid w:val="00667C76"/>
    <w:rsid w:val="006B0442"/>
    <w:rsid w:val="006C2441"/>
    <w:rsid w:val="006C6FB0"/>
    <w:rsid w:val="006D5384"/>
    <w:rsid w:val="006E32B0"/>
    <w:rsid w:val="006F29FD"/>
    <w:rsid w:val="00727245"/>
    <w:rsid w:val="00736BA2"/>
    <w:rsid w:val="007625A6"/>
    <w:rsid w:val="00782E8C"/>
    <w:rsid w:val="00785F40"/>
    <w:rsid w:val="00790E57"/>
    <w:rsid w:val="00806D52"/>
    <w:rsid w:val="0082317D"/>
    <w:rsid w:val="00843D53"/>
    <w:rsid w:val="008C6675"/>
    <w:rsid w:val="008C6BF8"/>
    <w:rsid w:val="008F3AE6"/>
    <w:rsid w:val="00977CF0"/>
    <w:rsid w:val="009B13B2"/>
    <w:rsid w:val="009B79D4"/>
    <w:rsid w:val="009C0937"/>
    <w:rsid w:val="00A13B42"/>
    <w:rsid w:val="00A4333F"/>
    <w:rsid w:val="00A60DC1"/>
    <w:rsid w:val="00A820B9"/>
    <w:rsid w:val="00A84714"/>
    <w:rsid w:val="00A9792E"/>
    <w:rsid w:val="00AB5363"/>
    <w:rsid w:val="00B12627"/>
    <w:rsid w:val="00B469E8"/>
    <w:rsid w:val="00B87CDC"/>
    <w:rsid w:val="00B926AC"/>
    <w:rsid w:val="00BB1EB2"/>
    <w:rsid w:val="00BB7EC6"/>
    <w:rsid w:val="00BC5424"/>
    <w:rsid w:val="00BD6F62"/>
    <w:rsid w:val="00BF3529"/>
    <w:rsid w:val="00C52BB9"/>
    <w:rsid w:val="00C6138E"/>
    <w:rsid w:val="00C621ED"/>
    <w:rsid w:val="00C66BBC"/>
    <w:rsid w:val="00C94904"/>
    <w:rsid w:val="00CE7E86"/>
    <w:rsid w:val="00D053D4"/>
    <w:rsid w:val="00D22B50"/>
    <w:rsid w:val="00D33AC0"/>
    <w:rsid w:val="00DB4B37"/>
    <w:rsid w:val="00DD6729"/>
    <w:rsid w:val="00DF0937"/>
    <w:rsid w:val="00E06BD9"/>
    <w:rsid w:val="00E20B03"/>
    <w:rsid w:val="00E20ECB"/>
    <w:rsid w:val="00E6310B"/>
    <w:rsid w:val="00EC70B9"/>
    <w:rsid w:val="00F21797"/>
    <w:rsid w:val="00FB052D"/>
    <w:rsid w:val="00FB0599"/>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DCE3"/>
  <w15:chartTrackingRefBased/>
  <w15:docId w15:val="{BB5816FD-779F-4650-B417-617C3AD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numPr>
        <w:numId w:val="6"/>
      </w:num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link w:val="Akapitzlist"/>
    <w:uiPriority w:val="34"/>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pektor.odo@csk.umed.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publ@csk.umed.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zp.gov.pl/zagadnienia-merytoryczne/prawo-polskie/akty-wykonawcze/resolveuid/40dbf02c96d9fab92f8f5f475f2ae3f9"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41</Pages>
  <Words>15641</Words>
  <Characters>93851</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Mariańska</dc:creator>
  <cp:keywords/>
  <dc:description/>
  <cp:lastModifiedBy>Marta Mariańska</cp:lastModifiedBy>
  <cp:revision>84</cp:revision>
  <cp:lastPrinted>2018-08-23T07:23:00Z</cp:lastPrinted>
  <dcterms:created xsi:type="dcterms:W3CDTF">2018-02-16T08:17:00Z</dcterms:created>
  <dcterms:modified xsi:type="dcterms:W3CDTF">2018-08-23T09:27:00Z</dcterms:modified>
</cp:coreProperties>
</file>