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1222B4">
        <w:rPr>
          <w:rFonts w:ascii="Georgia" w:hAnsi="Georgia"/>
          <w:b/>
          <w:sz w:val="28"/>
          <w:szCs w:val="28"/>
        </w:rPr>
        <w:t>c</w:t>
      </w:r>
      <w:r w:rsidR="009655C9">
        <w:rPr>
          <w:rFonts w:ascii="Georgia" w:hAnsi="Georgia"/>
          <w:b/>
          <w:sz w:val="28"/>
          <w:szCs w:val="28"/>
        </w:rPr>
        <w:t>hirurgii ogólnej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B70E1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Łódź, 1</w:t>
      </w:r>
      <w:r w:rsidR="00503FEA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>.02.2018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7294F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B70E11">
        <w:rPr>
          <w:rFonts w:ascii="Georgia" w:hAnsi="Georgia" w:cs="Arial"/>
          <w:sz w:val="22"/>
          <w:szCs w:val="22"/>
        </w:rPr>
        <w:br/>
      </w:r>
      <w:r w:rsidR="00B70E11" w:rsidRPr="00C15995">
        <w:rPr>
          <w:rFonts w:ascii="Georgia" w:hAnsi="Georgia" w:cs="Arial"/>
          <w:sz w:val="22"/>
          <w:szCs w:val="22"/>
        </w:rPr>
        <w:t>(Dz. U. z 2016 r. poz. 1638 z późn. zm.)</w:t>
      </w:r>
      <w:r w:rsidR="00B70E11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oraz przepisów art. 140, 141,  146 ust.1, art.147-150, 151 ust.1,2,4-6, art.152, 153 i </w:t>
      </w:r>
      <w:r w:rsidRPr="00D7294F">
        <w:rPr>
          <w:rFonts w:ascii="Georgia" w:hAnsi="Georgia" w:cs="Arial"/>
          <w:sz w:val="22"/>
          <w:szCs w:val="22"/>
        </w:rPr>
        <w:t>art.154 ust.1 i 2 ustawy z dnia 27 sierpnia 2004 r. o świadczeniach opieki zdrowotnej finansowanych ze środ</w:t>
      </w:r>
      <w:r w:rsidR="00B70E11">
        <w:rPr>
          <w:rFonts w:ascii="Georgia" w:hAnsi="Georgia" w:cs="Arial"/>
          <w:sz w:val="22"/>
          <w:szCs w:val="22"/>
        </w:rPr>
        <w:t xml:space="preserve">ków publicznych </w:t>
      </w:r>
      <w:r w:rsidR="00B70E11" w:rsidRPr="00C15995">
        <w:rPr>
          <w:rFonts w:ascii="Georgia" w:hAnsi="Georgia"/>
          <w:sz w:val="22"/>
          <w:szCs w:val="22"/>
        </w:rPr>
        <w:t>(t.j. Dz. U. z 2017 r. poz. 1938 ze zm.)</w:t>
      </w:r>
      <w:r w:rsidR="00B70E11">
        <w:rPr>
          <w:rFonts w:ascii="Georgia" w:hAnsi="Georgia"/>
          <w:sz w:val="22"/>
          <w:szCs w:val="22"/>
        </w:rPr>
        <w:t xml:space="preserve"> </w:t>
      </w:r>
      <w:r w:rsidRPr="00D7294F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 xml:space="preserve">w Łodzi 92-213 Łódź, ul. Pomorska 251, jako Udzielający zamówienia przedstawia warunki udziału </w:t>
      </w:r>
      <w:r w:rsidR="00B70E11">
        <w:rPr>
          <w:rFonts w:ascii="Georgia" w:hAnsi="Georgia" w:cs="Arial"/>
          <w:sz w:val="22"/>
          <w:szCs w:val="22"/>
        </w:rPr>
        <w:br/>
      </w:r>
      <w:r w:rsidRPr="00D7294F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4F5F3A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9107D" w:rsidRDefault="0039107D" w:rsidP="004F5F3A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  <w:color w:val="000000"/>
          <w:lang w:eastAsia="en-US"/>
        </w:rPr>
        <w:t xml:space="preserve">Przedmiotem konkursu jest </w:t>
      </w:r>
      <w:r>
        <w:rPr>
          <w:rFonts w:ascii="Georgia" w:hAnsi="Georgia"/>
        </w:rPr>
        <w:t>wykonywanie usług lekarskich z zakresu św</w:t>
      </w:r>
      <w:r w:rsidR="003E5695">
        <w:rPr>
          <w:rFonts w:ascii="Georgia" w:hAnsi="Georgia"/>
        </w:rPr>
        <w:t>iadczeń udzielanych w Klinice Chirurgii Ogólnej i Onkologicznej</w:t>
      </w:r>
      <w:r>
        <w:rPr>
          <w:rFonts w:ascii="Georgia" w:hAnsi="Georgia"/>
        </w:rPr>
        <w:t xml:space="preserve"> w Centrum Kliniczno – Dydaktycznym Centralnego Szpitala Klinicznego Uniwersytetu Medycznego w Łodzi przy ul. Pomorskiej 251 (CPV 85111000-0 usługi szpitalne, </w:t>
      </w:r>
      <w:r w:rsidR="00A71EA7" w:rsidRPr="0037643D">
        <w:rPr>
          <w:rFonts w:ascii="Georgia" w:hAnsi="Georgia"/>
          <w:color w:val="000000" w:themeColor="text1"/>
        </w:rPr>
        <w:t>CPV 85121300-6</w:t>
      </w:r>
      <w:r>
        <w:rPr>
          <w:rFonts w:ascii="Georgia" w:hAnsi="Georgia"/>
        </w:rPr>
        <w:t xml:space="preserve"> ):</w:t>
      </w:r>
    </w:p>
    <w:p w:rsidR="0039107D" w:rsidRDefault="0039107D" w:rsidP="003E5695">
      <w:pPr>
        <w:pStyle w:val="Akapitzlist"/>
        <w:shd w:val="clear" w:color="auto" w:fill="FFFFFF"/>
        <w:ind w:left="284" w:right="-17"/>
        <w:jc w:val="both"/>
        <w:rPr>
          <w:rFonts w:ascii="Georgia" w:hAnsi="Georgia"/>
        </w:rPr>
      </w:pPr>
      <w:r>
        <w:rPr>
          <w:rFonts w:ascii="Georgia" w:hAnsi="Georgia"/>
        </w:rPr>
        <w:t xml:space="preserve">w godzinach normalnej ordynacji lekarskiej (godz. 8.00-15.00), a także w dodatkowych godzinach </w:t>
      </w:r>
      <w:r>
        <w:rPr>
          <w:rFonts w:ascii="Georgia" w:hAnsi="Georgia"/>
        </w:rPr>
        <w:br/>
        <w:t xml:space="preserve">w trybie dyżurowym. </w:t>
      </w:r>
    </w:p>
    <w:p w:rsidR="0039107D" w:rsidRDefault="0039107D" w:rsidP="0039107D">
      <w:pPr>
        <w:pStyle w:val="Akapitzlist"/>
        <w:shd w:val="clear" w:color="auto" w:fill="FFFFFF"/>
        <w:ind w:left="0" w:right="-17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39107D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zwykły pełniony jest w dni powszednie (od poniedziałku do piątku) w godzinach </w:t>
      </w:r>
      <w:r>
        <w:rPr>
          <w:rFonts w:ascii="Georgia" w:hAnsi="Georgia"/>
          <w:lang w:eastAsia="en-US"/>
        </w:rPr>
        <w:br/>
        <w:t>od 15.35 do 8.00 (dyżur 16 godz. 25 min.),</w:t>
      </w:r>
    </w:p>
    <w:p w:rsidR="0039107D" w:rsidRPr="003E5695" w:rsidRDefault="0039107D" w:rsidP="004F5F3A">
      <w:pPr>
        <w:pStyle w:val="Akapitzlist"/>
        <w:numPr>
          <w:ilvl w:val="0"/>
          <w:numId w:val="21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7A2BBA" w:rsidRPr="00954912" w:rsidRDefault="00E9283F" w:rsidP="00954912">
      <w:pPr>
        <w:pStyle w:val="Akapitzlist"/>
        <w:shd w:val="clear" w:color="auto" w:fill="FFFFFF"/>
        <w:spacing w:after="0"/>
        <w:ind w:left="426" w:right="-17"/>
        <w:jc w:val="both"/>
        <w:rPr>
          <w:rFonts w:ascii="Georgia" w:hAnsi="Georgia"/>
        </w:rPr>
      </w:pPr>
      <w:r w:rsidRPr="00954912">
        <w:rPr>
          <w:rFonts w:ascii="Georgia" w:hAnsi="Georgia"/>
          <w:color w:val="000000" w:themeColor="text1"/>
        </w:rPr>
        <w:t>Przyjmujący Z</w:t>
      </w:r>
      <w:r w:rsidR="00B42DAD" w:rsidRPr="00954912">
        <w:rPr>
          <w:rFonts w:ascii="Georgia" w:hAnsi="Georgia"/>
          <w:color w:val="000000" w:themeColor="text1"/>
        </w:rPr>
        <w:t>amówienie</w:t>
      </w:r>
      <w:r w:rsidR="00EE160D" w:rsidRPr="00954912">
        <w:rPr>
          <w:rFonts w:ascii="Georgia" w:hAnsi="Georgia"/>
          <w:color w:val="000000" w:themeColor="text1"/>
        </w:rPr>
        <w:t xml:space="preserve"> będzie </w:t>
      </w:r>
      <w:r w:rsidR="002104D7">
        <w:rPr>
          <w:rFonts w:ascii="Georgia" w:hAnsi="Georgia"/>
          <w:color w:val="000000" w:themeColor="text1"/>
        </w:rPr>
        <w:t xml:space="preserve">w szczególności </w:t>
      </w:r>
      <w:bookmarkStart w:id="1" w:name="_GoBack"/>
      <w:bookmarkEnd w:id="1"/>
      <w:r w:rsidR="00EE160D" w:rsidRPr="00954912">
        <w:rPr>
          <w:rFonts w:ascii="Georgia" w:hAnsi="Georgia"/>
          <w:color w:val="000000" w:themeColor="text1"/>
        </w:rPr>
        <w:t>zobowiązany do:</w:t>
      </w:r>
    </w:p>
    <w:p w:rsidR="00B6455B" w:rsidRPr="00E17C21" w:rsidRDefault="00990426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pracy w Klinice Chirurgii Ogólnej i Onkologicznej,</w:t>
      </w:r>
      <w:r w:rsidR="00B6455B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niezbędnych badań diagnostycznych,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7643D">
        <w:rPr>
          <w:rFonts w:ascii="Georgia" w:hAnsi="Georgia"/>
          <w:sz w:val="22"/>
          <w:szCs w:val="22"/>
        </w:rPr>
        <w:t>całodobowej</w:t>
      </w:r>
      <w:r w:rsidRPr="008C36A9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opieki medycznej</w:t>
      </w:r>
      <w:r w:rsidRPr="00E17C21">
        <w:rPr>
          <w:rFonts w:ascii="Georgia" w:hAnsi="Georgia"/>
          <w:sz w:val="22"/>
          <w:szCs w:val="22"/>
        </w:rPr>
        <w:t>,</w:t>
      </w:r>
    </w:p>
    <w:p w:rsidR="00B6455B" w:rsidRPr="00E17C21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</w:t>
      </w:r>
      <w:r w:rsidRPr="00E17C21">
        <w:rPr>
          <w:rFonts w:ascii="Georgia" w:hAnsi="Georgia"/>
          <w:sz w:val="22"/>
          <w:szCs w:val="22"/>
        </w:rPr>
        <w:t xml:space="preserve"> zabiegów medycznych, operacyjnych i </w:t>
      </w:r>
      <w:r>
        <w:rPr>
          <w:rFonts w:ascii="Georgia" w:hAnsi="Georgia"/>
          <w:sz w:val="22"/>
          <w:szCs w:val="22"/>
        </w:rPr>
        <w:t>monitorowania</w:t>
      </w:r>
      <w:r w:rsidRPr="00E17C21">
        <w:rPr>
          <w:rFonts w:ascii="Georgia" w:hAnsi="Georgia"/>
          <w:sz w:val="22"/>
          <w:szCs w:val="22"/>
        </w:rPr>
        <w:t xml:space="preserve"> pooperacyjnego procesu leczenia,</w:t>
      </w:r>
    </w:p>
    <w:p w:rsidR="00B6455B" w:rsidRDefault="00B6455B" w:rsidP="004F5F3A">
      <w:pPr>
        <w:numPr>
          <w:ilvl w:val="0"/>
          <w:numId w:val="1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udzielania</w:t>
      </w:r>
      <w:r w:rsidRPr="00E17C21">
        <w:rPr>
          <w:rFonts w:ascii="Georgia" w:hAnsi="Georgia"/>
          <w:sz w:val="22"/>
          <w:szCs w:val="22"/>
        </w:rPr>
        <w:t xml:space="preserve"> konsultacji w innych klinikach/oddziałach i Izbie Przyjęć będąc</w:t>
      </w:r>
      <w:r>
        <w:rPr>
          <w:rFonts w:ascii="Georgia" w:hAnsi="Georgia"/>
          <w:sz w:val="22"/>
          <w:szCs w:val="22"/>
        </w:rPr>
        <w:t xml:space="preserve">ych w strukturze organizacyjnej </w:t>
      </w:r>
      <w:r w:rsidRPr="00E17C21">
        <w:rPr>
          <w:rFonts w:ascii="Georgia" w:hAnsi="Georgia"/>
          <w:sz w:val="22"/>
          <w:szCs w:val="22"/>
        </w:rPr>
        <w:t>Udzielającego zamówienia o</w:t>
      </w:r>
      <w:r>
        <w:rPr>
          <w:rFonts w:ascii="Georgia" w:hAnsi="Georgia"/>
          <w:sz w:val="22"/>
          <w:szCs w:val="22"/>
        </w:rPr>
        <w:t>raz korzystania</w:t>
      </w:r>
      <w:r w:rsidRPr="00E17C21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</w:t>
      </w:r>
      <w:r>
        <w:rPr>
          <w:rFonts w:ascii="Georgia" w:hAnsi="Georgia"/>
          <w:sz w:val="22"/>
          <w:szCs w:val="22"/>
        </w:rPr>
        <w:t>arte umowy na takie konsultacje,</w:t>
      </w:r>
    </w:p>
    <w:p w:rsidR="00B6455B" w:rsidRPr="005E40DD" w:rsidRDefault="00B74FC5" w:rsidP="004F5F3A">
      <w:pPr>
        <w:pStyle w:val="Akapitzlist"/>
        <w:numPr>
          <w:ilvl w:val="0"/>
          <w:numId w:val="22"/>
        </w:numPr>
        <w:shd w:val="clear" w:color="auto" w:fill="FFFFFF"/>
        <w:ind w:left="284" w:right="-17" w:hanging="284"/>
        <w:jc w:val="both"/>
        <w:rPr>
          <w:rFonts w:ascii="Georgia" w:hAnsi="Georgia"/>
          <w:b/>
          <w:color w:val="FF0000"/>
        </w:rPr>
      </w:pPr>
      <w:r w:rsidRPr="005E40DD">
        <w:rPr>
          <w:rFonts w:ascii="Georgia" w:hAnsi="Georgia"/>
        </w:rPr>
        <w:t>M</w:t>
      </w:r>
      <w:r w:rsidR="00B6455B" w:rsidRPr="005E40DD">
        <w:rPr>
          <w:rFonts w:ascii="Georgia" w:hAnsi="Georgia"/>
        </w:rPr>
        <w:t xml:space="preserve">iejscem wykonywania zamówienia jest w szczególności Klinika Chirurgii Ogólnej </w:t>
      </w:r>
      <w:r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i Onkologicznej oraz Blok Operacyjny Centralnego Szpitala Klinicznego znajdującego się przy </w:t>
      </w:r>
      <w:r w:rsidR="00391D15" w:rsidRPr="005E40DD">
        <w:rPr>
          <w:rFonts w:ascii="Georgia" w:hAnsi="Georgia"/>
        </w:rPr>
        <w:br/>
      </w:r>
      <w:r w:rsidR="00B6455B" w:rsidRPr="005E40DD">
        <w:rPr>
          <w:rFonts w:ascii="Georgia" w:hAnsi="Georgia"/>
        </w:rPr>
        <w:t xml:space="preserve">ul. Pomorskiej 251 w Łodzi oraz inne miejsca i lokalizacje, zgodnie z zapotrzebowaniem </w:t>
      </w:r>
      <w:r w:rsidR="004F4075">
        <w:rPr>
          <w:rFonts w:ascii="Georgia" w:hAnsi="Georgia"/>
        </w:rPr>
        <w:br/>
      </w:r>
      <w:r w:rsidR="00B6455B" w:rsidRPr="005E40DD">
        <w:rPr>
          <w:rFonts w:ascii="Georgia" w:hAnsi="Georgia"/>
        </w:rPr>
        <w:t>w klinikach</w:t>
      </w:r>
      <w:r w:rsidR="004F4075">
        <w:rPr>
          <w:rFonts w:ascii="Georgia" w:hAnsi="Georgia"/>
        </w:rPr>
        <w:t>/oddziałach</w:t>
      </w:r>
      <w:r w:rsidR="00B6455B" w:rsidRPr="005E40DD">
        <w:rPr>
          <w:rFonts w:ascii="Georgia" w:hAnsi="Georgia"/>
        </w:rPr>
        <w:t xml:space="preserve"> oraz pracowniach Udzielającego zamówienia.</w:t>
      </w:r>
    </w:p>
    <w:p w:rsidR="00453AF7" w:rsidRPr="00D85C33" w:rsidRDefault="00453AF7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9C7D56" w:rsidRPr="009C7D56" w:rsidRDefault="008109A3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E72C2">
        <w:rPr>
          <w:rFonts w:ascii="Georgia" w:hAnsi="Georgia" w:cs="Arial"/>
          <w:color w:val="000000"/>
        </w:rPr>
        <w:br/>
      </w:r>
      <w:r w:rsidR="009A76A6" w:rsidRPr="00C15995">
        <w:rPr>
          <w:rFonts w:ascii="Georgia" w:hAnsi="Georgia" w:cs="Arial"/>
        </w:rPr>
        <w:t>(Dz. U. z 2016 r. poz. 1638 z późn. zm.)</w:t>
      </w:r>
      <w:r w:rsidRPr="00C15995">
        <w:rPr>
          <w:rFonts w:ascii="Georgia" w:hAnsi="Georgia"/>
        </w:rPr>
        <w:t>,</w:t>
      </w:r>
      <w:r w:rsidR="009A76A6">
        <w:rPr>
          <w:rFonts w:ascii="Georgia" w:hAnsi="Georgia"/>
        </w:rPr>
        <w:t xml:space="preserve"> </w:t>
      </w:r>
      <w:r w:rsidRPr="00EE72C2">
        <w:rPr>
          <w:rFonts w:ascii="Georgia" w:hAnsi="Georgia"/>
        </w:rPr>
        <w:t>z zastrzeżeniem, że wykonują zawód w formie indywidualnej praktyki lekarskiej,</w:t>
      </w:r>
    </w:p>
    <w:p w:rsidR="009C7D56" w:rsidRPr="00EE72C2" w:rsidRDefault="009C7D56" w:rsidP="004F5F3A">
      <w:pPr>
        <w:pStyle w:val="Akapitzlist"/>
        <w:numPr>
          <w:ilvl w:val="0"/>
          <w:numId w:val="20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058EA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Kopia nadania NIP, REGON;</w:t>
      </w:r>
    </w:p>
    <w:p w:rsidR="008109A3" w:rsidRPr="00C066CB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Kopie ubezpieczenia </w:t>
      </w:r>
      <w:r w:rsidRPr="00C066CB">
        <w:rPr>
          <w:rFonts w:ascii="Georgia" w:hAnsi="Georgia"/>
          <w:sz w:val="22"/>
          <w:szCs w:val="22"/>
        </w:rPr>
        <w:t>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</w:t>
      </w:r>
      <w:r w:rsidR="00CE1822">
        <w:rPr>
          <w:rFonts w:ascii="Georgia" w:hAnsi="Georgia"/>
          <w:sz w:val="22"/>
          <w:szCs w:val="22"/>
        </w:rPr>
        <w:t>onującego działalność leczniczą;</w:t>
      </w:r>
    </w:p>
    <w:p w:rsidR="008109A3" w:rsidRDefault="00A40323" w:rsidP="00A145BE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C066CB" w:rsidRPr="00C066CB">
        <w:rPr>
          <w:rFonts w:ascii="Georgia" w:hAnsi="Georgia" w:cs="Arial"/>
          <w:sz w:val="22"/>
          <w:szCs w:val="22"/>
        </w:rPr>
        <w:t xml:space="preserve"> oraz kopia </w:t>
      </w:r>
      <w:r w:rsidR="00C066CB" w:rsidRPr="0037643D">
        <w:rPr>
          <w:rFonts w:ascii="Georgia" w:hAnsi="Georgia" w:cs="Arial"/>
          <w:sz w:val="22"/>
          <w:szCs w:val="22"/>
        </w:rPr>
        <w:t xml:space="preserve">dyplomu uzyskania </w:t>
      </w:r>
      <w:r w:rsidR="00A145BE">
        <w:rPr>
          <w:rFonts w:ascii="Georgia" w:hAnsi="Georgia"/>
          <w:sz w:val="22"/>
          <w:szCs w:val="22"/>
          <w:lang w:eastAsia="en-US"/>
        </w:rPr>
        <w:t xml:space="preserve">tytułu </w:t>
      </w:r>
      <w:r w:rsidR="00200D35">
        <w:rPr>
          <w:rFonts w:ascii="Georgia" w:hAnsi="Georgia"/>
          <w:sz w:val="22"/>
          <w:szCs w:val="22"/>
          <w:lang w:eastAsia="en-US"/>
        </w:rPr>
        <w:t>specjalisty</w:t>
      </w:r>
      <w:r w:rsidR="00CE1822">
        <w:rPr>
          <w:rFonts w:ascii="Georgia" w:hAnsi="Georgia"/>
          <w:sz w:val="22"/>
          <w:szCs w:val="22"/>
          <w:lang w:eastAsia="en-US"/>
        </w:rPr>
        <w:t>;</w:t>
      </w:r>
    </w:p>
    <w:p w:rsidR="00A40323" w:rsidRPr="00C066CB" w:rsidRDefault="00A40323" w:rsidP="008109A3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Kopie dokumentów potwierdzające ukończenie kurs</w:t>
      </w:r>
      <w:r w:rsidR="00CE1822">
        <w:rPr>
          <w:rFonts w:ascii="Georgia" w:hAnsi="Georgia"/>
          <w:sz w:val="22"/>
          <w:szCs w:val="22"/>
          <w:lang w:eastAsia="en-US"/>
        </w:rPr>
        <w:t>ów kwalifikacyjnych;</w:t>
      </w:r>
    </w:p>
    <w:p w:rsidR="008109A3" w:rsidRDefault="00CE182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Kopia prawa wykonywania zawodu;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66CB">
        <w:rPr>
          <w:rFonts w:ascii="Georgia" w:hAnsi="Georgia"/>
          <w:sz w:val="22"/>
          <w:szCs w:val="22"/>
        </w:rPr>
        <w:t>Kopia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mgr </w:t>
      </w:r>
      <w:r w:rsidR="00BF530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  <w:r w:rsidR="000C599E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022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Pr="0037643D">
        <w:rPr>
          <w:rFonts w:ascii="Georgia" w:hAnsi="Georgia"/>
          <w:b/>
          <w:sz w:val="22"/>
          <w:szCs w:val="22"/>
        </w:rPr>
        <w:t>c</w:t>
      </w:r>
      <w:r w:rsidR="00FD5E80" w:rsidRPr="0037643D">
        <w:rPr>
          <w:rFonts w:ascii="Georgia" w:hAnsi="Georgia"/>
          <w:b/>
          <w:sz w:val="22"/>
          <w:szCs w:val="22"/>
        </w:rPr>
        <w:t>hirurgii ogólnej.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DE09B6">
        <w:rPr>
          <w:rFonts w:ascii="Georgia" w:hAnsi="Georgia" w:cs="Arial"/>
          <w:b/>
          <w:bCs/>
          <w:sz w:val="22"/>
          <w:szCs w:val="22"/>
        </w:rPr>
        <w:t>23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D6FFA">
        <w:rPr>
          <w:rFonts w:ascii="Georgia" w:hAnsi="Georgia" w:cs="Arial"/>
          <w:b/>
          <w:bCs/>
          <w:sz w:val="22"/>
          <w:szCs w:val="22"/>
        </w:rPr>
        <w:t>2.2018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E09B6">
        <w:rPr>
          <w:rFonts w:ascii="Georgia" w:hAnsi="Georgia" w:cs="Arial"/>
          <w:b/>
          <w:bCs/>
          <w:sz w:val="22"/>
          <w:szCs w:val="22"/>
        </w:rPr>
        <w:t>23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D6FFA">
        <w:rPr>
          <w:rFonts w:ascii="Georgia" w:hAnsi="Georgia" w:cs="Arial"/>
          <w:b/>
          <w:bCs/>
          <w:sz w:val="22"/>
          <w:szCs w:val="22"/>
        </w:rPr>
        <w:t>2</w:t>
      </w:r>
      <w:r w:rsidR="008151DF">
        <w:rPr>
          <w:rFonts w:ascii="Georgia" w:hAnsi="Georgia" w:cs="Arial"/>
          <w:b/>
          <w:bCs/>
          <w:sz w:val="22"/>
          <w:szCs w:val="22"/>
        </w:rPr>
        <w:t>.201</w:t>
      </w:r>
      <w:r w:rsidR="00BD6FFA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DE09B6">
        <w:rPr>
          <w:rFonts w:ascii="Georgia" w:hAnsi="Georgia" w:cs="Arial"/>
          <w:b/>
          <w:bCs/>
          <w:color w:val="000000"/>
          <w:sz w:val="22"/>
          <w:szCs w:val="22"/>
        </w:rPr>
        <w:t>23</w:t>
      </w:r>
      <w:r w:rsidR="002F6EFF">
        <w:rPr>
          <w:rFonts w:ascii="Georgia" w:hAnsi="Georgia" w:cs="Arial"/>
          <w:b/>
          <w:bCs/>
          <w:sz w:val="22"/>
          <w:szCs w:val="22"/>
        </w:rPr>
        <w:t>.0</w:t>
      </w:r>
      <w:r w:rsidR="00BD6FFA">
        <w:rPr>
          <w:rFonts w:ascii="Georgia" w:hAnsi="Georgia" w:cs="Arial"/>
          <w:b/>
          <w:bCs/>
          <w:sz w:val="22"/>
          <w:szCs w:val="22"/>
        </w:rPr>
        <w:t>2.2018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0E3751">
        <w:rPr>
          <w:rFonts w:ascii="Georgia" w:hAnsi="Georgia" w:cs="Arial"/>
          <w:color w:val="000000"/>
          <w:sz w:val="22"/>
          <w:szCs w:val="22"/>
        </w:rPr>
        <w:t>367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4F5F3A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636009" w:rsidRDefault="008109A3" w:rsidP="004F5F3A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DE096B">
        <w:rPr>
          <w:rFonts w:ascii="Georgia" w:hAnsi="Georgia"/>
          <w:sz w:val="22"/>
          <w:szCs w:val="22"/>
        </w:rPr>
        <w:t xml:space="preserve">nr </w:t>
      </w:r>
      <w:r w:rsidR="000E4CE7"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DE096B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636009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636009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636009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4F5F3A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654625" w:rsidRDefault="00654625" w:rsidP="005F1DDB">
      <w:pPr>
        <w:rPr>
          <w:rFonts w:ascii="Georgia" w:hAnsi="Georgia"/>
          <w:b/>
          <w:sz w:val="22"/>
          <w:szCs w:val="22"/>
        </w:rPr>
      </w:pPr>
    </w:p>
    <w:p w:rsidR="00821394" w:rsidRDefault="00821394" w:rsidP="005F1DDB">
      <w:pPr>
        <w:rPr>
          <w:rFonts w:ascii="Georgia" w:hAnsi="Georgia"/>
          <w:b/>
          <w:sz w:val="22"/>
          <w:szCs w:val="22"/>
        </w:rPr>
      </w:pPr>
    </w:p>
    <w:p w:rsidR="005F1DDB" w:rsidRDefault="005F1DDB" w:rsidP="005F1DDB">
      <w:pPr>
        <w:rPr>
          <w:rFonts w:ascii="Georgia" w:hAnsi="Georgia"/>
          <w:b/>
          <w:sz w:val="22"/>
          <w:szCs w:val="22"/>
        </w:rPr>
      </w:pPr>
    </w:p>
    <w:p w:rsidR="00850DA2" w:rsidRDefault="00850DA2" w:rsidP="00763596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872F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231F02" w:rsidRPr="002D743B">
        <w:rPr>
          <w:rFonts w:ascii="Georgia" w:hAnsi="Georgia"/>
          <w:b/>
        </w:rPr>
        <w:t>c</w:t>
      </w:r>
      <w:r w:rsidR="00F634CE" w:rsidRPr="002D743B">
        <w:rPr>
          <w:rFonts w:ascii="Georgia" w:hAnsi="Georgia"/>
          <w:b/>
        </w:rPr>
        <w:t>hirurgii ogólnej.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8109A3">
      <w:pPr>
        <w:jc w:val="both"/>
        <w:rPr>
          <w:rFonts w:ascii="Georgia" w:hAnsi="Georgia"/>
          <w:sz w:val="22"/>
          <w:szCs w:val="22"/>
        </w:rPr>
      </w:pP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B143D1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B143D1" w:rsidRPr="00D85C33" w:rsidRDefault="00B143D1" w:rsidP="00B143D1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B143D1" w:rsidRPr="00D85C33" w:rsidRDefault="00B143D1" w:rsidP="00B143D1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24238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B24238" w:rsidRPr="00D85C33" w:rsidRDefault="00B24238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4807F6" w:rsidRDefault="004807F6" w:rsidP="004807F6">
      <w:pPr>
        <w:rPr>
          <w:rFonts w:ascii="Georgia" w:hAnsi="Georgia"/>
          <w:sz w:val="22"/>
          <w:szCs w:val="22"/>
        </w:rPr>
      </w:pPr>
    </w:p>
    <w:p w:rsidR="00A2277F" w:rsidRDefault="00A2277F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A5173E" w:rsidRDefault="00A5173E" w:rsidP="004807F6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4807F6" w:rsidRDefault="008109A3" w:rsidP="004807F6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 92-213 – 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4F5F3A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Wyrażam zgodę na przetwarzanie moich danych osobowych przez Centralny Szpital Kliniczny</w:t>
      </w:r>
      <w:r w:rsidR="00F80B34">
        <w:rPr>
          <w:rFonts w:ascii="Georgia" w:hAnsi="Georgia" w:cs="Arial"/>
          <w:sz w:val="22"/>
          <w:szCs w:val="22"/>
        </w:rPr>
        <w:t xml:space="preserve"> UM</w:t>
      </w:r>
      <w:r w:rsidR="00F80B34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141D4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141D47">
        <w:rPr>
          <w:rFonts w:ascii="Georgia" w:hAnsi="Georgia" w:cs="Arial"/>
          <w:sz w:val="22"/>
          <w:szCs w:val="22"/>
        </w:rPr>
        <w:t xml:space="preserve">t.j. </w:t>
      </w:r>
      <w:r w:rsidRPr="00D85C33">
        <w:rPr>
          <w:rFonts w:ascii="Georgia" w:hAnsi="Georgia" w:cs="Arial"/>
          <w:sz w:val="22"/>
          <w:szCs w:val="22"/>
        </w:rPr>
        <w:t>Dz. U. z</w:t>
      </w:r>
      <w:r w:rsidR="00141D47">
        <w:rPr>
          <w:rFonts w:ascii="Georgia" w:hAnsi="Georgia" w:cs="Arial"/>
          <w:sz w:val="22"/>
          <w:szCs w:val="22"/>
        </w:rPr>
        <w:t xml:space="preserve"> 2016 r.,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D13475" w:rsidRDefault="00413FE8" w:rsidP="00D13475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Usługi lekarskie – ………….. </w:t>
      </w:r>
      <w:r w:rsidR="00D13475" w:rsidRPr="00D13475">
        <w:rPr>
          <w:rFonts w:ascii="Georgia" w:hAnsi="Georgia"/>
          <w:sz w:val="22"/>
          <w:szCs w:val="22"/>
        </w:rPr>
        <w:t xml:space="preserve"> zł</w:t>
      </w:r>
      <w:r w:rsidR="00C55EF7">
        <w:rPr>
          <w:rFonts w:ascii="Georgia" w:hAnsi="Georgia"/>
          <w:sz w:val="22"/>
          <w:szCs w:val="22"/>
        </w:rPr>
        <w:t xml:space="preserve"> </w:t>
      </w:r>
      <w:r w:rsidR="009F5D92">
        <w:rPr>
          <w:rFonts w:ascii="Georgia" w:hAnsi="Georgia"/>
          <w:sz w:val="22"/>
          <w:szCs w:val="22"/>
        </w:rPr>
        <w:t xml:space="preserve">brutto </w:t>
      </w:r>
      <w:r w:rsidR="00C55EF7">
        <w:rPr>
          <w:rFonts w:ascii="Georgia" w:hAnsi="Georgia"/>
          <w:sz w:val="22"/>
          <w:szCs w:val="22"/>
        </w:rPr>
        <w:t>za 1 godzinę.</w:t>
      </w:r>
    </w:p>
    <w:p w:rsidR="00AB2737" w:rsidRDefault="00AB2737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7801DD" w:rsidRDefault="007801DD" w:rsidP="000A6E74">
      <w:pPr>
        <w:rPr>
          <w:rFonts w:ascii="Georgia" w:hAnsi="Georgia"/>
          <w:b/>
          <w:sz w:val="22"/>
          <w:szCs w:val="22"/>
        </w:rPr>
      </w:pPr>
    </w:p>
    <w:p w:rsidR="00D13475" w:rsidRDefault="00D1347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Pr="00D85C33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 </w:t>
      </w:r>
      <w:r w:rsidR="008109A3"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  <w:r w:rsidR="00ED2466">
        <w:rPr>
          <w:rFonts w:ascii="Georgia" w:hAnsi="Georgia"/>
          <w:i w:val="0"/>
          <w:sz w:val="22"/>
          <w:szCs w:val="22"/>
        </w:rPr>
        <w:t>2018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D85C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20555A" w:rsidRDefault="0020555A" w:rsidP="002055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50BEF" w:rsidRDefault="00A50BEF" w:rsidP="00A50BEF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B4D6D" w:rsidRPr="001B4D6D">
        <w:rPr>
          <w:rFonts w:ascii="Georgia" w:hAnsi="Georgia" w:cs="Arial"/>
          <w:sz w:val="22"/>
          <w:szCs w:val="22"/>
        </w:rPr>
        <w:t>(Dz. U. z 2016 r. poz. 1638 z późn. zm.)</w:t>
      </w:r>
      <w:r w:rsidR="001B4D6D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A43879" w:rsidRDefault="008109A3" w:rsidP="004F5F3A">
      <w:pPr>
        <w:pStyle w:val="Akapitzlist"/>
        <w:numPr>
          <w:ilvl w:val="3"/>
          <w:numId w:val="2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 w:rsidR="0015472F">
        <w:rPr>
          <w:rFonts w:ascii="Georgia" w:hAnsi="Georgia"/>
        </w:rPr>
        <w:t xml:space="preserve">rowotnych </w:t>
      </w:r>
      <w:r w:rsidR="0015472F" w:rsidRPr="00433455">
        <w:rPr>
          <w:rFonts w:ascii="Georgia" w:hAnsi="Georgia"/>
          <w:b/>
        </w:rPr>
        <w:t xml:space="preserve">z zakresu </w:t>
      </w:r>
      <w:r w:rsidR="00A43879">
        <w:rPr>
          <w:rFonts w:ascii="Georgia" w:hAnsi="Georgia"/>
          <w:b/>
        </w:rPr>
        <w:t xml:space="preserve">chirurgii ogólnej </w:t>
      </w:r>
      <w:r w:rsidR="00A43879">
        <w:rPr>
          <w:rFonts w:ascii="Georgia" w:hAnsi="Georgia"/>
        </w:rPr>
        <w:t xml:space="preserve">w godzinach normalnej ordynacji lekarskiej </w:t>
      </w:r>
      <w:r w:rsidR="00A43879">
        <w:rPr>
          <w:rFonts w:ascii="Georgia" w:hAnsi="Georgia"/>
        </w:rPr>
        <w:br/>
        <w:t xml:space="preserve">(godz. 8.00-15.00), a także w dodatkowych godzinach w trybie dyżurowym. </w:t>
      </w:r>
    </w:p>
    <w:p w:rsidR="00A43879" w:rsidRDefault="00A43879" w:rsidP="00A43879">
      <w:pPr>
        <w:pStyle w:val="Akapitzlist"/>
        <w:shd w:val="clear" w:color="auto" w:fill="FFFFFF"/>
        <w:ind w:left="426" w:right="-17" w:hanging="141"/>
        <w:jc w:val="both"/>
        <w:rPr>
          <w:rFonts w:ascii="Georgia" w:hAnsi="Georgia"/>
          <w:u w:val="single"/>
          <w:lang w:eastAsia="en-US"/>
        </w:rPr>
      </w:pPr>
      <w:r>
        <w:rPr>
          <w:rFonts w:ascii="Georgia" w:hAnsi="Georgia"/>
          <w:u w:val="single"/>
          <w:lang w:eastAsia="en-US"/>
        </w:rPr>
        <w:t>Czas trwania dyżurów w Klinice :</w:t>
      </w:r>
    </w:p>
    <w:p w:rsid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>dyżur zwykły pełniony jest w dni powszednie (od poniedziałku do piątku) w godzinach od 15.35 do 8.00 (dyżur 16 godz. 25 min.),</w:t>
      </w:r>
    </w:p>
    <w:p w:rsidR="00025409" w:rsidRPr="00A43879" w:rsidRDefault="00A43879" w:rsidP="004F5F3A">
      <w:pPr>
        <w:pStyle w:val="Akapitzlist"/>
        <w:numPr>
          <w:ilvl w:val="0"/>
          <w:numId w:val="24"/>
        </w:numPr>
        <w:shd w:val="clear" w:color="auto" w:fill="FFFFFF"/>
        <w:ind w:right="-17"/>
        <w:jc w:val="both"/>
        <w:rPr>
          <w:rFonts w:ascii="Georgia" w:hAnsi="Georgia"/>
          <w:lang w:eastAsia="en-US"/>
        </w:rPr>
      </w:pPr>
      <w:r>
        <w:rPr>
          <w:rFonts w:ascii="Georgia" w:hAnsi="Georgia"/>
          <w:lang w:eastAsia="en-US"/>
        </w:rPr>
        <w:t xml:space="preserve">dyżur świąteczny pełniony jest w soboty, niedziele oraz dni ustawowo wolne od pracy </w:t>
      </w:r>
      <w:r>
        <w:rPr>
          <w:rFonts w:ascii="Georgia" w:hAnsi="Georgia"/>
          <w:lang w:eastAsia="en-US"/>
        </w:rPr>
        <w:br/>
        <w:t>w godzinach od 8.00 do 8.00 (dyżur 24 godz.).</w:t>
      </w:r>
    </w:p>
    <w:p w:rsidR="009513D0" w:rsidRPr="00E17C21" w:rsidRDefault="009513D0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9513D0" w:rsidRPr="00E17C21" w:rsidRDefault="00B9786B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pracę w Klinice Chirurgii Ogólnej i Onkologicznej,</w:t>
      </w:r>
      <w:r w:rsidR="00011216">
        <w:rPr>
          <w:rFonts w:ascii="Georgia" w:hAnsi="Georgia"/>
          <w:sz w:val="22"/>
          <w:szCs w:val="22"/>
        </w:rPr>
        <w:t xml:space="preserve"> na blokach operacyjnych, salach zabiegowych, pracowniach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niezbędnych badań diagnostycznych,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całodobową opiekę medyczną,</w:t>
      </w:r>
    </w:p>
    <w:p w:rsidR="009513D0" w:rsidRPr="00E17C21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wykonywanie zabiegów medycznych, operacyjnych i monitorowanie pooperacyjnego procesu leczenia,</w:t>
      </w:r>
    </w:p>
    <w:p w:rsidR="008109A3" w:rsidRDefault="009513D0" w:rsidP="004F5F3A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udzielanie konsultacji w innych klinikach/oddziałach i Izbie Przyjęć będących w strukturze organizacyjnej Udzielającego zamówienia </w:t>
      </w:r>
      <w:r w:rsidR="00042E5F" w:rsidRPr="00E17C21">
        <w:rPr>
          <w:rFonts w:ascii="Georgia" w:hAnsi="Georgia"/>
          <w:sz w:val="22"/>
          <w:szCs w:val="22"/>
        </w:rPr>
        <w:t>o</w:t>
      </w:r>
      <w:r w:rsidRPr="00E17C21">
        <w:rPr>
          <w:rFonts w:ascii="Georgia" w:hAnsi="Georgia"/>
          <w:sz w:val="22"/>
          <w:szCs w:val="22"/>
        </w:rPr>
        <w:t>raz korzystanie z konsultacji specjalistów zatrudnionych przez Udzielającego zamówienia lub</w:t>
      </w:r>
      <w:r w:rsidR="00885729" w:rsidRPr="00E17C21">
        <w:rPr>
          <w:rFonts w:ascii="Georgia" w:hAnsi="Georgia"/>
          <w:sz w:val="22"/>
          <w:szCs w:val="22"/>
        </w:rPr>
        <w:t xml:space="preserve"> (w szczególnie uzasadnionych przypadkach) osób lub jednostek ochrony zdrowia, z którymi Udzielający zamówienia ma zaw</w:t>
      </w:r>
      <w:r w:rsidR="00011216">
        <w:rPr>
          <w:rFonts w:ascii="Georgia" w:hAnsi="Georgia"/>
          <w:sz w:val="22"/>
          <w:szCs w:val="22"/>
        </w:rPr>
        <w:t>arte umowy na takie konsultacje,</w:t>
      </w:r>
    </w:p>
    <w:p w:rsidR="00E17C21" w:rsidRPr="00C166C7" w:rsidRDefault="00026AC7" w:rsidP="004F5F3A">
      <w:pPr>
        <w:pStyle w:val="Akapitzlist"/>
        <w:numPr>
          <w:ilvl w:val="0"/>
          <w:numId w:val="23"/>
        </w:numPr>
        <w:shd w:val="clear" w:color="auto" w:fill="FFFFFF"/>
        <w:spacing w:after="0"/>
        <w:ind w:left="284" w:right="-17" w:hanging="284"/>
        <w:jc w:val="both"/>
        <w:rPr>
          <w:rFonts w:ascii="Georgia" w:hAnsi="Georgia"/>
        </w:rPr>
      </w:pPr>
      <w:r>
        <w:rPr>
          <w:rFonts w:ascii="Georgia" w:hAnsi="Georgia"/>
        </w:rPr>
        <w:t>M</w:t>
      </w:r>
      <w:r w:rsidR="00011216" w:rsidRPr="00C166C7">
        <w:rPr>
          <w:rFonts w:ascii="Georgia" w:hAnsi="Georgia"/>
        </w:rPr>
        <w:t xml:space="preserve">iejscem wykonywania zamówienia jest w szczególności Klinika Chirurgii Ogólnej i Onkologicznej oraz Blok Operacyjny Centralnego Szpitala Klinicznego </w:t>
      </w:r>
      <w:r w:rsidR="00B95F8C" w:rsidRPr="00C166C7">
        <w:rPr>
          <w:rFonts w:ascii="Georgia" w:hAnsi="Georgia"/>
        </w:rPr>
        <w:t xml:space="preserve">znajdującego się przy ul. Pomorskiej 251 </w:t>
      </w:r>
      <w:r w:rsidR="00B95F8C" w:rsidRPr="00C166C7">
        <w:rPr>
          <w:rFonts w:ascii="Georgia" w:hAnsi="Georgia"/>
        </w:rPr>
        <w:br/>
        <w:t>w Łodzi oraz inne miejsca i lokalizacje, zgodnie z zapotrzebowaniem w klinikach oraz pracowniach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8109A3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C26941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3D6D5A" w:rsidRDefault="008109A3" w:rsidP="004F5F3A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4E561B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3D6D5A" w:rsidRDefault="003D6D5A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 w:rsidRPr="00867176">
        <w:rPr>
          <w:rFonts w:ascii="Georgia" w:hAnsi="Georgia"/>
        </w:rPr>
        <w:lastRenderedPageBreak/>
        <w:t>Strony ustalają, że liczba godzin świadczenia us</w:t>
      </w:r>
      <w:r>
        <w:rPr>
          <w:rFonts w:ascii="Georgia" w:hAnsi="Georgia"/>
        </w:rPr>
        <w:t>ług w miesiącu nie przekroczy …………</w:t>
      </w:r>
      <w:r w:rsidRPr="00867176">
        <w:rPr>
          <w:rFonts w:ascii="Georgia" w:hAnsi="Georgia"/>
        </w:rPr>
        <w:t xml:space="preserve"> godzin </w:t>
      </w:r>
      <w:r w:rsidRPr="00867176">
        <w:rPr>
          <w:rFonts w:ascii="Georgia" w:hAnsi="Georgia"/>
        </w:rPr>
        <w:br/>
        <w:t xml:space="preserve">w godzinach normalnej ordynacji lekarskiej. </w:t>
      </w:r>
    </w:p>
    <w:p w:rsidR="006D4549" w:rsidRPr="003D6D5A" w:rsidRDefault="006D4549" w:rsidP="004F5F3A">
      <w:pPr>
        <w:pStyle w:val="Akapitzlist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zobowiązuje się do pełnienia minimum ………. dyżurów w miesiącu.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4F5F3A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291DB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</w:t>
      </w:r>
      <w:r w:rsidR="00C006B7">
        <w:rPr>
          <w:rFonts w:ascii="Georgia" w:hAnsi="Georgia"/>
        </w:rPr>
        <w:t>zętu lub aparatury niezwłocznie</w:t>
      </w:r>
      <w:r w:rsidR="00EA377C">
        <w:rPr>
          <w:rFonts w:ascii="Georgia" w:hAnsi="Georgia"/>
        </w:rPr>
        <w:t xml:space="preserve">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prace, o których mowa w § 1 z </w:t>
      </w:r>
      <w:r w:rsidRPr="00BE550F">
        <w:rPr>
          <w:rFonts w:ascii="Georgia" w:hAnsi="Georgia"/>
        </w:rPr>
        <w:t>winy</w:t>
      </w:r>
      <w:r w:rsidRPr="00D85C33">
        <w:rPr>
          <w:rFonts w:ascii="Georgia" w:hAnsi="Georgia"/>
        </w:rPr>
        <w:t xml:space="preserve"> </w:t>
      </w:r>
      <w:r w:rsidR="00BE550F">
        <w:rPr>
          <w:rFonts w:ascii="Georgia" w:hAnsi="Georgia"/>
        </w:rPr>
        <w:t xml:space="preserve">umyślnej jak i niedbalstwa </w:t>
      </w:r>
      <w:r w:rsidRPr="00D85C33">
        <w:rPr>
          <w:rFonts w:ascii="Georgia" w:hAnsi="Georgia"/>
        </w:rPr>
        <w:t>Przyjmującego zamówienie,  naprawa sprzętu lub jego wymiana na nowy następuje na jego koszt.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4F5F3A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4F5F3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Pr="00E17C21">
        <w:rPr>
          <w:rFonts w:ascii="Georgia" w:hAnsi="Georgia"/>
        </w:rPr>
        <w:br/>
        <w:t>w tajemnicy spraw związanych ze świadczeniami objętymi niniejszą umową, a także z usta</w:t>
      </w:r>
      <w:r w:rsidR="000C1D56">
        <w:rPr>
          <w:rFonts w:ascii="Georgia" w:hAnsi="Georgia"/>
        </w:rPr>
        <w:t xml:space="preserve">wą </w:t>
      </w:r>
      <w:r w:rsidR="000C1D56">
        <w:rPr>
          <w:rFonts w:ascii="Georgia" w:hAnsi="Georgia"/>
        </w:rPr>
        <w:br/>
        <w:t>o ochronie danych osobowych,</w:t>
      </w:r>
    </w:p>
    <w:p w:rsidR="008109A3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</w:t>
      </w:r>
      <w:r w:rsidR="000C1D56">
        <w:rPr>
          <w:rFonts w:ascii="Georgia" w:hAnsi="Georgia"/>
          <w:sz w:val="22"/>
          <w:szCs w:val="22"/>
        </w:rPr>
        <w:t xml:space="preserve"> przez Narodowy Fundusz Zdrowia,</w:t>
      </w:r>
    </w:p>
    <w:p w:rsidR="00BC3A1F" w:rsidRPr="00E17C21" w:rsidRDefault="00BC3A1F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D116E" w:rsidRPr="00E17C21" w:rsidRDefault="008109A3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0C1D56">
        <w:rPr>
          <w:rFonts w:ascii="Georgia" w:hAnsi="Georgia"/>
          <w:sz w:val="22"/>
          <w:szCs w:val="22"/>
        </w:rPr>
        <w:t>entacji medycznej osób badanych,</w:t>
      </w:r>
    </w:p>
    <w:p w:rsidR="00DA6463" w:rsidRPr="00E17C21" w:rsidRDefault="00A95165" w:rsidP="004F5F3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>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9D116E" w:rsidRPr="009D116E" w:rsidRDefault="009D116E" w:rsidP="009D116E">
      <w:pPr>
        <w:ind w:left="360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B1AE6" w:rsidRPr="00E17C21" w:rsidRDefault="004B1AE6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>przebywać w godzinach dla niego us</w:t>
      </w:r>
      <w:r w:rsidR="008B7661" w:rsidRPr="00E17C21">
        <w:rPr>
          <w:rFonts w:ascii="Georgia" w:hAnsi="Georgia"/>
        </w:rPr>
        <w:t>talonych na terenie Centralnego</w:t>
      </w:r>
      <w:r w:rsidRPr="00E17C21">
        <w:rPr>
          <w:rFonts w:ascii="Georgia" w:hAnsi="Georgia"/>
        </w:rPr>
        <w:t xml:space="preserve"> Sz</w:t>
      </w:r>
      <w:r w:rsidR="008B7661" w:rsidRPr="00E17C21">
        <w:rPr>
          <w:rFonts w:ascii="Georgia" w:hAnsi="Georgia"/>
        </w:rPr>
        <w:t>pitala Klinicznego</w:t>
      </w:r>
      <w:r w:rsidRPr="00E17C21">
        <w:rPr>
          <w:rFonts w:ascii="Georgia" w:hAnsi="Georgia"/>
        </w:rPr>
        <w:t xml:space="preserve"> Uniwersytetu Medycznego w Łodzi</w:t>
      </w:r>
      <w:r w:rsidR="001E3E61" w:rsidRPr="00E17C21">
        <w:rPr>
          <w:rFonts w:ascii="Georgia" w:hAnsi="Georgia"/>
        </w:rPr>
        <w:t>, zgodnie z harmonogramem (akceptowanym przez Udzielającego zamówienia), w sposób gwarantujący pacjentom nieprzer</w:t>
      </w:r>
      <w:r w:rsidR="00DE6F20" w:rsidRPr="00E17C21">
        <w:rPr>
          <w:rFonts w:ascii="Georgia" w:hAnsi="Georgia"/>
        </w:rPr>
        <w:t>waną całodobową opiekę lekarską,</w:t>
      </w:r>
    </w:p>
    <w:p w:rsidR="00DE6F20" w:rsidRPr="00E17C21" w:rsidRDefault="00DE6F20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Udzielającego zamówienie, według wzorów </w:t>
      </w:r>
      <w:r w:rsidR="009163CA"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 w:rsidR="00E85F8A">
        <w:rPr>
          <w:rFonts w:ascii="Georgia" w:hAnsi="Georgia"/>
        </w:rPr>
        <w:t xml:space="preserve">owiązujących przepisów oraz </w:t>
      </w:r>
      <w:r w:rsidR="009163CA">
        <w:rPr>
          <w:rFonts w:ascii="Georgia" w:hAnsi="Georgia"/>
        </w:rPr>
        <w:t>ustalon</w:t>
      </w:r>
      <w:r w:rsidR="0066027C">
        <w:rPr>
          <w:rFonts w:ascii="Georgia" w:hAnsi="Georgia"/>
        </w:rPr>
        <w:t>a</w:t>
      </w:r>
      <w:r w:rsidRPr="00E17C21">
        <w:rPr>
          <w:rFonts w:ascii="Georgia" w:hAnsi="Georgia"/>
        </w:rPr>
        <w:t xml:space="preserve"> przez Udzielającego zamówienia</w:t>
      </w:r>
      <w:r w:rsidR="00E20015">
        <w:rPr>
          <w:rFonts w:ascii="Georgia" w:hAnsi="Georgia"/>
        </w:rPr>
        <w:t xml:space="preserve"> </w:t>
      </w:r>
      <w:r w:rsidR="00E20015">
        <w:rPr>
          <w:rFonts w:ascii="Georgia" w:hAnsi="Georgia"/>
        </w:rPr>
        <w:br/>
      </w:r>
      <w:r w:rsidR="001F4271">
        <w:rPr>
          <w:rFonts w:ascii="Georgia" w:hAnsi="Georgia"/>
        </w:rPr>
        <w:t>niezbędn</w:t>
      </w:r>
      <w:r w:rsidR="0066027C">
        <w:rPr>
          <w:rFonts w:ascii="Georgia" w:hAnsi="Georgia"/>
        </w:rPr>
        <w:t>a</w:t>
      </w:r>
      <w:r w:rsidR="001F427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do rozliczenia działalności </w:t>
      </w:r>
      <w:r w:rsidR="007A15B7" w:rsidRPr="004846DB">
        <w:rPr>
          <w:rFonts w:ascii="Georgia" w:hAnsi="Georgia"/>
        </w:rPr>
        <w:t>Kliniki Chirurgii Ogólnej i Onkologicznej</w:t>
      </w:r>
      <w:r w:rsidR="00F90977">
        <w:rPr>
          <w:rFonts w:ascii="Georgia" w:hAnsi="Georgia"/>
        </w:rPr>
        <w:t>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dokonywać kwalifikacji przyjęć do </w:t>
      </w:r>
      <w:r w:rsidR="007A15B7" w:rsidRPr="004846DB">
        <w:rPr>
          <w:rFonts w:ascii="Georgia" w:hAnsi="Georgia"/>
        </w:rPr>
        <w:t>Kliniki Chirurgii Ogólnej i Onkologicznej</w:t>
      </w:r>
      <w:r w:rsidRPr="00E17C21">
        <w:rPr>
          <w:rFonts w:ascii="Georgia" w:hAnsi="Georgia"/>
        </w:rPr>
        <w:t xml:space="preserve"> po uzy</w:t>
      </w:r>
      <w:r w:rsidR="007A15B7">
        <w:rPr>
          <w:rFonts w:ascii="Georgia" w:hAnsi="Georgia"/>
        </w:rPr>
        <w:t>skaniu zgody kierownika Kliniki</w:t>
      </w:r>
      <w:r w:rsidRPr="00E17C21">
        <w:rPr>
          <w:rFonts w:ascii="Georgia" w:hAnsi="Georgia"/>
        </w:rPr>
        <w:t>, a w razie jego nieobecności – zastępcy kierownika,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</w:t>
      </w:r>
      <w:r w:rsidR="005C2447" w:rsidRPr="00E17C21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na badania diagnostyczne do innych komórek organizacyjnych Udzielającego zamówienia,</w:t>
      </w:r>
    </w:p>
    <w:p w:rsidR="00AC3C1B" w:rsidRPr="00E17C21" w:rsidRDefault="00AC3C1B" w:rsidP="004F5F3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58278C" w:rsidRPr="00E17C21" w:rsidRDefault="009D116E" w:rsidP="00A235D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</w:t>
      </w:r>
      <w:r w:rsidR="00140E9A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4E5E1C" w:rsidRPr="004E5E1C" w:rsidRDefault="004E5E1C" w:rsidP="004E5E1C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4F5F3A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3B445A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3B445A">
        <w:rPr>
          <w:rFonts w:ascii="Georgia" w:hAnsi="Georgia"/>
          <w:color w:val="000000"/>
        </w:rPr>
        <w:t>u zamówienia</w:t>
      </w:r>
      <w:r w:rsidR="008762D9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>mowa w ust. 2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4F5F3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lastRenderedPageBreak/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C678D8" w:rsidRDefault="008109A3" w:rsidP="004F5F3A">
      <w:pPr>
        <w:pStyle w:val="Akapitzlist"/>
        <w:numPr>
          <w:ilvl w:val="3"/>
          <w:numId w:val="9"/>
        </w:numPr>
        <w:tabs>
          <w:tab w:val="clear" w:pos="2520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Przyjmujący zamówienie za usługi wymienione w § 1 będzie ot</w:t>
      </w:r>
      <w:r w:rsidR="00DA3276" w:rsidRPr="00C678D8">
        <w:rPr>
          <w:rFonts w:ascii="Georgia" w:hAnsi="Georgia"/>
        </w:rPr>
        <w:t>rzymywał</w:t>
      </w:r>
      <w:r w:rsidRPr="00C678D8">
        <w:rPr>
          <w:rFonts w:ascii="Georgia" w:hAnsi="Georgia"/>
        </w:rPr>
        <w:t xml:space="preserve"> wynagrodzenie</w:t>
      </w:r>
      <w:r w:rsidR="0018508D" w:rsidRPr="00C678D8">
        <w:rPr>
          <w:rFonts w:ascii="Georgia" w:hAnsi="Georgia"/>
        </w:rPr>
        <w:t xml:space="preserve"> obliczone według poniższych stawek:</w:t>
      </w:r>
    </w:p>
    <w:p w:rsidR="0050188B" w:rsidRPr="0050188B" w:rsidRDefault="0050188B" w:rsidP="00B65A55">
      <w:pPr>
        <w:pStyle w:val="Akapitzlist"/>
        <w:ind w:left="0"/>
        <w:jc w:val="both"/>
        <w:rPr>
          <w:rFonts w:ascii="Georgia" w:hAnsi="Georgia"/>
          <w:b/>
        </w:rPr>
      </w:pPr>
    </w:p>
    <w:p w:rsidR="0050188B" w:rsidRPr="0050188B" w:rsidRDefault="0050188B" w:rsidP="0050188B">
      <w:pPr>
        <w:pStyle w:val="Akapitzlist"/>
        <w:ind w:left="360"/>
        <w:jc w:val="both"/>
        <w:rPr>
          <w:rFonts w:ascii="Georgia" w:hAnsi="Georgia"/>
        </w:rPr>
      </w:pPr>
      <w:r w:rsidRPr="0050188B">
        <w:rPr>
          <w:rFonts w:ascii="Georgia" w:hAnsi="Georgia"/>
          <w:b/>
        </w:rPr>
        <w:t>Usługi lekarskie</w:t>
      </w:r>
      <w:r w:rsidR="007B2764">
        <w:rPr>
          <w:rFonts w:ascii="Georgia" w:hAnsi="Georgia"/>
        </w:rPr>
        <w:t xml:space="preserve"> – ……… </w:t>
      </w:r>
      <w:r w:rsidRPr="0050188B">
        <w:rPr>
          <w:rFonts w:ascii="Georgia" w:hAnsi="Georgia"/>
        </w:rPr>
        <w:t xml:space="preserve"> zł</w:t>
      </w:r>
      <w:r w:rsidR="007B2764">
        <w:rPr>
          <w:rFonts w:ascii="Georgia" w:hAnsi="Georgia"/>
        </w:rPr>
        <w:t xml:space="preserve"> </w:t>
      </w:r>
      <w:r w:rsidR="00072816">
        <w:rPr>
          <w:rFonts w:ascii="Georgia" w:hAnsi="Georgia"/>
        </w:rPr>
        <w:t xml:space="preserve">brutto </w:t>
      </w:r>
      <w:r w:rsidR="007B2764">
        <w:rPr>
          <w:rFonts w:ascii="Georgia" w:hAnsi="Georgia"/>
        </w:rPr>
        <w:t>za 1 godzinę.</w:t>
      </w:r>
    </w:p>
    <w:p w:rsidR="00843567" w:rsidRDefault="00843567" w:rsidP="0050188B">
      <w:pPr>
        <w:pStyle w:val="Akapitzlist"/>
        <w:ind w:left="360"/>
        <w:jc w:val="both"/>
        <w:rPr>
          <w:rFonts w:ascii="Georgia" w:hAnsi="Georgia"/>
        </w:rPr>
      </w:pPr>
    </w:p>
    <w:p w:rsidR="008109A3" w:rsidRDefault="008109A3" w:rsidP="00C678D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C678D8">
        <w:rPr>
          <w:rFonts w:ascii="Georgia" w:hAnsi="Georgia"/>
        </w:rPr>
        <w:t>Wynagrodz</w:t>
      </w:r>
      <w:r w:rsidR="00551284">
        <w:rPr>
          <w:rFonts w:ascii="Georgia" w:hAnsi="Georgia"/>
        </w:rPr>
        <w:t xml:space="preserve">enie, o którym mowa w ust. 1 </w:t>
      </w:r>
      <w:r w:rsidRPr="00C678D8">
        <w:rPr>
          <w:rFonts w:ascii="Georgia" w:hAnsi="Georgia"/>
        </w:rPr>
        <w:t xml:space="preserve"> płatne będzie miesięcznie przelewem na rachunek wskazany przez Przyjmującego zamówienie w terminie </w:t>
      </w:r>
      <w:r w:rsidR="00F3667A" w:rsidRPr="00C678D8">
        <w:rPr>
          <w:rFonts w:ascii="Georgia" w:hAnsi="Georgia"/>
          <w:b/>
        </w:rPr>
        <w:t xml:space="preserve">14 </w:t>
      </w:r>
      <w:r w:rsidRPr="00C678D8">
        <w:rPr>
          <w:rFonts w:ascii="Georgia" w:hAnsi="Georgia"/>
          <w:b/>
        </w:rPr>
        <w:t>dni,</w:t>
      </w:r>
      <w:r w:rsidRPr="00C678D8">
        <w:rPr>
          <w:rFonts w:ascii="Georgia" w:hAnsi="Georgia"/>
        </w:rPr>
        <w:t xml:space="preserve"> od daty otrzymania rachunku przez Udzielającego zamówienia.</w:t>
      </w:r>
    </w:p>
    <w:p w:rsidR="00092EFD" w:rsidRPr="00092EFD" w:rsidRDefault="00092EFD" w:rsidP="00092EF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Georgia" w:hAnsi="Georgia"/>
        </w:rPr>
      </w:pPr>
      <w:r w:rsidRPr="00092EFD">
        <w:rPr>
          <w:rFonts w:ascii="Georgia" w:hAnsi="Georgia"/>
        </w:rPr>
        <w:t>Podstawą wypłaty wynagrodzenia jest rachunek/faktura potwierdzony, co do zgodności i ilości udzielenia świadczeń przez osobę koordynującą.</w:t>
      </w:r>
    </w:p>
    <w:p w:rsidR="00611CD9" w:rsidRDefault="008109A3" w:rsidP="00611CD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611CD9" w:rsidRPr="00611CD9" w:rsidRDefault="00611CD9" w:rsidP="00611CD9">
      <w:pPr>
        <w:pStyle w:val="Akapitzlist"/>
        <w:spacing w:after="0"/>
        <w:ind w:left="426"/>
        <w:jc w:val="both"/>
        <w:rPr>
          <w:rFonts w:ascii="Georgia" w:hAnsi="Georgia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3B445A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 w:rsidR="006D1927"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 w:rsidR="00164B66">
        <w:rPr>
          <w:rFonts w:ascii="Georgia" w:hAnsi="Georgia"/>
          <w:sz w:val="22"/>
          <w:szCs w:val="22"/>
        </w:rPr>
        <w:t>trzegania praw pacjenta,</w:t>
      </w:r>
    </w:p>
    <w:p w:rsidR="00164B66" w:rsidRPr="00B64872" w:rsidRDefault="00164B66" w:rsidP="00FC6725">
      <w:pPr>
        <w:pStyle w:val="Akapitzlist"/>
        <w:spacing w:after="0"/>
        <w:ind w:left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>danych osobowych (</w:t>
      </w:r>
      <w:r w:rsidR="009E7683">
        <w:rPr>
          <w:rFonts w:ascii="Georgia" w:hAnsi="Georgia" w:cs="Arial"/>
        </w:rPr>
        <w:t xml:space="preserve">t.j. </w:t>
      </w:r>
      <w:r w:rsidRPr="00B64872">
        <w:rPr>
          <w:rFonts w:ascii="Georgia" w:hAnsi="Georgia" w:cs="Arial"/>
        </w:rPr>
        <w:t>Dz.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>U.</w:t>
      </w:r>
      <w:r>
        <w:rPr>
          <w:rFonts w:ascii="Georgia" w:hAnsi="Georgia" w:cs="Arial"/>
        </w:rPr>
        <w:t xml:space="preserve"> </w:t>
      </w:r>
      <w:r w:rsidRPr="00B64872">
        <w:rPr>
          <w:rFonts w:ascii="Georgia" w:hAnsi="Georgia" w:cs="Arial"/>
        </w:rPr>
        <w:t xml:space="preserve">z </w:t>
      </w:r>
      <w:r w:rsidR="009E7683">
        <w:rPr>
          <w:rFonts w:ascii="Georgia" w:hAnsi="Georgia" w:cs="Arial"/>
        </w:rPr>
        <w:t>2016 r., poz. 922)</w:t>
      </w:r>
      <w:r w:rsidRPr="00B64872">
        <w:rPr>
          <w:rFonts w:ascii="Georgia" w:hAnsi="Georgia" w:cs="Arial"/>
        </w:rPr>
        <w:t>.</w:t>
      </w:r>
    </w:p>
    <w:p w:rsidR="008109A3" w:rsidRPr="00D85C33" w:rsidRDefault="008109A3" w:rsidP="00FD21CC">
      <w:pPr>
        <w:jc w:val="both"/>
        <w:rPr>
          <w:rFonts w:ascii="Georgia" w:hAnsi="Georgia"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4F5F3A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4F5F3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D5471B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155FD6"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155FD6" w:rsidRPr="00AB3F42" w:rsidRDefault="00164CE1" w:rsidP="004F5F3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6C0E88" w:rsidP="004F5F3A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 przypadku </w:t>
      </w:r>
      <w:r w:rsidR="008109A3" w:rsidRPr="00164CE1">
        <w:rPr>
          <w:rFonts w:ascii="Georgia" w:hAnsi="Georgia"/>
        </w:rPr>
        <w:t>negatywnego wyniku kont</w:t>
      </w:r>
      <w:r>
        <w:rPr>
          <w:rFonts w:ascii="Georgia" w:hAnsi="Georgia"/>
        </w:rPr>
        <w:t xml:space="preserve">roli przeprowadzonej przez NFZ </w:t>
      </w:r>
      <w:r w:rsidR="008109A3"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10227D">
        <w:rPr>
          <w:rFonts w:ascii="Georgia" w:hAnsi="Georgia"/>
        </w:rPr>
        <w:br/>
      </w:r>
      <w:r w:rsidR="008109A3" w:rsidRPr="00164CE1">
        <w:rPr>
          <w:rFonts w:ascii="Georgia" w:hAnsi="Georgia"/>
        </w:rPr>
        <w:t>ze szczegółowymi warunkami daneg</w:t>
      </w:r>
      <w:r>
        <w:rPr>
          <w:rFonts w:ascii="Georgia" w:hAnsi="Georgia"/>
        </w:rPr>
        <w:t xml:space="preserve">o zakresu usług medycznych NFZ, Udzielającemu zamówienia przysługuje regres w stosunku do Przyjmującego zamówienie do wysokości kosztów </w:t>
      </w:r>
      <w:r w:rsidR="0007417E">
        <w:rPr>
          <w:rFonts w:ascii="Georgia" w:hAnsi="Georgia"/>
        </w:rPr>
        <w:t>nałożonych kar</w:t>
      </w:r>
      <w:r w:rsidR="008109A3" w:rsidRPr="00164CE1">
        <w:rPr>
          <w:rFonts w:ascii="Georgia" w:hAnsi="Georgia"/>
        </w:rPr>
        <w:t>.</w:t>
      </w:r>
    </w:p>
    <w:p w:rsidR="008033FC" w:rsidRPr="00412A06" w:rsidRDefault="00E7694B" w:rsidP="00412A06">
      <w:pPr>
        <w:tabs>
          <w:tab w:val="left" w:pos="1411"/>
          <w:tab w:val="center" w:pos="504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8109A3"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="008109A3" w:rsidRPr="00D85C33">
        <w:rPr>
          <w:rFonts w:ascii="Georgia" w:hAnsi="Georgia"/>
          <w:b/>
          <w:sz w:val="22"/>
          <w:szCs w:val="22"/>
        </w:rPr>
        <w:t>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Umowa zostaje zawarta na czas określony </w:t>
      </w:r>
      <w:r w:rsidR="00412A06" w:rsidRPr="008E6317">
        <w:rPr>
          <w:rFonts w:ascii="Georgia" w:hAnsi="Georgia"/>
        </w:rPr>
        <w:t>od……………. do………………..</w:t>
      </w:r>
    </w:p>
    <w:p w:rsidR="008033FC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Umowa może zostać rozwiązana przez każdą ze Stron za pisemnym jednomiesięcznym wypowiedzeniem bez podania przyczyny.</w:t>
      </w:r>
    </w:p>
    <w:p w:rsidR="003950D0" w:rsidRPr="008E6317" w:rsidRDefault="008033FC" w:rsidP="003950D0">
      <w:pPr>
        <w:pStyle w:val="Akapitzlist"/>
        <w:numPr>
          <w:ilvl w:val="3"/>
          <w:numId w:val="1"/>
        </w:numPr>
        <w:tabs>
          <w:tab w:val="clear" w:pos="2880"/>
          <w:tab w:val="left" w:pos="284"/>
        </w:tabs>
        <w:spacing w:after="0"/>
        <w:ind w:left="0" w:firstLine="0"/>
        <w:jc w:val="both"/>
        <w:rPr>
          <w:rFonts w:ascii="Georgia" w:hAnsi="Georgia"/>
        </w:rPr>
      </w:pPr>
      <w:r w:rsidRPr="008E631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="00412A06" w:rsidRPr="008E6317">
        <w:rPr>
          <w:rFonts w:ascii="Georgia" w:hAnsi="Georgia"/>
        </w:rPr>
        <w:br/>
      </w:r>
      <w:r w:rsidRPr="008E6317">
        <w:rPr>
          <w:rFonts w:ascii="Georgia" w:hAnsi="Georgia"/>
        </w:rPr>
        <w:t>– w terminie określony</w:t>
      </w:r>
      <w:r w:rsidR="006A6584" w:rsidRPr="008E6317">
        <w:rPr>
          <w:rFonts w:ascii="Georgia" w:hAnsi="Georgia"/>
        </w:rPr>
        <w:t>m § 7</w:t>
      </w:r>
      <w:r w:rsidRPr="008E6317">
        <w:rPr>
          <w:rFonts w:ascii="Georgia" w:hAnsi="Georgia"/>
        </w:rPr>
        <w:t xml:space="preserve"> ust. </w:t>
      </w:r>
      <w:r w:rsidR="00456BA9" w:rsidRPr="008E6317">
        <w:rPr>
          <w:rFonts w:ascii="Georgia" w:hAnsi="Georgia"/>
        </w:rPr>
        <w:t>6</w:t>
      </w:r>
      <w:r w:rsidRPr="008E6317">
        <w:rPr>
          <w:rFonts w:ascii="Georgia" w:hAnsi="Georgia"/>
        </w:rPr>
        <w:t>,</w:t>
      </w:r>
    </w:p>
    <w:p w:rsidR="008033FC" w:rsidRPr="008E6317" w:rsidRDefault="008033FC" w:rsidP="004F5F3A">
      <w:pPr>
        <w:pStyle w:val="Akapitzlist"/>
        <w:numPr>
          <w:ilvl w:val="0"/>
          <w:numId w:val="18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lastRenderedPageBreak/>
        <w:t>udzielając świadczeń zdrowotnych w sposób zawiniony lub na skutek rażącego niedbalstwa naraził pacjenta na utratę życia, uszkodzenia ciała bądź rozstroju zdrowia.</w:t>
      </w:r>
    </w:p>
    <w:p w:rsidR="0099461E" w:rsidRPr="008E6317" w:rsidRDefault="0099461E" w:rsidP="004F5F3A">
      <w:pPr>
        <w:pStyle w:val="Akapitzlist"/>
        <w:numPr>
          <w:ilvl w:val="0"/>
          <w:numId w:val="18"/>
        </w:numPr>
        <w:spacing w:after="0"/>
        <w:jc w:val="both"/>
        <w:rPr>
          <w:rFonts w:ascii="Georgia" w:hAnsi="Georgia"/>
        </w:rPr>
      </w:pPr>
      <w:r w:rsidRPr="008E631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033FC" w:rsidRPr="008E6317" w:rsidRDefault="008033FC" w:rsidP="003950D0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8E631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8E6317">
        <w:rPr>
          <w:rFonts w:ascii="Georgia" w:hAnsi="Georgia"/>
          <w:sz w:val="22"/>
          <w:szCs w:val="22"/>
        </w:rPr>
        <w:br/>
        <w:t>a w szczególności:</w:t>
      </w:r>
    </w:p>
    <w:p w:rsidR="008033FC" w:rsidRPr="008E6317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likwidacji Udzielającego zamówienia,</w:t>
      </w:r>
    </w:p>
    <w:p w:rsidR="00DC1BEB" w:rsidRPr="00C81038" w:rsidRDefault="008033FC" w:rsidP="004F5F3A">
      <w:pPr>
        <w:pStyle w:val="Akapitzlist"/>
        <w:numPr>
          <w:ilvl w:val="0"/>
          <w:numId w:val="19"/>
        </w:numPr>
        <w:jc w:val="both"/>
        <w:rPr>
          <w:rFonts w:ascii="Georgia" w:hAnsi="Georgia"/>
        </w:rPr>
      </w:pPr>
      <w:r w:rsidRPr="008E6317">
        <w:rPr>
          <w:rFonts w:ascii="Georgia" w:hAnsi="Georgia"/>
        </w:rPr>
        <w:t>wygaśnięcia kontraktu zawartego przez Udzielającego zamówienia z NFZ na świadczenia objęte niniejszą umową.</w:t>
      </w:r>
    </w:p>
    <w:p w:rsidR="00716739" w:rsidRPr="00DC1BEB" w:rsidRDefault="00DC1BEB" w:rsidP="00DC1BEB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716739" w:rsidRPr="00DC1BEB" w:rsidRDefault="00DC1BEB" w:rsidP="00DC1BE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C1BEB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16739" w:rsidRDefault="00716739" w:rsidP="00DC1B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Default="008109A3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0F7B49" w:rsidRPr="000F7B49">
        <w:rPr>
          <w:rFonts w:ascii="Georgia" w:hAnsi="Georgia"/>
          <w:sz w:val="22"/>
          <w:szCs w:val="22"/>
        </w:rPr>
        <w:t>(t.j. Dz. U. z 2017 r. poz. 1938 ze zm.)</w:t>
      </w:r>
      <w:r w:rsidR="000F7B49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301609" w:rsidRPr="00D85C33" w:rsidRDefault="00301609" w:rsidP="007F4801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A50BEF" w:rsidRDefault="008109A3" w:rsidP="00281C2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E97B54" w:rsidRPr="00D85C33" w:rsidRDefault="00E97B5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</w:t>
      </w:r>
      <w:r w:rsidR="002D105D">
        <w:rPr>
          <w:rFonts w:ascii="Georgia" w:hAnsi="Georgia"/>
          <w:sz w:val="22"/>
          <w:szCs w:val="22"/>
        </w:rPr>
        <w:t>ie przepisy Kodeksu Cywilnego, u</w:t>
      </w:r>
      <w:r w:rsidRPr="00D85C33">
        <w:rPr>
          <w:rFonts w:ascii="Georgia" w:hAnsi="Georgia"/>
          <w:sz w:val="22"/>
          <w:szCs w:val="22"/>
        </w:rPr>
        <w:t>stawy o działalności leczniczej, ustawy o świadczeniach o</w:t>
      </w:r>
      <w:r w:rsidR="00E43D71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AA021B" w:rsidRPr="00D85C33" w:rsidRDefault="00AA021B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DC1BEB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Pr="00D85C33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4D1312" w:rsidRDefault="004D1312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11F7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="00B11F71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sectPr w:rsidR="008109A3" w:rsidRPr="00D85C33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BE" w:rsidRDefault="00A929BE" w:rsidP="00EB60F5">
      <w:r>
        <w:separator/>
      </w:r>
    </w:p>
  </w:endnote>
  <w:endnote w:type="continuationSeparator" w:id="0">
    <w:p w:rsidR="00A929BE" w:rsidRDefault="00A929B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DF5E05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BE" w:rsidRDefault="00A929BE" w:rsidP="00EB60F5">
      <w:r>
        <w:separator/>
      </w:r>
    </w:p>
  </w:footnote>
  <w:footnote w:type="continuationSeparator" w:id="0">
    <w:p w:rsidR="00A929BE" w:rsidRDefault="00A929B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826A5"/>
    <w:multiLevelType w:val="hybridMultilevel"/>
    <w:tmpl w:val="62E095BE"/>
    <w:lvl w:ilvl="0" w:tplc="28E0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A7392"/>
    <w:multiLevelType w:val="hybridMultilevel"/>
    <w:tmpl w:val="D1C2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0"/>
  </w:num>
  <w:num w:numId="7">
    <w:abstractNumId w:val="17"/>
  </w:num>
  <w:num w:numId="8">
    <w:abstractNumId w:val="15"/>
  </w:num>
  <w:num w:numId="9">
    <w:abstractNumId w:val="13"/>
  </w:num>
  <w:num w:numId="10">
    <w:abstractNumId w:val="22"/>
  </w:num>
  <w:num w:numId="11">
    <w:abstractNumId w:val="12"/>
  </w:num>
  <w:num w:numId="12">
    <w:abstractNumId w:val="23"/>
  </w:num>
  <w:num w:numId="13">
    <w:abstractNumId w:val="21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14"/>
  </w:num>
  <w:num w:numId="20">
    <w:abstractNumId w:val="18"/>
  </w:num>
  <w:num w:numId="21">
    <w:abstractNumId w:val="5"/>
  </w:num>
  <w:num w:numId="22">
    <w:abstractNumId w:val="9"/>
  </w:num>
  <w:num w:numId="23">
    <w:abstractNumId w:val="19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8EA"/>
    <w:rsid w:val="00006DCC"/>
    <w:rsid w:val="00011216"/>
    <w:rsid w:val="00025409"/>
    <w:rsid w:val="00026AC7"/>
    <w:rsid w:val="00026D8A"/>
    <w:rsid w:val="000362C8"/>
    <w:rsid w:val="00042E5F"/>
    <w:rsid w:val="000479C7"/>
    <w:rsid w:val="0005399A"/>
    <w:rsid w:val="00060033"/>
    <w:rsid w:val="00062CB9"/>
    <w:rsid w:val="00072816"/>
    <w:rsid w:val="0007417E"/>
    <w:rsid w:val="00081780"/>
    <w:rsid w:val="000837E2"/>
    <w:rsid w:val="000929C8"/>
    <w:rsid w:val="00092EFD"/>
    <w:rsid w:val="00095116"/>
    <w:rsid w:val="000A16F5"/>
    <w:rsid w:val="000A2887"/>
    <w:rsid w:val="000A65B9"/>
    <w:rsid w:val="000A6E74"/>
    <w:rsid w:val="000B0339"/>
    <w:rsid w:val="000C18F6"/>
    <w:rsid w:val="000C1D56"/>
    <w:rsid w:val="000C599E"/>
    <w:rsid w:val="000D3EB9"/>
    <w:rsid w:val="000E3751"/>
    <w:rsid w:val="000E4CE7"/>
    <w:rsid w:val="000F73AC"/>
    <w:rsid w:val="000F7B49"/>
    <w:rsid w:val="0010227D"/>
    <w:rsid w:val="00102345"/>
    <w:rsid w:val="00112C0C"/>
    <w:rsid w:val="001154D2"/>
    <w:rsid w:val="001222B4"/>
    <w:rsid w:val="00122596"/>
    <w:rsid w:val="00133458"/>
    <w:rsid w:val="00140E9A"/>
    <w:rsid w:val="00141D47"/>
    <w:rsid w:val="0015472F"/>
    <w:rsid w:val="00155FD6"/>
    <w:rsid w:val="00164B66"/>
    <w:rsid w:val="00164CE1"/>
    <w:rsid w:val="00166B89"/>
    <w:rsid w:val="00183EF6"/>
    <w:rsid w:val="0018508D"/>
    <w:rsid w:val="001A0C59"/>
    <w:rsid w:val="001B4D6D"/>
    <w:rsid w:val="001B714B"/>
    <w:rsid w:val="001C13C4"/>
    <w:rsid w:val="001C65BB"/>
    <w:rsid w:val="001C712B"/>
    <w:rsid w:val="001D6A87"/>
    <w:rsid w:val="001E3E61"/>
    <w:rsid w:val="001E668A"/>
    <w:rsid w:val="001F00CE"/>
    <w:rsid w:val="001F0166"/>
    <w:rsid w:val="001F4271"/>
    <w:rsid w:val="00200D35"/>
    <w:rsid w:val="0020555A"/>
    <w:rsid w:val="002104D7"/>
    <w:rsid w:val="00212EC2"/>
    <w:rsid w:val="00231430"/>
    <w:rsid w:val="00231F02"/>
    <w:rsid w:val="00231FBD"/>
    <w:rsid w:val="002335F4"/>
    <w:rsid w:val="00234AF5"/>
    <w:rsid w:val="00240F80"/>
    <w:rsid w:val="0024457D"/>
    <w:rsid w:val="00244C79"/>
    <w:rsid w:val="002740A5"/>
    <w:rsid w:val="00281C22"/>
    <w:rsid w:val="00291DBA"/>
    <w:rsid w:val="00293452"/>
    <w:rsid w:val="00295476"/>
    <w:rsid w:val="002A46C4"/>
    <w:rsid w:val="002D105D"/>
    <w:rsid w:val="002D3DF6"/>
    <w:rsid w:val="002D743B"/>
    <w:rsid w:val="002E2418"/>
    <w:rsid w:val="002F2281"/>
    <w:rsid w:val="002F6EFF"/>
    <w:rsid w:val="00301609"/>
    <w:rsid w:val="00302074"/>
    <w:rsid w:val="00321CAD"/>
    <w:rsid w:val="0033175B"/>
    <w:rsid w:val="00342CF5"/>
    <w:rsid w:val="003500D3"/>
    <w:rsid w:val="00353025"/>
    <w:rsid w:val="00364DF9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4B91"/>
    <w:rsid w:val="003B2496"/>
    <w:rsid w:val="003B445A"/>
    <w:rsid w:val="003B5727"/>
    <w:rsid w:val="003C07EA"/>
    <w:rsid w:val="003C25F9"/>
    <w:rsid w:val="003D6D5A"/>
    <w:rsid w:val="003E5695"/>
    <w:rsid w:val="003F0489"/>
    <w:rsid w:val="003F32F3"/>
    <w:rsid w:val="00407867"/>
    <w:rsid w:val="00412A06"/>
    <w:rsid w:val="00413FE8"/>
    <w:rsid w:val="00421D8C"/>
    <w:rsid w:val="00423D80"/>
    <w:rsid w:val="00430458"/>
    <w:rsid w:val="004308E8"/>
    <w:rsid w:val="00433455"/>
    <w:rsid w:val="00451B64"/>
    <w:rsid w:val="00453AF7"/>
    <w:rsid w:val="00456BA9"/>
    <w:rsid w:val="00460B98"/>
    <w:rsid w:val="004629AA"/>
    <w:rsid w:val="00474F91"/>
    <w:rsid w:val="004807F6"/>
    <w:rsid w:val="004846DB"/>
    <w:rsid w:val="004858DF"/>
    <w:rsid w:val="004872F7"/>
    <w:rsid w:val="004A1EDE"/>
    <w:rsid w:val="004A43D3"/>
    <w:rsid w:val="004B0739"/>
    <w:rsid w:val="004B0EED"/>
    <w:rsid w:val="004B1AE6"/>
    <w:rsid w:val="004B6E59"/>
    <w:rsid w:val="004D1312"/>
    <w:rsid w:val="004E561B"/>
    <w:rsid w:val="004E5E1C"/>
    <w:rsid w:val="004F321A"/>
    <w:rsid w:val="004F4075"/>
    <w:rsid w:val="004F5F3A"/>
    <w:rsid w:val="00500091"/>
    <w:rsid w:val="0050188B"/>
    <w:rsid w:val="00503FEA"/>
    <w:rsid w:val="0051520A"/>
    <w:rsid w:val="00515C5E"/>
    <w:rsid w:val="0052256D"/>
    <w:rsid w:val="00533B24"/>
    <w:rsid w:val="00536C61"/>
    <w:rsid w:val="00536F39"/>
    <w:rsid w:val="00550589"/>
    <w:rsid w:val="00551284"/>
    <w:rsid w:val="00552DF4"/>
    <w:rsid w:val="0055619A"/>
    <w:rsid w:val="00556FD6"/>
    <w:rsid w:val="005651BA"/>
    <w:rsid w:val="00573681"/>
    <w:rsid w:val="00581063"/>
    <w:rsid w:val="0058278C"/>
    <w:rsid w:val="0058553E"/>
    <w:rsid w:val="005932FC"/>
    <w:rsid w:val="005935C3"/>
    <w:rsid w:val="005B3EBB"/>
    <w:rsid w:val="005C0294"/>
    <w:rsid w:val="005C2447"/>
    <w:rsid w:val="005D240A"/>
    <w:rsid w:val="005D78A0"/>
    <w:rsid w:val="005E40DD"/>
    <w:rsid w:val="005E6C94"/>
    <w:rsid w:val="005F1DDB"/>
    <w:rsid w:val="005F35B8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68B6"/>
    <w:rsid w:val="00636009"/>
    <w:rsid w:val="00636C59"/>
    <w:rsid w:val="00642ABD"/>
    <w:rsid w:val="00654625"/>
    <w:rsid w:val="006558AD"/>
    <w:rsid w:val="00655CB7"/>
    <w:rsid w:val="0066027C"/>
    <w:rsid w:val="00666484"/>
    <w:rsid w:val="00671E25"/>
    <w:rsid w:val="00673D68"/>
    <w:rsid w:val="00683187"/>
    <w:rsid w:val="00690B29"/>
    <w:rsid w:val="006A3F63"/>
    <w:rsid w:val="006A59AE"/>
    <w:rsid w:val="006A6584"/>
    <w:rsid w:val="006B1CCF"/>
    <w:rsid w:val="006B42D6"/>
    <w:rsid w:val="006C0E88"/>
    <w:rsid w:val="006C21F3"/>
    <w:rsid w:val="006C2804"/>
    <w:rsid w:val="006D1927"/>
    <w:rsid w:val="006D4549"/>
    <w:rsid w:val="006D5F1C"/>
    <w:rsid w:val="006D7173"/>
    <w:rsid w:val="006E492C"/>
    <w:rsid w:val="006F559B"/>
    <w:rsid w:val="006F7D85"/>
    <w:rsid w:val="00716739"/>
    <w:rsid w:val="00720B5E"/>
    <w:rsid w:val="007423E2"/>
    <w:rsid w:val="00744C05"/>
    <w:rsid w:val="00751432"/>
    <w:rsid w:val="00763596"/>
    <w:rsid w:val="007801DD"/>
    <w:rsid w:val="007A15B7"/>
    <w:rsid w:val="007A2BBA"/>
    <w:rsid w:val="007B147A"/>
    <w:rsid w:val="007B2764"/>
    <w:rsid w:val="007C105B"/>
    <w:rsid w:val="007C2C42"/>
    <w:rsid w:val="007C3E6A"/>
    <w:rsid w:val="007D2F9D"/>
    <w:rsid w:val="007D3129"/>
    <w:rsid w:val="007F4801"/>
    <w:rsid w:val="00802236"/>
    <w:rsid w:val="008033FC"/>
    <w:rsid w:val="00807A96"/>
    <w:rsid w:val="008109A3"/>
    <w:rsid w:val="008151DF"/>
    <w:rsid w:val="00821394"/>
    <w:rsid w:val="00825B3E"/>
    <w:rsid w:val="00827B2D"/>
    <w:rsid w:val="008334EE"/>
    <w:rsid w:val="0084035A"/>
    <w:rsid w:val="00843567"/>
    <w:rsid w:val="008467AF"/>
    <w:rsid w:val="00850DA2"/>
    <w:rsid w:val="00865442"/>
    <w:rsid w:val="00865DC0"/>
    <w:rsid w:val="008672AD"/>
    <w:rsid w:val="00875445"/>
    <w:rsid w:val="008762D9"/>
    <w:rsid w:val="00881570"/>
    <w:rsid w:val="008835A7"/>
    <w:rsid w:val="00883990"/>
    <w:rsid w:val="00885729"/>
    <w:rsid w:val="00892DC6"/>
    <w:rsid w:val="008A095E"/>
    <w:rsid w:val="008A1E7B"/>
    <w:rsid w:val="008A342A"/>
    <w:rsid w:val="008B6002"/>
    <w:rsid w:val="008B7661"/>
    <w:rsid w:val="008C36A9"/>
    <w:rsid w:val="008C3CB3"/>
    <w:rsid w:val="008D34BE"/>
    <w:rsid w:val="008D59B2"/>
    <w:rsid w:val="008E6317"/>
    <w:rsid w:val="00913C35"/>
    <w:rsid w:val="009163CA"/>
    <w:rsid w:val="009259C4"/>
    <w:rsid w:val="00931DF3"/>
    <w:rsid w:val="0093378B"/>
    <w:rsid w:val="009337C7"/>
    <w:rsid w:val="009433EB"/>
    <w:rsid w:val="00943DF0"/>
    <w:rsid w:val="00945B64"/>
    <w:rsid w:val="009513D0"/>
    <w:rsid w:val="00954912"/>
    <w:rsid w:val="009655C9"/>
    <w:rsid w:val="00990426"/>
    <w:rsid w:val="0099461E"/>
    <w:rsid w:val="00995B0D"/>
    <w:rsid w:val="009A1DAD"/>
    <w:rsid w:val="009A76A6"/>
    <w:rsid w:val="009B7534"/>
    <w:rsid w:val="009C7D56"/>
    <w:rsid w:val="009D116E"/>
    <w:rsid w:val="009D31C3"/>
    <w:rsid w:val="009D4A35"/>
    <w:rsid w:val="009E571E"/>
    <w:rsid w:val="009E7683"/>
    <w:rsid w:val="009F029D"/>
    <w:rsid w:val="009F0FB1"/>
    <w:rsid w:val="009F5D92"/>
    <w:rsid w:val="009F60B8"/>
    <w:rsid w:val="00A145BE"/>
    <w:rsid w:val="00A2277F"/>
    <w:rsid w:val="00A235D2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763D"/>
    <w:rsid w:val="00A84AD0"/>
    <w:rsid w:val="00A929BE"/>
    <w:rsid w:val="00A945AD"/>
    <w:rsid w:val="00A95165"/>
    <w:rsid w:val="00AA021B"/>
    <w:rsid w:val="00AB2737"/>
    <w:rsid w:val="00AB3F42"/>
    <w:rsid w:val="00AB4DA8"/>
    <w:rsid w:val="00AC3C1B"/>
    <w:rsid w:val="00AD0C30"/>
    <w:rsid w:val="00AE3268"/>
    <w:rsid w:val="00AE509F"/>
    <w:rsid w:val="00AF615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53510"/>
    <w:rsid w:val="00B6455B"/>
    <w:rsid w:val="00B65A55"/>
    <w:rsid w:val="00B70E11"/>
    <w:rsid w:val="00B74FC5"/>
    <w:rsid w:val="00B80633"/>
    <w:rsid w:val="00B85B81"/>
    <w:rsid w:val="00B92EAE"/>
    <w:rsid w:val="00B932A7"/>
    <w:rsid w:val="00B95F8C"/>
    <w:rsid w:val="00B9786B"/>
    <w:rsid w:val="00BC3A1F"/>
    <w:rsid w:val="00BD6FFA"/>
    <w:rsid w:val="00BD72FC"/>
    <w:rsid w:val="00BE1C11"/>
    <w:rsid w:val="00BE550F"/>
    <w:rsid w:val="00BF5304"/>
    <w:rsid w:val="00C006B7"/>
    <w:rsid w:val="00C00B68"/>
    <w:rsid w:val="00C066CB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55EF7"/>
    <w:rsid w:val="00C678D8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D0CB2"/>
    <w:rsid w:val="00CE1822"/>
    <w:rsid w:val="00D00965"/>
    <w:rsid w:val="00D13475"/>
    <w:rsid w:val="00D13AA8"/>
    <w:rsid w:val="00D17F0E"/>
    <w:rsid w:val="00D21871"/>
    <w:rsid w:val="00D44231"/>
    <w:rsid w:val="00D52706"/>
    <w:rsid w:val="00D5471B"/>
    <w:rsid w:val="00D54EF7"/>
    <w:rsid w:val="00D622FA"/>
    <w:rsid w:val="00D646C7"/>
    <w:rsid w:val="00D7294F"/>
    <w:rsid w:val="00D81F28"/>
    <w:rsid w:val="00D873E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7C21"/>
    <w:rsid w:val="00E20015"/>
    <w:rsid w:val="00E209B1"/>
    <w:rsid w:val="00E25ACD"/>
    <w:rsid w:val="00E3024F"/>
    <w:rsid w:val="00E30922"/>
    <w:rsid w:val="00E3256F"/>
    <w:rsid w:val="00E36419"/>
    <w:rsid w:val="00E43D71"/>
    <w:rsid w:val="00E45B70"/>
    <w:rsid w:val="00E550AD"/>
    <w:rsid w:val="00E6741E"/>
    <w:rsid w:val="00E75EC5"/>
    <w:rsid w:val="00E7694B"/>
    <w:rsid w:val="00E769E9"/>
    <w:rsid w:val="00E839A3"/>
    <w:rsid w:val="00E85F8A"/>
    <w:rsid w:val="00E9283F"/>
    <w:rsid w:val="00E96E00"/>
    <w:rsid w:val="00E97B54"/>
    <w:rsid w:val="00EA377C"/>
    <w:rsid w:val="00EB3A33"/>
    <w:rsid w:val="00EB60F5"/>
    <w:rsid w:val="00EB6497"/>
    <w:rsid w:val="00ED2466"/>
    <w:rsid w:val="00EE0A47"/>
    <w:rsid w:val="00EE160D"/>
    <w:rsid w:val="00EE3ACB"/>
    <w:rsid w:val="00EE72C2"/>
    <w:rsid w:val="00EF2F02"/>
    <w:rsid w:val="00EF46BF"/>
    <w:rsid w:val="00F13B63"/>
    <w:rsid w:val="00F166E8"/>
    <w:rsid w:val="00F3667A"/>
    <w:rsid w:val="00F40589"/>
    <w:rsid w:val="00F44455"/>
    <w:rsid w:val="00F444C8"/>
    <w:rsid w:val="00F4795F"/>
    <w:rsid w:val="00F52683"/>
    <w:rsid w:val="00F634CE"/>
    <w:rsid w:val="00F65B44"/>
    <w:rsid w:val="00F65E02"/>
    <w:rsid w:val="00F66743"/>
    <w:rsid w:val="00F6790B"/>
    <w:rsid w:val="00F701BE"/>
    <w:rsid w:val="00F709B6"/>
    <w:rsid w:val="00F80B34"/>
    <w:rsid w:val="00F8543E"/>
    <w:rsid w:val="00F90977"/>
    <w:rsid w:val="00F90E9E"/>
    <w:rsid w:val="00FA439C"/>
    <w:rsid w:val="00FA5207"/>
    <w:rsid w:val="00FA65FC"/>
    <w:rsid w:val="00FB18DF"/>
    <w:rsid w:val="00FB4A42"/>
    <w:rsid w:val="00FC6371"/>
    <w:rsid w:val="00FC6725"/>
    <w:rsid w:val="00FC7053"/>
    <w:rsid w:val="00FD0426"/>
    <w:rsid w:val="00FD21CC"/>
    <w:rsid w:val="00FD2A1B"/>
    <w:rsid w:val="00FD5E80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E9D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D619B-3AC3-4051-9C8B-F11F981F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3960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32</cp:revision>
  <cp:lastPrinted>2017-02-14T09:19:00Z</cp:lastPrinted>
  <dcterms:created xsi:type="dcterms:W3CDTF">2018-02-15T07:37:00Z</dcterms:created>
  <dcterms:modified xsi:type="dcterms:W3CDTF">2018-02-15T09:21:00Z</dcterms:modified>
</cp:coreProperties>
</file>